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860A2D" w:rsidRDefault="00DC5B7F" w:rsidP="000F36DF">
      <w:pPr>
        <w:spacing w:after="492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</w:t>
      </w:r>
      <w:r w:rsidR="00060E04">
        <w:rPr>
          <w:rFonts w:eastAsia="Times New Roman"/>
          <w:sz w:val="48"/>
          <w:szCs w:val="48"/>
          <w:lang w:val="ru-RU" w:eastAsia="ru-RU"/>
        </w:rPr>
        <w:t>ассиметричных</w:t>
      </w:r>
      <w:r>
        <w:rPr>
          <w:rFonts w:eastAsia="Times New Roman"/>
          <w:sz w:val="48"/>
          <w:szCs w:val="48"/>
          <w:lang w:val="ru-RU" w:eastAsia="ru-RU"/>
        </w:rPr>
        <w:t xml:space="preserve"> шифров</w:t>
      </w:r>
      <w:r w:rsidR="00860A2D" w:rsidRPr="00860A2D">
        <w:rPr>
          <w:rFonts w:eastAsia="Times New Roman"/>
          <w:sz w:val="48"/>
          <w:szCs w:val="48"/>
          <w:lang w:val="ru-RU" w:eastAsia="ru-RU"/>
        </w:rPr>
        <w:t xml:space="preserve"> </w:t>
      </w:r>
      <w:r w:rsidR="00860A2D">
        <w:rPr>
          <w:rFonts w:eastAsia="Times New Roman"/>
          <w:sz w:val="48"/>
          <w:szCs w:val="48"/>
          <w:lang w:val="en-US" w:eastAsia="ru-RU"/>
        </w:rPr>
        <w:t>RSA</w:t>
      </w:r>
      <w:r w:rsidR="00860A2D" w:rsidRPr="00860A2D">
        <w:rPr>
          <w:rFonts w:eastAsia="Times New Roman"/>
          <w:sz w:val="48"/>
          <w:szCs w:val="48"/>
          <w:lang w:val="ru-RU" w:eastAsia="ru-RU"/>
        </w:rPr>
        <w:t xml:space="preserve"> </w:t>
      </w:r>
      <w:r w:rsidR="00860A2D">
        <w:rPr>
          <w:rFonts w:eastAsia="Times New Roman"/>
          <w:sz w:val="48"/>
          <w:szCs w:val="48"/>
          <w:lang w:val="ru-RU" w:eastAsia="ru-RU"/>
        </w:rPr>
        <w:t>и Эль-</w:t>
      </w:r>
      <w:proofErr w:type="spellStart"/>
      <w:r w:rsidR="00860A2D">
        <w:rPr>
          <w:rFonts w:eastAsia="Times New Roman"/>
          <w:sz w:val="48"/>
          <w:szCs w:val="48"/>
          <w:lang w:val="ru-RU" w:eastAsia="ru-RU"/>
        </w:rPr>
        <w:t>Гамаля</w:t>
      </w:r>
      <w:proofErr w:type="spellEnd"/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0F36DF">
      <w:pPr>
        <w:spacing w:after="204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Default="009D1FD1" w:rsidP="00D57FB1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r>
        <w:rPr>
          <w:lang w:val="ru-RU"/>
        </w:rPr>
        <w:lastRenderedPageBreak/>
        <w:t xml:space="preserve">Алгоритм </w:t>
      </w:r>
      <w:r w:rsidR="00FC3A6B">
        <w:rPr>
          <w:lang w:val="en-US"/>
        </w:rPr>
        <w:t>RSA</w:t>
      </w:r>
    </w:p>
    <w:p w:rsidR="00FC3A6B" w:rsidRDefault="00FC3A6B" w:rsidP="00FC3A6B">
      <w:pPr>
        <w:rPr>
          <w:lang w:eastAsia="ru-RU"/>
        </w:rPr>
      </w:pPr>
      <w:r w:rsidRPr="000204FA">
        <w:rPr>
          <w:lang w:eastAsia="ru-RU"/>
        </w:rPr>
        <w:t>Для генерации д</w:t>
      </w:r>
      <w:r w:rsidR="003B6AB4">
        <w:rPr>
          <w:lang w:eastAsia="ru-RU"/>
        </w:rPr>
        <w:t>вух ключей</w:t>
      </w:r>
      <w:r w:rsidR="003B6AB4">
        <w:rPr>
          <w:lang w:val="ru-RU" w:eastAsia="ru-RU"/>
        </w:rPr>
        <w:t xml:space="preserve"> (</w:t>
      </w:r>
      <w:r w:rsidR="003B6AB4">
        <w:rPr>
          <w:lang w:eastAsia="ru-RU"/>
        </w:rPr>
        <w:t>тайного и открытого</w:t>
      </w:r>
      <w:r w:rsidR="003B6AB4">
        <w:rPr>
          <w:lang w:val="ru-RU" w:eastAsia="ru-RU"/>
        </w:rPr>
        <w:t xml:space="preserve">) </w:t>
      </w:r>
      <w:r w:rsidRPr="000204FA">
        <w:rPr>
          <w:lang w:eastAsia="ru-RU"/>
        </w:rPr>
        <w:t xml:space="preserve">используются два больших случайных простых числа </w:t>
      </w:r>
      <w:r w:rsidRPr="00ED750C">
        <w:rPr>
          <w:i/>
          <w:lang w:eastAsia="ru-RU"/>
        </w:rPr>
        <w:t>p</w:t>
      </w:r>
      <w:r w:rsidRPr="000204FA">
        <w:rPr>
          <w:lang w:eastAsia="ru-RU"/>
        </w:rPr>
        <w:t xml:space="preserve"> и </w:t>
      </w:r>
      <w:r w:rsidRPr="000204FA">
        <w:rPr>
          <w:i/>
          <w:lang w:eastAsia="ru-RU"/>
        </w:rPr>
        <w:t>q</w:t>
      </w:r>
      <w:r w:rsidRPr="000204FA">
        <w:rPr>
          <w:lang w:eastAsia="ru-RU"/>
        </w:rPr>
        <w:t xml:space="preserve">. Для максимальной большей криптостойкости нужно выбирать </w:t>
      </w:r>
      <w:r w:rsidRPr="00ED750C">
        <w:rPr>
          <w:i/>
          <w:lang w:eastAsia="ru-RU"/>
        </w:rPr>
        <w:t>p</w:t>
      </w:r>
      <w:r w:rsidRPr="000204FA">
        <w:rPr>
          <w:lang w:eastAsia="ru-RU"/>
        </w:rPr>
        <w:t xml:space="preserve"> и </w:t>
      </w:r>
      <w:r w:rsidRPr="000204FA">
        <w:rPr>
          <w:i/>
          <w:lang w:eastAsia="ru-RU"/>
        </w:rPr>
        <w:t>q</w:t>
      </w:r>
      <w:r w:rsidRPr="000204FA">
        <w:rPr>
          <w:lang w:eastAsia="ru-RU"/>
        </w:rPr>
        <w:t xml:space="preserve"> равной длины. Рассчитывается произведение: </w:t>
      </w:r>
      <w:r w:rsidRPr="000204FA">
        <w:rPr>
          <w:i/>
          <w:lang w:eastAsia="ru-RU"/>
        </w:rPr>
        <w:t>n</w:t>
      </w:r>
      <w:r w:rsidRPr="000204FA">
        <w:rPr>
          <w:lang w:eastAsia="ru-RU"/>
        </w:rPr>
        <w:t xml:space="preserve"> = </w:t>
      </w:r>
      <w:r w:rsidRPr="00ED750C">
        <w:rPr>
          <w:i/>
          <w:lang w:eastAsia="ru-RU"/>
        </w:rPr>
        <w:t>p</w:t>
      </w:r>
      <w:r w:rsidRPr="000204FA">
        <w:rPr>
          <w:i/>
          <w:lang w:eastAsia="ru-RU"/>
        </w:rPr>
        <w:t>q</w:t>
      </w:r>
      <w:r w:rsidRPr="000204FA">
        <w:rPr>
          <w:lang w:eastAsia="ru-RU"/>
        </w:rPr>
        <w:t xml:space="preserve">. Это есть один из трех компонент ключа, состоящего из чисел </w:t>
      </w:r>
      <w:r w:rsidRPr="000204FA">
        <w:rPr>
          <w:i/>
          <w:lang w:eastAsia="ru-RU"/>
        </w:rPr>
        <w:t>n</w:t>
      </w:r>
      <w:r w:rsidRPr="000204FA">
        <w:rPr>
          <w:lang w:eastAsia="ru-RU"/>
        </w:rPr>
        <w:t xml:space="preserve">, </w:t>
      </w:r>
      <w:r w:rsidRPr="005E1446">
        <w:rPr>
          <w:i/>
          <w:lang w:eastAsia="ru-RU"/>
        </w:rPr>
        <w:t>e</w:t>
      </w:r>
      <w:r w:rsidRPr="000204FA">
        <w:rPr>
          <w:lang w:eastAsia="ru-RU"/>
        </w:rPr>
        <w:t xml:space="preserve">, </w:t>
      </w:r>
      <w:r w:rsidRPr="005E1446">
        <w:rPr>
          <w:i/>
          <w:lang w:eastAsia="ru-RU"/>
        </w:rPr>
        <w:t>d</w:t>
      </w:r>
      <w:r w:rsidRPr="000204FA">
        <w:rPr>
          <w:lang w:eastAsia="ru-RU"/>
        </w:rPr>
        <w:t xml:space="preserve">. </w:t>
      </w:r>
    </w:p>
    <w:p w:rsidR="00FC3A6B" w:rsidRDefault="00FC3A6B" w:rsidP="00FC3A6B">
      <w:pPr>
        <w:rPr>
          <w:lang w:eastAsia="ru-RU"/>
        </w:rPr>
      </w:pPr>
      <w:r w:rsidRPr="000204FA">
        <w:rPr>
          <w:lang w:eastAsia="ru-RU"/>
        </w:rPr>
        <w:t xml:space="preserve">Затем случайным образом выбирается второй компонент ключа (открытый ключ или ключ зашифрования, </w:t>
      </w:r>
      <w:r w:rsidRPr="005E1446">
        <w:rPr>
          <w:i/>
          <w:lang w:eastAsia="ru-RU"/>
        </w:rPr>
        <w:t>e</w:t>
      </w:r>
      <w:r w:rsidRPr="000204FA">
        <w:rPr>
          <w:lang w:eastAsia="ru-RU"/>
        </w:rPr>
        <w:t xml:space="preserve">, такой что </w:t>
      </w:r>
      <w:r w:rsidRPr="005E1446">
        <w:rPr>
          <w:i/>
          <w:lang w:eastAsia="ru-RU"/>
        </w:rPr>
        <w:t>e</w:t>
      </w:r>
      <w:r w:rsidRPr="000204FA">
        <w:rPr>
          <w:lang w:eastAsia="ru-RU"/>
        </w:rPr>
        <w:t xml:space="preserve"> и (</w:t>
      </w:r>
      <w:r w:rsidRPr="00ED750C">
        <w:rPr>
          <w:i/>
          <w:lang w:eastAsia="ru-RU"/>
        </w:rPr>
        <w:t>p</w:t>
      </w:r>
      <w:r w:rsidRPr="000204FA">
        <w:rPr>
          <w:lang w:eastAsia="ru-RU"/>
        </w:rPr>
        <w:t xml:space="preserve"> – 1)(</w:t>
      </w:r>
      <w:r w:rsidRPr="000204FA">
        <w:rPr>
          <w:i/>
          <w:lang w:eastAsia="ru-RU"/>
        </w:rPr>
        <w:t>q</w:t>
      </w:r>
      <w:r w:rsidRPr="000204FA">
        <w:rPr>
          <w:lang w:eastAsia="ru-RU"/>
        </w:rPr>
        <w:t xml:space="preserve"> – 1) являются взаимно простыми числами; вспомним, что (</w:t>
      </w:r>
      <w:r w:rsidRPr="00ED750C">
        <w:rPr>
          <w:i/>
          <w:lang w:eastAsia="ru-RU"/>
        </w:rPr>
        <w:t>p</w:t>
      </w:r>
      <w:r w:rsidRPr="000204FA">
        <w:rPr>
          <w:lang w:eastAsia="ru-RU"/>
        </w:rPr>
        <w:t xml:space="preserve"> – 1)(</w:t>
      </w:r>
      <w:r w:rsidRPr="000204FA">
        <w:rPr>
          <w:i/>
          <w:lang w:eastAsia="ru-RU"/>
        </w:rPr>
        <w:t>q</w:t>
      </w:r>
      <w:r w:rsidRPr="000204FA">
        <w:rPr>
          <w:lang w:eastAsia="ru-RU"/>
        </w:rPr>
        <w:t xml:space="preserve"> – 1) = φ(</w:t>
      </w:r>
      <w:r w:rsidRPr="000204FA">
        <w:rPr>
          <w:i/>
          <w:lang w:eastAsia="ru-RU"/>
        </w:rPr>
        <w:t>n</w:t>
      </w:r>
      <w:r w:rsidRPr="000204FA">
        <w:rPr>
          <w:lang w:eastAsia="ru-RU"/>
        </w:rPr>
        <w:t>) – функция Эйлера).</w:t>
      </w:r>
    </w:p>
    <w:p w:rsidR="00FC3A6B" w:rsidRPr="00D449C5" w:rsidRDefault="00FC3A6B" w:rsidP="00FC3A6B">
      <w:pPr>
        <w:rPr>
          <w:spacing w:val="4"/>
          <w:lang w:eastAsia="ru-RU"/>
        </w:rPr>
      </w:pPr>
      <w:r w:rsidRPr="00D449C5">
        <w:rPr>
          <w:spacing w:val="4"/>
          <w:lang w:eastAsia="ru-RU"/>
        </w:rPr>
        <w:t xml:space="preserve">Наконец, расширенный алгоритм Евклида используется для вычисления третьего компонента ключа: ключа расшифрования </w:t>
      </w:r>
      <w:r w:rsidRPr="00D449C5">
        <w:rPr>
          <w:i/>
          <w:spacing w:val="4"/>
          <w:lang w:eastAsia="ru-RU"/>
        </w:rPr>
        <w:t>d</w:t>
      </w:r>
      <w:r w:rsidRPr="00D449C5">
        <w:rPr>
          <w:spacing w:val="4"/>
          <w:lang w:eastAsia="ru-RU"/>
        </w:rPr>
        <w:t xml:space="preserve"> такого, что выполняется условие:</w:t>
      </w:r>
    </w:p>
    <w:p w:rsidR="00FC3A6B" w:rsidRDefault="00BD6BD6" w:rsidP="00FC3A6B">
      <w:pPr>
        <w:pStyle w:val="ac"/>
        <w:ind w:left="2880" w:firstLine="720"/>
        <w:rPr>
          <w:position w:val="12"/>
          <w:lang w:val="ru-RU"/>
        </w:rPr>
      </w:pPr>
      <w:r>
        <w:object w:dxaOrig="20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20.4pt" o:ole="">
            <v:imagedata r:id="rId8" o:title=""/>
          </v:shape>
          <o:OLEObject Type="Embed" ProgID="Unknown" ShapeID="_x0000_i1025" DrawAspect="Content" ObjectID="_1778059115" r:id="rId9"/>
        </w:object>
      </w:r>
      <w:r w:rsidR="00FC3A6B" w:rsidRPr="00FC3A6B">
        <w:rPr>
          <w:lang w:val="ru-RU"/>
        </w:rPr>
        <w:tab/>
      </w:r>
      <w:r w:rsidR="00FC3A6B">
        <w:rPr>
          <w:lang w:val="ru-RU"/>
        </w:rPr>
        <w:tab/>
      </w:r>
      <w:r w:rsidR="00FC3A6B">
        <w:rPr>
          <w:lang w:val="ru-RU"/>
        </w:rPr>
        <w:tab/>
      </w:r>
      <w:r w:rsidR="00FC3A6B">
        <w:rPr>
          <w:lang w:val="ru-RU"/>
        </w:rPr>
        <w:tab/>
      </w:r>
      <w:r w:rsidR="00FC3A6B" w:rsidRPr="00BD6BD6">
        <w:rPr>
          <w:position w:val="16"/>
          <w:lang w:val="ru-RU"/>
        </w:rPr>
        <w:t>(1.1)</w:t>
      </w:r>
    </w:p>
    <w:p w:rsidR="00A65000" w:rsidRDefault="00A65000" w:rsidP="00A65000">
      <w:pPr>
        <w:rPr>
          <w:lang w:eastAsia="ru-RU"/>
        </w:rPr>
      </w:pPr>
      <w:r w:rsidRPr="007D56CD">
        <w:rPr>
          <w:lang w:eastAsia="ru-RU"/>
        </w:rPr>
        <w:t>Таким образом, сформирован ключ, состоящий из трех чисел, которые в свою очередь образуют две вышеупомянутые взаимосвязанные части: открытый (публичный) ключ (</w:t>
      </w:r>
      <w:r w:rsidRPr="005E1446">
        <w:rPr>
          <w:i/>
          <w:lang w:eastAsia="ru-RU"/>
        </w:rPr>
        <w:t>e</w:t>
      </w:r>
      <w:r w:rsidRPr="007D56CD">
        <w:rPr>
          <w:lang w:eastAsia="ru-RU"/>
        </w:rPr>
        <w:t xml:space="preserve">, </w:t>
      </w:r>
      <w:r w:rsidRPr="005E1446">
        <w:rPr>
          <w:i/>
          <w:lang w:eastAsia="ru-RU"/>
        </w:rPr>
        <w:t>n</w:t>
      </w:r>
      <w:r w:rsidRPr="007D56CD">
        <w:rPr>
          <w:lang w:eastAsia="ru-RU"/>
        </w:rPr>
        <w:t>) и тайный ключ (</w:t>
      </w:r>
      <w:r w:rsidRPr="005E1446">
        <w:rPr>
          <w:i/>
          <w:lang w:eastAsia="ru-RU"/>
        </w:rPr>
        <w:t>d</w:t>
      </w:r>
      <w:r w:rsidRPr="007D56CD">
        <w:rPr>
          <w:lang w:eastAsia="ru-RU"/>
        </w:rPr>
        <w:t xml:space="preserve">, </w:t>
      </w:r>
      <w:r w:rsidRPr="005E1446">
        <w:rPr>
          <w:i/>
          <w:lang w:eastAsia="ru-RU"/>
        </w:rPr>
        <w:t>n</w:t>
      </w:r>
      <w:r w:rsidRPr="007D56CD">
        <w:rPr>
          <w:lang w:eastAsia="ru-RU"/>
        </w:rPr>
        <w:t>; на самом деле, как видим, тайным здесь является лишь первое из пары чисел).</w:t>
      </w:r>
    </w:p>
    <w:p w:rsidR="00A65000" w:rsidRPr="00D13A33" w:rsidRDefault="00A65000" w:rsidP="00A65000">
      <w:pPr>
        <w:rPr>
          <w:lang w:val="ru-RU" w:eastAsia="ru-RU"/>
        </w:rPr>
      </w:pPr>
      <w:r w:rsidRPr="009E3857">
        <w:rPr>
          <w:lang w:eastAsia="ru-RU"/>
        </w:rPr>
        <w:t xml:space="preserve">Для зашифрования/расшифрования используется ключ получателя: отправитель шифрует сообщение открытым ключом, а </w:t>
      </w:r>
      <w:r>
        <w:rPr>
          <w:lang w:val="ru-RU" w:eastAsia="ru-RU"/>
        </w:rPr>
        <w:t xml:space="preserve">получатель </w:t>
      </w:r>
      <w:r w:rsidRPr="009E3857">
        <w:rPr>
          <w:lang w:eastAsia="ru-RU"/>
        </w:rPr>
        <w:t>расшифровывает шифртекст своим тайным ключом</w:t>
      </w:r>
      <w:r>
        <w:rPr>
          <w:lang w:val="ru-RU" w:eastAsia="ru-RU"/>
        </w:rPr>
        <w:t>.</w:t>
      </w:r>
    </w:p>
    <w:p w:rsidR="00092F5C" w:rsidRDefault="00B764AE" w:rsidP="00197B1A">
      <w:pPr>
        <w:pStyle w:val="1"/>
        <w:numPr>
          <w:ilvl w:val="0"/>
          <w:numId w:val="18"/>
        </w:numPr>
        <w:ind w:left="0" w:firstLine="709"/>
        <w:rPr>
          <w:lang w:val="en-US"/>
        </w:rPr>
      </w:pPr>
      <w:proofErr w:type="spellStart"/>
      <w:r>
        <w:rPr>
          <w:lang w:val="ru-RU"/>
        </w:rPr>
        <w:t>Зашифрование</w:t>
      </w:r>
      <w:proofErr w:type="spellEnd"/>
      <w:r>
        <w:rPr>
          <w:lang w:val="ru-RU"/>
        </w:rPr>
        <w:t xml:space="preserve"> алгоритмом </w:t>
      </w:r>
      <w:r>
        <w:rPr>
          <w:lang w:val="en-US"/>
        </w:rPr>
        <w:t>RSA</w:t>
      </w:r>
    </w:p>
    <w:p w:rsidR="00B764AE" w:rsidRDefault="00B764AE" w:rsidP="00B764AE">
      <w:pPr>
        <w:rPr>
          <w:lang w:eastAsia="ru-RU"/>
        </w:rPr>
      </w:pPr>
      <w:r w:rsidRPr="00C7425E">
        <w:rPr>
          <w:lang w:eastAsia="ru-RU"/>
        </w:rPr>
        <w:t xml:space="preserve">Если шифруется сообщение </w:t>
      </w:r>
      <w:r w:rsidRPr="004A3386">
        <w:rPr>
          <w:i/>
          <w:iCs/>
          <w:lang w:eastAsia="ru-RU"/>
        </w:rPr>
        <w:t>М</w:t>
      </w:r>
      <w:r w:rsidRPr="00C7425E">
        <w:rPr>
          <w:lang w:eastAsia="ru-RU"/>
        </w:rPr>
        <w:t xml:space="preserve">, состоящее из r блоков: </w:t>
      </w:r>
      <w:r w:rsidRPr="004A3386">
        <w:rPr>
          <w:i/>
          <w:iCs/>
          <w:lang w:eastAsia="ru-RU"/>
        </w:rPr>
        <w:t>m</w:t>
      </w:r>
      <w:r w:rsidRPr="004A3386">
        <w:rPr>
          <w:i/>
          <w:iCs/>
          <w:vertAlign w:val="subscript"/>
          <w:lang w:eastAsia="ru-RU"/>
        </w:rPr>
        <w:t>1</w:t>
      </w:r>
      <w:r w:rsidRPr="004A3386">
        <w:rPr>
          <w:lang w:eastAsia="ru-RU"/>
        </w:rPr>
        <w:t>,</w:t>
      </w:r>
      <w:r w:rsidRPr="004A3386">
        <w:rPr>
          <w:i/>
          <w:iCs/>
          <w:lang w:eastAsia="ru-RU"/>
        </w:rPr>
        <w:t xml:space="preserve"> m</w:t>
      </w:r>
      <w:r w:rsidRPr="004A3386">
        <w:rPr>
          <w:i/>
          <w:iCs/>
          <w:vertAlign w:val="subscript"/>
          <w:lang w:eastAsia="ru-RU"/>
        </w:rPr>
        <w:t>2</w:t>
      </w:r>
      <w:r w:rsidRPr="004A3386">
        <w:rPr>
          <w:lang w:eastAsia="ru-RU"/>
        </w:rPr>
        <w:t xml:space="preserve">, …, </w:t>
      </w:r>
      <w:r w:rsidRPr="004A3386">
        <w:rPr>
          <w:i/>
          <w:iCs/>
          <w:lang w:eastAsia="ru-RU"/>
        </w:rPr>
        <w:t>m</w:t>
      </w:r>
      <w:r w:rsidRPr="004A3386">
        <w:rPr>
          <w:i/>
          <w:iCs/>
          <w:vertAlign w:val="subscript"/>
          <w:lang w:eastAsia="ru-RU"/>
        </w:rPr>
        <w:t>i</w:t>
      </w:r>
      <w:r w:rsidRPr="004A3386">
        <w:rPr>
          <w:lang w:eastAsia="ru-RU"/>
        </w:rPr>
        <w:t xml:space="preserve">, …, </w:t>
      </w:r>
      <w:r w:rsidRPr="004A3386">
        <w:rPr>
          <w:i/>
          <w:iCs/>
          <w:lang w:eastAsia="ru-RU"/>
        </w:rPr>
        <w:t>m</w:t>
      </w:r>
      <w:r w:rsidRPr="004A3386">
        <w:rPr>
          <w:i/>
          <w:iCs/>
          <w:vertAlign w:val="subscript"/>
          <w:lang w:eastAsia="ru-RU"/>
        </w:rPr>
        <w:t>r</w:t>
      </w:r>
      <w:r w:rsidRPr="00C7425E">
        <w:rPr>
          <w:lang w:eastAsia="ru-RU"/>
        </w:rPr>
        <w:t xml:space="preserve">, то шифртекст </w:t>
      </w:r>
      <w:r w:rsidRPr="004A3386">
        <w:rPr>
          <w:i/>
          <w:iCs/>
          <w:lang w:eastAsia="ru-RU"/>
        </w:rPr>
        <w:t>С</w:t>
      </w:r>
      <w:r w:rsidRPr="00C7425E">
        <w:rPr>
          <w:lang w:eastAsia="ru-RU"/>
        </w:rPr>
        <w:t xml:space="preserve"> будет состоять из такого же числа блоков, представляемых числами:</w:t>
      </w:r>
    </w:p>
    <w:p w:rsidR="00B764AE" w:rsidRDefault="00B764AE" w:rsidP="00B764AE">
      <w:pPr>
        <w:pStyle w:val="ac"/>
        <w:ind w:left="2880" w:firstLine="720"/>
        <w:rPr>
          <w:position w:val="14"/>
          <w:lang w:val="ru-RU"/>
        </w:rPr>
      </w:pPr>
      <w:r>
        <w:object w:dxaOrig="1820" w:dyaOrig="380">
          <v:shape id="_x0000_i1026" type="#_x0000_t75" style="width:105.6pt;height:22.2pt" o:ole="">
            <v:imagedata r:id="rId10" o:title=""/>
          </v:shape>
          <o:OLEObject Type="Embed" ProgID="Unknown" ShapeID="_x0000_i1026" DrawAspect="Content" ObjectID="_1778059116" r:id="rId11"/>
        </w:object>
      </w:r>
      <w:r w:rsidRPr="00B764AE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B764AE">
        <w:rPr>
          <w:position w:val="14"/>
          <w:lang w:val="ru-RU"/>
        </w:rPr>
        <w:t>(1.2)</w:t>
      </w:r>
    </w:p>
    <w:p w:rsidR="00D55C31" w:rsidRDefault="00D55C31" w:rsidP="00D55C31">
      <w:pPr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используется следующий метод, представленный на </w:t>
      </w:r>
      <w:r w:rsidR="00E8291D">
        <w:rPr>
          <w:lang w:val="ru-RU" w:eastAsia="ru-RU"/>
        </w:rPr>
        <w:t>листинге</w:t>
      </w:r>
      <w:r>
        <w:rPr>
          <w:lang w:val="ru-RU" w:eastAsia="ru-RU"/>
        </w:rPr>
        <w:t xml:space="preserve"> 1.1.</w:t>
      </w:r>
    </w:p>
    <w:p w:rsidR="00E8291D" w:rsidRPr="00E8291D" w:rsidRDefault="00E8291D" w:rsidP="00E8291D">
      <w:pPr>
        <w:pStyle w:val="af"/>
      </w:pPr>
      <w:r w:rsidRPr="00E8291D">
        <w:t>public static byte[] EncryptRSA(byte[] plaintext, RSAParameters publicKey){</w:t>
      </w:r>
    </w:p>
    <w:p w:rsidR="00E8291D" w:rsidRPr="00E8291D" w:rsidRDefault="00283568" w:rsidP="00E8291D">
      <w:pPr>
        <w:pStyle w:val="af"/>
      </w:pPr>
      <w:r>
        <w:t xml:space="preserve">    </w:t>
      </w:r>
      <w:r w:rsidR="00E8291D" w:rsidRPr="00E8291D">
        <w:t>var stopwatch = new Stopwatch();</w:t>
      </w:r>
    </w:p>
    <w:p w:rsidR="00E8291D" w:rsidRPr="00E8291D" w:rsidRDefault="00E8291D" w:rsidP="00E8291D">
      <w:pPr>
        <w:pStyle w:val="af"/>
      </w:pPr>
      <w:r w:rsidRPr="00E8291D">
        <w:t xml:space="preserve">    stopwatch.Start();</w:t>
      </w:r>
    </w:p>
    <w:p w:rsidR="00E8291D" w:rsidRPr="00E8291D" w:rsidRDefault="00E8291D" w:rsidP="00E8291D">
      <w:pPr>
        <w:pStyle w:val="af"/>
      </w:pPr>
      <w:r w:rsidRPr="00E8291D">
        <w:t xml:space="preserve">    using var rsa = new RSACryptoServiceProvider();</w:t>
      </w:r>
    </w:p>
    <w:p w:rsidR="00E8291D" w:rsidRPr="00E8291D" w:rsidRDefault="00E8291D" w:rsidP="00E8291D">
      <w:pPr>
        <w:pStyle w:val="af"/>
      </w:pPr>
      <w:r w:rsidRPr="00E8291D">
        <w:t xml:space="preserve">    rsa.ImportParameters(publicKey);</w:t>
      </w:r>
    </w:p>
    <w:p w:rsidR="00E8291D" w:rsidRPr="00E8291D" w:rsidRDefault="00E8291D" w:rsidP="00E8291D">
      <w:pPr>
        <w:pStyle w:val="af"/>
      </w:pPr>
      <w:r w:rsidRPr="00E8291D">
        <w:t xml:space="preserve">    stopwatch.Stop();</w:t>
      </w:r>
    </w:p>
    <w:p w:rsidR="00E8291D" w:rsidRPr="00E8291D" w:rsidRDefault="00E8291D" w:rsidP="00E8291D">
      <w:pPr>
        <w:pStyle w:val="af"/>
      </w:pPr>
      <w:r w:rsidRPr="00E8291D">
        <w:lastRenderedPageBreak/>
        <w:t xml:space="preserve">     Console.WriteLine($"RSA </w:t>
      </w:r>
      <w:r w:rsidRPr="00E8291D">
        <w:rPr>
          <w:lang w:val="ru-RU"/>
        </w:rPr>
        <w:t>время</w:t>
      </w:r>
      <w:r w:rsidRPr="00E8291D">
        <w:t xml:space="preserve"> </w:t>
      </w:r>
      <w:r w:rsidRPr="00E8291D">
        <w:rPr>
          <w:lang w:val="ru-RU"/>
        </w:rPr>
        <w:t>зашифрования</w:t>
      </w:r>
      <w:r w:rsidRPr="00E8291D">
        <w:t>: {stopwatch.Elaps</w:t>
      </w:r>
      <w:r w:rsidR="00F32A9C">
        <w:t>ed.TotalMilliseconds:F2} ms " +</w:t>
      </w:r>
      <w:r w:rsidRPr="00E8291D">
        <w:t>$"({stopwatch.Elapsed.TotalMilliseconds * 1000000:F0} ns)");</w:t>
      </w:r>
    </w:p>
    <w:p w:rsidR="00E8291D" w:rsidRPr="00E8291D" w:rsidRDefault="00E8291D" w:rsidP="00E8291D">
      <w:pPr>
        <w:pStyle w:val="af"/>
      </w:pPr>
      <w:r w:rsidRPr="00E8291D">
        <w:t xml:space="preserve">     return rsa.Encrypt(plaintext, true);</w:t>
      </w:r>
    </w:p>
    <w:p w:rsidR="00D55C31" w:rsidRPr="00E8291D" w:rsidRDefault="00E8291D" w:rsidP="00E8291D">
      <w:pPr>
        <w:pStyle w:val="af"/>
        <w:rPr>
          <w:lang w:val="ru-RU"/>
        </w:rPr>
      </w:pPr>
      <w:r w:rsidRPr="00E8291D">
        <w:rPr>
          <w:lang w:val="ru-RU"/>
        </w:rPr>
        <w:t>}</w:t>
      </w:r>
    </w:p>
    <w:p w:rsidR="00273A7F" w:rsidRPr="003B6AB4" w:rsidRDefault="00E8291D" w:rsidP="00273A7F">
      <w:pPr>
        <w:spacing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273A7F">
        <w:rPr>
          <w:lang w:val="ru-RU" w:eastAsia="ru-RU"/>
        </w:rPr>
        <w:t xml:space="preserve"> 1.1 – </w:t>
      </w:r>
      <w:r w:rsidR="00E6733E">
        <w:rPr>
          <w:lang w:val="ru-RU" w:eastAsia="ru-RU"/>
        </w:rPr>
        <w:t xml:space="preserve">Функция </w:t>
      </w:r>
      <w:proofErr w:type="spellStart"/>
      <w:r w:rsidR="00E6733E">
        <w:rPr>
          <w:lang w:val="ru-RU" w:eastAsia="ru-RU"/>
        </w:rPr>
        <w:t>зашифрования</w:t>
      </w:r>
      <w:proofErr w:type="spellEnd"/>
      <w:r w:rsidR="00E6733E">
        <w:rPr>
          <w:lang w:val="ru-RU" w:eastAsia="ru-RU"/>
        </w:rPr>
        <w:t xml:space="preserve"> с помощью </w:t>
      </w:r>
      <w:r w:rsidR="00E6733E">
        <w:rPr>
          <w:lang w:val="en-US" w:eastAsia="ru-RU"/>
        </w:rPr>
        <w:t>RSA</w:t>
      </w:r>
    </w:p>
    <w:p w:rsidR="009A0D9A" w:rsidRDefault="003B6AB4" w:rsidP="009A0D9A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Расшифрование</w:t>
      </w:r>
      <w:proofErr w:type="spellEnd"/>
      <w:r>
        <w:rPr>
          <w:lang w:val="ru-RU"/>
        </w:rPr>
        <w:t xml:space="preserve"> алгоритмом </w:t>
      </w:r>
      <w:r>
        <w:rPr>
          <w:lang w:val="en-US"/>
        </w:rPr>
        <w:t>RSA</w:t>
      </w:r>
    </w:p>
    <w:p w:rsidR="003B6AB4" w:rsidRDefault="003B6AB4" w:rsidP="003B6AB4">
      <w:pPr>
        <w:rPr>
          <w:lang w:eastAsia="ru-RU"/>
        </w:rPr>
      </w:pPr>
      <w:r w:rsidRPr="00D0450B">
        <w:rPr>
          <w:lang w:eastAsia="ru-RU"/>
        </w:rPr>
        <w:t>Для расшифрования каждого зашифрованного блока производится вычисление вида:</w:t>
      </w:r>
    </w:p>
    <w:p w:rsidR="003B6AB4" w:rsidRPr="003B6AB4" w:rsidRDefault="003B6AB4" w:rsidP="00916103">
      <w:pPr>
        <w:pStyle w:val="ac"/>
        <w:ind w:left="2880" w:firstLine="720"/>
        <w:rPr>
          <w:lang w:val="ru-RU" w:eastAsia="ru-RU"/>
        </w:rPr>
      </w:pPr>
      <w:r>
        <w:rPr>
          <w:lang w:eastAsia="ru-RU"/>
        </w:rPr>
        <w:object w:dxaOrig="1800" w:dyaOrig="380">
          <v:shape id="_x0000_i1027" type="#_x0000_t75" style="width:103.8pt;height:22.2pt" o:ole="">
            <v:imagedata r:id="rId12" o:title=""/>
          </v:shape>
          <o:OLEObject Type="Embed" ProgID="Unknown" ShapeID="_x0000_i1027" DrawAspect="Content" ObjectID="_1778059117" r:id="rId13"/>
        </w:object>
      </w:r>
      <w:r w:rsidRPr="003B6AB4">
        <w:rPr>
          <w:lang w:val="ru-RU" w:eastAsia="ru-RU"/>
        </w:rPr>
        <w:tab/>
      </w:r>
      <w:r>
        <w:rPr>
          <w:lang w:val="ru-RU" w:eastAsia="ru-RU"/>
        </w:rPr>
        <w:tab/>
      </w:r>
      <w:r>
        <w:rPr>
          <w:lang w:val="ru-RU" w:eastAsia="ru-RU"/>
        </w:rPr>
        <w:tab/>
      </w:r>
      <w:r w:rsidR="00916103">
        <w:rPr>
          <w:lang w:val="ru-RU" w:eastAsia="ru-RU"/>
        </w:rPr>
        <w:tab/>
      </w:r>
      <w:r w:rsidR="00916103">
        <w:rPr>
          <w:lang w:val="ru-RU" w:eastAsia="ru-RU"/>
        </w:rPr>
        <w:tab/>
        <w:t xml:space="preserve"> </w:t>
      </w:r>
      <w:r w:rsidRPr="003B6AB4">
        <w:rPr>
          <w:position w:val="16"/>
          <w:lang w:val="ru-RU" w:eastAsia="ru-RU"/>
        </w:rPr>
        <w:t>(1.3)</w:t>
      </w:r>
    </w:p>
    <w:p w:rsidR="005855DC" w:rsidRPr="00283568" w:rsidRDefault="005855DC" w:rsidP="005855DC">
      <w:pPr>
        <w:rPr>
          <w:lang w:val="en-US" w:eastAsia="ru-RU"/>
        </w:rPr>
      </w:pPr>
      <w:r>
        <w:rPr>
          <w:lang w:val="ru-RU" w:eastAsia="ru-RU"/>
        </w:rPr>
        <w:t xml:space="preserve">Код функции для </w:t>
      </w:r>
      <w:proofErr w:type="spellStart"/>
      <w:r w:rsidR="00BF588B">
        <w:rPr>
          <w:lang w:val="ru-RU" w:eastAsia="ru-RU"/>
        </w:rPr>
        <w:t>расшифрования</w:t>
      </w:r>
      <w:proofErr w:type="spellEnd"/>
      <w:r w:rsidR="00BF588B">
        <w:rPr>
          <w:lang w:val="ru-RU" w:eastAsia="ru-RU"/>
        </w:rPr>
        <w:t xml:space="preserve"> с помощью </w:t>
      </w:r>
      <w:r w:rsidR="00BF588B">
        <w:rPr>
          <w:lang w:val="en-US" w:eastAsia="ru-RU"/>
        </w:rPr>
        <w:t>RSA</w:t>
      </w:r>
      <w:r w:rsidRPr="00283568">
        <w:rPr>
          <w:lang w:val="en-US" w:eastAsia="ru-RU"/>
        </w:rPr>
        <w:t xml:space="preserve"> </w:t>
      </w:r>
      <w:r>
        <w:rPr>
          <w:lang w:val="ru-RU" w:eastAsia="ru-RU"/>
        </w:rPr>
        <w:t>представлен</w:t>
      </w:r>
      <w:r w:rsidRPr="00283568">
        <w:rPr>
          <w:lang w:val="en-US" w:eastAsia="ru-RU"/>
        </w:rPr>
        <w:t xml:space="preserve"> </w:t>
      </w:r>
      <w:r>
        <w:rPr>
          <w:lang w:val="ru-RU" w:eastAsia="ru-RU"/>
        </w:rPr>
        <w:t>на</w:t>
      </w:r>
      <w:r w:rsidRPr="00283568">
        <w:rPr>
          <w:lang w:val="en-US" w:eastAsia="ru-RU"/>
        </w:rPr>
        <w:t xml:space="preserve"> </w:t>
      </w:r>
      <w:r w:rsidR="00283568">
        <w:rPr>
          <w:lang w:val="ru-RU" w:eastAsia="ru-RU"/>
        </w:rPr>
        <w:t>листинге</w:t>
      </w:r>
      <w:r w:rsidRPr="00283568">
        <w:rPr>
          <w:lang w:val="en-US" w:eastAsia="ru-RU"/>
        </w:rPr>
        <w:t xml:space="preserve"> 1.2.</w:t>
      </w:r>
    </w:p>
    <w:p w:rsid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>public static byte[] DecryptRSA(byte[] ciphertext, RSAParameters privateKey)</w:t>
      </w:r>
      <w:r>
        <w:rPr>
          <w:lang w:eastAsia="ru-RU"/>
        </w:rPr>
        <w:t>{</w:t>
      </w:r>
    </w:p>
    <w:p w:rsidR="00283568" w:rsidRPr="00283568" w:rsidRDefault="00283568" w:rsidP="00283568">
      <w:pPr>
        <w:pStyle w:val="af"/>
        <w:ind w:firstLine="720"/>
        <w:rPr>
          <w:lang w:eastAsia="ru-RU"/>
        </w:rPr>
      </w:pPr>
      <w:r w:rsidRPr="00283568">
        <w:rPr>
          <w:lang w:eastAsia="ru-RU"/>
        </w:rPr>
        <w:t>var stopwatch = new Stopwatch();</w:t>
      </w:r>
    </w:p>
    <w:p w:rsidR="00283568" w:rsidRPr="00283568" w:rsidRDefault="00283568" w:rsidP="00283568">
      <w:pPr>
        <w:pStyle w:val="af"/>
        <w:rPr>
          <w:lang w:eastAsia="ru-RU"/>
        </w:rPr>
      </w:pPr>
      <w:r>
        <w:rPr>
          <w:lang w:eastAsia="ru-RU"/>
        </w:rPr>
        <w:t xml:space="preserve">     </w:t>
      </w:r>
      <w:r w:rsidRPr="00283568">
        <w:rPr>
          <w:lang w:eastAsia="ru-RU"/>
        </w:rPr>
        <w:t>stopwatch.Start();</w:t>
      </w:r>
    </w:p>
    <w:p w:rsidR="00283568" w:rsidRP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 xml:space="preserve">     using var rsa = new RSACryptoServiceProvider();</w:t>
      </w:r>
    </w:p>
    <w:p w:rsidR="00283568" w:rsidRP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 xml:space="preserve">     rsa.ImportParameters(privateKey);</w:t>
      </w:r>
    </w:p>
    <w:p w:rsidR="00283568" w:rsidRP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 xml:space="preserve">     </w:t>
      </w:r>
      <w:r w:rsidR="00F32A9C">
        <w:rPr>
          <w:lang w:eastAsia="ru-RU"/>
        </w:rPr>
        <w:t>stopwatch.Stop();</w:t>
      </w:r>
    </w:p>
    <w:p w:rsidR="00283568" w:rsidRP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 xml:space="preserve">     Console.WriteLine($"RSA </w:t>
      </w:r>
      <w:r w:rsidRPr="00283568">
        <w:rPr>
          <w:lang w:val="ru-RU" w:eastAsia="ru-RU"/>
        </w:rPr>
        <w:t>время</w:t>
      </w:r>
      <w:r w:rsidRPr="00283568">
        <w:rPr>
          <w:lang w:eastAsia="ru-RU"/>
        </w:rPr>
        <w:t xml:space="preserve"> </w:t>
      </w:r>
      <w:r w:rsidRPr="00283568">
        <w:rPr>
          <w:lang w:val="ru-RU" w:eastAsia="ru-RU"/>
        </w:rPr>
        <w:t>зашифрования</w:t>
      </w:r>
      <w:r w:rsidRPr="00283568">
        <w:rPr>
          <w:lang w:eastAsia="ru-RU"/>
        </w:rPr>
        <w:t>: {stopwatch.Elaps</w:t>
      </w:r>
      <w:r w:rsidR="00F32A9C">
        <w:rPr>
          <w:lang w:eastAsia="ru-RU"/>
        </w:rPr>
        <w:t>ed.TotalMilliseconds:F2} ms " +</w:t>
      </w:r>
      <w:r w:rsidRPr="00283568">
        <w:rPr>
          <w:lang w:eastAsia="ru-RU"/>
        </w:rPr>
        <w:t xml:space="preserve">            $"({stopwatch.Elapsed.TotalMilliseconds * 1000000:F0} ns)");</w:t>
      </w:r>
    </w:p>
    <w:p w:rsidR="00283568" w:rsidRPr="00283568" w:rsidRDefault="00283568" w:rsidP="00283568">
      <w:pPr>
        <w:pStyle w:val="af"/>
        <w:rPr>
          <w:lang w:eastAsia="ru-RU"/>
        </w:rPr>
      </w:pPr>
      <w:r w:rsidRPr="00283568">
        <w:rPr>
          <w:lang w:eastAsia="ru-RU"/>
        </w:rPr>
        <w:t xml:space="preserve">     return rsa.Decrypt(ciphertext, true);</w:t>
      </w:r>
    </w:p>
    <w:p w:rsidR="005855DC" w:rsidRPr="00162FB3" w:rsidRDefault="00283568" w:rsidP="00283568">
      <w:pPr>
        <w:pStyle w:val="af"/>
        <w:rPr>
          <w:lang w:val="ru-RU" w:eastAsia="ru-RU"/>
        </w:rPr>
      </w:pPr>
      <w:r w:rsidRPr="00283568">
        <w:rPr>
          <w:lang w:val="ru-RU" w:eastAsia="ru-RU"/>
        </w:rPr>
        <w:t>}</w:t>
      </w:r>
    </w:p>
    <w:p w:rsidR="007E47D4" w:rsidRPr="00CB5F5B" w:rsidRDefault="00283568" w:rsidP="00CB5F5B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5855DC">
        <w:rPr>
          <w:lang w:eastAsia="ru-RU"/>
        </w:rPr>
        <w:t xml:space="preserve"> 1.2 – </w:t>
      </w:r>
      <w:r w:rsidR="00BF588B">
        <w:rPr>
          <w:lang w:eastAsia="ru-RU"/>
        </w:rPr>
        <w:t xml:space="preserve">Функция </w:t>
      </w:r>
      <w:proofErr w:type="spellStart"/>
      <w:r w:rsidR="00BF588B">
        <w:rPr>
          <w:lang w:eastAsia="ru-RU"/>
        </w:rPr>
        <w:t>расшифрования</w:t>
      </w:r>
      <w:proofErr w:type="spellEnd"/>
      <w:r w:rsidR="00BF588B">
        <w:rPr>
          <w:lang w:eastAsia="ru-RU"/>
        </w:rPr>
        <w:t xml:space="preserve"> с помощью </w:t>
      </w:r>
      <w:r w:rsidR="00BF588B">
        <w:rPr>
          <w:lang w:val="en-US" w:eastAsia="ru-RU"/>
        </w:rPr>
        <w:t>RSA</w:t>
      </w:r>
    </w:p>
    <w:p w:rsidR="00CB5F5B" w:rsidRPr="00E8291D" w:rsidRDefault="00CB5F5B" w:rsidP="00CB5F5B">
      <w:pPr>
        <w:pStyle w:val="a7"/>
        <w:ind w:firstLine="709"/>
        <w:jc w:val="both"/>
        <w:rPr>
          <w:lang w:eastAsia="ru-RU"/>
        </w:rPr>
      </w:pPr>
      <w:r>
        <w:rPr>
          <w:lang w:eastAsia="ru-RU"/>
        </w:rPr>
        <w:t xml:space="preserve">Результат работы функции </w:t>
      </w:r>
      <w:proofErr w:type="spellStart"/>
      <w:r>
        <w:rPr>
          <w:lang w:eastAsia="ru-RU"/>
        </w:rPr>
        <w:t>зашифрования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расш</w:t>
      </w:r>
      <w:r w:rsidR="00214953">
        <w:rPr>
          <w:lang w:eastAsia="ru-RU"/>
        </w:rPr>
        <w:t>ифрования</w:t>
      </w:r>
      <w:proofErr w:type="spellEnd"/>
      <w:r w:rsidR="00214953">
        <w:rPr>
          <w:lang w:eastAsia="ru-RU"/>
        </w:rPr>
        <w:t xml:space="preserve"> показан на рисунке 1.1</w:t>
      </w:r>
      <w:r>
        <w:rPr>
          <w:lang w:eastAsia="ru-RU"/>
        </w:rPr>
        <w:t>.</w:t>
      </w:r>
    </w:p>
    <w:p w:rsidR="00CB5F5B" w:rsidRDefault="00CB5F5B" w:rsidP="00CB5F5B">
      <w:pPr>
        <w:pStyle w:val="ac"/>
        <w:rPr>
          <w:lang w:eastAsia="ru-RU"/>
        </w:rPr>
      </w:pPr>
      <w:r>
        <w:drawing>
          <wp:inline distT="0" distB="0" distL="0" distR="0" wp14:anchorId="749B26C9" wp14:editId="243F2C4C">
            <wp:extent cx="4038600" cy="10763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37" w:rsidRDefault="00CB5F5B" w:rsidP="00F32A9C">
      <w:pPr>
        <w:pStyle w:val="a7"/>
        <w:rPr>
          <w:lang w:eastAsia="ru-RU"/>
        </w:rPr>
      </w:pPr>
      <w:r>
        <w:rPr>
          <w:lang w:eastAsia="ru-RU"/>
        </w:rPr>
        <w:t>Рисунок 1.</w:t>
      </w:r>
      <w:r w:rsidR="00214953">
        <w:rPr>
          <w:lang w:eastAsia="ru-RU"/>
        </w:rPr>
        <w:t>1</w:t>
      </w:r>
      <w:r>
        <w:rPr>
          <w:lang w:eastAsia="ru-RU"/>
        </w:rPr>
        <w:t xml:space="preserve"> – Результат </w:t>
      </w:r>
      <w:proofErr w:type="spellStart"/>
      <w:r>
        <w:rPr>
          <w:lang w:eastAsia="ru-RU"/>
        </w:rPr>
        <w:t>зашифрования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расшифрования</w:t>
      </w:r>
      <w:proofErr w:type="spellEnd"/>
      <w:r>
        <w:rPr>
          <w:lang w:eastAsia="ru-RU"/>
        </w:rPr>
        <w:t xml:space="preserve"> с помощью </w:t>
      </w:r>
      <w:r>
        <w:rPr>
          <w:lang w:val="en-US" w:eastAsia="ru-RU"/>
        </w:rPr>
        <w:t>RSA</w:t>
      </w:r>
      <w:r w:rsidR="00955637">
        <w:rPr>
          <w:lang w:eastAsia="ru-RU"/>
        </w:rPr>
        <w:br w:type="page"/>
      </w:r>
    </w:p>
    <w:p w:rsidR="00D521DC" w:rsidRDefault="00955637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Алгоритм Эль-</w:t>
      </w:r>
      <w:proofErr w:type="spellStart"/>
      <w:r>
        <w:rPr>
          <w:lang w:val="ru-RU"/>
        </w:rPr>
        <w:t>Гамаля</w:t>
      </w:r>
      <w:proofErr w:type="spellEnd"/>
    </w:p>
    <w:p w:rsidR="00955637" w:rsidRDefault="00955637" w:rsidP="00955637">
      <w:pPr>
        <w:rPr>
          <w:lang w:eastAsia="ru-RU"/>
        </w:rPr>
      </w:pPr>
      <w:r w:rsidRPr="00D80988">
        <w:rPr>
          <w:lang w:eastAsia="ru-RU"/>
        </w:rPr>
        <w:t xml:space="preserve">Выбирается простое число </w:t>
      </w:r>
      <w:r w:rsidRPr="00A54A65">
        <w:rPr>
          <w:i/>
          <w:iCs/>
          <w:lang w:eastAsia="ru-RU"/>
        </w:rPr>
        <w:t>р</w:t>
      </w:r>
      <w:r w:rsidRPr="00D80988">
        <w:rPr>
          <w:lang w:eastAsia="ru-RU"/>
        </w:rPr>
        <w:t>. Выбирается число (</w:t>
      </w:r>
      <w:r w:rsidRPr="00ED750C">
        <w:rPr>
          <w:i/>
          <w:lang w:eastAsia="ru-RU"/>
        </w:rPr>
        <w:t>g</w:t>
      </w:r>
      <w:r w:rsidRPr="00D80988">
        <w:rPr>
          <w:lang w:eastAsia="ru-RU"/>
        </w:rPr>
        <w:t xml:space="preserve">, </w:t>
      </w:r>
      <w:r w:rsidRPr="00ED750C">
        <w:rPr>
          <w:i/>
          <w:lang w:eastAsia="ru-RU"/>
        </w:rPr>
        <w:t>g</w:t>
      </w:r>
      <w:r w:rsidRPr="00D80988">
        <w:rPr>
          <w:lang w:eastAsia="ru-RU"/>
        </w:rPr>
        <w:t xml:space="preserve"> &lt; </w:t>
      </w:r>
      <w:r w:rsidRPr="00ED750C">
        <w:rPr>
          <w:i/>
          <w:lang w:eastAsia="ru-RU"/>
        </w:rPr>
        <w:t>p</w:t>
      </w:r>
      <w:r w:rsidRPr="00D80988">
        <w:rPr>
          <w:lang w:eastAsia="ru-RU"/>
        </w:rPr>
        <w:t xml:space="preserve">), являющееся первообразным корнем числа </w:t>
      </w:r>
      <w:r w:rsidRPr="00A54A65">
        <w:rPr>
          <w:i/>
          <w:iCs/>
          <w:lang w:eastAsia="ru-RU"/>
        </w:rPr>
        <w:t>р</w:t>
      </w:r>
      <w:r w:rsidRPr="00D80988">
        <w:rPr>
          <w:lang w:eastAsia="ru-RU"/>
        </w:rPr>
        <w:t xml:space="preserve"> – очень важный элемент с точки зрения безопасности алгоритм</w:t>
      </w:r>
      <w:r>
        <w:rPr>
          <w:lang w:val="ru-RU" w:eastAsia="ru-RU"/>
        </w:rPr>
        <w:t>а</w:t>
      </w:r>
      <w:r w:rsidRPr="00D80988">
        <w:rPr>
          <w:lang w:eastAsia="ru-RU"/>
        </w:rPr>
        <w:t xml:space="preserve">. Далее выбирается число </w:t>
      </w:r>
      <w:r w:rsidRPr="00ED750C">
        <w:rPr>
          <w:i/>
          <w:iCs/>
          <w:lang w:eastAsia="ru-RU"/>
        </w:rPr>
        <w:t>х</w:t>
      </w:r>
      <w:r w:rsidRPr="00D80988">
        <w:rPr>
          <w:lang w:eastAsia="ru-RU"/>
        </w:rPr>
        <w:t xml:space="preserve"> (</w:t>
      </w:r>
      <w:r w:rsidRPr="00ED750C">
        <w:rPr>
          <w:i/>
          <w:iCs/>
          <w:lang w:eastAsia="ru-RU"/>
        </w:rPr>
        <w:t>х</w:t>
      </w:r>
      <w:r w:rsidRPr="00D80988">
        <w:rPr>
          <w:lang w:eastAsia="ru-RU"/>
        </w:rPr>
        <w:t xml:space="preserve"> &lt; </w:t>
      </w:r>
      <w:r w:rsidRPr="00ED750C">
        <w:rPr>
          <w:i/>
          <w:lang w:eastAsia="ru-RU"/>
        </w:rPr>
        <w:t>p</w:t>
      </w:r>
      <w:r w:rsidRPr="00D80988">
        <w:rPr>
          <w:lang w:eastAsia="ru-RU"/>
        </w:rPr>
        <w:t>) и вычисляется последний компонент ключевой информации:</w:t>
      </w:r>
    </w:p>
    <w:p w:rsidR="00955637" w:rsidRPr="00955637" w:rsidRDefault="00AF4B80" w:rsidP="00AF4B80">
      <w:pPr>
        <w:pStyle w:val="ac"/>
        <w:ind w:left="3600"/>
        <w:jc w:val="both"/>
        <w:rPr>
          <w:position w:val="12"/>
          <w:lang w:val="ru-RU" w:eastAsia="ru-RU"/>
        </w:rPr>
      </w:pPr>
      <w:r w:rsidRPr="00E8291D">
        <w:rPr>
          <w:lang w:val="ru-RU"/>
        </w:rPr>
        <w:t xml:space="preserve">      </w:t>
      </w:r>
      <w:r w:rsidR="00955637">
        <w:object w:dxaOrig="1520" w:dyaOrig="380">
          <v:shape id="_x0000_i1028" type="#_x0000_t75" style="width:83.4pt;height:21pt" o:ole="">
            <v:imagedata r:id="rId15" o:title=""/>
          </v:shape>
          <o:OLEObject Type="Embed" ProgID="Unknown" ShapeID="_x0000_i1028" DrawAspect="Content" ObjectID="_1778059118" r:id="rId16"/>
        </w:object>
      </w:r>
      <w:r w:rsidRPr="00AF4B80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E8291D">
        <w:rPr>
          <w:lang w:val="ru-RU"/>
        </w:rPr>
        <w:t xml:space="preserve">            </w:t>
      </w:r>
      <w:r w:rsidR="00955637" w:rsidRPr="00AF4B80">
        <w:rPr>
          <w:position w:val="12"/>
          <w:lang w:val="ru-RU"/>
        </w:rPr>
        <w:t>(2.1)</w:t>
      </w:r>
    </w:p>
    <w:p w:rsidR="00955637" w:rsidRDefault="00955637" w:rsidP="00955637">
      <w:pPr>
        <w:rPr>
          <w:lang w:val="ru-RU" w:eastAsia="ru-RU"/>
        </w:rPr>
      </w:pPr>
      <w:r w:rsidRPr="00D80988">
        <w:rPr>
          <w:lang w:eastAsia="ru-RU"/>
        </w:rPr>
        <w:t xml:space="preserve">Владельцу сформированной ключевой информации, состоящей из 4 чисел, может посылаться некоторый шифртекст, созданный с использованием открытого ключа получателя: </w:t>
      </w:r>
      <w:r w:rsidRPr="00ED750C">
        <w:rPr>
          <w:i/>
          <w:lang w:eastAsia="ru-RU"/>
        </w:rPr>
        <w:t>p</w:t>
      </w:r>
      <w:r w:rsidRPr="00D80988">
        <w:rPr>
          <w:lang w:eastAsia="ru-RU"/>
        </w:rPr>
        <w:t xml:space="preserve">, </w:t>
      </w:r>
      <w:r w:rsidRPr="00ED750C">
        <w:rPr>
          <w:i/>
          <w:lang w:eastAsia="ru-RU"/>
        </w:rPr>
        <w:t>g</w:t>
      </w:r>
      <w:r w:rsidRPr="00D80988">
        <w:rPr>
          <w:lang w:eastAsia="ru-RU"/>
        </w:rPr>
        <w:t xml:space="preserve">, </w:t>
      </w:r>
      <w:r w:rsidRPr="00ED750C">
        <w:rPr>
          <w:i/>
          <w:lang w:eastAsia="ru-RU"/>
        </w:rPr>
        <w:t>y</w:t>
      </w:r>
      <w:r w:rsidRPr="00D80988">
        <w:rPr>
          <w:lang w:eastAsia="ru-RU"/>
        </w:rPr>
        <w:t xml:space="preserve">. Расшифрование шифртекста получатель производит своим тайным ключом: </w:t>
      </w:r>
      <w:r w:rsidRPr="00ED750C">
        <w:rPr>
          <w:i/>
          <w:lang w:eastAsia="ru-RU"/>
        </w:rPr>
        <w:t>p</w:t>
      </w:r>
      <w:r w:rsidRPr="00D80988">
        <w:rPr>
          <w:lang w:eastAsia="ru-RU"/>
        </w:rPr>
        <w:t xml:space="preserve">, </w:t>
      </w:r>
      <w:r w:rsidRPr="00ED750C">
        <w:rPr>
          <w:i/>
          <w:lang w:eastAsia="ru-RU"/>
        </w:rPr>
        <w:t>g</w:t>
      </w:r>
      <w:r w:rsidRPr="00D80988">
        <w:rPr>
          <w:lang w:eastAsia="ru-RU"/>
        </w:rPr>
        <w:t xml:space="preserve">, </w:t>
      </w:r>
      <w:r w:rsidRPr="001C491F">
        <w:rPr>
          <w:i/>
          <w:iCs/>
          <w:lang w:eastAsia="ru-RU"/>
        </w:rPr>
        <w:t>х</w:t>
      </w:r>
      <w:r w:rsidRPr="00D80988">
        <w:rPr>
          <w:lang w:eastAsia="ru-RU"/>
        </w:rPr>
        <w:t xml:space="preserve">. Как видим, на самом деле тайным является лишь одно число (как и в RSA): </w:t>
      </w:r>
      <w:r w:rsidRPr="001C491F">
        <w:rPr>
          <w:i/>
          <w:iCs/>
          <w:lang w:eastAsia="ru-RU"/>
        </w:rPr>
        <w:t>х</w:t>
      </w:r>
      <w:r w:rsidRPr="00D80988">
        <w:rPr>
          <w:lang w:eastAsia="ru-RU"/>
        </w:rPr>
        <w:t>.</w:t>
      </w:r>
    </w:p>
    <w:p w:rsidR="008A34EE" w:rsidRDefault="008A34EE" w:rsidP="00006C06">
      <w:pPr>
        <w:pStyle w:val="1"/>
        <w:numPr>
          <w:ilvl w:val="0"/>
          <w:numId w:val="24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Зашифрование</w:t>
      </w:r>
      <w:proofErr w:type="spellEnd"/>
      <w:r>
        <w:rPr>
          <w:lang w:val="ru-RU"/>
        </w:rPr>
        <w:t xml:space="preserve"> алгоритмом Эль-</w:t>
      </w:r>
      <w:proofErr w:type="spellStart"/>
      <w:r>
        <w:rPr>
          <w:lang w:val="ru-RU"/>
        </w:rPr>
        <w:t>Гамаля</w:t>
      </w:r>
      <w:proofErr w:type="spellEnd"/>
    </w:p>
    <w:p w:rsidR="009374F1" w:rsidRDefault="009374F1" w:rsidP="009374F1">
      <w:pPr>
        <w:spacing w:after="240"/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алгоритмом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реализован код функции, представленной на листинге 2.1.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4F1" w:rsidRPr="009374F1" w:rsidTr="009374F1">
        <w:tc>
          <w:tcPr>
            <w:tcW w:w="9345" w:type="dxa"/>
          </w:tcPr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public static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Encrypt(string plaintext,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p,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g,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x)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var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stopwatch = new </w:t>
            </w:r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Stopwatch(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stopwatch.Start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= 0, a = 0;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 b = { };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string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encData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"";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char[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 array;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Пара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p,g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,x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тайный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ключ</w:t>
            </w:r>
            <w:proofErr w:type="spellEnd"/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//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- простое число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   //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&lt;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(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- первообразный корень)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   //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&lt;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</w:t>
            </w:r>
            <w:proofErr w:type="gramEnd"/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</w:pP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  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>.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ModPow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>(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,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,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); //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=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>^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mod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- компонент ключ. информации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ru-RU"/>
              </w:rPr>
              <w:t xml:space="preserve">    </w:t>
            </w: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array =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plaintext.ToCharArray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= 20;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 =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BigInteger.ModPow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(g, k, p); // a =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g^k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mod p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 = new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array.Length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]; // b = (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y^k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* m(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 mod p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array.Length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++)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b[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BigInteger.Remainder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BigInteger.Multiply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BigInteger.Pow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(y, k), array[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]), p);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encData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encData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b[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].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ToString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("\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nЗашифрование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(El-Gamal): " +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encData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stopwatch.Stop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($"El-Gamal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время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зашифрования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 {</w:t>
            </w:r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stopwatch.Elapsed.TotalMilliseconds</w:t>
            </w:r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:F2} </w:t>
            </w:r>
            <w:proofErr w:type="spell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ms</w:t>
            </w:r>
            <w:proofErr w:type="spell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 +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                        $"({</w:t>
            </w:r>
            <w:proofErr w:type="spellStart"/>
            <w:proofErr w:type="gramStart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stopwatch.Elapsed.TotalMilliseconds</w:t>
            </w:r>
            <w:proofErr w:type="spellEnd"/>
            <w:proofErr w:type="gramEnd"/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* 1000000:F0} ns)"); </w:t>
            </w:r>
          </w:p>
          <w:p w:rsidR="009374F1" w:rsidRPr="009374F1" w:rsidRDefault="009374F1" w:rsidP="009374F1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return b;</w:t>
            </w:r>
          </w:p>
          <w:p w:rsidR="009374F1" w:rsidRPr="009374F1" w:rsidRDefault="009374F1" w:rsidP="009374F1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374F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9374F1" w:rsidRDefault="009374F1" w:rsidP="0068528E">
      <w:pPr>
        <w:pStyle w:val="a7"/>
      </w:pPr>
      <w:r>
        <w:lastRenderedPageBreak/>
        <w:t xml:space="preserve">Листинг 2.1 </w:t>
      </w:r>
      <w:r w:rsidRPr="00ED5EDB">
        <w:t xml:space="preserve">– </w:t>
      </w:r>
      <w:r>
        <w:t xml:space="preserve"> Реализация </w:t>
      </w:r>
      <w:proofErr w:type="spellStart"/>
      <w:r>
        <w:t>зашифрования</w:t>
      </w:r>
      <w:proofErr w:type="spellEnd"/>
      <w:r>
        <w:t xml:space="preserve"> с помощью алгоритма Эль-</w:t>
      </w:r>
      <w:proofErr w:type="spellStart"/>
      <w:r>
        <w:t>Гамаля</w:t>
      </w:r>
      <w:proofErr w:type="spellEnd"/>
      <w:r w:rsidRPr="00901238">
        <w:t xml:space="preserve"> </w:t>
      </w:r>
    </w:p>
    <w:p w:rsidR="00006C06" w:rsidRDefault="0068528E" w:rsidP="00006C06">
      <w:pPr>
        <w:pStyle w:val="1"/>
        <w:numPr>
          <w:ilvl w:val="0"/>
          <w:numId w:val="24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Расшифрование</w:t>
      </w:r>
      <w:proofErr w:type="spellEnd"/>
      <w:r w:rsidR="00006C06">
        <w:rPr>
          <w:lang w:val="ru-RU"/>
        </w:rPr>
        <w:t xml:space="preserve"> алгоритмом Эль-</w:t>
      </w:r>
      <w:proofErr w:type="spellStart"/>
      <w:r w:rsidR="00006C06">
        <w:rPr>
          <w:lang w:val="ru-RU"/>
        </w:rPr>
        <w:t>Гамаля</w:t>
      </w:r>
      <w:proofErr w:type="spellEnd"/>
    </w:p>
    <w:p w:rsidR="0068528E" w:rsidRDefault="0068528E" w:rsidP="0068528E">
      <w:pPr>
        <w:spacing w:after="240"/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реализована следующая функция, представленная на листинге 2.2.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528E" w:rsidTr="0068528E">
        <w:tc>
          <w:tcPr>
            <w:tcW w:w="9345" w:type="dxa"/>
          </w:tcPr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public static string Decrypt(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b,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p,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g,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x)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var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stopwatch = new </w:t>
            </w:r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Stopwatch(</w:t>
            </w:r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stopwatch.Start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 = 0, p0 = 0, m1 = 0;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 r = { };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string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decData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"";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 = new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b.Length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= 20;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 =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BigInteger.ModPow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(g, k, p);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b.Length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++)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Формула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8.12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p0 =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BigInteger.Subtract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BigInteger.Subtract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(p, new 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1)), x); // p - x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m1 =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BigInteger.ModPow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(a, p0, p);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r[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BigInteger.Remainder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BigInteger.Multiply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(m1, b[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]), p);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decData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decData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((char)r[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</w:t>
            </w:r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).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ToString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("\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nРасшифрование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(El-Gamal): " +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decData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stopwatch.Stop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($"El-Gamal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время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расшифрования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 {</w:t>
            </w:r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stopwatch.Elapsed.TotalMilliseconds</w:t>
            </w:r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:F2}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ms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 +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            $"({</w:t>
            </w:r>
            <w:proofErr w:type="spellStart"/>
            <w:proofErr w:type="gram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stopwatch.Elapsed.TotalMilliseconds</w:t>
            </w:r>
            <w:proofErr w:type="spellEnd"/>
            <w:proofErr w:type="gram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* 1000000:F0} ns)");</w:t>
            </w:r>
          </w:p>
          <w:p w:rsidR="0068528E" w:rsidRPr="0068528E" w:rsidRDefault="0068528E" w:rsidP="0068528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decData</w:t>
            </w:r>
            <w:proofErr w:type="spellEnd"/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68528E" w:rsidRDefault="0068528E" w:rsidP="0068528E">
            <w:pPr>
              <w:ind w:firstLine="0"/>
              <w:rPr>
                <w:lang w:val="ru-RU"/>
              </w:rPr>
            </w:pPr>
            <w:r w:rsidRPr="0068528E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68528E" w:rsidRDefault="0068528E" w:rsidP="0068528E">
      <w:pPr>
        <w:pStyle w:val="a7"/>
      </w:pPr>
      <w:r>
        <w:t xml:space="preserve">Листинг 2.2 </w:t>
      </w:r>
      <w:r w:rsidRPr="00ED5EDB">
        <w:t xml:space="preserve">– </w:t>
      </w:r>
      <w:r>
        <w:t xml:space="preserve"> Реализация </w:t>
      </w:r>
      <w:proofErr w:type="spellStart"/>
      <w:r>
        <w:t>расшифрования</w:t>
      </w:r>
      <w:proofErr w:type="spellEnd"/>
      <w:r>
        <w:t xml:space="preserve"> с помощью алгоритма Эль-</w:t>
      </w:r>
      <w:proofErr w:type="spellStart"/>
      <w:r>
        <w:t>Гамаля</w:t>
      </w:r>
      <w:proofErr w:type="spellEnd"/>
      <w:r w:rsidRPr="00901238">
        <w:t xml:space="preserve"> </w:t>
      </w:r>
    </w:p>
    <w:p w:rsidR="0068528E" w:rsidRPr="0068528E" w:rsidRDefault="0068528E" w:rsidP="0068528E">
      <w:pPr>
        <w:pStyle w:val="a7"/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 xml:space="preserve">Результат работы функции </w:t>
      </w:r>
      <w:proofErr w:type="spellStart"/>
      <w:r>
        <w:rPr>
          <w:lang w:eastAsia="ru-RU"/>
        </w:rPr>
        <w:t>зашифрования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расшифрования</w:t>
      </w:r>
      <w:proofErr w:type="spellEnd"/>
      <w:r>
        <w:rPr>
          <w:lang w:eastAsia="ru-RU"/>
        </w:rPr>
        <w:t xml:space="preserve"> показан на рисунке 2.1.</w:t>
      </w:r>
    </w:p>
    <w:p w:rsidR="0068528E" w:rsidRDefault="0068528E" w:rsidP="0068528E">
      <w:pPr>
        <w:pStyle w:val="a7"/>
      </w:pPr>
      <w:r>
        <w:rPr>
          <w:noProof/>
          <w:lang w:val="en-US"/>
        </w:rPr>
        <w:drawing>
          <wp:inline distT="0" distB="0" distL="0" distR="0" wp14:anchorId="30C23129" wp14:editId="5D2D67E8">
            <wp:extent cx="4213860" cy="1011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39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8E" w:rsidRDefault="0068528E" w:rsidP="0068528E">
      <w:pPr>
        <w:pStyle w:val="a7"/>
        <w:rPr>
          <w:lang w:eastAsia="ru-RU"/>
        </w:rPr>
      </w:pPr>
      <w:r>
        <w:rPr>
          <w:lang w:eastAsia="ru-RU"/>
        </w:rPr>
        <w:t>Рисунок 2.</w:t>
      </w:r>
      <w:r w:rsidRPr="0068528E">
        <w:rPr>
          <w:lang w:eastAsia="ru-RU"/>
        </w:rPr>
        <w:t>1</w:t>
      </w:r>
      <w:r>
        <w:rPr>
          <w:lang w:eastAsia="ru-RU"/>
        </w:rPr>
        <w:t xml:space="preserve"> – Результат </w:t>
      </w:r>
      <w:proofErr w:type="spellStart"/>
      <w:r>
        <w:rPr>
          <w:lang w:eastAsia="ru-RU"/>
        </w:rPr>
        <w:t>зашифрования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расшифрования</w:t>
      </w:r>
      <w:proofErr w:type="spellEnd"/>
      <w:r>
        <w:rPr>
          <w:lang w:eastAsia="ru-RU"/>
        </w:rPr>
        <w:t xml:space="preserve"> с помощью </w:t>
      </w:r>
      <w:r w:rsidR="00B220B3">
        <w:rPr>
          <w:lang w:eastAsia="ru-RU"/>
        </w:rPr>
        <w:t xml:space="preserve">алгоритма </w:t>
      </w:r>
      <w:r>
        <w:rPr>
          <w:lang w:eastAsia="ru-RU"/>
        </w:rPr>
        <w:t>Эль-</w:t>
      </w:r>
      <w:proofErr w:type="spellStart"/>
      <w:r>
        <w:rPr>
          <w:lang w:eastAsia="ru-RU"/>
        </w:rPr>
        <w:t>Гамаля</w:t>
      </w:r>
      <w:proofErr w:type="spellEnd"/>
    </w:p>
    <w:p w:rsidR="00BD6E0D" w:rsidRPr="0068528E" w:rsidRDefault="00BD6E0D" w:rsidP="00BD6E0D">
      <w:pPr>
        <w:pStyle w:val="a7"/>
        <w:jc w:val="both"/>
        <w:rPr>
          <w:lang w:eastAsia="ru-RU"/>
        </w:rPr>
      </w:pPr>
      <w:r>
        <w:rPr>
          <w:lang w:eastAsia="ru-RU"/>
        </w:rPr>
        <w:tab/>
        <w:t>Из рисунка видно, что алгоритм работает корректно.</w:t>
      </w:r>
    </w:p>
    <w:p w:rsidR="00CB7E15" w:rsidRDefault="00CB7E15" w:rsidP="00CB7E15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t>Оценка времени выполнения</w:t>
      </w:r>
    </w:p>
    <w:p w:rsidR="00CB7E15" w:rsidRDefault="00CB7E15" w:rsidP="00CB7E15">
      <w:pPr>
        <w:rPr>
          <w:lang w:val="ru-RU" w:eastAsia="ru-RU"/>
        </w:rPr>
      </w:pPr>
      <w:r>
        <w:rPr>
          <w:lang w:val="ru-RU" w:eastAsia="ru-RU"/>
        </w:rPr>
        <w:t xml:space="preserve">Необходимо вычислить скорость вычисления параметра </w:t>
      </w:r>
      <w:r w:rsidRPr="003D1BEE">
        <w:rPr>
          <w:i/>
          <w:iCs/>
          <w:lang w:val="en-US" w:eastAsia="ru-RU"/>
        </w:rPr>
        <w:t>y</w:t>
      </w:r>
      <w:r>
        <w:rPr>
          <w:i/>
          <w:iCs/>
          <w:lang w:val="ru-RU" w:eastAsia="ru-RU"/>
        </w:rPr>
        <w:t xml:space="preserve"> </w:t>
      </w:r>
      <w:r>
        <w:rPr>
          <w:lang w:val="ru-RU" w:eastAsia="ru-RU"/>
        </w:rPr>
        <w:t>в данном соотношении:</w:t>
      </w:r>
    </w:p>
    <w:p w:rsidR="00CB7E15" w:rsidRPr="00C0423D" w:rsidRDefault="00C0423D" w:rsidP="0024366B">
      <w:pPr>
        <w:pStyle w:val="ac"/>
        <w:ind w:firstLine="3969"/>
        <w:rPr>
          <w:position w:val="16"/>
          <w:lang w:val="ru-RU" w:eastAsia="ru-RU"/>
        </w:rPr>
      </w:pPr>
      <w:r>
        <w:object w:dxaOrig="1460" w:dyaOrig="380">
          <v:shape id="_x0000_i1029" type="#_x0000_t75" style="width:87pt;height:22.8pt" o:ole="">
            <v:imagedata r:id="rId18" o:title=""/>
          </v:shape>
          <o:OLEObject Type="Embed" ProgID="Unknown" ShapeID="_x0000_i1029" DrawAspect="Content" ObjectID="_1778059119" r:id="rId19"/>
        </w:object>
      </w:r>
      <w:r w:rsidRPr="00C0423D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5157BF">
        <w:rPr>
          <w:lang w:val="ru-RU"/>
        </w:rPr>
        <w:tab/>
        <w:t xml:space="preserve">  </w:t>
      </w:r>
      <w:r w:rsidRPr="00C0423D">
        <w:rPr>
          <w:position w:val="16"/>
          <w:lang w:val="ru-RU"/>
        </w:rPr>
        <w:t>(3.1)</w:t>
      </w:r>
    </w:p>
    <w:p w:rsidR="00CB7E15" w:rsidRPr="00C36762" w:rsidRDefault="00CB7E15" w:rsidP="00CB7E15">
      <w:pPr>
        <w:spacing w:before="280" w:after="280"/>
        <w:rPr>
          <w:noProof/>
          <w:spacing w:val="6"/>
          <w:lang w:val="ru-RU"/>
        </w:rPr>
      </w:pPr>
      <w:bookmarkStart w:id="0" w:name="_GoBack"/>
      <w:bookmarkEnd w:id="0"/>
      <w:r w:rsidRPr="00C36762">
        <w:rPr>
          <w:noProof/>
          <w:spacing w:val="6"/>
          <w:lang w:val="ru-RU"/>
        </w:rPr>
        <w:t>График зависимости представлен на рисунке 3.1.</w:t>
      </w:r>
    </w:p>
    <w:p w:rsidR="00CB7E15" w:rsidRDefault="00233F94" w:rsidP="00233F94">
      <w:pPr>
        <w:spacing w:before="280" w:after="280"/>
        <w:jc w:val="center"/>
        <w:rPr>
          <w:lang w:val="ru-RU" w:eastAsia="ru-RU"/>
        </w:rPr>
      </w:pPr>
      <w:r>
        <w:rPr>
          <w:noProof/>
          <w:lang w:val="en-US"/>
        </w:rPr>
        <w:drawing>
          <wp:inline distT="0" distB="0" distL="0" distR="0" wp14:anchorId="79C860F3" wp14:editId="7EC8A503">
            <wp:extent cx="2766060" cy="2679017"/>
            <wp:effectExtent l="19050" t="19050" r="1524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2387" cy="2685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7E15" w:rsidRPr="00977AA5" w:rsidRDefault="00CB7E15" w:rsidP="00CB7E15">
      <w:pPr>
        <w:spacing w:before="280" w:after="280"/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3.1 – График скорости вычисления </w:t>
      </w:r>
      <w:r w:rsidRPr="00977AA5">
        <w:rPr>
          <w:i/>
          <w:iCs/>
          <w:lang w:val="en-US" w:eastAsia="ru-RU"/>
        </w:rPr>
        <w:t>y</w:t>
      </w:r>
    </w:p>
    <w:p w:rsidR="00CB7E15" w:rsidRDefault="00CB7E15" w:rsidP="00CB7E15">
      <w:pPr>
        <w:rPr>
          <w:lang w:val="ru-RU" w:eastAsia="ru-RU"/>
        </w:rPr>
      </w:pPr>
      <w:r>
        <w:rPr>
          <w:lang w:val="ru-RU" w:eastAsia="ru-RU"/>
        </w:rPr>
        <w:t xml:space="preserve">На рисунке 3.2. представлен график сравнения скорости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в </w:t>
      </w:r>
      <w:r>
        <w:rPr>
          <w:lang w:val="en-US" w:eastAsia="ru-RU"/>
        </w:rPr>
        <w:t>RSA</w:t>
      </w:r>
      <w:r w:rsidRPr="00597C4B">
        <w:rPr>
          <w:lang w:val="ru-RU" w:eastAsia="ru-RU"/>
        </w:rPr>
        <w:t xml:space="preserve"> </w:t>
      </w:r>
      <w:r>
        <w:rPr>
          <w:lang w:val="ru-RU" w:eastAsia="ru-RU"/>
        </w:rPr>
        <w:t>и алгоритме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при примерно одинаковых ключах и при длине сообщения от 10 до 500 символов. Время измеряется в тиках процессора.</w:t>
      </w:r>
    </w:p>
    <w:p w:rsidR="00CB7E15" w:rsidRDefault="005855A9" w:rsidP="00CB7E15">
      <w:pPr>
        <w:spacing w:before="280"/>
        <w:ind w:firstLine="0"/>
        <w:jc w:val="center"/>
        <w:rPr>
          <w:lang w:val="ru-RU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140EDD04" wp14:editId="15C4FCF5">
            <wp:extent cx="4381500" cy="2225175"/>
            <wp:effectExtent l="19050" t="19050" r="19050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6942" cy="2233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7E15" w:rsidRDefault="00CB7E15" w:rsidP="00CB7E15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3.2 – График сравнения скорости алгоритмов</w:t>
      </w:r>
    </w:p>
    <w:p w:rsidR="00CB7E15" w:rsidRDefault="00CB7E15" w:rsidP="00CB7E15">
      <w:pPr>
        <w:rPr>
          <w:lang w:val="ru-RU" w:eastAsia="ru-RU"/>
        </w:rPr>
      </w:pPr>
      <w:r>
        <w:rPr>
          <w:lang w:val="ru-RU" w:eastAsia="ru-RU"/>
        </w:rPr>
        <w:t xml:space="preserve">Как видно из графика, при малых значениях входных текстов (примерно 100 символов) скорость выполнения алгоритма </w:t>
      </w:r>
      <w:r>
        <w:rPr>
          <w:lang w:val="en-US" w:eastAsia="ru-RU"/>
        </w:rPr>
        <w:t>RSA</w:t>
      </w:r>
      <w:r w:rsidRPr="00597C4B">
        <w:rPr>
          <w:lang w:val="ru-RU" w:eastAsia="ru-RU"/>
        </w:rPr>
        <w:t xml:space="preserve"> </w:t>
      </w:r>
      <w:r>
        <w:rPr>
          <w:lang w:val="ru-RU" w:eastAsia="ru-RU"/>
        </w:rPr>
        <w:t>сильно падает, что связано с тем, что значение ключа остается большим. Алгоритм же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показывает примерно линейную зависимость.</w:t>
      </w:r>
    </w:p>
    <w:p w:rsidR="00CB7E15" w:rsidRDefault="00DA70A0" w:rsidP="00CB7E15">
      <w:pPr>
        <w:rPr>
          <w:lang w:val="ru-RU" w:eastAsia="ru-RU"/>
        </w:rPr>
      </w:pPr>
      <w:r>
        <w:rPr>
          <w:lang w:val="ru-RU" w:eastAsia="ru-RU"/>
        </w:rPr>
        <w:t>График сравнения</w:t>
      </w:r>
      <w:r w:rsidR="00CB7E15">
        <w:rPr>
          <w:lang w:val="ru-RU" w:eastAsia="ru-RU"/>
        </w:rPr>
        <w:t xml:space="preserve"> объемов </w:t>
      </w:r>
      <w:proofErr w:type="spellStart"/>
      <w:r w:rsidR="00CB7E15">
        <w:rPr>
          <w:lang w:val="ru-RU" w:eastAsia="ru-RU"/>
        </w:rPr>
        <w:t>шифротекстов</w:t>
      </w:r>
      <w:proofErr w:type="spellEnd"/>
      <w:r w:rsidR="00CB7E15">
        <w:rPr>
          <w:lang w:val="ru-RU" w:eastAsia="ru-RU"/>
        </w:rPr>
        <w:t xml:space="preserve"> </w:t>
      </w:r>
      <w:r w:rsidR="00CB7E15">
        <w:rPr>
          <w:lang w:val="en-US" w:eastAsia="ru-RU"/>
        </w:rPr>
        <w:t>RSA</w:t>
      </w:r>
      <w:r w:rsidR="00CB7E15" w:rsidRPr="00597C4B">
        <w:rPr>
          <w:lang w:val="ru-RU" w:eastAsia="ru-RU"/>
        </w:rPr>
        <w:t xml:space="preserve"> </w:t>
      </w:r>
      <w:r w:rsidR="00CB7E15">
        <w:rPr>
          <w:lang w:val="ru-RU" w:eastAsia="ru-RU"/>
        </w:rPr>
        <w:t>и Эль-</w:t>
      </w:r>
      <w:proofErr w:type="spellStart"/>
      <w:r w:rsidR="00CB7E15">
        <w:rPr>
          <w:lang w:val="ru-RU" w:eastAsia="ru-RU"/>
        </w:rPr>
        <w:t>Гамаля</w:t>
      </w:r>
      <w:proofErr w:type="spellEnd"/>
      <w:r w:rsidR="00151678">
        <w:rPr>
          <w:lang w:val="ru-RU" w:eastAsia="ru-RU"/>
        </w:rPr>
        <w:t xml:space="preserve"> представлен на рисунке 3.3</w:t>
      </w:r>
      <w:r w:rsidR="00CB7E15">
        <w:rPr>
          <w:lang w:val="ru-RU" w:eastAsia="ru-RU"/>
        </w:rPr>
        <w:t>.</w:t>
      </w:r>
    </w:p>
    <w:p w:rsidR="00CB7E15" w:rsidRDefault="00A3067F" w:rsidP="00CB7E15">
      <w:pPr>
        <w:spacing w:before="280" w:after="280"/>
        <w:ind w:firstLine="0"/>
        <w:jc w:val="center"/>
        <w:rPr>
          <w:lang w:val="ru-RU" w:eastAsia="ru-RU"/>
        </w:rPr>
      </w:pPr>
      <w:r>
        <w:rPr>
          <w:noProof/>
          <w:lang w:val="en-US"/>
        </w:rPr>
        <w:drawing>
          <wp:inline distT="0" distB="0" distL="0" distR="0" wp14:anchorId="624BB322" wp14:editId="08907643">
            <wp:extent cx="3764280" cy="2502006"/>
            <wp:effectExtent l="19050" t="19050" r="26670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4249" cy="2508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7E15" w:rsidRPr="00354E72" w:rsidRDefault="00151678" w:rsidP="00CB7E15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3.3</w:t>
      </w:r>
      <w:r w:rsidR="00CB7E15">
        <w:rPr>
          <w:lang w:val="ru-RU" w:eastAsia="ru-RU"/>
        </w:rPr>
        <w:t xml:space="preserve"> – Сравнение объемов </w:t>
      </w:r>
      <w:proofErr w:type="spellStart"/>
      <w:r w:rsidR="00CB7E15">
        <w:rPr>
          <w:lang w:val="ru-RU" w:eastAsia="ru-RU"/>
        </w:rPr>
        <w:t>шифротекстов</w:t>
      </w:r>
      <w:proofErr w:type="spellEnd"/>
    </w:p>
    <w:p w:rsidR="00F16080" w:rsidRPr="00E761CE" w:rsidRDefault="00F16080" w:rsidP="00EE4E23">
      <w:pPr>
        <w:pStyle w:val="1"/>
        <w:rPr>
          <w:lang w:val="ru-RU"/>
        </w:rPr>
      </w:pPr>
      <w:r w:rsidRPr="00E761CE">
        <w:rPr>
          <w:lang w:val="ru-RU"/>
        </w:rPr>
        <w:t>Вывод</w:t>
      </w:r>
    </w:p>
    <w:p w:rsidR="00CB7E15" w:rsidRPr="009858F4" w:rsidRDefault="00CB7E15" w:rsidP="00CB7E15">
      <w:pPr>
        <w:rPr>
          <w:lang w:val="ru-RU"/>
        </w:rPr>
      </w:pPr>
      <w:r>
        <w:rPr>
          <w:lang w:val="ru-RU" w:eastAsia="ru-RU"/>
        </w:rPr>
        <w:t>Р</w:t>
      </w:r>
      <w:r w:rsidRPr="00421883">
        <w:rPr>
          <w:lang w:val="ru-RU" w:eastAsia="ru-RU"/>
        </w:rPr>
        <w:t xml:space="preserve">езультаты работы показывают, что алгоритмы </w:t>
      </w:r>
      <w:r>
        <w:rPr>
          <w:lang w:eastAsia="ru-RU"/>
        </w:rPr>
        <w:t>RSA</w:t>
      </w:r>
      <w:r w:rsidRPr="00421883">
        <w:rPr>
          <w:lang w:val="ru-RU" w:eastAsia="ru-RU"/>
        </w:rPr>
        <w:t xml:space="preserve"> и Эль-</w:t>
      </w:r>
      <w:proofErr w:type="spellStart"/>
      <w:r w:rsidRPr="00421883">
        <w:rPr>
          <w:lang w:val="ru-RU" w:eastAsia="ru-RU"/>
        </w:rPr>
        <w:t>Гамаля</w:t>
      </w:r>
      <w:proofErr w:type="spellEnd"/>
      <w:r w:rsidRPr="00421883">
        <w:rPr>
          <w:lang w:val="ru-RU" w:eastAsia="ru-RU"/>
        </w:rPr>
        <w:t xml:space="preserve"> предоставляют </w:t>
      </w:r>
      <w:r>
        <w:rPr>
          <w:lang w:val="ru-RU" w:eastAsia="ru-RU"/>
        </w:rPr>
        <w:t xml:space="preserve">вполне </w:t>
      </w:r>
      <w:r w:rsidRPr="00421883">
        <w:rPr>
          <w:lang w:val="ru-RU" w:eastAsia="ru-RU"/>
        </w:rPr>
        <w:t>надежную защиту данн</w:t>
      </w:r>
      <w:r>
        <w:rPr>
          <w:lang w:val="ru-RU" w:eastAsia="ru-RU"/>
        </w:rPr>
        <w:t>ых при асимметричном шифровании,</w:t>
      </w:r>
      <w:r w:rsidRPr="00421883">
        <w:rPr>
          <w:lang w:val="ru-RU" w:eastAsia="ru-RU"/>
        </w:rPr>
        <w:t xml:space="preserve"> </w:t>
      </w:r>
      <w:r>
        <w:rPr>
          <w:lang w:val="ru-RU" w:eastAsia="ru-RU"/>
        </w:rPr>
        <w:t>но несмотря на это</w:t>
      </w:r>
      <w:r w:rsidRPr="00421883">
        <w:rPr>
          <w:lang w:val="ru-RU" w:eastAsia="ru-RU"/>
        </w:rPr>
        <w:t>, для максимальной безопасности необходимо правильно выбирать параметры шифра и следить за их обновлением в соответствии с рекомендациями безопасности.</w:t>
      </w:r>
      <w:r>
        <w:rPr>
          <w:lang w:val="ru-RU" w:eastAsia="ru-RU"/>
        </w:rPr>
        <w:t xml:space="preserve"> Также стоит обратить внимание на скорости работы обоих алгоритмов.</w:t>
      </w:r>
    </w:p>
    <w:sectPr w:rsidR="00CB7E15" w:rsidRPr="009858F4" w:rsidSect="00003ED6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424" w:rsidRDefault="00251424">
      <w:r>
        <w:separator/>
      </w:r>
    </w:p>
  </w:endnote>
  <w:endnote w:type="continuationSeparator" w:id="0">
    <w:p w:rsidR="00251424" w:rsidRDefault="00251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EE56D9" w:rsidRDefault="00EE56D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96F" w:rsidRPr="0092696F">
          <w:rPr>
            <w:noProof/>
            <w:lang w:val="ru-RU"/>
          </w:rPr>
          <w:t>6</w:t>
        </w:r>
        <w:r>
          <w:fldChar w:fldCharType="end"/>
        </w:r>
      </w:p>
    </w:sdtContent>
  </w:sdt>
  <w:p w:rsidR="00EE56D9" w:rsidRDefault="00EE56D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424" w:rsidRDefault="00251424">
      <w:r>
        <w:separator/>
      </w:r>
    </w:p>
  </w:footnote>
  <w:footnote w:type="continuationSeparator" w:id="0">
    <w:p w:rsidR="00251424" w:rsidRDefault="00251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7539CD"/>
    <w:multiLevelType w:val="hybridMultilevel"/>
    <w:tmpl w:val="6C7093AE"/>
    <w:lvl w:ilvl="0" w:tplc="D340C496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9C57C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151F4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A46D92"/>
    <w:multiLevelType w:val="hybridMultilevel"/>
    <w:tmpl w:val="AA6EE1F6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9718CA"/>
    <w:multiLevelType w:val="hybridMultilevel"/>
    <w:tmpl w:val="4F7C98F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8A1DBC"/>
    <w:multiLevelType w:val="hybridMultilevel"/>
    <w:tmpl w:val="6A0267D8"/>
    <w:lvl w:ilvl="0" w:tplc="1136AC0A">
      <w:start w:val="1"/>
      <w:numFmt w:val="decimal"/>
      <w:suff w:val="space"/>
      <w:lvlText w:val="1.%1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94381E"/>
    <w:multiLevelType w:val="hybridMultilevel"/>
    <w:tmpl w:val="81B6A46A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D25802"/>
    <w:multiLevelType w:val="hybridMultilevel"/>
    <w:tmpl w:val="248C5094"/>
    <w:lvl w:ilvl="0" w:tplc="E6AAC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7341DB"/>
    <w:multiLevelType w:val="hybridMultilevel"/>
    <w:tmpl w:val="6FCE990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F3C01FB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8"/>
  </w:num>
  <w:num w:numId="3">
    <w:abstractNumId w:val="24"/>
  </w:num>
  <w:num w:numId="4">
    <w:abstractNumId w:val="16"/>
  </w:num>
  <w:num w:numId="5">
    <w:abstractNumId w:val="2"/>
  </w:num>
  <w:num w:numId="6">
    <w:abstractNumId w:val="14"/>
  </w:num>
  <w:num w:numId="7">
    <w:abstractNumId w:val="19"/>
  </w:num>
  <w:num w:numId="8">
    <w:abstractNumId w:val="10"/>
  </w:num>
  <w:num w:numId="9">
    <w:abstractNumId w:val="9"/>
  </w:num>
  <w:num w:numId="10">
    <w:abstractNumId w:val="17"/>
  </w:num>
  <w:num w:numId="11">
    <w:abstractNumId w:val="15"/>
  </w:num>
  <w:num w:numId="12">
    <w:abstractNumId w:val="15"/>
  </w:num>
  <w:num w:numId="13">
    <w:abstractNumId w:val="6"/>
  </w:num>
  <w:num w:numId="14">
    <w:abstractNumId w:val="13"/>
  </w:num>
  <w:num w:numId="15">
    <w:abstractNumId w:val="12"/>
  </w:num>
  <w:num w:numId="16">
    <w:abstractNumId w:val="0"/>
  </w:num>
  <w:num w:numId="17">
    <w:abstractNumId w:val="22"/>
  </w:num>
  <w:num w:numId="18">
    <w:abstractNumId w:val="18"/>
  </w:num>
  <w:num w:numId="19">
    <w:abstractNumId w:val="21"/>
  </w:num>
  <w:num w:numId="20">
    <w:abstractNumId w:val="20"/>
  </w:num>
  <w:num w:numId="21">
    <w:abstractNumId w:val="11"/>
  </w:num>
  <w:num w:numId="22">
    <w:abstractNumId w:val="23"/>
  </w:num>
  <w:num w:numId="23">
    <w:abstractNumId w:val="1"/>
  </w:num>
  <w:num w:numId="24">
    <w:abstractNumId w:val="7"/>
  </w:num>
  <w:num w:numId="25">
    <w:abstractNumId w:val="5"/>
  </w:num>
  <w:num w:numId="26">
    <w:abstractNumId w:val="3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06C06"/>
    <w:rsid w:val="0001375C"/>
    <w:rsid w:val="00017760"/>
    <w:rsid w:val="00025C79"/>
    <w:rsid w:val="00040F10"/>
    <w:rsid w:val="00060390"/>
    <w:rsid w:val="00060E04"/>
    <w:rsid w:val="00063BCE"/>
    <w:rsid w:val="00091550"/>
    <w:rsid w:val="00092F5C"/>
    <w:rsid w:val="0009708B"/>
    <w:rsid w:val="000A1C70"/>
    <w:rsid w:val="000A6C8B"/>
    <w:rsid w:val="000B6704"/>
    <w:rsid w:val="000B7A44"/>
    <w:rsid w:val="000C3072"/>
    <w:rsid w:val="000C7F0D"/>
    <w:rsid w:val="000D1F39"/>
    <w:rsid w:val="000E4F97"/>
    <w:rsid w:val="000E7C28"/>
    <w:rsid w:val="000F36DF"/>
    <w:rsid w:val="00120FBC"/>
    <w:rsid w:val="001350A8"/>
    <w:rsid w:val="0014564F"/>
    <w:rsid w:val="001504E5"/>
    <w:rsid w:val="00151678"/>
    <w:rsid w:val="0015571A"/>
    <w:rsid w:val="00157DE1"/>
    <w:rsid w:val="001614CE"/>
    <w:rsid w:val="00162A96"/>
    <w:rsid w:val="001668CD"/>
    <w:rsid w:val="00170A72"/>
    <w:rsid w:val="00196F22"/>
    <w:rsid w:val="00197B1A"/>
    <w:rsid w:val="001A1896"/>
    <w:rsid w:val="001A22E9"/>
    <w:rsid w:val="001B0E07"/>
    <w:rsid w:val="001B3F75"/>
    <w:rsid w:val="001B5309"/>
    <w:rsid w:val="001B5944"/>
    <w:rsid w:val="001B6952"/>
    <w:rsid w:val="001C4D34"/>
    <w:rsid w:val="001D06D9"/>
    <w:rsid w:val="001E2662"/>
    <w:rsid w:val="001E4D72"/>
    <w:rsid w:val="001E579F"/>
    <w:rsid w:val="00214953"/>
    <w:rsid w:val="002273CE"/>
    <w:rsid w:val="00227A33"/>
    <w:rsid w:val="00230049"/>
    <w:rsid w:val="00233F94"/>
    <w:rsid w:val="0023702F"/>
    <w:rsid w:val="00237E6A"/>
    <w:rsid w:val="0024366B"/>
    <w:rsid w:val="00251424"/>
    <w:rsid w:val="00254287"/>
    <w:rsid w:val="00256FA6"/>
    <w:rsid w:val="002640AD"/>
    <w:rsid w:val="00273A7F"/>
    <w:rsid w:val="00277621"/>
    <w:rsid w:val="00280567"/>
    <w:rsid w:val="00283568"/>
    <w:rsid w:val="0029187A"/>
    <w:rsid w:val="002954E2"/>
    <w:rsid w:val="002B0271"/>
    <w:rsid w:val="002B07AA"/>
    <w:rsid w:val="002B2B20"/>
    <w:rsid w:val="002C41F1"/>
    <w:rsid w:val="002D0D50"/>
    <w:rsid w:val="002D7307"/>
    <w:rsid w:val="002E118C"/>
    <w:rsid w:val="002E184A"/>
    <w:rsid w:val="003142BE"/>
    <w:rsid w:val="00321AB6"/>
    <w:rsid w:val="00334A92"/>
    <w:rsid w:val="00336D8F"/>
    <w:rsid w:val="00355207"/>
    <w:rsid w:val="0036260A"/>
    <w:rsid w:val="003704A0"/>
    <w:rsid w:val="00370BA9"/>
    <w:rsid w:val="003714F7"/>
    <w:rsid w:val="00372ACA"/>
    <w:rsid w:val="00385443"/>
    <w:rsid w:val="00385ACC"/>
    <w:rsid w:val="00386A54"/>
    <w:rsid w:val="003A1409"/>
    <w:rsid w:val="003A631E"/>
    <w:rsid w:val="003B6AB4"/>
    <w:rsid w:val="003B7806"/>
    <w:rsid w:val="003C6B5D"/>
    <w:rsid w:val="003D1DFF"/>
    <w:rsid w:val="003F5AA7"/>
    <w:rsid w:val="00411395"/>
    <w:rsid w:val="004317C8"/>
    <w:rsid w:val="00442527"/>
    <w:rsid w:val="004434F8"/>
    <w:rsid w:val="004461DE"/>
    <w:rsid w:val="0045693E"/>
    <w:rsid w:val="00480C4C"/>
    <w:rsid w:val="00486AD7"/>
    <w:rsid w:val="004879FE"/>
    <w:rsid w:val="004A113C"/>
    <w:rsid w:val="004A7F15"/>
    <w:rsid w:val="004B2AD0"/>
    <w:rsid w:val="004E21C7"/>
    <w:rsid w:val="004E2C7D"/>
    <w:rsid w:val="004F10CB"/>
    <w:rsid w:val="004F1A1E"/>
    <w:rsid w:val="005157BF"/>
    <w:rsid w:val="00522E4B"/>
    <w:rsid w:val="005366CD"/>
    <w:rsid w:val="00540BC1"/>
    <w:rsid w:val="0054275F"/>
    <w:rsid w:val="005537CE"/>
    <w:rsid w:val="00554860"/>
    <w:rsid w:val="00555672"/>
    <w:rsid w:val="00564DC0"/>
    <w:rsid w:val="0057242D"/>
    <w:rsid w:val="00577E97"/>
    <w:rsid w:val="00580DF7"/>
    <w:rsid w:val="005825DF"/>
    <w:rsid w:val="00584C30"/>
    <w:rsid w:val="005855A9"/>
    <w:rsid w:val="005855DC"/>
    <w:rsid w:val="005A08D0"/>
    <w:rsid w:val="005B051C"/>
    <w:rsid w:val="005B1F8C"/>
    <w:rsid w:val="005C48DA"/>
    <w:rsid w:val="005F6437"/>
    <w:rsid w:val="00600367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4CE2"/>
    <w:rsid w:val="0068528E"/>
    <w:rsid w:val="006919A2"/>
    <w:rsid w:val="006B3C75"/>
    <w:rsid w:val="006D3720"/>
    <w:rsid w:val="006D7855"/>
    <w:rsid w:val="006D7E0C"/>
    <w:rsid w:val="006F23FC"/>
    <w:rsid w:val="006F66D1"/>
    <w:rsid w:val="00700041"/>
    <w:rsid w:val="00700E0B"/>
    <w:rsid w:val="00702B14"/>
    <w:rsid w:val="007103A2"/>
    <w:rsid w:val="007106E2"/>
    <w:rsid w:val="007149AB"/>
    <w:rsid w:val="00717669"/>
    <w:rsid w:val="00720552"/>
    <w:rsid w:val="0072414C"/>
    <w:rsid w:val="00726777"/>
    <w:rsid w:val="0074033E"/>
    <w:rsid w:val="00745C32"/>
    <w:rsid w:val="00761D67"/>
    <w:rsid w:val="0076421A"/>
    <w:rsid w:val="00764E25"/>
    <w:rsid w:val="007715E0"/>
    <w:rsid w:val="0077193D"/>
    <w:rsid w:val="0078663D"/>
    <w:rsid w:val="007919F0"/>
    <w:rsid w:val="00794A12"/>
    <w:rsid w:val="00797C7E"/>
    <w:rsid w:val="007B0EEE"/>
    <w:rsid w:val="007B4D70"/>
    <w:rsid w:val="007C2218"/>
    <w:rsid w:val="007D4EA8"/>
    <w:rsid w:val="007E3BFB"/>
    <w:rsid w:val="007E47D4"/>
    <w:rsid w:val="007E5904"/>
    <w:rsid w:val="007F35A4"/>
    <w:rsid w:val="0081390C"/>
    <w:rsid w:val="00815813"/>
    <w:rsid w:val="00851FAD"/>
    <w:rsid w:val="00853836"/>
    <w:rsid w:val="00860A2D"/>
    <w:rsid w:val="00861A77"/>
    <w:rsid w:val="0086746C"/>
    <w:rsid w:val="00871486"/>
    <w:rsid w:val="008802D5"/>
    <w:rsid w:val="0089384D"/>
    <w:rsid w:val="00893F98"/>
    <w:rsid w:val="008A34EE"/>
    <w:rsid w:val="008B73C7"/>
    <w:rsid w:val="008D2F16"/>
    <w:rsid w:val="008E09CF"/>
    <w:rsid w:val="008F4C69"/>
    <w:rsid w:val="00905534"/>
    <w:rsid w:val="00907622"/>
    <w:rsid w:val="00916103"/>
    <w:rsid w:val="0092696F"/>
    <w:rsid w:val="00932925"/>
    <w:rsid w:val="009374F1"/>
    <w:rsid w:val="00944C47"/>
    <w:rsid w:val="00955637"/>
    <w:rsid w:val="009711D3"/>
    <w:rsid w:val="00971CC1"/>
    <w:rsid w:val="00972010"/>
    <w:rsid w:val="0097772A"/>
    <w:rsid w:val="00980A4A"/>
    <w:rsid w:val="00983EBC"/>
    <w:rsid w:val="00993529"/>
    <w:rsid w:val="009A0D9A"/>
    <w:rsid w:val="009A481F"/>
    <w:rsid w:val="009B45D9"/>
    <w:rsid w:val="009C7882"/>
    <w:rsid w:val="009D1FD1"/>
    <w:rsid w:val="009D7D2D"/>
    <w:rsid w:val="009F4619"/>
    <w:rsid w:val="00A04EB7"/>
    <w:rsid w:val="00A11F80"/>
    <w:rsid w:val="00A24857"/>
    <w:rsid w:val="00A3067F"/>
    <w:rsid w:val="00A334ED"/>
    <w:rsid w:val="00A33647"/>
    <w:rsid w:val="00A4460F"/>
    <w:rsid w:val="00A46B77"/>
    <w:rsid w:val="00A524CC"/>
    <w:rsid w:val="00A526A3"/>
    <w:rsid w:val="00A52BE6"/>
    <w:rsid w:val="00A60EC0"/>
    <w:rsid w:val="00A62B23"/>
    <w:rsid w:val="00A65000"/>
    <w:rsid w:val="00A733B1"/>
    <w:rsid w:val="00A74B1D"/>
    <w:rsid w:val="00A76D5A"/>
    <w:rsid w:val="00A917AA"/>
    <w:rsid w:val="00A964C7"/>
    <w:rsid w:val="00AA22C2"/>
    <w:rsid w:val="00AA2F3A"/>
    <w:rsid w:val="00AA34DE"/>
    <w:rsid w:val="00AA5863"/>
    <w:rsid w:val="00AB3CCF"/>
    <w:rsid w:val="00AB6089"/>
    <w:rsid w:val="00AC6EFC"/>
    <w:rsid w:val="00AD1A2F"/>
    <w:rsid w:val="00AE4E21"/>
    <w:rsid w:val="00AF4B80"/>
    <w:rsid w:val="00B1359C"/>
    <w:rsid w:val="00B220B3"/>
    <w:rsid w:val="00B2656A"/>
    <w:rsid w:val="00B26D5F"/>
    <w:rsid w:val="00B32222"/>
    <w:rsid w:val="00B41706"/>
    <w:rsid w:val="00B4382F"/>
    <w:rsid w:val="00B43A5E"/>
    <w:rsid w:val="00B43C8C"/>
    <w:rsid w:val="00B60EB1"/>
    <w:rsid w:val="00B63ABC"/>
    <w:rsid w:val="00B764AE"/>
    <w:rsid w:val="00B8146F"/>
    <w:rsid w:val="00B817E7"/>
    <w:rsid w:val="00B9108B"/>
    <w:rsid w:val="00B94470"/>
    <w:rsid w:val="00BA1AD4"/>
    <w:rsid w:val="00BA4433"/>
    <w:rsid w:val="00BA6C10"/>
    <w:rsid w:val="00BB2891"/>
    <w:rsid w:val="00BB4F20"/>
    <w:rsid w:val="00BC3DEE"/>
    <w:rsid w:val="00BC7CDB"/>
    <w:rsid w:val="00BD320D"/>
    <w:rsid w:val="00BD6BD6"/>
    <w:rsid w:val="00BD6C2D"/>
    <w:rsid w:val="00BD6E0D"/>
    <w:rsid w:val="00BF588B"/>
    <w:rsid w:val="00C0423D"/>
    <w:rsid w:val="00C201E3"/>
    <w:rsid w:val="00C36762"/>
    <w:rsid w:val="00C37260"/>
    <w:rsid w:val="00C47E35"/>
    <w:rsid w:val="00C6286D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B4240"/>
    <w:rsid w:val="00CB5F5B"/>
    <w:rsid w:val="00CB7E15"/>
    <w:rsid w:val="00CC1745"/>
    <w:rsid w:val="00CC3CE7"/>
    <w:rsid w:val="00CC6BC5"/>
    <w:rsid w:val="00CD1ABE"/>
    <w:rsid w:val="00CE4231"/>
    <w:rsid w:val="00CF7029"/>
    <w:rsid w:val="00D11832"/>
    <w:rsid w:val="00D16E40"/>
    <w:rsid w:val="00D2193D"/>
    <w:rsid w:val="00D368E7"/>
    <w:rsid w:val="00D448FA"/>
    <w:rsid w:val="00D449C5"/>
    <w:rsid w:val="00D478FE"/>
    <w:rsid w:val="00D521DC"/>
    <w:rsid w:val="00D5281F"/>
    <w:rsid w:val="00D55C31"/>
    <w:rsid w:val="00D57FB1"/>
    <w:rsid w:val="00D63A98"/>
    <w:rsid w:val="00D80256"/>
    <w:rsid w:val="00D825B1"/>
    <w:rsid w:val="00D93F73"/>
    <w:rsid w:val="00DA0B30"/>
    <w:rsid w:val="00DA70A0"/>
    <w:rsid w:val="00DC1990"/>
    <w:rsid w:val="00DC386D"/>
    <w:rsid w:val="00DC5B7F"/>
    <w:rsid w:val="00DD03B9"/>
    <w:rsid w:val="00DD1B19"/>
    <w:rsid w:val="00DD1D87"/>
    <w:rsid w:val="00DF0B91"/>
    <w:rsid w:val="00E0035F"/>
    <w:rsid w:val="00E00585"/>
    <w:rsid w:val="00E00CAA"/>
    <w:rsid w:val="00E06C87"/>
    <w:rsid w:val="00E20A42"/>
    <w:rsid w:val="00E32AD6"/>
    <w:rsid w:val="00E36200"/>
    <w:rsid w:val="00E5575F"/>
    <w:rsid w:val="00E60358"/>
    <w:rsid w:val="00E6733E"/>
    <w:rsid w:val="00E67614"/>
    <w:rsid w:val="00E74200"/>
    <w:rsid w:val="00E761CE"/>
    <w:rsid w:val="00E8291D"/>
    <w:rsid w:val="00E85C6C"/>
    <w:rsid w:val="00E93506"/>
    <w:rsid w:val="00E94CC1"/>
    <w:rsid w:val="00E97D42"/>
    <w:rsid w:val="00E97EB8"/>
    <w:rsid w:val="00EB21D7"/>
    <w:rsid w:val="00EC2BA7"/>
    <w:rsid w:val="00EC54C5"/>
    <w:rsid w:val="00EC7201"/>
    <w:rsid w:val="00EE2187"/>
    <w:rsid w:val="00EE4E23"/>
    <w:rsid w:val="00EE56D9"/>
    <w:rsid w:val="00EF1FA2"/>
    <w:rsid w:val="00EF7BC9"/>
    <w:rsid w:val="00F045D0"/>
    <w:rsid w:val="00F16080"/>
    <w:rsid w:val="00F20C5D"/>
    <w:rsid w:val="00F32A9C"/>
    <w:rsid w:val="00F355FC"/>
    <w:rsid w:val="00F36FF4"/>
    <w:rsid w:val="00F376D3"/>
    <w:rsid w:val="00F47F1A"/>
    <w:rsid w:val="00F54010"/>
    <w:rsid w:val="00F57502"/>
    <w:rsid w:val="00F60EE1"/>
    <w:rsid w:val="00F61BE8"/>
    <w:rsid w:val="00F656D6"/>
    <w:rsid w:val="00FA03B6"/>
    <w:rsid w:val="00FA0EB7"/>
    <w:rsid w:val="00FB52F7"/>
    <w:rsid w:val="00FC3A6B"/>
    <w:rsid w:val="00FC6A87"/>
    <w:rsid w:val="00FD2BB4"/>
    <w:rsid w:val="00FE3446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ACC7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28E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  <w:style w:type="paragraph" w:customStyle="1" w:styleId="af">
    <w:name w:val="Листинг"/>
    <w:basedOn w:val="ac"/>
    <w:qFormat/>
    <w:rsid w:val="00E829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3763E-A7B3-4FE1-A7E2-C4A65C8EA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7180</TotalTime>
  <Pages>7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248</cp:revision>
  <dcterms:created xsi:type="dcterms:W3CDTF">2024-02-09T07:37:00Z</dcterms:created>
  <dcterms:modified xsi:type="dcterms:W3CDTF">2024-05-24T09:32:00Z</dcterms:modified>
</cp:coreProperties>
</file>