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DA4" w:rsidRPr="004E434E" w:rsidRDefault="00620DA4" w:rsidP="00620DA4">
      <w:pPr>
        <w:spacing w:after="0"/>
        <w:jc w:val="center"/>
        <w:rPr>
          <w:b/>
        </w:rPr>
      </w:pPr>
      <w:r w:rsidRPr="004E434E">
        <w:rPr>
          <w:b/>
        </w:rPr>
        <w:t>Лабораторная работа 1</w:t>
      </w:r>
    </w:p>
    <w:p w:rsidR="00620DA4" w:rsidRPr="004E434E" w:rsidRDefault="00620DA4" w:rsidP="00620DA4">
      <w:pPr>
        <w:spacing w:after="0"/>
        <w:jc w:val="center"/>
        <w:rPr>
          <w:b/>
        </w:rPr>
      </w:pPr>
      <w:r w:rsidRPr="004E434E">
        <w:rPr>
          <w:b/>
        </w:rPr>
        <w:t>Организационно-правовые формы предприятий</w:t>
      </w:r>
      <w:bookmarkStart w:id="0" w:name="_GoBack"/>
      <w:bookmarkEnd w:id="0"/>
    </w:p>
    <w:p w:rsidR="00620DA4" w:rsidRPr="008A3A00" w:rsidRDefault="00620DA4" w:rsidP="00620DA4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</w:rPr>
      </w:pPr>
      <w:r w:rsidRPr="008A3A00">
        <w:rPr>
          <w:b/>
          <w:bCs/>
        </w:rPr>
        <w:t>Преимущества организационно-правовой формы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6236"/>
      </w:tblGrid>
      <w:tr w:rsidR="00620DA4" w:rsidRPr="00620DA4" w:rsidTr="00620DA4">
        <w:tc>
          <w:tcPr>
            <w:tcW w:w="3115" w:type="dxa"/>
          </w:tcPr>
          <w:p w:rsidR="00620DA4" w:rsidRPr="00620DA4" w:rsidRDefault="00620DA4" w:rsidP="0072510A">
            <w:pPr>
              <w:jc w:val="center"/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 w:rsidRPr="00620DA4">
              <w:rPr>
                <w:rFonts w:eastAsia="Times New Roman" w:cs="Times New Roman"/>
                <w:color w:val="1A1A1A"/>
                <w:szCs w:val="28"/>
                <w:lang w:eastAsia="ru-RU"/>
              </w:rPr>
              <w:t>Форма ю/л</w:t>
            </w:r>
          </w:p>
        </w:tc>
        <w:tc>
          <w:tcPr>
            <w:tcW w:w="6236" w:type="dxa"/>
          </w:tcPr>
          <w:p w:rsidR="00620DA4" w:rsidRPr="00620DA4" w:rsidRDefault="00620DA4" w:rsidP="0072510A">
            <w:pPr>
              <w:jc w:val="center"/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 w:rsidRPr="00620DA4">
              <w:rPr>
                <w:rFonts w:eastAsia="Times New Roman" w:cs="Times New Roman"/>
                <w:color w:val="1A1A1A"/>
                <w:szCs w:val="28"/>
                <w:lang w:eastAsia="ru-RU"/>
              </w:rPr>
              <w:t>Преимущества формы (адреса) ю/л для выбранного вида экономической деятельности</w:t>
            </w:r>
          </w:p>
        </w:tc>
      </w:tr>
      <w:tr w:rsidR="00620DA4" w:rsidRPr="00620DA4" w:rsidTr="00620DA4">
        <w:tc>
          <w:tcPr>
            <w:tcW w:w="3115" w:type="dxa"/>
            <w:vMerge w:val="restart"/>
          </w:tcPr>
          <w:p w:rsidR="00620DA4" w:rsidRPr="00620DA4" w:rsidRDefault="00620DA4" w:rsidP="0072510A">
            <w:pPr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 w:rsidRPr="00620DA4">
              <w:rPr>
                <w:rFonts w:eastAsia="Times New Roman" w:cs="Times New Roman"/>
                <w:color w:val="1A1A1A"/>
                <w:szCs w:val="28"/>
                <w:lang w:eastAsia="ru-RU"/>
              </w:rPr>
              <w:t>ООО</w:t>
            </w:r>
          </w:p>
        </w:tc>
        <w:tc>
          <w:tcPr>
            <w:tcW w:w="6236" w:type="dxa"/>
          </w:tcPr>
          <w:p w:rsidR="00620DA4" w:rsidRPr="00620DA4" w:rsidRDefault="00620DA4" w:rsidP="0072510A">
            <w:pPr>
              <w:rPr>
                <w:rFonts w:eastAsia="Times New Roman" w:cs="Times New Roman"/>
                <w:color w:val="1A1A1A"/>
                <w:szCs w:val="28"/>
                <w:lang w:val="en-US" w:eastAsia="ru-RU"/>
              </w:rPr>
            </w:pPr>
            <w:r w:rsidRPr="00620DA4">
              <w:rPr>
                <w:rFonts w:eastAsia="Times New Roman" w:cs="Times New Roman"/>
                <w:color w:val="1A1A1A"/>
                <w:szCs w:val="28"/>
                <w:lang w:eastAsia="ru-RU"/>
              </w:rPr>
              <w:t>1. Ограниченная ответственность, гибкость управления</w:t>
            </w:r>
          </w:p>
        </w:tc>
      </w:tr>
      <w:tr w:rsidR="00620DA4" w:rsidRPr="00620DA4" w:rsidTr="00620DA4">
        <w:tc>
          <w:tcPr>
            <w:tcW w:w="3115" w:type="dxa"/>
            <w:vMerge/>
          </w:tcPr>
          <w:p w:rsidR="00620DA4" w:rsidRPr="00620DA4" w:rsidRDefault="00620DA4" w:rsidP="0072510A">
            <w:pPr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</w:p>
        </w:tc>
        <w:tc>
          <w:tcPr>
            <w:tcW w:w="6236" w:type="dxa"/>
          </w:tcPr>
          <w:p w:rsidR="00620DA4" w:rsidRPr="00620DA4" w:rsidRDefault="00620DA4" w:rsidP="0072510A">
            <w:pPr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 w:rsidRPr="00620DA4">
              <w:rPr>
                <w:rFonts w:eastAsia="Times New Roman" w:cs="Times New Roman"/>
                <w:color w:val="1A1A1A"/>
                <w:szCs w:val="28"/>
                <w:lang w:eastAsia="ru-RU"/>
              </w:rPr>
              <w:t>2. </w:t>
            </w:r>
            <w:r w:rsidRPr="00620DA4">
              <w:rPr>
                <w:rFonts w:cs="Times New Roman"/>
                <w:szCs w:val="28"/>
              </w:rPr>
              <w:t>Процедура вступления новых участников или выхода старых достаточно проста по сравнению с другими формами юридических лиц</w:t>
            </w:r>
          </w:p>
        </w:tc>
      </w:tr>
      <w:tr w:rsidR="00620DA4" w:rsidRPr="00620DA4" w:rsidTr="00620DA4">
        <w:tc>
          <w:tcPr>
            <w:tcW w:w="3115" w:type="dxa"/>
            <w:vMerge/>
          </w:tcPr>
          <w:p w:rsidR="00620DA4" w:rsidRPr="00620DA4" w:rsidRDefault="00620DA4" w:rsidP="0072510A">
            <w:pPr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</w:p>
        </w:tc>
        <w:tc>
          <w:tcPr>
            <w:tcW w:w="6236" w:type="dxa"/>
          </w:tcPr>
          <w:p w:rsidR="00620DA4" w:rsidRPr="00620DA4" w:rsidRDefault="00620DA4" w:rsidP="0072510A">
            <w:pPr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 w:rsidRPr="00620DA4">
              <w:rPr>
                <w:rFonts w:eastAsia="Times New Roman" w:cs="Times New Roman"/>
                <w:color w:val="1A1A1A"/>
                <w:szCs w:val="28"/>
                <w:lang w:eastAsia="ru-RU"/>
              </w:rPr>
              <w:t xml:space="preserve">3. </w:t>
            </w:r>
            <w:r w:rsidRPr="00620DA4">
              <w:rPr>
                <w:rFonts w:cs="Times New Roman"/>
                <w:szCs w:val="28"/>
              </w:rPr>
              <w:t>Возможность применять упрощенные налоговые режимы (например, УСН), что может снизить налоговую нагрузку</w:t>
            </w:r>
          </w:p>
        </w:tc>
      </w:tr>
      <w:tr w:rsidR="00620DA4" w:rsidRPr="00620DA4" w:rsidTr="00620DA4">
        <w:tc>
          <w:tcPr>
            <w:tcW w:w="3115" w:type="dxa"/>
            <w:vMerge/>
          </w:tcPr>
          <w:p w:rsidR="00620DA4" w:rsidRPr="00620DA4" w:rsidRDefault="00620DA4" w:rsidP="0072510A">
            <w:pPr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</w:p>
        </w:tc>
        <w:tc>
          <w:tcPr>
            <w:tcW w:w="6236" w:type="dxa"/>
          </w:tcPr>
          <w:p w:rsidR="00620DA4" w:rsidRPr="00620DA4" w:rsidRDefault="00620DA4" w:rsidP="0072510A">
            <w:pPr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 w:rsidRPr="00620DA4">
              <w:rPr>
                <w:rFonts w:eastAsia="Times New Roman" w:cs="Times New Roman"/>
                <w:color w:val="1A1A1A"/>
                <w:szCs w:val="28"/>
                <w:lang w:eastAsia="ru-RU"/>
              </w:rPr>
              <w:t xml:space="preserve">4. </w:t>
            </w:r>
            <w:r w:rsidRPr="00620DA4">
              <w:rPr>
                <w:rFonts w:cs="Times New Roman"/>
                <w:szCs w:val="28"/>
              </w:rPr>
              <w:t>Начальные затраты на регистрацию и содержание ООО могут быть ниже по сравнению с другими формами, такими как акционерные общества.</w:t>
            </w:r>
          </w:p>
        </w:tc>
      </w:tr>
      <w:tr w:rsidR="00620DA4" w:rsidRPr="00620DA4" w:rsidTr="00620DA4">
        <w:tc>
          <w:tcPr>
            <w:tcW w:w="3115" w:type="dxa"/>
          </w:tcPr>
          <w:p w:rsidR="00620DA4" w:rsidRPr="00620DA4" w:rsidRDefault="00620DA4" w:rsidP="0072510A">
            <w:pPr>
              <w:jc w:val="center"/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 w:rsidRPr="00620DA4">
              <w:rPr>
                <w:rFonts w:eastAsia="Times New Roman" w:cs="Times New Roman"/>
                <w:color w:val="1A1A1A"/>
                <w:szCs w:val="28"/>
                <w:lang w:eastAsia="ru-RU"/>
              </w:rPr>
              <w:t>Адрес регистрации</w:t>
            </w:r>
          </w:p>
        </w:tc>
        <w:tc>
          <w:tcPr>
            <w:tcW w:w="6236" w:type="dxa"/>
          </w:tcPr>
          <w:p w:rsidR="00620DA4" w:rsidRPr="00620DA4" w:rsidRDefault="00620DA4" w:rsidP="0072510A">
            <w:pPr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 w:rsidRPr="00620DA4">
              <w:rPr>
                <w:rFonts w:eastAsia="Times New Roman" w:cs="Times New Roman"/>
                <w:color w:val="1A1A1A"/>
                <w:szCs w:val="28"/>
                <w:lang w:eastAsia="ru-RU"/>
              </w:rPr>
              <w:t>Республика Беларусь, Минская обл., г. Вилейка, ул. Чкалова 40А</w:t>
            </w:r>
          </w:p>
        </w:tc>
      </w:tr>
    </w:tbl>
    <w:p w:rsidR="00971AE1" w:rsidRDefault="00971AE1"/>
    <w:sectPr w:rsidR="00971A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61B8F"/>
    <w:multiLevelType w:val="hybridMultilevel"/>
    <w:tmpl w:val="033A1DD0"/>
    <w:lvl w:ilvl="0" w:tplc="D2E649A2">
      <w:start w:val="2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63"/>
    <w:rsid w:val="00452F63"/>
    <w:rsid w:val="00620DA4"/>
    <w:rsid w:val="0097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77474-B7E8-49E4-B551-B4B1ACA1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DA4"/>
    <w:pPr>
      <w:spacing w:line="240" w:lineRule="auto"/>
    </w:pPr>
    <w:rPr>
      <w:rFonts w:ascii="Times New Roman" w:hAnsi="Times New Roman"/>
      <w:kern w:val="2"/>
      <w:sz w:val="28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DA4"/>
    <w:pPr>
      <w:ind w:left="720"/>
      <w:contextualSpacing/>
    </w:pPr>
  </w:style>
  <w:style w:type="table" w:styleId="a4">
    <w:name w:val="Table Grid"/>
    <w:basedOn w:val="a1"/>
    <w:uiPriority w:val="39"/>
    <w:rsid w:val="00620DA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2</cp:revision>
  <dcterms:created xsi:type="dcterms:W3CDTF">2024-10-06T08:44:00Z</dcterms:created>
  <dcterms:modified xsi:type="dcterms:W3CDTF">2024-10-06T08:45:00Z</dcterms:modified>
</cp:coreProperties>
</file>