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DA3F9" w14:textId="77777777" w:rsidR="00C1427A" w:rsidRPr="007307C6" w:rsidRDefault="00C1427A" w:rsidP="00C1427A">
      <w:pPr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73388F60" w14:textId="77777777" w:rsidR="00C1427A" w:rsidRPr="007307C6" w:rsidRDefault="00C1427A" w:rsidP="00C1427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5BE142E5" w14:textId="33920C66" w:rsidR="00C1427A" w:rsidRPr="00956274" w:rsidRDefault="00C1427A" w:rsidP="00C1427A">
      <w:pPr>
        <w:spacing w:after="564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sz w:val="32"/>
          <w:szCs w:val="32"/>
        </w:rPr>
        <w:t xml:space="preserve">Реферат на тему «Метод </w:t>
      </w:r>
      <w:r>
        <w:rPr>
          <w:sz w:val="32"/>
          <w:szCs w:val="32"/>
          <w:lang w:val="en-US"/>
        </w:rPr>
        <w:t>PVD</w:t>
      </w:r>
      <w:r w:rsidRPr="00B744E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Pixel</w:t>
      </w:r>
      <w:r w:rsidRPr="00B744E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Value</w:t>
      </w:r>
      <w:r w:rsidRPr="00B744E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</w:t>
      </w:r>
      <w:r w:rsidRPr="00C1427A">
        <w:rPr>
          <w:sz w:val="32"/>
          <w:szCs w:val="32"/>
          <w:lang w:val="en-US"/>
        </w:rPr>
        <w:t>ifferencing</w:t>
      </w:r>
      <w:r w:rsidRPr="00B744E6">
        <w:rPr>
          <w:sz w:val="32"/>
          <w:szCs w:val="32"/>
        </w:rPr>
        <w:t>)</w:t>
      </w:r>
      <w:r>
        <w:rPr>
          <w:sz w:val="32"/>
          <w:szCs w:val="32"/>
        </w:rPr>
        <w:t>»</w:t>
      </w:r>
    </w:p>
    <w:p w14:paraId="6BD0301E" w14:textId="77777777" w:rsidR="00C1427A" w:rsidRPr="007307C6" w:rsidRDefault="00C1427A" w:rsidP="00C1427A">
      <w:pPr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Студент: Трубач Д. С.</w:t>
      </w:r>
      <w:r w:rsidRPr="007307C6">
        <w:rPr>
          <w:rFonts w:eastAsia="Times New Roman"/>
          <w:lang w:eastAsia="ru-RU"/>
        </w:rPr>
        <w:t xml:space="preserve"> </w:t>
      </w:r>
    </w:p>
    <w:p w14:paraId="2CD2E270" w14:textId="77777777" w:rsidR="00C1427A" w:rsidRPr="007307C6" w:rsidRDefault="00C1427A" w:rsidP="00C1427A">
      <w:pPr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курс 5 группа</w:t>
      </w:r>
    </w:p>
    <w:p w14:paraId="3145C020" w14:textId="7BE5BB74" w:rsidR="00C1427A" w:rsidRPr="007307C6" w:rsidRDefault="00C1427A" w:rsidP="00C1427A">
      <w:pPr>
        <w:spacing w:after="16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proofErr w:type="spellStart"/>
      <w:r>
        <w:rPr>
          <w:rFonts w:eastAsia="Times New Roman"/>
          <w:lang w:eastAsia="ru-RU"/>
        </w:rPr>
        <w:t>Ржеутская</w:t>
      </w:r>
      <w:proofErr w:type="spellEnd"/>
      <w:r>
        <w:rPr>
          <w:rFonts w:eastAsia="Times New Roman"/>
          <w:lang w:eastAsia="ru-RU"/>
        </w:rPr>
        <w:t xml:space="preserve"> Н. В.</w:t>
      </w:r>
    </w:p>
    <w:p w14:paraId="17DD0CE3" w14:textId="5BE85281" w:rsidR="00B22433" w:rsidRPr="005E2A49" w:rsidRDefault="00C1427A" w:rsidP="00C1427A">
      <w:pPr>
        <w:spacing w:after="0" w:line="240" w:lineRule="auto"/>
        <w:ind w:right="-30" w:firstLine="0"/>
        <w:jc w:val="center"/>
        <w:rPr>
          <w:rFonts w:eastAsia="Times New Roman" w:cs="Times New Roman"/>
          <w:szCs w:val="28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4</w:t>
      </w:r>
      <w:r w:rsidR="00B22433"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154FF59" w:rsidR="00741914" w:rsidRPr="00E31706" w:rsidRDefault="00762D24" w:rsidP="00C05881">
          <w:pPr>
            <w:pStyle w:val="a9"/>
            <w:spacing w:line="240" w:lineRule="auto"/>
            <w:ind w:firstLine="0"/>
            <w:jc w:val="center"/>
            <w:rPr>
              <w:b/>
              <w:color w:val="000000" w:themeColor="text1"/>
            </w:rPr>
          </w:pPr>
          <w:r w:rsidRPr="00E31706">
            <w:rPr>
              <w:b/>
              <w:color w:val="000000" w:themeColor="text1"/>
            </w:rPr>
            <w:t>Содержание</w:t>
          </w:r>
        </w:p>
        <w:p w14:paraId="0C8491AB" w14:textId="2E2D2193" w:rsidR="008017D9" w:rsidRDefault="0074191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E31706">
            <w:fldChar w:fldCharType="begin"/>
          </w:r>
          <w:r w:rsidRPr="00E31706">
            <w:instrText xml:space="preserve"> TOC \o "1-3" \h \z \u </w:instrText>
          </w:r>
          <w:r w:rsidRPr="00E31706">
            <w:fldChar w:fldCharType="separate"/>
          </w:r>
          <w:hyperlink w:anchor="_Toc178713728" w:history="1">
            <w:r w:rsidR="008017D9" w:rsidRPr="00885A86">
              <w:rPr>
                <w:rStyle w:val="aa"/>
                <w:noProof/>
              </w:rPr>
              <w:t>Введение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_Toc178713728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5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54D50D55" w14:textId="66920939" w:rsidR="008017D9" w:rsidRDefault="00EC34C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29" w:history="1">
            <w:r w:rsidR="008017D9" w:rsidRPr="00885A86">
              <w:rPr>
                <w:rStyle w:val="aa"/>
                <w:noProof/>
              </w:rPr>
              <w:t>1 Цифровая стеганография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_Toc178713729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6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0C6D6946" w14:textId="70CB501D" w:rsidR="008017D9" w:rsidRDefault="00EC34C6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0" w:history="1">
            <w:r w:rsidR="008017D9" w:rsidRPr="00885A86">
              <w:rPr>
                <w:rStyle w:val="aa"/>
                <w:noProof/>
              </w:rPr>
              <w:t xml:space="preserve">1.1 Метод </w:t>
            </w:r>
            <w:r w:rsidR="008017D9" w:rsidRPr="00885A86">
              <w:rPr>
                <w:rStyle w:val="aa"/>
                <w:noProof/>
                <w:lang w:val="en-US"/>
              </w:rPr>
              <w:t>PVD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_Toc178713730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6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5C6C4B6A" w14:textId="30863262" w:rsidR="008017D9" w:rsidRDefault="00EC34C6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1" w:history="1">
            <w:r w:rsidR="008017D9" w:rsidRPr="00885A86">
              <w:rPr>
                <w:rStyle w:val="aa"/>
                <w:noProof/>
              </w:rPr>
              <w:t>1.2 Преимущества и недостатки метода PVD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_Toc178713731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9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4196090F" w14:textId="1204D10E" w:rsidR="008017D9" w:rsidRDefault="00EC34C6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2" w:history="1">
            <w:r w:rsidR="008017D9" w:rsidRPr="00885A86">
              <w:rPr>
                <w:rStyle w:val="aa"/>
                <w:noProof/>
              </w:rPr>
              <w:t>1.3 Примеры применения метода PVD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_Toc178713732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10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33E65F57" w14:textId="49BCAE4A" w:rsidR="008017D9" w:rsidRDefault="00EC34C6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3" w:history="1">
            <w:r w:rsidR="008017D9" w:rsidRPr="00885A86">
              <w:rPr>
                <w:rStyle w:val="aa"/>
                <w:noProof/>
              </w:rPr>
              <w:t>1.4 Методы улучшения безопасности стегосистем на основе PVD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_Toc178713733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11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27E44CBF" w14:textId="73F86BEC" w:rsidR="008017D9" w:rsidRDefault="00EC34C6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4" w:history="1">
            <w:r w:rsidR="008017D9" w:rsidRPr="00885A86">
              <w:rPr>
                <w:rStyle w:val="aa"/>
                <w:noProof/>
              </w:rPr>
              <w:t>1.5 Альтернативы методу PVD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_Toc178713734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12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7C610171" w14:textId="587D4AD5" w:rsidR="008017D9" w:rsidRDefault="00EC34C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5" w:history="1">
            <w:r w:rsidR="008017D9" w:rsidRPr="00885A86">
              <w:rPr>
                <w:rStyle w:val="aa"/>
                <w:noProof/>
              </w:rPr>
              <w:t>Заключение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_Toc178713735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13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308145E3" w14:textId="42C97099" w:rsidR="008017D9" w:rsidRDefault="00EC34C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713736" w:history="1">
            <w:r w:rsidR="008017D9" w:rsidRPr="00885A86">
              <w:rPr>
                <w:rStyle w:val="aa"/>
                <w:noProof/>
              </w:rPr>
              <w:t>Список используемых источников</w:t>
            </w:r>
            <w:r w:rsidR="008017D9">
              <w:rPr>
                <w:noProof/>
                <w:webHidden/>
              </w:rPr>
              <w:tab/>
            </w:r>
            <w:r w:rsidR="008017D9">
              <w:rPr>
                <w:noProof/>
                <w:webHidden/>
              </w:rPr>
              <w:fldChar w:fldCharType="begin"/>
            </w:r>
            <w:r w:rsidR="008017D9">
              <w:rPr>
                <w:noProof/>
                <w:webHidden/>
              </w:rPr>
              <w:instrText xml:space="preserve"> PAGEREF _Toc178713736 \h </w:instrText>
            </w:r>
            <w:r w:rsidR="008017D9">
              <w:rPr>
                <w:noProof/>
                <w:webHidden/>
              </w:rPr>
            </w:r>
            <w:r w:rsidR="008017D9">
              <w:rPr>
                <w:noProof/>
                <w:webHidden/>
              </w:rPr>
              <w:fldChar w:fldCharType="separate"/>
            </w:r>
            <w:r w:rsidR="008017D9">
              <w:rPr>
                <w:noProof/>
                <w:webHidden/>
              </w:rPr>
              <w:t>14</w:t>
            </w:r>
            <w:r w:rsidR="008017D9">
              <w:rPr>
                <w:noProof/>
                <w:webHidden/>
              </w:rPr>
              <w:fldChar w:fldCharType="end"/>
            </w:r>
          </w:hyperlink>
        </w:p>
        <w:p w14:paraId="52799C7A" w14:textId="3D6CA862" w:rsidR="004D05F5" w:rsidRPr="00E31706" w:rsidRDefault="00741914" w:rsidP="00B22433">
          <w:pPr>
            <w:spacing w:after="0" w:line="240" w:lineRule="auto"/>
            <w:ind w:firstLine="0"/>
            <w:jc w:val="left"/>
            <w:rPr>
              <w:b/>
              <w:bCs/>
            </w:rPr>
          </w:pPr>
          <w:r w:rsidRPr="00E31706">
            <w:rPr>
              <w:b/>
              <w:bCs/>
            </w:rPr>
            <w:fldChar w:fldCharType="end"/>
          </w:r>
        </w:p>
      </w:sdtContent>
    </w:sdt>
    <w:p w14:paraId="52CF42C7" w14:textId="77777777" w:rsidR="00E37DD8" w:rsidRDefault="00E37DD8">
      <w:pPr>
        <w:ind w:firstLine="0"/>
        <w:jc w:val="left"/>
        <w:rPr>
          <w:rFonts w:eastAsiaTheme="majorEastAsia" w:cstheme="majorBidi"/>
          <w:b/>
          <w:bCs/>
          <w:szCs w:val="28"/>
          <w:lang w:eastAsia="ru-RU"/>
        </w:rPr>
      </w:pPr>
      <w:r>
        <w:br w:type="page"/>
      </w:r>
    </w:p>
    <w:p w14:paraId="00833F9F" w14:textId="25B6044A" w:rsidR="00427D50" w:rsidRPr="00E31706" w:rsidRDefault="00174E71" w:rsidP="00594F6A">
      <w:pPr>
        <w:pStyle w:val="1"/>
        <w:ind w:firstLine="0"/>
        <w:jc w:val="center"/>
      </w:pPr>
      <w:bookmarkStart w:id="0" w:name="_Toc178713728"/>
      <w:r w:rsidRPr="00E31706">
        <w:lastRenderedPageBreak/>
        <w:t>Введение</w:t>
      </w:r>
      <w:bookmarkEnd w:id="0"/>
    </w:p>
    <w:p w14:paraId="67199772" w14:textId="36343BF2" w:rsidR="00BF707D" w:rsidRDefault="00BF707D" w:rsidP="00594F6A">
      <w:pPr>
        <w:pStyle w:val="aff3"/>
      </w:pPr>
      <w:r>
        <w:t>Цифровая стеганография является важной областью исследований в условиях современных информационных технологий, где передача и защита данных играют ключевую роль. С развитием интернета и цифровых коммуникаций возникла необходимость не только шифровать информацию, но и скрывать сам факт её существования, что делает стеганографию крайне востребованной. Особую актуальность это приобретает в контексте безопасности данных и конфиденциальности информации.</w:t>
      </w:r>
    </w:p>
    <w:p w14:paraId="0CEC8736" w14:textId="58C7721D" w:rsidR="00BF707D" w:rsidRDefault="00BF707D" w:rsidP="00594F6A">
      <w:pPr>
        <w:pStyle w:val="aff3"/>
      </w:pPr>
      <w:r>
        <w:t>Метод PVD (</w:t>
      </w:r>
      <w:proofErr w:type="spellStart"/>
      <w:r>
        <w:t>Pixel-Value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>) представляет собой один из передовых способов цифровой стеганографии, который использует особенности восприятия изображений человеком. Благодаря возможности скрывать данные в разнице значений соседних пикселей, метод PVD позволяет передавать информацию с высокой степенью скрытности, при этом минимально искажая исходное изображение. Это делает его популярным выбором для задач, связанных с безопасной передачей данных и цифровыми водяными знаками.</w:t>
      </w:r>
    </w:p>
    <w:p w14:paraId="23D2458A" w14:textId="5C4CADE5" w:rsidR="00AB5ADD" w:rsidRPr="00E31706" w:rsidRDefault="00BF707D" w:rsidP="008D52C0">
      <w:pPr>
        <w:pStyle w:val="aff3"/>
      </w:pPr>
      <w:r>
        <w:t>Целью данного реферата является рассмотрение принципа работы метода PVD, а также анализ его применения в задачах цифровой стеганографии.</w:t>
      </w:r>
      <w:r w:rsidR="008D52C0">
        <w:t xml:space="preserve"> В работе также будут рассмотрены основные преимущества и недостатки метода PVD, примеры его использования в реальных приложениях, а также возможные альтернативы данному методу. Важной частью исследования станет обзор методов улучшения безопасности </w:t>
      </w:r>
      <w:proofErr w:type="spellStart"/>
      <w:r w:rsidR="008D52C0">
        <w:t>стеганографических</w:t>
      </w:r>
      <w:proofErr w:type="spellEnd"/>
      <w:r w:rsidR="008D52C0">
        <w:t xml:space="preserve"> систем на основе PVD, что особенно актуально в условиях современных вызовов, связанных с использованием машинного обучения и других передовых технологий для анализа и обнаружения скрытой информации. Таким образом, данный реферат предоставляет комплексный анализ метода PVD в контексте его актуальности и эффективности в современных условиях защиты данных.</w:t>
      </w:r>
      <w:r w:rsidR="00AB5ADD" w:rsidRPr="00E31706">
        <w:br w:type="page"/>
      </w:r>
    </w:p>
    <w:p w14:paraId="2DB8FC26" w14:textId="72D792F5" w:rsidR="0024536D" w:rsidRDefault="00BA1FEC" w:rsidP="00594F6A">
      <w:pPr>
        <w:pStyle w:val="1"/>
        <w:spacing w:after="240"/>
      </w:pPr>
      <w:bookmarkStart w:id="1" w:name="_Toc178713729"/>
      <w:r>
        <w:lastRenderedPageBreak/>
        <w:t xml:space="preserve">1 </w:t>
      </w:r>
      <w:r w:rsidR="0069030E">
        <w:t>Цифровая стеганография</w:t>
      </w:r>
      <w:bookmarkEnd w:id="1"/>
    </w:p>
    <w:p w14:paraId="532DBC8F" w14:textId="31FBE799" w:rsidR="0049716E" w:rsidRDefault="0049716E" w:rsidP="00437958">
      <w:pPr>
        <w:spacing w:after="0"/>
      </w:pPr>
      <w:r>
        <w:t>Стеганография — это искусство и наука скрытия информации таким образом, что факт её передачи остаётся незаметным. В отличие от криптографии, которая шифрует данные, стеганография маскирует сам факт существования сообщения. В стеганографии можно скрывать данные в различных носителях, таких как изображения, аудио, видео и текстовые файлы.</w:t>
      </w:r>
    </w:p>
    <w:p w14:paraId="27F0B977" w14:textId="0A7D4D9B" w:rsidR="0049716E" w:rsidRDefault="0049716E" w:rsidP="00437958">
      <w:pPr>
        <w:spacing w:after="0"/>
        <w:rPr>
          <w:lang w:val="en-US"/>
        </w:rPr>
      </w:pPr>
      <w:r>
        <w:t>Основные виды стеганографии</w:t>
      </w:r>
      <w:r>
        <w:rPr>
          <w:lang w:val="en-US"/>
        </w:rPr>
        <w:t>:</w:t>
      </w:r>
    </w:p>
    <w:p w14:paraId="0416F6AC" w14:textId="7AFB79AB" w:rsidR="0049716E" w:rsidRPr="0049716E" w:rsidRDefault="0022276C" w:rsidP="00437958">
      <w:pPr>
        <w:pStyle w:val="af5"/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rStyle w:val="afff3"/>
          <w:b w:val="0"/>
        </w:rPr>
        <w:t>и</w:t>
      </w:r>
      <w:r w:rsidR="0049716E" w:rsidRPr="0049716E">
        <w:rPr>
          <w:rStyle w:val="afff3"/>
          <w:b w:val="0"/>
        </w:rPr>
        <w:t>зображения</w:t>
      </w:r>
      <w:r w:rsidR="0049716E" w:rsidRPr="0049716E">
        <w:t xml:space="preserve"> — скры</w:t>
      </w:r>
      <w:r>
        <w:t>тие данных в графических файлах</w:t>
      </w:r>
      <w:r w:rsidRPr="0022276C">
        <w:t>;</w:t>
      </w:r>
    </w:p>
    <w:p w14:paraId="56EC5228" w14:textId="50D8AD6F" w:rsidR="0049716E" w:rsidRPr="0049716E" w:rsidRDefault="0022276C" w:rsidP="00437958">
      <w:pPr>
        <w:pStyle w:val="af5"/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rStyle w:val="afff3"/>
          <w:b w:val="0"/>
        </w:rPr>
        <w:t>а</w:t>
      </w:r>
      <w:r w:rsidR="0049716E" w:rsidRPr="0049716E">
        <w:rPr>
          <w:rStyle w:val="afff3"/>
          <w:b w:val="0"/>
        </w:rPr>
        <w:t>удио</w:t>
      </w:r>
      <w:r w:rsidR="0049716E" w:rsidRPr="0049716E">
        <w:t xml:space="preserve"> — встр</w:t>
      </w:r>
      <w:r>
        <w:t>аивание данных в звуковые файлы;</w:t>
      </w:r>
    </w:p>
    <w:p w14:paraId="4842AF53" w14:textId="48A11951" w:rsidR="0049716E" w:rsidRPr="0049716E" w:rsidRDefault="0022276C" w:rsidP="00437958">
      <w:pPr>
        <w:pStyle w:val="af5"/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rStyle w:val="afff3"/>
          <w:b w:val="0"/>
        </w:rPr>
        <w:t>в</w:t>
      </w:r>
      <w:r w:rsidR="0049716E" w:rsidRPr="0049716E">
        <w:rPr>
          <w:rStyle w:val="afff3"/>
          <w:b w:val="0"/>
        </w:rPr>
        <w:t>идео</w:t>
      </w:r>
      <w:r w:rsidR="0049716E" w:rsidRPr="0049716E">
        <w:t xml:space="preserve"> — использование вид</w:t>
      </w:r>
      <w:r>
        <w:t>еофайлов для скрытия информации;</w:t>
      </w:r>
    </w:p>
    <w:p w14:paraId="19885E61" w14:textId="3A3F2FD8" w:rsidR="0049716E" w:rsidRDefault="0022276C" w:rsidP="00437958">
      <w:pPr>
        <w:pStyle w:val="af5"/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rStyle w:val="afff3"/>
          <w:b w:val="0"/>
        </w:rPr>
        <w:t>т</w:t>
      </w:r>
      <w:r w:rsidR="0049716E" w:rsidRPr="0049716E">
        <w:rPr>
          <w:rStyle w:val="afff3"/>
          <w:b w:val="0"/>
        </w:rPr>
        <w:t>екст</w:t>
      </w:r>
      <w:r w:rsidR="0049716E" w:rsidRPr="0049716E">
        <w:t xml:space="preserve"> — изменение текста таким образом, что в нем скрываются сообщения.</w:t>
      </w:r>
    </w:p>
    <w:p w14:paraId="46FF67BB" w14:textId="77777777" w:rsidR="00A02007" w:rsidRPr="00A02007" w:rsidRDefault="00A02007" w:rsidP="00A02007">
      <w:pPr>
        <w:pStyle w:val="aff3"/>
      </w:pPr>
      <w:r w:rsidRPr="00A02007">
        <w:t>Одной из ключевых особенностей стеганографии является способность сохранять незаметность сообщения, даже если злоумышленник перехватит носитель информации. Важно, чтобы изменения, вносимые в исходные данные, были минимальными и не вызывали подозрений у стороннего наблюдателя. Это особенно критично при работе с визуальными или аудиофайлами, где даже малозаметные изменения могут быть выявлены с помощью специальных инструментов анализа.</w:t>
      </w:r>
    </w:p>
    <w:p w14:paraId="20518804" w14:textId="70320BFC" w:rsidR="00A02007" w:rsidRPr="00A02007" w:rsidRDefault="00A02007" w:rsidP="00A02007">
      <w:pPr>
        <w:pStyle w:val="aff3"/>
      </w:pPr>
      <w:r w:rsidRPr="00A02007">
        <w:t xml:space="preserve">Современные методы стеганографии, такие как метод </w:t>
      </w:r>
      <w:r w:rsidRPr="00A02007">
        <w:rPr>
          <w:lang w:val="en-US"/>
        </w:rPr>
        <w:t>PVD</w:t>
      </w:r>
      <w:r w:rsidRPr="00A02007">
        <w:t xml:space="preserve"> (</w:t>
      </w:r>
      <w:r w:rsidRPr="00A02007">
        <w:rPr>
          <w:lang w:val="en-US"/>
        </w:rPr>
        <w:t>Pixel</w:t>
      </w:r>
      <w:r w:rsidRPr="00A02007">
        <w:t>-</w:t>
      </w:r>
      <w:r w:rsidRPr="00A02007">
        <w:rPr>
          <w:lang w:val="en-US"/>
        </w:rPr>
        <w:t>Value</w:t>
      </w:r>
      <w:r w:rsidRPr="00A02007">
        <w:t xml:space="preserve"> </w:t>
      </w:r>
      <w:r w:rsidRPr="00A02007">
        <w:rPr>
          <w:lang w:val="en-US"/>
        </w:rPr>
        <w:t>Differencing</w:t>
      </w:r>
      <w:r w:rsidRPr="00A02007">
        <w:t xml:space="preserve">), обеспечивают высокий уровень скрытности благодаря использованию особенностей человеческого восприятия изображений. Скрытие данных в таких файлах требует точных математических расчетов и понимания специфики </w:t>
      </w:r>
      <w:proofErr w:type="spellStart"/>
      <w:r w:rsidRPr="00A02007">
        <w:t>медианосителей</w:t>
      </w:r>
      <w:proofErr w:type="spellEnd"/>
      <w:r w:rsidRPr="00A02007">
        <w:t>, чтобы встраивание информации не влияло на качество изображения, звука или текста.</w:t>
      </w:r>
    </w:p>
    <w:p w14:paraId="3A22EDCD" w14:textId="4AF47C4E" w:rsidR="0022276C" w:rsidRDefault="0022276C" w:rsidP="00437958">
      <w:pPr>
        <w:spacing w:after="0"/>
        <w:ind w:left="708" w:firstLine="0"/>
        <w:rPr>
          <w:lang w:eastAsia="ru-RU"/>
        </w:rPr>
      </w:pPr>
      <w:r w:rsidRPr="00437958">
        <w:rPr>
          <w:bCs/>
          <w:lang w:eastAsia="ru-RU"/>
        </w:rPr>
        <w:t>Основные задачи стеганографии</w:t>
      </w:r>
      <w:r w:rsidRPr="00437958">
        <w:rPr>
          <w:lang w:eastAsia="ru-RU"/>
        </w:rPr>
        <w:t>:</w:t>
      </w:r>
    </w:p>
    <w:p w14:paraId="52D49010" w14:textId="77777777" w:rsidR="00437958" w:rsidRPr="0022276C" w:rsidRDefault="00437958" w:rsidP="00437958">
      <w:pPr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bCs/>
          <w:lang w:eastAsia="ru-RU"/>
        </w:rPr>
        <w:t>б</w:t>
      </w:r>
      <w:r w:rsidRPr="0022276C">
        <w:rPr>
          <w:bCs/>
          <w:lang w:eastAsia="ru-RU"/>
        </w:rPr>
        <w:t>езопасность</w:t>
      </w:r>
      <w:r w:rsidRPr="0022276C">
        <w:rPr>
          <w:lang w:eastAsia="ru-RU"/>
        </w:rPr>
        <w:t xml:space="preserve"> — защита информации </w:t>
      </w:r>
      <w:r>
        <w:rPr>
          <w:lang w:eastAsia="ru-RU"/>
        </w:rPr>
        <w:t>от несанкционированного доступа</w:t>
      </w:r>
      <w:r w:rsidRPr="0022276C">
        <w:rPr>
          <w:lang w:eastAsia="ru-RU"/>
        </w:rPr>
        <w:t>;</w:t>
      </w:r>
    </w:p>
    <w:p w14:paraId="06A70931" w14:textId="77777777" w:rsidR="00437958" w:rsidRPr="0022276C" w:rsidRDefault="00437958" w:rsidP="00437958">
      <w:pPr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bCs/>
          <w:lang w:eastAsia="ru-RU"/>
        </w:rPr>
        <w:t>с</w:t>
      </w:r>
      <w:r w:rsidRPr="0022276C">
        <w:rPr>
          <w:bCs/>
          <w:lang w:eastAsia="ru-RU"/>
        </w:rPr>
        <w:t>крытность</w:t>
      </w:r>
      <w:r w:rsidRPr="0022276C">
        <w:rPr>
          <w:lang w:eastAsia="ru-RU"/>
        </w:rPr>
        <w:t xml:space="preserve"> — недопущение о</w:t>
      </w:r>
      <w:r>
        <w:rPr>
          <w:lang w:eastAsia="ru-RU"/>
        </w:rPr>
        <w:t>бнаружения факта скрытия данных;</w:t>
      </w:r>
    </w:p>
    <w:p w14:paraId="51BACD58" w14:textId="097F9D13" w:rsidR="00586B32" w:rsidRDefault="00437958" w:rsidP="00A02007">
      <w:pPr>
        <w:numPr>
          <w:ilvl w:val="0"/>
          <w:numId w:val="18"/>
        </w:numPr>
        <w:spacing w:after="0"/>
        <w:ind w:left="0" w:firstLine="709"/>
        <w:rPr>
          <w:lang w:eastAsia="ru-RU"/>
        </w:rPr>
      </w:pPr>
      <w:r>
        <w:rPr>
          <w:bCs/>
          <w:lang w:eastAsia="ru-RU"/>
        </w:rPr>
        <w:t>с</w:t>
      </w:r>
      <w:r w:rsidRPr="0022276C">
        <w:rPr>
          <w:bCs/>
          <w:lang w:eastAsia="ru-RU"/>
        </w:rPr>
        <w:t>охранение качества изображения</w:t>
      </w:r>
      <w:r w:rsidRPr="0022276C">
        <w:rPr>
          <w:lang w:eastAsia="ru-RU"/>
        </w:rPr>
        <w:t xml:space="preserve"> — минимизация искажений оригинальных данных, чтобы </w:t>
      </w:r>
      <w:proofErr w:type="spellStart"/>
      <w:r w:rsidRPr="0022276C">
        <w:rPr>
          <w:lang w:eastAsia="ru-RU"/>
        </w:rPr>
        <w:t>стеганографическое</w:t>
      </w:r>
      <w:proofErr w:type="spellEnd"/>
      <w:r w:rsidRPr="0022276C">
        <w:rPr>
          <w:lang w:eastAsia="ru-RU"/>
        </w:rPr>
        <w:t xml:space="preserve"> сообщение не вызывало подозрений.</w:t>
      </w:r>
    </w:p>
    <w:p w14:paraId="7110A754" w14:textId="46BF879C" w:rsidR="00A02007" w:rsidRDefault="00A02007" w:rsidP="00BD150C">
      <w:pPr>
        <w:pStyle w:val="aff3"/>
        <w:rPr>
          <w:lang w:eastAsia="ru-RU"/>
        </w:rPr>
      </w:pPr>
      <w:r>
        <w:t xml:space="preserve">Кроме того, стеганография часто используется совместно с криптографией, когда данные сначала шифруются, а затем скрываются в </w:t>
      </w:r>
      <w:proofErr w:type="spellStart"/>
      <w:r>
        <w:t>медианосителе</w:t>
      </w:r>
      <w:proofErr w:type="spellEnd"/>
      <w:r>
        <w:t>. Это позволяет значительно повысить безопасность передачи данных, обеспечивая защиту как от расшифровки сообщения, так и от обнаружения самого факта передачи. Таким образом, стеганография остаётся важным элементом комплексных систем защиты информации в условиях современной цифровой среды.</w:t>
      </w:r>
    </w:p>
    <w:p w14:paraId="3272CB7C" w14:textId="56AD662A" w:rsidR="0024536D" w:rsidRPr="00BA1FEC" w:rsidRDefault="00C95B3F" w:rsidP="005E2F76">
      <w:pPr>
        <w:pStyle w:val="2"/>
      </w:pPr>
      <w:bookmarkStart w:id="2" w:name="_Toc178713730"/>
      <w:r>
        <w:t>1.</w:t>
      </w:r>
      <w:r w:rsidRPr="00C95B3F">
        <w:t>1</w:t>
      </w:r>
      <w:r w:rsidR="0024536D">
        <w:t xml:space="preserve"> </w:t>
      </w:r>
      <w:r w:rsidR="00167077">
        <w:t xml:space="preserve">Метод </w:t>
      </w:r>
      <w:r w:rsidR="00167077">
        <w:rPr>
          <w:lang w:val="en-US"/>
        </w:rPr>
        <w:t>PVD</w:t>
      </w:r>
      <w:bookmarkEnd w:id="2"/>
      <w:r w:rsidR="0024536D" w:rsidRPr="00BA1FEC">
        <w:t xml:space="preserve"> </w:t>
      </w:r>
    </w:p>
    <w:p w14:paraId="78F51C80" w14:textId="20156E2D" w:rsidR="0024536D" w:rsidRDefault="00167077" w:rsidP="0024536D">
      <w:pPr>
        <w:pStyle w:val="aff3"/>
      </w:pPr>
      <w:r>
        <w:t>Метод PVD (</w:t>
      </w:r>
      <w:proofErr w:type="spellStart"/>
      <w:r>
        <w:t>Pixel-Value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) основан на использовании разницы между значениями соседних пикселей изображения. В зависимости от величины этой разницы, данные можно скрыть с минимальными изменениями. Основная идея заключается в том, что большие различия между пикселями позволяют встраивать </w:t>
      </w:r>
      <w:r>
        <w:lastRenderedPageBreak/>
        <w:t>больше данных, в то время как при малых различиях скрывать информацию нужно осторожно, чтобы избежать заметных искажений.</w:t>
      </w:r>
    </w:p>
    <w:p w14:paraId="713079E1" w14:textId="32FACEC2" w:rsidR="00096CFD" w:rsidRDefault="00096CFD" w:rsidP="0024536D">
      <w:pPr>
        <w:pStyle w:val="aff3"/>
      </w:pPr>
      <w:r>
        <w:t>Изображение разделяется на пары соседних пикселей (или на более крупные блоки), и для каждой такой пары вычисляется разница их значений. Эта разница используется для определения того, сколько бит данных можно встроить в данную пару пикселей. Если разница значений между двумя пикселями достаточно велика, то можно скрыть больше бит информации, так как изменение разницы будет менее заметно.</w:t>
      </w:r>
    </w:p>
    <w:p w14:paraId="5ADAC53D" w14:textId="592BA92C" w:rsidR="00C031A8" w:rsidRDefault="00C031A8" w:rsidP="0024536D">
      <w:pPr>
        <w:pStyle w:val="aff3"/>
        <w:rPr>
          <w:b/>
        </w:rPr>
      </w:pPr>
      <w:r w:rsidRPr="00C031A8">
        <w:rPr>
          <w:rStyle w:val="afff3"/>
          <w:b w:val="0"/>
        </w:rPr>
        <w:t>Шаги обработки изображения и вставки данных</w:t>
      </w:r>
      <w:r w:rsidRPr="00C031A8">
        <w:rPr>
          <w:b/>
        </w:rPr>
        <w:t>:</w:t>
      </w:r>
    </w:p>
    <w:p w14:paraId="7B05DD57" w14:textId="6EA70E4E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Разделить изображение на блоки пикселей (например, пары).</w:t>
      </w:r>
    </w:p>
    <w:p w14:paraId="19DCCB09" w14:textId="7C7BD339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Для каждой пары вычислить разницу их значений.</w:t>
      </w:r>
    </w:p>
    <w:p w14:paraId="35632480" w14:textId="48789302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В зависимости от разницы, определить количество бит, которые можно встроить.</w:t>
      </w:r>
    </w:p>
    <w:p w14:paraId="54AC8C24" w14:textId="373B2DF2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Модифицировать значения пикселей для встраивания данных.</w:t>
      </w:r>
    </w:p>
    <w:p w14:paraId="745E6870" w14:textId="46E0C015" w:rsidR="00C031A8" w:rsidRPr="00C031A8" w:rsidRDefault="00C031A8" w:rsidP="00C031A8">
      <w:pPr>
        <w:pStyle w:val="aff3"/>
        <w:numPr>
          <w:ilvl w:val="0"/>
          <w:numId w:val="20"/>
        </w:numPr>
        <w:ind w:left="0" w:firstLine="709"/>
        <w:rPr>
          <w:b/>
        </w:rPr>
      </w:pPr>
      <w:r>
        <w:t>Объединить все блоки в новое изображение.</w:t>
      </w:r>
    </w:p>
    <w:p w14:paraId="0249CD56" w14:textId="2052C462" w:rsidR="005144A2" w:rsidRPr="005144A2" w:rsidRDefault="005144A2" w:rsidP="005144A2">
      <w:pPr>
        <w:pStyle w:val="aff3"/>
        <w:spacing w:before="240"/>
      </w:pPr>
      <w:r>
        <w:t xml:space="preserve">Рассмотрим пример реализации метода </w:t>
      </w:r>
      <w:r>
        <w:rPr>
          <w:lang w:val="en-US"/>
        </w:rPr>
        <w:t>PVD</w:t>
      </w:r>
      <w:r w:rsidRPr="005144A2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5144A2">
        <w:t xml:space="preserve">, </w:t>
      </w:r>
      <w:r>
        <w:t>код программы, который реализует данный метод,</w:t>
      </w:r>
      <w:r w:rsidR="00BB3B5A">
        <w:t xml:space="preserve"> представлен в</w:t>
      </w:r>
      <w:r>
        <w:t xml:space="preserve"> листинге 1.1.</w:t>
      </w:r>
    </w:p>
    <w:p w14:paraId="5A21E70D" w14:textId="5D02C547" w:rsidR="009C7AC4" w:rsidRPr="009C7AC4" w:rsidRDefault="009C7AC4" w:rsidP="009C7AC4">
      <w:pPr>
        <w:pStyle w:val="affe"/>
        <w:rPr>
          <w:lang w:val="en-US"/>
        </w:rPr>
      </w:pPr>
      <w:r w:rsidRPr="009C7AC4">
        <w:rPr>
          <w:lang w:val="en-US"/>
        </w:rPr>
        <w:t>from PIL import Image</w:t>
      </w:r>
      <w:r w:rsidRPr="009C7AC4">
        <w:rPr>
          <w:lang w:val="en-US"/>
        </w:rPr>
        <w:br/>
      </w:r>
      <w:r w:rsidRPr="009C7AC4">
        <w:rPr>
          <w:lang w:val="en-US"/>
        </w:rPr>
        <w:br/>
        <w:t>def embed_message(image_path, message):</w:t>
      </w:r>
      <w:r w:rsidRPr="009C7AC4">
        <w:rPr>
          <w:lang w:val="en-US"/>
        </w:rPr>
        <w:br/>
        <w:t xml:space="preserve">    image = Image.open(image_path)</w:t>
      </w:r>
      <w:r w:rsidRPr="009C7AC4">
        <w:rPr>
          <w:lang w:val="en-US"/>
        </w:rPr>
        <w:br/>
        <w:t xml:space="preserve">    pixels = list(image.getdata())</w:t>
      </w:r>
      <w:r w:rsidRPr="009C7AC4">
        <w:rPr>
          <w:lang w:val="en-US"/>
        </w:rPr>
        <w:br/>
        <w:t xml:space="preserve">    message_bits = ''.join(format(ord(char), '08b') for char in message)</w:t>
      </w:r>
      <w:r w:rsidRPr="009C7AC4">
        <w:rPr>
          <w:lang w:val="en-US"/>
        </w:rPr>
        <w:br/>
        <w:t xml:space="preserve">    bit_index = 0</w:t>
      </w:r>
      <w:r w:rsidRPr="009C7AC4">
        <w:rPr>
          <w:lang w:val="en-US"/>
        </w:rPr>
        <w:br/>
      </w:r>
      <w:r w:rsidRPr="009C7AC4">
        <w:rPr>
          <w:lang w:val="en-US"/>
        </w:rPr>
        <w:br/>
        <w:t xml:space="preserve">    for i in range(0, len(pixels), 2):</w:t>
      </w:r>
      <w:r w:rsidRPr="009C7AC4">
        <w:rPr>
          <w:lang w:val="en-US"/>
        </w:rPr>
        <w:br/>
        <w:t xml:space="preserve">        if bit_index &gt;= len(message_bits):</w:t>
      </w:r>
      <w:r w:rsidRPr="009C7AC4">
        <w:rPr>
          <w:lang w:val="en-US"/>
        </w:rPr>
        <w:br/>
        <w:t xml:space="preserve">            break</w:t>
      </w:r>
      <w:r w:rsidRPr="009C7AC4">
        <w:rPr>
          <w:lang w:val="en-US"/>
        </w:rPr>
        <w:br/>
      </w:r>
      <w:r w:rsidRPr="009C7AC4">
        <w:rPr>
          <w:lang w:val="en-US"/>
        </w:rPr>
        <w:br/>
        <w:t xml:space="preserve">        pixel1 = pixels[i]</w:t>
      </w:r>
      <w:r w:rsidRPr="009C7AC4">
        <w:rPr>
          <w:lang w:val="en-US"/>
        </w:rPr>
        <w:br/>
        <w:t xml:space="preserve">        pixel2 = pixels[i + 1</w:t>
      </w:r>
      <w:r w:rsidR="00F80D75">
        <w:rPr>
          <w:lang w:val="en-US"/>
        </w:rPr>
        <w:t>]</w:t>
      </w:r>
      <w:r w:rsidRPr="009C7AC4">
        <w:rPr>
          <w:lang w:val="en-US"/>
        </w:rPr>
        <w:br/>
        <w:t xml:space="preserve">        brightness1 = sum(pixel1) // len(pixel1)</w:t>
      </w:r>
      <w:r w:rsidRPr="009C7AC4">
        <w:rPr>
          <w:lang w:val="en-US"/>
        </w:rPr>
        <w:br/>
        <w:t xml:space="preserve">        brightness2 = sum(pixel2) // len(pixel2)</w:t>
      </w:r>
      <w:r w:rsidRPr="009C7AC4">
        <w:rPr>
          <w:lang w:val="en-US"/>
        </w:rPr>
        <w:br/>
        <w:t xml:space="preserve">        diff = abs(brightness1 - brightness2</w:t>
      </w:r>
      <w:r w:rsidR="00F80D75">
        <w:rPr>
          <w:lang w:val="en-US"/>
        </w:rPr>
        <w:t>)</w:t>
      </w:r>
      <w:r w:rsidRPr="009C7AC4">
        <w:rPr>
          <w:lang w:val="en-US"/>
        </w:rPr>
        <w:br/>
        <w:t xml:space="preserve">        if diff &gt;= 16:</w:t>
      </w:r>
      <w:r w:rsidRPr="009C7AC4">
        <w:rPr>
          <w:lang w:val="en-US"/>
        </w:rPr>
        <w:br/>
        <w:t xml:space="preserve">            num_bits_to_hide = 4</w:t>
      </w:r>
      <w:r w:rsidRPr="009C7AC4">
        <w:rPr>
          <w:lang w:val="en-US"/>
        </w:rPr>
        <w:br/>
        <w:t xml:space="preserve">        elif diff &gt;= 8:</w:t>
      </w:r>
      <w:r w:rsidRPr="009C7AC4">
        <w:rPr>
          <w:lang w:val="en-US"/>
        </w:rPr>
        <w:br/>
        <w:t xml:space="preserve">            num_bits_to_hide = 2</w:t>
      </w:r>
      <w:r w:rsidRPr="009C7AC4">
        <w:rPr>
          <w:lang w:val="en-US"/>
        </w:rPr>
        <w:br/>
        <w:t xml:space="preserve">        else:</w:t>
      </w:r>
      <w:r w:rsidRPr="009C7AC4">
        <w:rPr>
          <w:lang w:val="en-US"/>
        </w:rPr>
        <w:br/>
        <w:t xml:space="preserve">            num_bits_to_hide = 1</w:t>
      </w:r>
      <w:r w:rsidRPr="009C7AC4">
        <w:rPr>
          <w:lang w:val="en-US"/>
        </w:rPr>
        <w:br/>
      </w:r>
      <w:r w:rsidRPr="009C7AC4">
        <w:rPr>
          <w:lang w:val="en-US"/>
        </w:rPr>
        <w:br/>
        <w:t xml:space="preserve">        if bit_index + num_bits_to_hide &lt;= len(message_bits):</w:t>
      </w:r>
      <w:r w:rsidRPr="009C7AC4">
        <w:rPr>
          <w:lang w:val="en-US"/>
        </w:rPr>
        <w:br/>
        <w:t xml:space="preserve">            data_to_hide = message_bits[bit_index:bit_index + num_bits_to_hide]</w:t>
      </w:r>
      <w:r w:rsidRPr="009C7AC4">
        <w:rPr>
          <w:lang w:val="en-US"/>
        </w:rPr>
        <w:br/>
        <w:t xml:space="preserve">            new_pixel1 = tuple((channel &amp; ~1) | int(data_to_hide[j], 2) if j &lt; num_bits_to_hide else channel</w:t>
      </w:r>
      <w:r w:rsidRPr="009C7AC4">
        <w:rPr>
          <w:lang w:val="en-US"/>
        </w:rPr>
        <w:br/>
      </w:r>
      <w:r w:rsidRPr="009C7AC4">
        <w:rPr>
          <w:lang w:val="en-US"/>
        </w:rPr>
        <w:lastRenderedPageBreak/>
        <w:t xml:space="preserve">                               for j, channel in enumerate(pixel1))</w:t>
      </w:r>
      <w:r w:rsidRPr="009C7AC4">
        <w:rPr>
          <w:lang w:val="en-US"/>
        </w:rPr>
        <w:br/>
        <w:t xml:space="preserve">            new_pixel2 = pixel2  # minimal adjustment to hide data</w:t>
      </w:r>
      <w:r w:rsidRPr="009C7AC4">
        <w:rPr>
          <w:lang w:val="en-US"/>
        </w:rPr>
        <w:br/>
        <w:t xml:space="preserve">            pixels[i] = new_pixel1</w:t>
      </w:r>
      <w:r w:rsidRPr="009C7AC4">
        <w:rPr>
          <w:lang w:val="en-US"/>
        </w:rPr>
        <w:br/>
        <w:t xml:space="preserve">            pixels[i + 1] = new_pixel2</w:t>
      </w:r>
      <w:r w:rsidRPr="009C7AC4">
        <w:rPr>
          <w:lang w:val="en-US"/>
        </w:rPr>
        <w:br/>
        <w:t xml:space="preserve">            bit_index += num_bits_to_hide</w:t>
      </w:r>
      <w:r w:rsidRPr="009C7AC4">
        <w:rPr>
          <w:lang w:val="en-US"/>
        </w:rPr>
        <w:br/>
      </w:r>
      <w:r w:rsidRPr="009C7AC4">
        <w:rPr>
          <w:lang w:val="en-US"/>
        </w:rPr>
        <w:br/>
        <w:t xml:space="preserve">    new_image = Image.new(image.mode, image.size)</w:t>
      </w:r>
      <w:r w:rsidRPr="009C7AC4">
        <w:rPr>
          <w:lang w:val="en-US"/>
        </w:rPr>
        <w:br/>
        <w:t xml:space="preserve">    new_image.putdata(pixels</w:t>
      </w:r>
      <w:r w:rsidR="00F80D75">
        <w:rPr>
          <w:lang w:val="en-US"/>
        </w:rPr>
        <w:t xml:space="preserve">) </w:t>
      </w:r>
      <w:r w:rsidRPr="009C7AC4">
        <w:rPr>
          <w:lang w:val="en-US"/>
        </w:rPr>
        <w:t>new_image.save("pikachu_new.png")</w:t>
      </w:r>
      <w:r w:rsidRPr="009C7AC4">
        <w:rPr>
          <w:lang w:val="en-US"/>
        </w:rPr>
        <w:br/>
      </w:r>
      <w:r w:rsidRPr="009C7AC4">
        <w:rPr>
          <w:lang w:val="en-US"/>
        </w:rPr>
        <w:br/>
        <w:t>embed_message("pikachu.png", "Secret</w:t>
      </w:r>
      <w:r>
        <w:rPr>
          <w:lang w:val="en-US"/>
        </w:rPr>
        <w:t xml:space="preserve"> text in photo</w:t>
      </w:r>
      <w:r w:rsidRPr="009C7AC4">
        <w:rPr>
          <w:lang w:val="en-US"/>
        </w:rPr>
        <w:t>")</w:t>
      </w:r>
    </w:p>
    <w:p w14:paraId="7D2693E9" w14:textId="0A61021D" w:rsidR="000E5D73" w:rsidRDefault="00987F97" w:rsidP="00F80D75">
      <w:pPr>
        <w:pStyle w:val="aff5"/>
      </w:pPr>
      <w:r w:rsidRPr="00105ACA">
        <w:t>Листинг</w:t>
      </w:r>
      <w:r>
        <w:t xml:space="preserve"> 1</w:t>
      </w:r>
      <w:r w:rsidRPr="00987F97">
        <w:t xml:space="preserve">.1 – </w:t>
      </w:r>
      <w:r w:rsidR="003E50AC">
        <w:t>Реализация метода PVD</w:t>
      </w:r>
      <w:r w:rsidR="003E50AC" w:rsidRPr="003E50AC">
        <w:t xml:space="preserve"> </w:t>
      </w:r>
      <w:r w:rsidR="003E50AC">
        <w:t>на языке Python</w:t>
      </w:r>
    </w:p>
    <w:p w14:paraId="4014EA1E" w14:textId="64BA8C8D" w:rsidR="000E5D73" w:rsidRDefault="00F80D75" w:rsidP="00A94812">
      <w:pPr>
        <w:pStyle w:val="aff3"/>
      </w:pPr>
      <w:r>
        <w:t>Результат выполнения программы показан на рисунке 1.1.</w:t>
      </w:r>
    </w:p>
    <w:p w14:paraId="42881184" w14:textId="0A07CAE8" w:rsidR="000E5D73" w:rsidRDefault="00F80D75" w:rsidP="00872CBC">
      <w:pPr>
        <w:pStyle w:val="afa"/>
        <w:rPr>
          <w:lang w:eastAsia="ru-RU"/>
        </w:rPr>
      </w:pPr>
      <w:r w:rsidRPr="00872CBC">
        <w:drawing>
          <wp:inline distT="0" distB="0" distL="0" distR="0" wp14:anchorId="67FFD0FD" wp14:editId="1C9319FE">
            <wp:extent cx="5128260" cy="4960129"/>
            <wp:effectExtent l="19050" t="19050" r="1524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online-com-ua-2to1-GCJyTqpLEkRAMB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34" cy="4962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FCDD0" w14:textId="2031D090" w:rsidR="00FB3A73" w:rsidRPr="00BD150C" w:rsidRDefault="00FB3A73" w:rsidP="00FB3A73">
      <w:pPr>
        <w:pStyle w:val="aff5"/>
      </w:pPr>
      <w:r>
        <w:t>Рисунок 1</w:t>
      </w:r>
      <w:r w:rsidRPr="00987F97">
        <w:t xml:space="preserve">.1 – </w:t>
      </w:r>
      <w:r>
        <w:t>Результат выполнения программы</w:t>
      </w:r>
    </w:p>
    <w:p w14:paraId="6EE6763F" w14:textId="18EC82A1" w:rsidR="00F80D75" w:rsidRPr="00FB3A73" w:rsidRDefault="00E666B2" w:rsidP="00F3193B">
      <w:pPr>
        <w:pStyle w:val="aff3"/>
      </w:pPr>
      <w:r w:rsidRPr="00E666B2">
        <w:t>Как можно видеть, размер картинки уменьшился, это связано с тем, что мы изменяем значение некоторых пикселей в изображении для встраивания сообщения. Каждый раз, когда мы модифицируем пиксель, мы потенциально изменяем его цветовые компоненты, и в некоторых случаях это может привести к уменьшению общей цветовой палитры, используемой в изображении.</w:t>
      </w:r>
    </w:p>
    <w:p w14:paraId="730F53D8" w14:textId="017D544C" w:rsidR="000E5D73" w:rsidRDefault="00535B06" w:rsidP="00535B06">
      <w:pPr>
        <w:pStyle w:val="2"/>
      </w:pPr>
      <w:bookmarkStart w:id="3" w:name="_Toc178713731"/>
      <w:r>
        <w:lastRenderedPageBreak/>
        <w:t>1.2 Преимущества и недостатки метода PVD</w:t>
      </w:r>
      <w:bookmarkEnd w:id="3"/>
    </w:p>
    <w:p w14:paraId="7FD8B861" w14:textId="354FD79F" w:rsidR="0002753E" w:rsidRDefault="0002753E" w:rsidP="0002753E">
      <w:pPr>
        <w:pStyle w:val="aff3"/>
      </w:pPr>
      <w:r>
        <w:t>Метод PVD (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>) представляет собой одну из инновационных техник цифровой стеганографии, направленных на сокрытие данных внутри изображений. Он работает на основе изменения разницы между соседними пикселями в изображении, что позволяет эффективно скрывать информацию, минимально влияя на визуальное восприятие изображения. Основная идея метода заключается в том, что человеческий глаз менее чувствителен к небольшим изменениям в яркости пикселей, особенно в областях с высокой текстурной сложностью, что позволяет незаметно встраивать данные.</w:t>
      </w:r>
    </w:p>
    <w:p w14:paraId="530FCC1F" w14:textId="5DA98D22" w:rsidR="0002753E" w:rsidRDefault="0002753E" w:rsidP="0002753E">
      <w:pPr>
        <w:pStyle w:val="aff3"/>
      </w:pPr>
      <w:r>
        <w:t>К заметным преимущества такого метода можно отнести:</w:t>
      </w:r>
    </w:p>
    <w:p w14:paraId="4C984245" w14:textId="355E2684" w:rsidR="0002753E" w:rsidRPr="0002753E" w:rsidRDefault="0002753E" w:rsidP="0002753E">
      <w:pPr>
        <w:pStyle w:val="aff3"/>
        <w:numPr>
          <w:ilvl w:val="0"/>
          <w:numId w:val="21"/>
        </w:numPr>
        <w:ind w:left="0" w:firstLine="709"/>
      </w:pPr>
      <w:r w:rsidRPr="0002753E">
        <w:rPr>
          <w:rStyle w:val="afff3"/>
          <w:b w:val="0"/>
        </w:rPr>
        <w:t>Устойчивость к статистическому анализу:</w:t>
      </w:r>
      <w:r w:rsidRPr="0002753E">
        <w:rPr>
          <w:b/>
        </w:rPr>
        <w:t xml:space="preserve"> </w:t>
      </w:r>
      <w:r w:rsidRPr="0002753E">
        <w:t xml:space="preserve">Благодаря своей гибкости, этот метод обладает стойкостью к основным методам </w:t>
      </w:r>
      <w:proofErr w:type="spellStart"/>
      <w:r w:rsidRPr="0002753E">
        <w:t>стеганографического</w:t>
      </w:r>
      <w:proofErr w:type="spellEnd"/>
      <w:r w:rsidRPr="0002753E">
        <w:t xml:space="preserve"> анализа, таким как гистограммы, что затрудняет его обнаружение при анализе изображения.</w:t>
      </w:r>
    </w:p>
    <w:p w14:paraId="77F85F28" w14:textId="62CD3F8A" w:rsidR="0002753E" w:rsidRPr="0002753E" w:rsidRDefault="0002753E" w:rsidP="0002753E">
      <w:pPr>
        <w:pStyle w:val="aff3"/>
        <w:numPr>
          <w:ilvl w:val="0"/>
          <w:numId w:val="21"/>
        </w:numPr>
        <w:ind w:left="0" w:firstLine="709"/>
      </w:pPr>
      <w:r w:rsidRPr="0002753E">
        <w:rPr>
          <w:rStyle w:val="afff3"/>
          <w:b w:val="0"/>
        </w:rPr>
        <w:t>Адаптивность:</w:t>
      </w:r>
      <w:r w:rsidRPr="0002753E">
        <w:t xml:space="preserve"> Метод адаптируется к местным особенностям изображения, что обеспечивает возможность внедрения большего объема информации в областях с высокой изменчивостью яркости или цвета, где такие изменения будут наиболее незаметны.</w:t>
      </w:r>
    </w:p>
    <w:p w14:paraId="770B6F64" w14:textId="34EEBED4" w:rsidR="0002753E" w:rsidRDefault="0002753E" w:rsidP="0002753E">
      <w:pPr>
        <w:pStyle w:val="aff3"/>
        <w:numPr>
          <w:ilvl w:val="0"/>
          <w:numId w:val="21"/>
        </w:numPr>
        <w:ind w:left="0" w:firstLine="709"/>
      </w:pPr>
      <w:r w:rsidRPr="0002753E">
        <w:rPr>
          <w:rStyle w:val="afff3"/>
          <w:b w:val="0"/>
        </w:rPr>
        <w:t>Большая емкость:</w:t>
      </w:r>
      <w:r w:rsidRPr="0002753E">
        <w:t xml:space="preserve"> По сравнению с предыдущими методами, такими как LSB (наименьший значащий бит), PVD позволяет встраивать гораздо больше информации, при этом качество изображения заметно не ухудшается.</w:t>
      </w:r>
    </w:p>
    <w:p w14:paraId="461B957F" w14:textId="1F88543A" w:rsidR="001E6235" w:rsidRDefault="001E6235" w:rsidP="001E6235">
      <w:pPr>
        <w:pStyle w:val="aff3"/>
      </w:pPr>
      <w:r>
        <w:t>Однако, у такого метода также есть и недостатки:</w:t>
      </w:r>
    </w:p>
    <w:p w14:paraId="4C13E52D" w14:textId="2825EF92" w:rsidR="001E6235" w:rsidRDefault="001E6235" w:rsidP="001E6235">
      <w:pPr>
        <w:pStyle w:val="aff3"/>
        <w:numPr>
          <w:ilvl w:val="0"/>
          <w:numId w:val="22"/>
        </w:numPr>
        <w:ind w:left="0" w:firstLine="709"/>
      </w:pPr>
      <w:r>
        <w:t xml:space="preserve">Потеря данных при сжатии. При применении данного метода и последующего использования сжатия, например, с использованием алгоритма JPEG, внедренная информация, </w:t>
      </w:r>
      <w:r w:rsidR="006960B1">
        <w:t>из-за</w:t>
      </w:r>
      <w:r>
        <w:t xml:space="preserve"> изменений в значениях пикселей, имеет возможность частично или даже полностью быть утерянной.</w:t>
      </w:r>
    </w:p>
    <w:p w14:paraId="41D3634B" w14:textId="6FCC08F7" w:rsidR="001E6235" w:rsidRDefault="001E6235" w:rsidP="001E6235">
      <w:pPr>
        <w:pStyle w:val="aff3"/>
        <w:numPr>
          <w:ilvl w:val="0"/>
          <w:numId w:val="22"/>
        </w:numPr>
        <w:ind w:left="0" w:firstLine="709"/>
      </w:pPr>
      <w:r>
        <w:t>Сложность реализации. Для вычисления необходимых интервалов и обработки пикселей, такой метод обязывает применение более сложных методов, что в дальнейшем увеличивает выч</w:t>
      </w:r>
      <w:bookmarkStart w:id="4" w:name="_GoBack"/>
      <w:bookmarkEnd w:id="4"/>
      <w:r>
        <w:t>ислительные затраты и может усложнить реализацию.</w:t>
      </w:r>
    </w:p>
    <w:p w14:paraId="0180DC0D" w14:textId="70AE9E39" w:rsidR="001E6235" w:rsidRDefault="001E6235" w:rsidP="001E6235">
      <w:pPr>
        <w:pStyle w:val="aff3"/>
        <w:numPr>
          <w:ilvl w:val="0"/>
          <w:numId w:val="22"/>
        </w:numPr>
        <w:ind w:left="0" w:firstLine="709"/>
      </w:pPr>
      <w:r>
        <w:t xml:space="preserve">Уязвимость к современным методам </w:t>
      </w:r>
      <w:proofErr w:type="spellStart"/>
      <w:r>
        <w:t>стегоанализа</w:t>
      </w:r>
      <w:proofErr w:type="spellEnd"/>
      <w:r>
        <w:t xml:space="preserve">. Хотя этот метод устойчив к традиционным методам </w:t>
      </w:r>
      <w:proofErr w:type="spellStart"/>
      <w:r>
        <w:t>стеганографического</w:t>
      </w:r>
      <w:proofErr w:type="spellEnd"/>
      <w:r>
        <w:t xml:space="preserve"> анализа, он может оказаться уязвимым перед современными методами, основанными на машинном обучении, такими как нейронные сети</w:t>
      </w:r>
      <w:r w:rsidRPr="001E6235">
        <w:t>.</w:t>
      </w:r>
    </w:p>
    <w:p w14:paraId="75F8D8DB" w14:textId="72BE2058" w:rsidR="00D167B5" w:rsidRPr="0002753E" w:rsidRDefault="00D167B5" w:rsidP="00D167B5">
      <w:pPr>
        <w:pStyle w:val="aff3"/>
      </w:pPr>
      <w:r>
        <w:t xml:space="preserve">Можно сделать вывод, что метод PVD следует использовать, поскольку он устойчив к статистическому анализу, адаптируется к особенностям изображения, позволяя скрывать больше данных без заметного ухудшения качества. Однако его не рекомендуется применять, если возможно сжатие с потерями, так как данные могут быть утрачены, а также из-за сложности реализации и уязвимости перед современными методами </w:t>
      </w:r>
      <w:proofErr w:type="spellStart"/>
      <w:r>
        <w:t>стегоанализа</w:t>
      </w:r>
      <w:proofErr w:type="spellEnd"/>
      <w:r>
        <w:t>.</w:t>
      </w:r>
    </w:p>
    <w:p w14:paraId="752EC6B1" w14:textId="21309C2E" w:rsidR="00535B06" w:rsidRDefault="00535B06" w:rsidP="00535B06">
      <w:pPr>
        <w:pStyle w:val="2"/>
      </w:pPr>
      <w:bookmarkStart w:id="5" w:name="_Toc178713732"/>
      <w:r w:rsidRPr="00535B06">
        <w:t>1.3 Примеры применения метода PVD</w:t>
      </w:r>
      <w:bookmarkEnd w:id="5"/>
    </w:p>
    <w:p w14:paraId="60E4557E" w14:textId="3455CEAE" w:rsidR="001B5552" w:rsidRDefault="001B5552" w:rsidP="003057C1">
      <w:pPr>
        <w:pStyle w:val="aff3"/>
      </w:pPr>
      <w:r>
        <w:t>Метод PVD применяется в различных областях, где требуется скрыть информацию в изображениях. Вот некоторые примеры:</w:t>
      </w:r>
    </w:p>
    <w:p w14:paraId="5AE6C213" w14:textId="2FB827E1" w:rsidR="001B5552" w:rsidRDefault="001B5552" w:rsidP="001B5552">
      <w:pPr>
        <w:pStyle w:val="af5"/>
        <w:numPr>
          <w:ilvl w:val="0"/>
          <w:numId w:val="23"/>
        </w:numPr>
        <w:ind w:left="0" w:firstLine="709"/>
      </w:pPr>
      <w:r w:rsidRPr="001B5552">
        <w:rPr>
          <w:rStyle w:val="afff3"/>
          <w:b w:val="0"/>
        </w:rPr>
        <w:lastRenderedPageBreak/>
        <w:t>Защита авторских прав</w:t>
      </w:r>
      <w:r w:rsidR="00FC57D0">
        <w:rPr>
          <w:rStyle w:val="afff3"/>
          <w:b w:val="0"/>
        </w:rPr>
        <w:t xml:space="preserve"> (рисунок 1.2)</w:t>
      </w:r>
      <w:r w:rsidRPr="001B5552">
        <w:rPr>
          <w:rStyle w:val="afff3"/>
          <w:b w:val="0"/>
        </w:rPr>
        <w:t>:</w:t>
      </w:r>
      <w:r>
        <w:t xml:space="preserve"> Встраивание водяных знаков в изображения для защиты авторских прав — один из распространенных способов применения метода PVD. Водяной знак может содержать информацию об авторе, дате создания или идентификаторе, и эта информация остается незаметной для пользователей, но может быть извлечена в случае необходимости доказать авторство.</w:t>
      </w:r>
    </w:p>
    <w:p w14:paraId="46DEC199" w14:textId="439A47BE" w:rsidR="00FC57D0" w:rsidRDefault="00FC57D0" w:rsidP="00FC57D0">
      <w:pPr>
        <w:pStyle w:val="afa"/>
      </w:pPr>
      <w:r>
        <w:drawing>
          <wp:inline distT="0" distB="0" distL="0" distR="0" wp14:anchorId="40E85949" wp14:editId="0F7B29A2">
            <wp:extent cx="3916680" cy="2971455"/>
            <wp:effectExtent l="19050" t="19050" r="26670" b="19685"/>
            <wp:docPr id="5" name="Рисунок 5" descr="Ответы Mail.ru: Расскажите про водяные знаки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тветы Mail.ru: Расскажите про водяные знаки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18" cy="2985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F243C" w14:textId="1F3DA10F" w:rsidR="00FC57D0" w:rsidRPr="00FC57D0" w:rsidRDefault="00FC57D0" w:rsidP="00FC57D0">
      <w:pPr>
        <w:pStyle w:val="aff5"/>
      </w:pPr>
      <w:r>
        <w:t>Рисунок 1.2</w:t>
      </w:r>
      <w:r w:rsidRPr="00987F97">
        <w:t xml:space="preserve"> – </w:t>
      </w:r>
      <w:r>
        <w:t xml:space="preserve">Метод </w:t>
      </w:r>
      <w:r>
        <w:rPr>
          <w:lang w:val="en-US"/>
        </w:rPr>
        <w:t>PVD</w:t>
      </w:r>
      <w:r w:rsidRPr="00FC57D0">
        <w:t xml:space="preserve"> </w:t>
      </w:r>
      <w:r>
        <w:t>в защите авторского права</w:t>
      </w:r>
    </w:p>
    <w:p w14:paraId="28F44FF0" w14:textId="20FD5853" w:rsidR="001B5552" w:rsidRDefault="001B5552" w:rsidP="001B5552">
      <w:pPr>
        <w:pStyle w:val="af5"/>
        <w:numPr>
          <w:ilvl w:val="0"/>
          <w:numId w:val="23"/>
        </w:numPr>
        <w:ind w:left="0" w:firstLine="709"/>
      </w:pPr>
      <w:r w:rsidRPr="001B5552">
        <w:rPr>
          <w:rStyle w:val="afff3"/>
          <w:b w:val="0"/>
        </w:rPr>
        <w:t>Безопасная передача данных</w:t>
      </w:r>
      <w:r w:rsidR="00FC57D0" w:rsidRPr="00FC57D0">
        <w:rPr>
          <w:rStyle w:val="afff3"/>
          <w:b w:val="0"/>
        </w:rPr>
        <w:t xml:space="preserve">: </w:t>
      </w:r>
      <w:r>
        <w:t>PVD используется для сокрытия конфиденциальных данных в изображениях, которые передаются через интернет или хранятся на внешних носителях. Например, это может быть полезно для скрытия текстовых сообщений или зашифрованных данных в изображениях, отправляемых через незащищенные каналы связи.</w:t>
      </w:r>
    </w:p>
    <w:p w14:paraId="2BD576E8" w14:textId="6DBD91E4" w:rsidR="001B5552" w:rsidRDefault="001B5552" w:rsidP="001B5552">
      <w:pPr>
        <w:pStyle w:val="af5"/>
        <w:numPr>
          <w:ilvl w:val="0"/>
          <w:numId w:val="23"/>
        </w:numPr>
        <w:ind w:left="0" w:firstLine="709"/>
      </w:pPr>
      <w:r w:rsidRPr="001B5552">
        <w:rPr>
          <w:rStyle w:val="afff3"/>
          <w:b w:val="0"/>
        </w:rPr>
        <w:t>Медицинская стеганография</w:t>
      </w:r>
      <w:r w:rsidR="00FC57D0">
        <w:rPr>
          <w:rStyle w:val="afff3"/>
          <w:b w:val="0"/>
        </w:rPr>
        <w:t xml:space="preserve"> (рисунок 1.3)</w:t>
      </w:r>
      <w:r w:rsidRPr="001B5552">
        <w:rPr>
          <w:rStyle w:val="afff3"/>
          <w:b w:val="0"/>
        </w:rPr>
        <w:t>:</w:t>
      </w:r>
      <w:r>
        <w:t xml:space="preserve"> </w:t>
      </w:r>
      <w:proofErr w:type="gramStart"/>
      <w:r>
        <w:t>В</w:t>
      </w:r>
      <w:proofErr w:type="gramEnd"/>
      <w:r>
        <w:t xml:space="preserve"> медицинской сфере PVD применяется для встраивания дополнительной информации в медицинские изображения. Например, в рентгеновские снимки могут быть встроены данные о пациенте, диагноз или история болезни, что позволяет объединить визуальные данные и текстовые данные в одном файле.</w:t>
      </w:r>
    </w:p>
    <w:p w14:paraId="0B587510" w14:textId="4216F21E" w:rsidR="00FC57D0" w:rsidRDefault="00FC57D0" w:rsidP="00FC57D0">
      <w:pPr>
        <w:pStyle w:val="afa"/>
      </w:pPr>
      <w:r>
        <w:lastRenderedPageBreak/>
        <w:drawing>
          <wp:inline distT="0" distB="0" distL="0" distR="0" wp14:anchorId="4472733D" wp14:editId="787722F1">
            <wp:extent cx="5928360" cy="2126404"/>
            <wp:effectExtent l="19050" t="19050" r="15240" b="26670"/>
            <wp:docPr id="4" name="Рисунок 4" descr="Рис. 3: До и после наложения водяного зна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. 3: До и после наложения водяного зна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45" cy="21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33388" w14:textId="75701960" w:rsidR="00FC57D0" w:rsidRPr="00FC57D0" w:rsidRDefault="00FC57D0" w:rsidP="00FC57D0">
      <w:pPr>
        <w:pStyle w:val="aff5"/>
      </w:pPr>
      <w:r>
        <w:t>Рисунок 1.4</w:t>
      </w:r>
      <w:r w:rsidRPr="00987F97">
        <w:t xml:space="preserve"> – </w:t>
      </w:r>
      <w:r>
        <w:t xml:space="preserve">Метод </w:t>
      </w:r>
      <w:r>
        <w:rPr>
          <w:lang w:val="en-US"/>
        </w:rPr>
        <w:t>PVD</w:t>
      </w:r>
      <w:r w:rsidRPr="00FC57D0">
        <w:t xml:space="preserve"> </w:t>
      </w:r>
      <w:r>
        <w:t>в медицинской стеганографии</w:t>
      </w:r>
    </w:p>
    <w:p w14:paraId="34C9EB93" w14:textId="763CABC9" w:rsidR="008C66A9" w:rsidRDefault="001B5552" w:rsidP="002D176E">
      <w:pPr>
        <w:pStyle w:val="af5"/>
        <w:numPr>
          <w:ilvl w:val="0"/>
          <w:numId w:val="23"/>
        </w:numPr>
        <w:spacing w:after="0"/>
        <w:ind w:left="0" w:firstLine="709"/>
      </w:pPr>
      <w:r w:rsidRPr="001B5552">
        <w:rPr>
          <w:rStyle w:val="afff3"/>
          <w:b w:val="0"/>
        </w:rPr>
        <w:t>Военные и разведывательные операции:</w:t>
      </w:r>
      <w:r>
        <w:t xml:space="preserve"> PVD используется для скрытой передачи данных в критически важных коммуникациях, таких как военные операции или разведывательные миссии. Это позволяет передавать важную информацию, оставаясь незамеченным для противников или злоумышленников.</w:t>
      </w:r>
    </w:p>
    <w:p w14:paraId="5F947C33" w14:textId="0E6434ED" w:rsidR="008C66A9" w:rsidRPr="002D176E" w:rsidRDefault="008C66A9" w:rsidP="002D176E">
      <w:pPr>
        <w:pStyle w:val="aff3"/>
      </w:pPr>
      <w:r w:rsidRPr="002D176E">
        <w:t>Каждое из этих применений иллюстрирует, как метод PVD может служить инструментом для защиты интеллектуальной собственности, обеспечения приватности данных, улучшения медицинской диагностики и сохранения секретности в критически важных коммуникациях. С помощью этого метода возможно интегрировать дополнительные данные в изображения, не вызывая подозрений и сохраняя целостность оригинального контента.</w:t>
      </w:r>
    </w:p>
    <w:p w14:paraId="298C25BE" w14:textId="00864D05" w:rsidR="00CE2543" w:rsidRDefault="00CE2543" w:rsidP="00CE2543">
      <w:pPr>
        <w:pStyle w:val="2"/>
      </w:pPr>
      <w:bookmarkStart w:id="6" w:name="_Toc178713733"/>
      <w:r>
        <w:t>1.4 Методы улучшения</w:t>
      </w:r>
      <w:r w:rsidR="008017D9">
        <w:t xml:space="preserve"> безопасности </w:t>
      </w:r>
      <w:proofErr w:type="spellStart"/>
      <w:r w:rsidR="008017D9">
        <w:t>стего</w:t>
      </w:r>
      <w:r>
        <w:t>систем</w:t>
      </w:r>
      <w:proofErr w:type="spellEnd"/>
      <w:r>
        <w:t xml:space="preserve"> на основе PVD</w:t>
      </w:r>
      <w:bookmarkEnd w:id="6"/>
    </w:p>
    <w:p w14:paraId="1223B4E3" w14:textId="77777777" w:rsidR="00CE2543" w:rsidRPr="00CE2543" w:rsidRDefault="00CE2543" w:rsidP="00CE2543">
      <w:pPr>
        <w:pStyle w:val="aff3"/>
      </w:pPr>
      <w:r w:rsidRPr="00CE2543">
        <w:t xml:space="preserve">Несмотря на значительные преимущества метода </w:t>
      </w:r>
      <w:r w:rsidRPr="00CE2543">
        <w:rPr>
          <w:lang w:val="en-US"/>
        </w:rPr>
        <w:t>PVD</w:t>
      </w:r>
      <w:r w:rsidRPr="00CE2543">
        <w:t>, для обеспечения более высокого уровня безопасности и скрытности данных существуют различные методы его улучшения. Одним из таких методов является использование криптографических алгоритмов перед встраиванием информации в изображение. Это обеспечивает дополнительный уровень защиты, так как даже если скрытая информация будет обнаружена, её расшифровка потребует значительных усилий.</w:t>
      </w:r>
    </w:p>
    <w:p w14:paraId="7EDF16D8" w14:textId="77777777" w:rsidR="00CE2543" w:rsidRPr="00CE2543" w:rsidRDefault="00CE2543" w:rsidP="00CE2543">
      <w:pPr>
        <w:pStyle w:val="aff3"/>
      </w:pPr>
      <w:r w:rsidRPr="00CE2543">
        <w:t xml:space="preserve">Еще одним подходом является адаптивная стеганография. В данном случае алгоритм </w:t>
      </w:r>
      <w:r w:rsidRPr="00CE2543">
        <w:rPr>
          <w:lang w:val="en-US"/>
        </w:rPr>
        <w:t>PVD</w:t>
      </w:r>
      <w:r w:rsidRPr="00CE2543">
        <w:t xml:space="preserve"> применяется не ко всему изображению, а только к определенным областям, которые содержат высокую изменчивость яркости и цвета. Такие зоны менее подвержены вниманию и анализу, что делает внедренную информацию труднее обнаружимой. Адаптивные методы анализа изображения позволяют выбрать наиболее подходящие области для скрытия информации, уменьшая вероятность её визуального обнаружения.</w:t>
      </w:r>
    </w:p>
    <w:p w14:paraId="4F7C4704" w14:textId="77777777" w:rsidR="00CE2543" w:rsidRPr="00CE2543" w:rsidRDefault="00CE2543" w:rsidP="00CE2543">
      <w:pPr>
        <w:pStyle w:val="aff3"/>
      </w:pPr>
      <w:r w:rsidRPr="00CE2543">
        <w:t xml:space="preserve">Также для повышения безопасности можно использовать методы защиты от современных </w:t>
      </w:r>
      <w:proofErr w:type="spellStart"/>
      <w:r w:rsidRPr="00CE2543">
        <w:t>стегоаналитических</w:t>
      </w:r>
      <w:proofErr w:type="spellEnd"/>
      <w:r w:rsidRPr="00CE2543">
        <w:t xml:space="preserve"> атак, таких как анализ с применением машинного обучения и нейронных сетей. Например, для защиты от таких методов можно комбинировать </w:t>
      </w:r>
      <w:r w:rsidRPr="00CE2543">
        <w:rPr>
          <w:lang w:val="en-US"/>
        </w:rPr>
        <w:t>PVD</w:t>
      </w:r>
      <w:r w:rsidRPr="00CE2543">
        <w:t xml:space="preserve"> с другими </w:t>
      </w:r>
      <w:proofErr w:type="spellStart"/>
      <w:r w:rsidRPr="00CE2543">
        <w:t>стеганографическими</w:t>
      </w:r>
      <w:proofErr w:type="spellEnd"/>
      <w:r w:rsidRPr="00CE2543">
        <w:t xml:space="preserve"> техниками, создавая многослойные системы защиты, которые значительно усложняют процесс выявления скрытых данных.</w:t>
      </w:r>
    </w:p>
    <w:p w14:paraId="2BD72BFA" w14:textId="3D4820FB" w:rsidR="00CE2543" w:rsidRPr="00CE2543" w:rsidRDefault="00CE2543" w:rsidP="00CE2543">
      <w:pPr>
        <w:pStyle w:val="aff3"/>
      </w:pPr>
      <w:r w:rsidRPr="00CE2543">
        <w:lastRenderedPageBreak/>
        <w:t xml:space="preserve">Эти подходы позволяют повысить безопасность </w:t>
      </w:r>
      <w:proofErr w:type="spellStart"/>
      <w:r w:rsidRPr="00CE2543">
        <w:t>стеганографических</w:t>
      </w:r>
      <w:proofErr w:type="spellEnd"/>
      <w:r w:rsidRPr="00CE2543">
        <w:t xml:space="preserve"> систем на основе метода </w:t>
      </w:r>
      <w:r w:rsidRPr="00CE2543">
        <w:rPr>
          <w:lang w:val="en-US"/>
        </w:rPr>
        <w:t>PVD</w:t>
      </w:r>
      <w:r w:rsidRPr="00CE2543">
        <w:t>, делая их более устойчивыми к различным атакам и анализу.</w:t>
      </w:r>
    </w:p>
    <w:p w14:paraId="4CC7F6BD" w14:textId="71B227A9" w:rsidR="00535B06" w:rsidRDefault="00535B06" w:rsidP="00535B06">
      <w:pPr>
        <w:pStyle w:val="2"/>
      </w:pPr>
      <w:bookmarkStart w:id="7" w:name="_Toc178713734"/>
      <w:r>
        <w:t>1</w:t>
      </w:r>
      <w:r w:rsidR="00CE2543">
        <w:t>.5</w:t>
      </w:r>
      <w:r>
        <w:t xml:space="preserve"> Альтернативы методу PVD</w:t>
      </w:r>
      <w:bookmarkEnd w:id="7"/>
    </w:p>
    <w:p w14:paraId="72AA6012" w14:textId="31F2996C" w:rsidR="000E5D73" w:rsidRDefault="00CE2543" w:rsidP="00CE2543">
      <w:pPr>
        <w:pStyle w:val="aff3"/>
      </w:pPr>
      <w:r>
        <w:t>Несмотря на преимущества метода PVD, существуют и другие методы цифровой стеганографии, которые могут быть использованы в зависимости от конкретных требований:</w:t>
      </w:r>
    </w:p>
    <w:p w14:paraId="42F4960E" w14:textId="40BFDE12" w:rsidR="00CE2543" w:rsidRDefault="00CE2543" w:rsidP="00CE2543">
      <w:pPr>
        <w:pStyle w:val="af5"/>
        <w:numPr>
          <w:ilvl w:val="0"/>
          <w:numId w:val="24"/>
        </w:numPr>
        <w:ind w:left="0" w:firstLine="709"/>
        <w:rPr>
          <w:lang w:eastAsia="ru-RU"/>
        </w:rPr>
      </w:pPr>
      <w:r w:rsidRPr="00CE2543">
        <w:rPr>
          <w:rStyle w:val="afff3"/>
          <w:b w:val="0"/>
        </w:rPr>
        <w:t>LSB (</w:t>
      </w:r>
      <w:proofErr w:type="spellStart"/>
      <w:r w:rsidRPr="00CE2543">
        <w:rPr>
          <w:rStyle w:val="afff3"/>
          <w:b w:val="0"/>
        </w:rPr>
        <w:t>Least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Significant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Bit</w:t>
      </w:r>
      <w:proofErr w:type="spellEnd"/>
      <w:r w:rsidRPr="00CE2543">
        <w:rPr>
          <w:rStyle w:val="afff3"/>
          <w:b w:val="0"/>
        </w:rPr>
        <w:t>) — метод наименьшего значащего бита:</w:t>
      </w:r>
      <w:r>
        <w:t xml:space="preserve"> Один из самых популярных методов стеганографии, который заключается в замене младших битов каждого пикселя изображения на биты скрытых данных. Этот метод очень прост в реализации, но его основным недостатком является низкая устойчивость к сжатию и изменению изображения.</w:t>
      </w:r>
    </w:p>
    <w:p w14:paraId="1BB73767" w14:textId="73833E4A" w:rsidR="00CE2543" w:rsidRDefault="00CE2543" w:rsidP="00CE2543">
      <w:pPr>
        <w:pStyle w:val="af5"/>
        <w:numPr>
          <w:ilvl w:val="0"/>
          <w:numId w:val="24"/>
        </w:numPr>
        <w:ind w:left="0" w:firstLine="709"/>
        <w:rPr>
          <w:lang w:eastAsia="ru-RU"/>
        </w:rPr>
      </w:pPr>
      <w:r w:rsidRPr="00CE2543">
        <w:rPr>
          <w:rStyle w:val="afff3"/>
          <w:b w:val="0"/>
        </w:rPr>
        <w:t>DCT (</w:t>
      </w:r>
      <w:proofErr w:type="spellStart"/>
      <w:r w:rsidRPr="00CE2543">
        <w:rPr>
          <w:rStyle w:val="afff3"/>
          <w:b w:val="0"/>
        </w:rPr>
        <w:t>Discrete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Cosine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Transform</w:t>
      </w:r>
      <w:proofErr w:type="spellEnd"/>
      <w:r w:rsidRPr="00CE2543">
        <w:rPr>
          <w:rStyle w:val="afff3"/>
          <w:b w:val="0"/>
        </w:rPr>
        <w:t>) — дискретное косинусное преобразование:</w:t>
      </w:r>
      <w:r>
        <w:t xml:space="preserve"> Используется в сжатии изображений формата JPEG. В этом методе данные скрываются в коэффициентах косинусного преобразования, что делает его более устойчивым к сжатию и визуальному обнаружению. Однако этот метод сложнее в реализации и требует большего объема вычислений.</w:t>
      </w:r>
    </w:p>
    <w:p w14:paraId="0CF998AB" w14:textId="340D9530" w:rsidR="00CE2543" w:rsidRDefault="00CE2543" w:rsidP="00CE2543">
      <w:pPr>
        <w:pStyle w:val="af5"/>
        <w:numPr>
          <w:ilvl w:val="0"/>
          <w:numId w:val="24"/>
        </w:numPr>
        <w:ind w:left="0" w:firstLine="709"/>
        <w:rPr>
          <w:lang w:eastAsia="ru-RU"/>
        </w:rPr>
      </w:pPr>
      <w:r w:rsidRPr="00CE2543">
        <w:rPr>
          <w:rStyle w:val="afff3"/>
          <w:b w:val="0"/>
        </w:rPr>
        <w:t>Метод спектрального домена:</w:t>
      </w:r>
      <w:r>
        <w:t xml:space="preserve"> В этом методе скрытые данные встраиваются в частотное представление изображения, что делает их менее заметными для человеческого глаза. Примером может быть применение в преобразовании Фурье или </w:t>
      </w:r>
      <w:proofErr w:type="spellStart"/>
      <w:r>
        <w:t>вейвлет</w:t>
      </w:r>
      <w:proofErr w:type="spellEnd"/>
      <w:r>
        <w:t>-преобразовании. Этот метод обеспечивает высокую устойчивость к изменениям изображения, таким как сжатие или фильтрация, но также требует более сложных вычислений.</w:t>
      </w:r>
    </w:p>
    <w:p w14:paraId="0821131B" w14:textId="1787DDAA" w:rsidR="00CE2543" w:rsidRDefault="00CE2543" w:rsidP="00CE2543">
      <w:pPr>
        <w:pStyle w:val="af5"/>
        <w:numPr>
          <w:ilvl w:val="0"/>
          <w:numId w:val="24"/>
        </w:numPr>
        <w:ind w:left="0" w:firstLine="709"/>
        <w:rPr>
          <w:lang w:eastAsia="ru-RU"/>
        </w:rPr>
      </w:pPr>
      <w:r w:rsidRPr="00CE2543">
        <w:rPr>
          <w:rStyle w:val="afff3"/>
          <w:b w:val="0"/>
        </w:rPr>
        <w:t>Фазовая кодировка (</w:t>
      </w:r>
      <w:proofErr w:type="spellStart"/>
      <w:r w:rsidRPr="00CE2543">
        <w:rPr>
          <w:rStyle w:val="afff3"/>
          <w:b w:val="0"/>
        </w:rPr>
        <w:t>Phase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Coding</w:t>
      </w:r>
      <w:proofErr w:type="spellEnd"/>
      <w:r w:rsidRPr="00CE2543">
        <w:rPr>
          <w:rStyle w:val="afff3"/>
          <w:b w:val="0"/>
        </w:rPr>
        <w:t>):</w:t>
      </w:r>
      <w:r>
        <w:t xml:space="preserve"> Метод используется преимущественно для скрытия информации в аудиофайлах, однако может применяться и для изображений. Он заключается в изменении фазы сигнала для встраивания скрытых данных. Этот метод также обеспечивает высокий уровень защиты, но его реализация сложнее по сравнению с методами на основе пикселей.</w:t>
      </w:r>
    </w:p>
    <w:p w14:paraId="524F72DC" w14:textId="7CF9BCE1" w:rsidR="00CE2543" w:rsidRDefault="00CE2543" w:rsidP="000E6021">
      <w:pPr>
        <w:pStyle w:val="af5"/>
        <w:numPr>
          <w:ilvl w:val="0"/>
          <w:numId w:val="24"/>
        </w:numPr>
        <w:spacing w:after="0"/>
        <w:ind w:left="0" w:firstLine="709"/>
        <w:rPr>
          <w:lang w:eastAsia="ru-RU"/>
        </w:rPr>
      </w:pPr>
      <w:r w:rsidRPr="00CE2543">
        <w:rPr>
          <w:rStyle w:val="afff3"/>
          <w:b w:val="0"/>
        </w:rPr>
        <w:t>Метод цветовых каналов (</w:t>
      </w:r>
      <w:proofErr w:type="spellStart"/>
      <w:r w:rsidRPr="00CE2543">
        <w:rPr>
          <w:rStyle w:val="afff3"/>
          <w:b w:val="0"/>
        </w:rPr>
        <w:t>Color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Channel</w:t>
      </w:r>
      <w:proofErr w:type="spellEnd"/>
      <w:r w:rsidRPr="00CE2543">
        <w:rPr>
          <w:rStyle w:val="afff3"/>
          <w:b w:val="0"/>
        </w:rPr>
        <w:t xml:space="preserve"> </w:t>
      </w:r>
      <w:proofErr w:type="spellStart"/>
      <w:r w:rsidRPr="00CE2543">
        <w:rPr>
          <w:rStyle w:val="afff3"/>
          <w:b w:val="0"/>
        </w:rPr>
        <w:t>Manipulation</w:t>
      </w:r>
      <w:proofErr w:type="spellEnd"/>
      <w:r w:rsidRPr="00CE2543">
        <w:rPr>
          <w:rStyle w:val="afff3"/>
          <w:b w:val="0"/>
        </w:rPr>
        <w:t>):</w:t>
      </w:r>
      <w:r>
        <w:t xml:space="preserve"> Этот метод встраивает данные в различные цветовые каналы изображения (например, в RGB-каналы), что позволяет более эффективно скрывать информацию в изображениях с высокой цветовой сложностью. Однако метод также может быть заметен при детальном анализе цветовой структуры изображения.</w:t>
      </w:r>
    </w:p>
    <w:p w14:paraId="521E39AD" w14:textId="491C3C92" w:rsidR="00BD4AAD" w:rsidRDefault="000E6021" w:rsidP="000E6021">
      <w:pPr>
        <w:pStyle w:val="aff3"/>
        <w:rPr>
          <w:spacing w:val="-4"/>
        </w:rPr>
      </w:pPr>
      <w:r>
        <w:t>Каждый из этих методов имеет свои уникальные преимущества и недостатки, которые могут быть определяющими в зависимости от конкретных требований и условий использования. Выбор метода стеганографии должен основываться на балансе между простотой реализации, устойчивостью к изменениям и требованиями к безопасности данных. В условиях быстрого развития технологий и растущей необходимости в защите информации, разнообразие методов стеганографии открывает новые возможности для разработки безопасных и надежных решений.</w:t>
      </w:r>
      <w:r w:rsidR="00E26DF1">
        <w:rPr>
          <w:spacing w:val="-4"/>
        </w:rPr>
        <w:br w:type="page"/>
      </w:r>
    </w:p>
    <w:p w14:paraId="472CE5C8" w14:textId="2E055928" w:rsidR="00E26DF1" w:rsidRDefault="00E26DF1" w:rsidP="00E26DF1">
      <w:pPr>
        <w:pStyle w:val="1"/>
        <w:ind w:firstLine="0"/>
        <w:jc w:val="center"/>
      </w:pPr>
      <w:bookmarkStart w:id="8" w:name="_Toc178713735"/>
      <w:r>
        <w:lastRenderedPageBreak/>
        <w:t>Заключение</w:t>
      </w:r>
      <w:bookmarkEnd w:id="8"/>
    </w:p>
    <w:p w14:paraId="32D6DB80" w14:textId="508C57B7" w:rsidR="00123575" w:rsidRPr="00123575" w:rsidRDefault="00123575" w:rsidP="00123575">
      <w:pPr>
        <w:pStyle w:val="aff3"/>
      </w:pPr>
      <w:r>
        <w:t>М</w:t>
      </w:r>
      <w:r w:rsidRPr="00123575">
        <w:t xml:space="preserve">етод </w:t>
      </w:r>
      <w:r w:rsidRPr="00123575">
        <w:rPr>
          <w:lang w:val="en-US"/>
        </w:rPr>
        <w:t>PVD</w:t>
      </w:r>
      <w:r w:rsidRPr="00123575">
        <w:t xml:space="preserve"> (</w:t>
      </w:r>
      <w:r w:rsidRPr="00123575">
        <w:rPr>
          <w:lang w:val="en-US"/>
        </w:rPr>
        <w:t>Pixel</w:t>
      </w:r>
      <w:r w:rsidRPr="00123575">
        <w:t>-</w:t>
      </w:r>
      <w:r w:rsidRPr="00123575">
        <w:rPr>
          <w:lang w:val="en-US"/>
        </w:rPr>
        <w:t>Value</w:t>
      </w:r>
      <w:r w:rsidRPr="00123575">
        <w:t xml:space="preserve"> </w:t>
      </w:r>
      <w:r w:rsidRPr="00123575">
        <w:rPr>
          <w:lang w:val="en-US"/>
        </w:rPr>
        <w:t>Differencing</w:t>
      </w:r>
      <w:r w:rsidRPr="00123575">
        <w:t>) представляет собой мощный инструмент цифровой стеганографии, который находит широкое применение в различных областях, от защиты авторских прав до обеспечения конфиденциальности данных. Его способность скрывать информацию, минимально влияя на визуальное восприятие изображений, делает его особенно ценным в условиях, когда сохранение целостности оригинального контента и незаметность скрытой информации играют ключевую роль.</w:t>
      </w:r>
    </w:p>
    <w:p w14:paraId="77AF8581" w14:textId="77777777" w:rsidR="00123575" w:rsidRPr="00123575" w:rsidRDefault="00123575" w:rsidP="00123575">
      <w:pPr>
        <w:pStyle w:val="aff3"/>
      </w:pPr>
      <w:r w:rsidRPr="00123575">
        <w:t xml:space="preserve">Несмотря на его преимущества, таких как высокая емкость и устойчивость к традиционным методам анализа, метод </w:t>
      </w:r>
      <w:r w:rsidRPr="00123575">
        <w:rPr>
          <w:lang w:val="en-US"/>
        </w:rPr>
        <w:t>PVD</w:t>
      </w:r>
      <w:r w:rsidRPr="00123575">
        <w:t xml:space="preserve"> также сталкивается с определенными вызовами. Уязвимость к современным </w:t>
      </w:r>
      <w:proofErr w:type="spellStart"/>
      <w:r w:rsidRPr="00123575">
        <w:t>стегоаналитическим</w:t>
      </w:r>
      <w:proofErr w:type="spellEnd"/>
      <w:r w:rsidRPr="00123575">
        <w:t xml:space="preserve"> методам и потенциальные потери данных при сжатии требуют осторожного подхода к его использованию. Актуальность методов улучшения безопасности, таких как комбинирование </w:t>
      </w:r>
      <w:r w:rsidRPr="00123575">
        <w:rPr>
          <w:lang w:val="en-US"/>
        </w:rPr>
        <w:t>PVD</w:t>
      </w:r>
      <w:r w:rsidRPr="00123575">
        <w:t xml:space="preserve"> с криптографическими алгоритмами и адаптивная стеганография, подтверждает необходимость постоянного развития и адаптации </w:t>
      </w:r>
      <w:proofErr w:type="spellStart"/>
      <w:r w:rsidRPr="00123575">
        <w:t>стеганографических</w:t>
      </w:r>
      <w:proofErr w:type="spellEnd"/>
      <w:r w:rsidRPr="00123575">
        <w:t xml:space="preserve"> технологий в ответ на возникающие угрозы.</w:t>
      </w:r>
    </w:p>
    <w:p w14:paraId="23A1950F" w14:textId="77777777" w:rsidR="00123575" w:rsidRPr="00123575" w:rsidRDefault="00123575" w:rsidP="00123575">
      <w:pPr>
        <w:pStyle w:val="aff3"/>
      </w:pPr>
      <w:r w:rsidRPr="00123575">
        <w:t xml:space="preserve">Таким образом, метод </w:t>
      </w:r>
      <w:r w:rsidRPr="00123575">
        <w:rPr>
          <w:lang w:val="en-US"/>
        </w:rPr>
        <w:t>PVD</w:t>
      </w:r>
      <w:r w:rsidRPr="00123575">
        <w:t xml:space="preserve"> демонстрирует высокую эффективность и многообещающие возможности в области цифровой стеганографии, однако его успешное применение зависит от тщательного выбора условий, в которых он будет использован, а также от внимания к актуальным угрозам и технологиям, способным повысить уровень защиты скрытой информации. В условиях непрерывного развития технологий и увеличения значимости конфиденциальности данных, дальнейшие исследования и разработки в области стеганографии остаются важными для обеспечения безопасности информации в цифровом пространстве.</w:t>
      </w:r>
    </w:p>
    <w:p w14:paraId="64CC37E6" w14:textId="56416A8E" w:rsidR="00E26DF1" w:rsidRDefault="00E26DF1" w:rsidP="0044586F">
      <w:pPr>
        <w:pStyle w:val="aff3"/>
        <w:rPr>
          <w:spacing w:val="-4"/>
        </w:rPr>
      </w:pPr>
      <w:r>
        <w:rPr>
          <w:spacing w:val="-4"/>
        </w:rPr>
        <w:br w:type="page"/>
      </w:r>
    </w:p>
    <w:p w14:paraId="5E63143E" w14:textId="77777777" w:rsidR="000A0B7C" w:rsidRPr="00E31706" w:rsidRDefault="000A0B7C" w:rsidP="000A0B7C">
      <w:pPr>
        <w:pStyle w:val="1"/>
        <w:ind w:firstLine="0"/>
        <w:jc w:val="center"/>
      </w:pPr>
      <w:bookmarkStart w:id="9" w:name="_Toc153300260"/>
      <w:bookmarkStart w:id="10" w:name="_Toc178713736"/>
      <w:r>
        <w:lastRenderedPageBreak/>
        <w:t>Список используемых</w:t>
      </w:r>
      <w:r w:rsidRPr="00E31706">
        <w:t xml:space="preserve"> источников</w:t>
      </w:r>
      <w:bookmarkEnd w:id="9"/>
      <w:bookmarkEnd w:id="10"/>
    </w:p>
    <w:p w14:paraId="1A0C85A9" w14:textId="13256899" w:rsidR="000A0B7C" w:rsidRPr="0067264F" w:rsidRDefault="006F3101" w:rsidP="00542886">
      <w:pPr>
        <w:pStyle w:val="aff"/>
        <w:numPr>
          <w:ilvl w:val="0"/>
          <w:numId w:val="9"/>
        </w:numPr>
        <w:ind w:left="0" w:firstLine="709"/>
        <w:rPr>
          <w:rFonts w:cs="Times New Roman"/>
          <w:spacing w:val="-4"/>
        </w:rPr>
      </w:pPr>
      <w:r w:rsidRPr="0067264F">
        <w:rPr>
          <w:rFonts w:cs="Times New Roman"/>
          <w:spacing w:val="-4"/>
          <w:lang w:val="en-US"/>
        </w:rPr>
        <w:t>Steganography</w:t>
      </w:r>
      <w:r w:rsidRPr="0067264F">
        <w:rPr>
          <w:rFonts w:cs="Times New Roman"/>
          <w:spacing w:val="-4"/>
        </w:rPr>
        <w:t xml:space="preserve"> </w:t>
      </w:r>
      <w:r w:rsidR="000A0B7C" w:rsidRPr="0067264F">
        <w:rPr>
          <w:rFonts w:cs="Times New Roman"/>
          <w:spacing w:val="-4"/>
        </w:rPr>
        <w:t>[Электронный ресурс]</w:t>
      </w:r>
      <w:r w:rsidR="000A0B7C" w:rsidRPr="0067264F">
        <w:rPr>
          <w:rFonts w:cs="Times New Roman"/>
          <w:spacing w:val="-4"/>
          <w:lang w:val="en-US"/>
        </w:rPr>
        <w:t> </w:t>
      </w:r>
      <w:r w:rsidR="000A0B7C" w:rsidRPr="0067264F">
        <w:rPr>
          <w:rFonts w:cs="Times New Roman"/>
          <w:spacing w:val="-4"/>
        </w:rPr>
        <w:t>/</w:t>
      </w:r>
      <w:r w:rsidR="000A0B7C" w:rsidRPr="0067264F">
        <w:rPr>
          <w:rFonts w:cs="Times New Roman"/>
          <w:spacing w:val="-4"/>
          <w:lang w:val="en-US"/>
        </w:rPr>
        <w:t> </w:t>
      </w:r>
      <w:r w:rsidR="000A0B7C" w:rsidRPr="0067264F">
        <w:rPr>
          <w:rFonts w:cs="Times New Roman"/>
          <w:spacing w:val="-4"/>
        </w:rPr>
        <w:t xml:space="preserve">Режим доступа: </w:t>
      </w:r>
      <w:r w:rsidRPr="0067264F">
        <w:rPr>
          <w:rFonts w:cs="Times New Roman"/>
          <w:spacing w:val="-4"/>
        </w:rPr>
        <w:t>https://en.wikipedia.org/wiki/Steganography – Дата доступа: 30.09</w:t>
      </w:r>
      <w:r w:rsidR="00C80111" w:rsidRPr="0067264F">
        <w:rPr>
          <w:rFonts w:cs="Times New Roman"/>
          <w:spacing w:val="-4"/>
        </w:rPr>
        <w:t>.2024</w:t>
      </w:r>
      <w:r w:rsidR="000A0B7C" w:rsidRPr="0067264F">
        <w:rPr>
          <w:rFonts w:cs="Times New Roman"/>
          <w:spacing w:val="-4"/>
        </w:rPr>
        <w:t>.</w:t>
      </w:r>
    </w:p>
    <w:p w14:paraId="1D2A7F3D" w14:textId="45EA0479" w:rsidR="008C3CA6" w:rsidRPr="0067264F" w:rsidRDefault="008C3CA6" w:rsidP="00542886">
      <w:pPr>
        <w:pStyle w:val="aff"/>
        <w:numPr>
          <w:ilvl w:val="0"/>
          <w:numId w:val="9"/>
        </w:numPr>
        <w:ind w:left="0" w:firstLine="709"/>
        <w:rPr>
          <w:rFonts w:cs="Times New Roman"/>
          <w:spacing w:val="-4"/>
        </w:rPr>
      </w:pPr>
      <w:r w:rsidRPr="0067264F">
        <w:rPr>
          <w:rFonts w:cs="Times New Roman"/>
          <w:spacing w:val="-4"/>
          <w:lang w:val="en-US"/>
        </w:rPr>
        <w:t>List</w:t>
      </w:r>
      <w:r w:rsidRPr="0067264F">
        <w:rPr>
          <w:rFonts w:cs="Times New Roman"/>
          <w:spacing w:val="-4"/>
        </w:rPr>
        <w:t xml:space="preserve"> </w:t>
      </w:r>
      <w:r w:rsidRPr="0067264F">
        <w:rPr>
          <w:rFonts w:cs="Times New Roman"/>
          <w:spacing w:val="-4"/>
          <w:lang w:val="en-US"/>
        </w:rPr>
        <w:t>of</w:t>
      </w:r>
      <w:r w:rsidRPr="0067264F">
        <w:rPr>
          <w:rFonts w:cs="Times New Roman"/>
          <w:spacing w:val="-4"/>
        </w:rPr>
        <w:t xml:space="preserve"> </w:t>
      </w:r>
      <w:r w:rsidRPr="0067264F">
        <w:rPr>
          <w:rFonts w:cs="Times New Roman"/>
          <w:spacing w:val="-4"/>
          <w:lang w:val="en-US"/>
        </w:rPr>
        <w:t>steganography</w:t>
      </w:r>
      <w:r w:rsidRPr="0067264F">
        <w:rPr>
          <w:rFonts w:cs="Times New Roman"/>
          <w:spacing w:val="-4"/>
        </w:rPr>
        <w:t xml:space="preserve"> </w:t>
      </w:r>
      <w:r w:rsidRPr="0067264F">
        <w:rPr>
          <w:rFonts w:cs="Times New Roman"/>
          <w:spacing w:val="-4"/>
          <w:lang w:val="en-US"/>
        </w:rPr>
        <w:t>techniques</w:t>
      </w:r>
      <w:r w:rsidRPr="0067264F">
        <w:rPr>
          <w:rFonts w:cs="Times New Roman"/>
          <w:spacing w:val="-4"/>
        </w:rPr>
        <w:t xml:space="preserve"> [Электронный ресурс]</w:t>
      </w:r>
      <w:r w:rsidRPr="0067264F">
        <w:rPr>
          <w:rFonts w:cs="Times New Roman"/>
          <w:spacing w:val="-4"/>
          <w:lang w:val="en-US"/>
        </w:rPr>
        <w:t> </w:t>
      </w:r>
      <w:r w:rsidRPr="0067264F">
        <w:rPr>
          <w:rFonts w:cs="Times New Roman"/>
          <w:spacing w:val="-4"/>
        </w:rPr>
        <w:t>/</w:t>
      </w:r>
      <w:r w:rsidRPr="0067264F">
        <w:rPr>
          <w:rFonts w:cs="Times New Roman"/>
          <w:spacing w:val="-4"/>
          <w:lang w:val="en-US"/>
        </w:rPr>
        <w:t> </w:t>
      </w:r>
      <w:r w:rsidRPr="0067264F">
        <w:rPr>
          <w:rFonts w:cs="Times New Roman"/>
          <w:spacing w:val="-4"/>
        </w:rPr>
        <w:t>Режим доступа: https://en.wikipedia.org/wiki/List_of_steganography_techniques – Дата доступа: 30.09.2024.</w:t>
      </w:r>
    </w:p>
    <w:p w14:paraId="6D7076E3" w14:textId="20F86000" w:rsidR="000A0B7C" w:rsidRPr="0067264F" w:rsidRDefault="006F3101" w:rsidP="00542886">
      <w:pPr>
        <w:pStyle w:val="aff"/>
        <w:numPr>
          <w:ilvl w:val="0"/>
          <w:numId w:val="9"/>
        </w:numPr>
        <w:ind w:left="0" w:firstLine="709"/>
        <w:rPr>
          <w:spacing w:val="-4"/>
        </w:rPr>
      </w:pPr>
      <w:r w:rsidRPr="0067264F">
        <w:rPr>
          <w:spacing w:val="-4"/>
        </w:rPr>
        <w:t>Методы внедрения информации в изображения</w:t>
      </w:r>
      <w:r w:rsidRPr="0067264F">
        <w:rPr>
          <w:rFonts w:cs="Times New Roman"/>
          <w:spacing w:val="-4"/>
        </w:rPr>
        <w:t xml:space="preserve"> </w:t>
      </w:r>
      <w:r w:rsidR="000A0B7C" w:rsidRPr="0067264F">
        <w:rPr>
          <w:rFonts w:cs="Times New Roman"/>
          <w:spacing w:val="-4"/>
        </w:rPr>
        <w:t>[Электронный ресурс]</w:t>
      </w:r>
      <w:r w:rsidR="000A0B7C" w:rsidRPr="0067264F">
        <w:rPr>
          <w:rFonts w:cs="Times New Roman"/>
          <w:spacing w:val="-4"/>
          <w:lang w:val="en-US"/>
        </w:rPr>
        <w:t> </w:t>
      </w:r>
      <w:r w:rsidR="000A0B7C" w:rsidRPr="0067264F">
        <w:rPr>
          <w:rFonts w:cs="Times New Roman"/>
          <w:spacing w:val="-4"/>
        </w:rPr>
        <w:t>/</w:t>
      </w:r>
      <w:r w:rsidR="000A0B7C" w:rsidRPr="0067264F">
        <w:rPr>
          <w:rFonts w:cs="Times New Roman"/>
          <w:spacing w:val="-4"/>
          <w:lang w:val="en-US"/>
        </w:rPr>
        <w:t> </w:t>
      </w:r>
      <w:r w:rsidR="002305F7" w:rsidRPr="0067264F">
        <w:rPr>
          <w:rFonts w:cs="Times New Roman"/>
          <w:spacing w:val="-4"/>
        </w:rPr>
        <w:t xml:space="preserve">Режим </w:t>
      </w:r>
      <w:r w:rsidR="000A0B7C" w:rsidRPr="0067264F">
        <w:rPr>
          <w:rFonts w:cs="Times New Roman"/>
          <w:spacing w:val="-4"/>
        </w:rPr>
        <w:t>доступа:</w:t>
      </w:r>
      <w:r w:rsidR="00542886" w:rsidRPr="0067264F">
        <w:rPr>
          <w:rFonts w:cs="Times New Roman"/>
          <w:spacing w:val="-4"/>
        </w:rPr>
        <w:t xml:space="preserve"> </w:t>
      </w:r>
      <w:r w:rsidRPr="0067264F">
        <w:rPr>
          <w:spacing w:val="-4"/>
        </w:rPr>
        <w:t xml:space="preserve">https://rrinformation.ru/media/information/2024/2/%D0%98%D0%A2_%D0%9D%D0%A0_9_2_3.pdf </w:t>
      </w:r>
      <w:r w:rsidRPr="0067264F">
        <w:rPr>
          <w:rFonts w:cs="Times New Roman"/>
          <w:spacing w:val="-4"/>
        </w:rPr>
        <w:t>– Дата доступа: 30.09</w:t>
      </w:r>
      <w:r w:rsidR="00C80111" w:rsidRPr="0067264F">
        <w:rPr>
          <w:rFonts w:cs="Times New Roman"/>
          <w:spacing w:val="-4"/>
        </w:rPr>
        <w:t>.2024</w:t>
      </w:r>
      <w:r w:rsidR="000A0B7C" w:rsidRPr="0067264F">
        <w:rPr>
          <w:rFonts w:cs="Times New Roman"/>
          <w:spacing w:val="-4"/>
        </w:rPr>
        <w:t>.</w:t>
      </w:r>
    </w:p>
    <w:p w14:paraId="57FDCACA" w14:textId="09C80869" w:rsidR="000A0B7C" w:rsidRPr="0067264F" w:rsidRDefault="006F3101" w:rsidP="00542886">
      <w:pPr>
        <w:pStyle w:val="afff2"/>
        <w:numPr>
          <w:ilvl w:val="0"/>
          <w:numId w:val="9"/>
        </w:numPr>
        <w:ind w:left="0" w:firstLine="709"/>
        <w:rPr>
          <w:spacing w:val="-4"/>
        </w:rPr>
      </w:pPr>
      <w:r w:rsidRPr="0067264F">
        <w:rPr>
          <w:spacing w:val="-4"/>
          <w:lang w:val="en-US"/>
        </w:rPr>
        <w:t>Multi</w:t>
      </w:r>
      <w:r w:rsidRPr="0067264F">
        <w:rPr>
          <w:spacing w:val="-4"/>
        </w:rPr>
        <w:t>-</w:t>
      </w:r>
      <w:r w:rsidRPr="0067264F">
        <w:rPr>
          <w:spacing w:val="-4"/>
          <w:lang w:val="en-US"/>
        </w:rPr>
        <w:t>directional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PVD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steganography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avoiding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PDH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and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boundary</w:t>
      </w:r>
      <w:r w:rsidRPr="0067264F">
        <w:rPr>
          <w:spacing w:val="-4"/>
        </w:rPr>
        <w:t xml:space="preserve"> </w:t>
      </w:r>
      <w:r w:rsidRPr="0067264F">
        <w:rPr>
          <w:spacing w:val="-4"/>
          <w:lang w:val="en-US"/>
        </w:rPr>
        <w:t>issue</w:t>
      </w:r>
      <w:r w:rsidR="00C80111" w:rsidRPr="0067264F">
        <w:rPr>
          <w:spacing w:val="-4"/>
        </w:rPr>
        <w:t xml:space="preserve"> [Электронный ресурс] – Режим доступа: </w:t>
      </w:r>
      <w:r w:rsidRPr="0067264F">
        <w:rPr>
          <w:spacing w:val="-4"/>
        </w:rPr>
        <w:t>https://www.sciencedirect.com/science/article/pii/S1319157821002949 – Дата доступа: 01.10</w:t>
      </w:r>
      <w:r w:rsidR="00C80111" w:rsidRPr="0067264F">
        <w:rPr>
          <w:spacing w:val="-4"/>
        </w:rPr>
        <w:t>.2024.</w:t>
      </w:r>
    </w:p>
    <w:p w14:paraId="28358FCC" w14:textId="45375657" w:rsidR="000A0B7C" w:rsidRPr="006F3101" w:rsidRDefault="000A0B7C" w:rsidP="000A0B7C">
      <w:pPr>
        <w:ind w:firstLine="0"/>
        <w:jc w:val="left"/>
        <w:rPr>
          <w:spacing w:val="-4"/>
        </w:rPr>
      </w:pPr>
    </w:p>
    <w:sectPr w:rsidR="000A0B7C" w:rsidRPr="006F3101" w:rsidSect="00EB08C8">
      <w:headerReference w:type="default" r:id="rId11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C3EDA9" w16cex:dateUtc="2024-04-12T14:28:00Z"/>
  <w16cex:commentExtensible w16cex:durableId="29C3EDCF" w16cex:dateUtc="2024-04-12T14:28:00Z"/>
  <w16cex:commentExtensible w16cex:durableId="29C3EDF5" w16cex:dateUtc="2024-04-12T14:29:00Z"/>
  <w16cex:commentExtensible w16cex:durableId="29C3EE01" w16cex:dateUtc="2024-04-12T14:29:00Z"/>
  <w16cex:commentExtensible w16cex:durableId="29C3EE19" w16cex:dateUtc="2024-04-12T14:30:00Z"/>
  <w16cex:commentExtensible w16cex:durableId="29C3EE29" w16cex:dateUtc="2024-04-12T14:30:00Z"/>
  <w16cex:commentExtensible w16cex:durableId="29C3EE2E" w16cex:dateUtc="2024-04-12T14:30:00Z"/>
  <w16cex:commentExtensible w16cex:durableId="29C3EE67" w16cex:dateUtc="2024-04-12T14:31:00Z"/>
  <w16cex:commentExtensible w16cex:durableId="29C3EE73" w16cex:dateUtc="2024-04-12T14:31:00Z"/>
  <w16cex:commentExtensible w16cex:durableId="29C3EE83" w16cex:dateUtc="2024-04-12T14:31:00Z"/>
  <w16cex:commentExtensible w16cex:durableId="29C3EE8C" w16cex:dateUtc="2024-04-12T14:31:00Z"/>
  <w16cex:commentExtensible w16cex:durableId="29C3EE9C" w16cex:dateUtc="2024-04-12T14:32:00Z"/>
  <w16cex:commentExtensible w16cex:durableId="29C3EED5" w16cex:dateUtc="2024-04-12T14:33:00Z"/>
  <w16cex:commentExtensible w16cex:durableId="29C3EEE9" w16cex:dateUtc="2024-04-12T14:33:00Z"/>
  <w16cex:commentExtensible w16cex:durableId="29C3EEF8" w16cex:dateUtc="2024-04-12T14:33:00Z"/>
  <w16cex:commentExtensible w16cex:durableId="29C3EF73" w16cex:dateUtc="2024-04-12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9775E" w16cid:durableId="29C3EDA9"/>
  <w16cid:commentId w16cid:paraId="375E414A" w16cid:durableId="29C3EDCF"/>
  <w16cid:commentId w16cid:paraId="617D8857" w16cid:durableId="29C3EDF5"/>
  <w16cid:commentId w16cid:paraId="6B506EE8" w16cid:durableId="29C3EE01"/>
  <w16cid:commentId w16cid:paraId="396E5B60" w16cid:durableId="29C3EE19"/>
  <w16cid:commentId w16cid:paraId="00FA7A5E" w16cid:durableId="29C3EE29"/>
  <w16cid:commentId w16cid:paraId="1AEACE88" w16cid:durableId="29C3EE2E"/>
  <w16cid:commentId w16cid:paraId="1E8229ED" w16cid:durableId="29C3EE67"/>
  <w16cid:commentId w16cid:paraId="2592AA69" w16cid:durableId="29C3EE73"/>
  <w16cid:commentId w16cid:paraId="412C1DBA" w16cid:durableId="29C3EE83"/>
  <w16cid:commentId w16cid:paraId="30528BEE" w16cid:durableId="29C3EE8C"/>
  <w16cid:commentId w16cid:paraId="2D11BDF6" w16cid:durableId="29C3EE9C"/>
  <w16cid:commentId w16cid:paraId="55F7A4BB" w16cid:durableId="29C3EED5"/>
  <w16cid:commentId w16cid:paraId="4B446CC0" w16cid:durableId="29C3EEE9"/>
  <w16cid:commentId w16cid:paraId="507512DA" w16cid:durableId="29C3EEF8"/>
  <w16cid:commentId w16cid:paraId="47D9E1F7" w16cid:durableId="29C3EF7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31D89" w14:textId="77777777" w:rsidR="00EC34C6" w:rsidRDefault="00EC34C6" w:rsidP="008D5CB6">
      <w:pPr>
        <w:spacing w:after="0" w:line="240" w:lineRule="auto"/>
      </w:pPr>
      <w:r>
        <w:separator/>
      </w:r>
    </w:p>
  </w:endnote>
  <w:endnote w:type="continuationSeparator" w:id="0">
    <w:p w14:paraId="652BAC87" w14:textId="77777777" w:rsidR="00EC34C6" w:rsidRDefault="00EC34C6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849A5" w14:textId="77777777" w:rsidR="00EC34C6" w:rsidRDefault="00EC34C6" w:rsidP="008D5CB6">
      <w:pPr>
        <w:spacing w:after="0" w:line="240" w:lineRule="auto"/>
      </w:pPr>
      <w:r>
        <w:separator/>
      </w:r>
    </w:p>
  </w:footnote>
  <w:footnote w:type="continuationSeparator" w:id="0">
    <w:p w14:paraId="2FD67D1A" w14:textId="77777777" w:rsidR="00EC34C6" w:rsidRDefault="00EC34C6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132580"/>
    </w:sdtPr>
    <w:sdtEndPr/>
    <w:sdtContent>
      <w:p w14:paraId="4C9E1161" w14:textId="3788870A" w:rsidR="009C71C6" w:rsidRDefault="009C71C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0B1">
          <w:rPr>
            <w:noProof/>
          </w:rPr>
          <w:t>14</w:t>
        </w:r>
        <w:r>
          <w:fldChar w:fldCharType="end"/>
        </w:r>
      </w:p>
    </w:sdtContent>
  </w:sdt>
  <w:p w14:paraId="670D9B2A" w14:textId="77777777" w:rsidR="009C71C6" w:rsidRDefault="009C71C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015"/>
    <w:multiLevelType w:val="hybridMultilevel"/>
    <w:tmpl w:val="643A94FC"/>
    <w:lvl w:ilvl="0" w:tplc="D19E55F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28AA"/>
    <w:multiLevelType w:val="hybridMultilevel"/>
    <w:tmpl w:val="28C8C538"/>
    <w:lvl w:ilvl="0" w:tplc="6172A8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41107B"/>
    <w:multiLevelType w:val="hybridMultilevel"/>
    <w:tmpl w:val="7BE0AB06"/>
    <w:lvl w:ilvl="0" w:tplc="6172A8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869E1"/>
    <w:multiLevelType w:val="hybridMultilevel"/>
    <w:tmpl w:val="C108D552"/>
    <w:lvl w:ilvl="0" w:tplc="E732FF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F103206"/>
    <w:multiLevelType w:val="hybridMultilevel"/>
    <w:tmpl w:val="2CFE8DE4"/>
    <w:lvl w:ilvl="0" w:tplc="8BB290E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90" w:hanging="360"/>
      </w:pPr>
    </w:lvl>
    <w:lvl w:ilvl="2" w:tplc="1000001B" w:tentative="1">
      <w:start w:val="1"/>
      <w:numFmt w:val="lowerRoman"/>
      <w:lvlText w:val="%3."/>
      <w:lvlJc w:val="right"/>
      <w:pPr>
        <w:ind w:left="2510" w:hanging="180"/>
      </w:pPr>
    </w:lvl>
    <w:lvl w:ilvl="3" w:tplc="1000000F" w:tentative="1">
      <w:start w:val="1"/>
      <w:numFmt w:val="decimal"/>
      <w:lvlText w:val="%4."/>
      <w:lvlJc w:val="left"/>
      <w:pPr>
        <w:ind w:left="3230" w:hanging="360"/>
      </w:pPr>
    </w:lvl>
    <w:lvl w:ilvl="4" w:tplc="10000019" w:tentative="1">
      <w:start w:val="1"/>
      <w:numFmt w:val="lowerLetter"/>
      <w:lvlText w:val="%5."/>
      <w:lvlJc w:val="left"/>
      <w:pPr>
        <w:ind w:left="3950" w:hanging="360"/>
      </w:pPr>
    </w:lvl>
    <w:lvl w:ilvl="5" w:tplc="1000001B" w:tentative="1">
      <w:start w:val="1"/>
      <w:numFmt w:val="lowerRoman"/>
      <w:lvlText w:val="%6."/>
      <w:lvlJc w:val="right"/>
      <w:pPr>
        <w:ind w:left="4670" w:hanging="180"/>
      </w:pPr>
    </w:lvl>
    <w:lvl w:ilvl="6" w:tplc="1000000F" w:tentative="1">
      <w:start w:val="1"/>
      <w:numFmt w:val="decimal"/>
      <w:lvlText w:val="%7."/>
      <w:lvlJc w:val="left"/>
      <w:pPr>
        <w:ind w:left="5390" w:hanging="360"/>
      </w:pPr>
    </w:lvl>
    <w:lvl w:ilvl="7" w:tplc="10000019" w:tentative="1">
      <w:start w:val="1"/>
      <w:numFmt w:val="lowerLetter"/>
      <w:lvlText w:val="%8."/>
      <w:lvlJc w:val="left"/>
      <w:pPr>
        <w:ind w:left="6110" w:hanging="360"/>
      </w:pPr>
    </w:lvl>
    <w:lvl w:ilvl="8" w:tplc="1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C90167"/>
    <w:multiLevelType w:val="hybridMultilevel"/>
    <w:tmpl w:val="20EE9738"/>
    <w:lvl w:ilvl="0" w:tplc="6172A8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0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86F3115"/>
    <w:multiLevelType w:val="hybridMultilevel"/>
    <w:tmpl w:val="60D8B316"/>
    <w:lvl w:ilvl="0" w:tplc="76AC0D60">
      <w:start w:val="6"/>
      <w:numFmt w:val="bullet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90C1033"/>
    <w:multiLevelType w:val="hybridMultilevel"/>
    <w:tmpl w:val="401A9154"/>
    <w:lvl w:ilvl="0" w:tplc="C83AEC94">
      <w:start w:val="6"/>
      <w:numFmt w:val="bullet"/>
      <w:pStyle w:val="a2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F39E6"/>
    <w:multiLevelType w:val="hybridMultilevel"/>
    <w:tmpl w:val="F5344F32"/>
    <w:lvl w:ilvl="0" w:tplc="818E9C4E">
      <w:start w:val="1"/>
      <w:numFmt w:val="bullet"/>
      <w:suff w:val="space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CE6B23"/>
    <w:multiLevelType w:val="hybridMultilevel"/>
    <w:tmpl w:val="7AAE0B50"/>
    <w:lvl w:ilvl="0" w:tplc="EF52B27A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11D26"/>
    <w:multiLevelType w:val="hybridMultilevel"/>
    <w:tmpl w:val="E8BCF704"/>
    <w:lvl w:ilvl="0" w:tplc="0714D1B0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648D"/>
    <w:multiLevelType w:val="hybridMultilevel"/>
    <w:tmpl w:val="6A781288"/>
    <w:lvl w:ilvl="0" w:tplc="280836B0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5E76A66"/>
    <w:multiLevelType w:val="hybridMultilevel"/>
    <w:tmpl w:val="28C8C538"/>
    <w:lvl w:ilvl="0" w:tplc="6172A8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A170775"/>
    <w:multiLevelType w:val="multilevel"/>
    <w:tmpl w:val="4BA69AF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9"/>
  </w:num>
  <w:num w:numId="5">
    <w:abstractNumId w:val="17"/>
  </w:num>
  <w:num w:numId="6">
    <w:abstractNumId w:val="12"/>
  </w:num>
  <w:num w:numId="7">
    <w:abstractNumId w:val="20"/>
  </w:num>
  <w:num w:numId="8">
    <w:abstractNumId w:val="10"/>
  </w:num>
  <w:num w:numId="9">
    <w:abstractNumId w:val="16"/>
  </w:num>
  <w:num w:numId="10">
    <w:abstractNumId w:val="5"/>
  </w:num>
  <w:num w:numId="11">
    <w:abstractNumId w:val="22"/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4"/>
  </w:num>
  <w:num w:numId="16">
    <w:abstractNumId w:val="15"/>
  </w:num>
  <w:num w:numId="17">
    <w:abstractNumId w:val="7"/>
  </w:num>
  <w:num w:numId="18">
    <w:abstractNumId w:val="18"/>
  </w:num>
  <w:num w:numId="19">
    <w:abstractNumId w:val="23"/>
  </w:num>
  <w:num w:numId="20">
    <w:abstractNumId w:val="0"/>
  </w:num>
  <w:num w:numId="21">
    <w:abstractNumId w:val="8"/>
  </w:num>
  <w:num w:numId="22">
    <w:abstractNumId w:val="3"/>
  </w:num>
  <w:num w:numId="23">
    <w:abstractNumId w:val="21"/>
  </w:num>
  <w:num w:numId="2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A6"/>
    <w:rsid w:val="00001B44"/>
    <w:rsid w:val="000023C8"/>
    <w:rsid w:val="00004AAA"/>
    <w:rsid w:val="00006153"/>
    <w:rsid w:val="00012B2F"/>
    <w:rsid w:val="000142DD"/>
    <w:rsid w:val="00016489"/>
    <w:rsid w:val="00017DAB"/>
    <w:rsid w:val="00021ED0"/>
    <w:rsid w:val="00021FEF"/>
    <w:rsid w:val="0002753E"/>
    <w:rsid w:val="000303D6"/>
    <w:rsid w:val="00030F9B"/>
    <w:rsid w:val="000310A3"/>
    <w:rsid w:val="000311A4"/>
    <w:rsid w:val="000329FD"/>
    <w:rsid w:val="00032BB7"/>
    <w:rsid w:val="000352DD"/>
    <w:rsid w:val="00036C12"/>
    <w:rsid w:val="000411DD"/>
    <w:rsid w:val="000459DA"/>
    <w:rsid w:val="00046CF0"/>
    <w:rsid w:val="00047133"/>
    <w:rsid w:val="000501D9"/>
    <w:rsid w:val="00050C78"/>
    <w:rsid w:val="00051528"/>
    <w:rsid w:val="00053995"/>
    <w:rsid w:val="00057029"/>
    <w:rsid w:val="00057BA8"/>
    <w:rsid w:val="0006078B"/>
    <w:rsid w:val="00060DC9"/>
    <w:rsid w:val="000618DE"/>
    <w:rsid w:val="0006493F"/>
    <w:rsid w:val="00065B10"/>
    <w:rsid w:val="00066B87"/>
    <w:rsid w:val="000713A0"/>
    <w:rsid w:val="00071B12"/>
    <w:rsid w:val="000723F0"/>
    <w:rsid w:val="00073445"/>
    <w:rsid w:val="00073F9E"/>
    <w:rsid w:val="0007442B"/>
    <w:rsid w:val="00075A3D"/>
    <w:rsid w:val="00075F79"/>
    <w:rsid w:val="00076B78"/>
    <w:rsid w:val="000802EB"/>
    <w:rsid w:val="00080588"/>
    <w:rsid w:val="00082241"/>
    <w:rsid w:val="00083A7F"/>
    <w:rsid w:val="00086BA4"/>
    <w:rsid w:val="00086D15"/>
    <w:rsid w:val="00087386"/>
    <w:rsid w:val="000935F5"/>
    <w:rsid w:val="000938E6"/>
    <w:rsid w:val="00095263"/>
    <w:rsid w:val="00096CFD"/>
    <w:rsid w:val="00097383"/>
    <w:rsid w:val="000A0631"/>
    <w:rsid w:val="000A0B7C"/>
    <w:rsid w:val="000A3084"/>
    <w:rsid w:val="000A402C"/>
    <w:rsid w:val="000A4287"/>
    <w:rsid w:val="000A6214"/>
    <w:rsid w:val="000B1CAD"/>
    <w:rsid w:val="000B271D"/>
    <w:rsid w:val="000B3215"/>
    <w:rsid w:val="000B4273"/>
    <w:rsid w:val="000B555D"/>
    <w:rsid w:val="000B556A"/>
    <w:rsid w:val="000B5CCE"/>
    <w:rsid w:val="000B7929"/>
    <w:rsid w:val="000C09CA"/>
    <w:rsid w:val="000C0E39"/>
    <w:rsid w:val="000C4967"/>
    <w:rsid w:val="000C74DD"/>
    <w:rsid w:val="000C7EB4"/>
    <w:rsid w:val="000D008C"/>
    <w:rsid w:val="000D2550"/>
    <w:rsid w:val="000D5428"/>
    <w:rsid w:val="000D58A6"/>
    <w:rsid w:val="000D7CE9"/>
    <w:rsid w:val="000E2685"/>
    <w:rsid w:val="000E4DD2"/>
    <w:rsid w:val="000E5D73"/>
    <w:rsid w:val="000E6021"/>
    <w:rsid w:val="000E6FCB"/>
    <w:rsid w:val="000E72DD"/>
    <w:rsid w:val="000E7CC0"/>
    <w:rsid w:val="000F21D9"/>
    <w:rsid w:val="000F25C6"/>
    <w:rsid w:val="000F3C4A"/>
    <w:rsid w:val="000F4BF3"/>
    <w:rsid w:val="001008F9"/>
    <w:rsid w:val="00105ACA"/>
    <w:rsid w:val="001071E6"/>
    <w:rsid w:val="00111527"/>
    <w:rsid w:val="0011315D"/>
    <w:rsid w:val="001143AD"/>
    <w:rsid w:val="00121C68"/>
    <w:rsid w:val="00122933"/>
    <w:rsid w:val="00123215"/>
    <w:rsid w:val="001233AA"/>
    <w:rsid w:val="00123545"/>
    <w:rsid w:val="00123575"/>
    <w:rsid w:val="00123B9D"/>
    <w:rsid w:val="001261C9"/>
    <w:rsid w:val="001303A7"/>
    <w:rsid w:val="0013180C"/>
    <w:rsid w:val="00132E73"/>
    <w:rsid w:val="0013342D"/>
    <w:rsid w:val="0013441F"/>
    <w:rsid w:val="001344EF"/>
    <w:rsid w:val="00134D30"/>
    <w:rsid w:val="001354C0"/>
    <w:rsid w:val="001354DE"/>
    <w:rsid w:val="001363A0"/>
    <w:rsid w:val="00137791"/>
    <w:rsid w:val="00140DC3"/>
    <w:rsid w:val="00140F6E"/>
    <w:rsid w:val="001426E4"/>
    <w:rsid w:val="00151EC3"/>
    <w:rsid w:val="00153738"/>
    <w:rsid w:val="00155D4E"/>
    <w:rsid w:val="00167077"/>
    <w:rsid w:val="00171ACE"/>
    <w:rsid w:val="00173C6C"/>
    <w:rsid w:val="00174734"/>
    <w:rsid w:val="00174E71"/>
    <w:rsid w:val="00176926"/>
    <w:rsid w:val="00180EE6"/>
    <w:rsid w:val="00181B40"/>
    <w:rsid w:val="00183CD9"/>
    <w:rsid w:val="00185FD5"/>
    <w:rsid w:val="00186CCB"/>
    <w:rsid w:val="00187461"/>
    <w:rsid w:val="00187C34"/>
    <w:rsid w:val="00192B3A"/>
    <w:rsid w:val="001947A4"/>
    <w:rsid w:val="00194AE7"/>
    <w:rsid w:val="00195FA9"/>
    <w:rsid w:val="00196A1A"/>
    <w:rsid w:val="00196DA0"/>
    <w:rsid w:val="001A015F"/>
    <w:rsid w:val="001A0978"/>
    <w:rsid w:val="001A23D0"/>
    <w:rsid w:val="001A2929"/>
    <w:rsid w:val="001A3BF5"/>
    <w:rsid w:val="001B2364"/>
    <w:rsid w:val="001B483E"/>
    <w:rsid w:val="001B5552"/>
    <w:rsid w:val="001C12D7"/>
    <w:rsid w:val="001C2551"/>
    <w:rsid w:val="001C2BC8"/>
    <w:rsid w:val="001C4F78"/>
    <w:rsid w:val="001C5128"/>
    <w:rsid w:val="001C70CD"/>
    <w:rsid w:val="001D2211"/>
    <w:rsid w:val="001D3752"/>
    <w:rsid w:val="001D4644"/>
    <w:rsid w:val="001E1B99"/>
    <w:rsid w:val="001E25E0"/>
    <w:rsid w:val="001E3004"/>
    <w:rsid w:val="001E3A62"/>
    <w:rsid w:val="001E59B0"/>
    <w:rsid w:val="001E609F"/>
    <w:rsid w:val="001E6235"/>
    <w:rsid w:val="001F0B4F"/>
    <w:rsid w:val="001F0FF8"/>
    <w:rsid w:val="001F343E"/>
    <w:rsid w:val="001F561C"/>
    <w:rsid w:val="00200BBE"/>
    <w:rsid w:val="00200F62"/>
    <w:rsid w:val="002012B6"/>
    <w:rsid w:val="00205C9D"/>
    <w:rsid w:val="0020745B"/>
    <w:rsid w:val="00210DC8"/>
    <w:rsid w:val="00211435"/>
    <w:rsid w:val="0021198B"/>
    <w:rsid w:val="00213DF1"/>
    <w:rsid w:val="002205CB"/>
    <w:rsid w:val="00222618"/>
    <w:rsid w:val="0022276C"/>
    <w:rsid w:val="00222861"/>
    <w:rsid w:val="002255CD"/>
    <w:rsid w:val="00225AB1"/>
    <w:rsid w:val="00225FE3"/>
    <w:rsid w:val="002305F7"/>
    <w:rsid w:val="00231F25"/>
    <w:rsid w:val="00233B68"/>
    <w:rsid w:val="00234985"/>
    <w:rsid w:val="00235EC4"/>
    <w:rsid w:val="00240281"/>
    <w:rsid w:val="00240DAC"/>
    <w:rsid w:val="00240FEC"/>
    <w:rsid w:val="00241768"/>
    <w:rsid w:val="0024469C"/>
    <w:rsid w:val="00245280"/>
    <w:rsid w:val="0024536D"/>
    <w:rsid w:val="00251A62"/>
    <w:rsid w:val="00251B7E"/>
    <w:rsid w:val="00251EAA"/>
    <w:rsid w:val="00252391"/>
    <w:rsid w:val="002539FA"/>
    <w:rsid w:val="00253A8D"/>
    <w:rsid w:val="00254478"/>
    <w:rsid w:val="00257210"/>
    <w:rsid w:val="00260303"/>
    <w:rsid w:val="002615E5"/>
    <w:rsid w:val="00263BA0"/>
    <w:rsid w:val="0026566E"/>
    <w:rsid w:val="002676E2"/>
    <w:rsid w:val="002712AE"/>
    <w:rsid w:val="00272F3A"/>
    <w:rsid w:val="002737A6"/>
    <w:rsid w:val="00273D9D"/>
    <w:rsid w:val="00281DE2"/>
    <w:rsid w:val="00282161"/>
    <w:rsid w:val="0029133D"/>
    <w:rsid w:val="00292FE8"/>
    <w:rsid w:val="002935E6"/>
    <w:rsid w:val="0029691A"/>
    <w:rsid w:val="002A13F2"/>
    <w:rsid w:val="002A1E5B"/>
    <w:rsid w:val="002A6E98"/>
    <w:rsid w:val="002A6EDC"/>
    <w:rsid w:val="002A7559"/>
    <w:rsid w:val="002B037E"/>
    <w:rsid w:val="002B0470"/>
    <w:rsid w:val="002B063E"/>
    <w:rsid w:val="002B08BA"/>
    <w:rsid w:val="002B24D8"/>
    <w:rsid w:val="002B368E"/>
    <w:rsid w:val="002B5362"/>
    <w:rsid w:val="002C29E8"/>
    <w:rsid w:val="002C3B9D"/>
    <w:rsid w:val="002C5EEB"/>
    <w:rsid w:val="002C7185"/>
    <w:rsid w:val="002D0100"/>
    <w:rsid w:val="002D176E"/>
    <w:rsid w:val="002D1F55"/>
    <w:rsid w:val="002D2D05"/>
    <w:rsid w:val="002D5EDF"/>
    <w:rsid w:val="002D63D3"/>
    <w:rsid w:val="002D7CA5"/>
    <w:rsid w:val="002E2DCF"/>
    <w:rsid w:val="002E339B"/>
    <w:rsid w:val="002E659B"/>
    <w:rsid w:val="002F05F2"/>
    <w:rsid w:val="002F09E5"/>
    <w:rsid w:val="002F17A8"/>
    <w:rsid w:val="002F1D03"/>
    <w:rsid w:val="002F4932"/>
    <w:rsid w:val="002F5C36"/>
    <w:rsid w:val="002F6F01"/>
    <w:rsid w:val="002F7F97"/>
    <w:rsid w:val="0030273F"/>
    <w:rsid w:val="003057C1"/>
    <w:rsid w:val="003061FF"/>
    <w:rsid w:val="00306BDC"/>
    <w:rsid w:val="00306DB1"/>
    <w:rsid w:val="003075A1"/>
    <w:rsid w:val="00313385"/>
    <w:rsid w:val="00313905"/>
    <w:rsid w:val="003139AC"/>
    <w:rsid w:val="00313B04"/>
    <w:rsid w:val="00315D52"/>
    <w:rsid w:val="00316F75"/>
    <w:rsid w:val="00323CC9"/>
    <w:rsid w:val="00323E9E"/>
    <w:rsid w:val="00327527"/>
    <w:rsid w:val="00327BFC"/>
    <w:rsid w:val="00330043"/>
    <w:rsid w:val="0033074D"/>
    <w:rsid w:val="00332231"/>
    <w:rsid w:val="003342BE"/>
    <w:rsid w:val="003347AB"/>
    <w:rsid w:val="00335294"/>
    <w:rsid w:val="003357B2"/>
    <w:rsid w:val="0033589C"/>
    <w:rsid w:val="00335B11"/>
    <w:rsid w:val="00335B45"/>
    <w:rsid w:val="00336874"/>
    <w:rsid w:val="003423C0"/>
    <w:rsid w:val="003431DB"/>
    <w:rsid w:val="0034609C"/>
    <w:rsid w:val="003504DF"/>
    <w:rsid w:val="00351C99"/>
    <w:rsid w:val="003548EE"/>
    <w:rsid w:val="00356246"/>
    <w:rsid w:val="00357E88"/>
    <w:rsid w:val="0036209A"/>
    <w:rsid w:val="00366485"/>
    <w:rsid w:val="003705F1"/>
    <w:rsid w:val="00373C1F"/>
    <w:rsid w:val="00375CEE"/>
    <w:rsid w:val="00376733"/>
    <w:rsid w:val="00386F34"/>
    <w:rsid w:val="00387654"/>
    <w:rsid w:val="00395872"/>
    <w:rsid w:val="00396C7F"/>
    <w:rsid w:val="003B00C9"/>
    <w:rsid w:val="003B0CF7"/>
    <w:rsid w:val="003B4ACE"/>
    <w:rsid w:val="003B5B8B"/>
    <w:rsid w:val="003C3A63"/>
    <w:rsid w:val="003C4619"/>
    <w:rsid w:val="003C5B42"/>
    <w:rsid w:val="003D2F42"/>
    <w:rsid w:val="003D3424"/>
    <w:rsid w:val="003D4EA9"/>
    <w:rsid w:val="003D4FA1"/>
    <w:rsid w:val="003E1C58"/>
    <w:rsid w:val="003E38BB"/>
    <w:rsid w:val="003E48C6"/>
    <w:rsid w:val="003E4B50"/>
    <w:rsid w:val="003E50AC"/>
    <w:rsid w:val="003F1CEE"/>
    <w:rsid w:val="003F54DF"/>
    <w:rsid w:val="003F5545"/>
    <w:rsid w:val="004028B1"/>
    <w:rsid w:val="004133A0"/>
    <w:rsid w:val="00415816"/>
    <w:rsid w:val="00416E61"/>
    <w:rsid w:val="00420065"/>
    <w:rsid w:val="004202C4"/>
    <w:rsid w:val="004204CF"/>
    <w:rsid w:val="00420577"/>
    <w:rsid w:val="004225F4"/>
    <w:rsid w:val="00424407"/>
    <w:rsid w:val="00427D10"/>
    <w:rsid w:val="00427D50"/>
    <w:rsid w:val="004304B1"/>
    <w:rsid w:val="00431458"/>
    <w:rsid w:val="0043161B"/>
    <w:rsid w:val="004325A3"/>
    <w:rsid w:val="00433616"/>
    <w:rsid w:val="004339BA"/>
    <w:rsid w:val="00433C2D"/>
    <w:rsid w:val="0043622E"/>
    <w:rsid w:val="004376C4"/>
    <w:rsid w:val="00437958"/>
    <w:rsid w:val="00440E1C"/>
    <w:rsid w:val="0044586F"/>
    <w:rsid w:val="004459C4"/>
    <w:rsid w:val="00445D4A"/>
    <w:rsid w:val="00454E51"/>
    <w:rsid w:val="0046118A"/>
    <w:rsid w:val="004628CC"/>
    <w:rsid w:val="00462FD9"/>
    <w:rsid w:val="004637ED"/>
    <w:rsid w:val="00464422"/>
    <w:rsid w:val="00470418"/>
    <w:rsid w:val="00470A4D"/>
    <w:rsid w:val="004719DF"/>
    <w:rsid w:val="00475247"/>
    <w:rsid w:val="004757E9"/>
    <w:rsid w:val="00476B6A"/>
    <w:rsid w:val="00480326"/>
    <w:rsid w:val="00481817"/>
    <w:rsid w:val="004819C8"/>
    <w:rsid w:val="00482696"/>
    <w:rsid w:val="004830A6"/>
    <w:rsid w:val="00484EC4"/>
    <w:rsid w:val="00487E96"/>
    <w:rsid w:val="00495476"/>
    <w:rsid w:val="0049716E"/>
    <w:rsid w:val="004976AA"/>
    <w:rsid w:val="00497F49"/>
    <w:rsid w:val="004A0AEC"/>
    <w:rsid w:val="004A20FA"/>
    <w:rsid w:val="004A4122"/>
    <w:rsid w:val="004A47B4"/>
    <w:rsid w:val="004A5018"/>
    <w:rsid w:val="004A5918"/>
    <w:rsid w:val="004B0112"/>
    <w:rsid w:val="004B044E"/>
    <w:rsid w:val="004B0747"/>
    <w:rsid w:val="004B3BDA"/>
    <w:rsid w:val="004B5C19"/>
    <w:rsid w:val="004B61A9"/>
    <w:rsid w:val="004B61E1"/>
    <w:rsid w:val="004C0282"/>
    <w:rsid w:val="004C470A"/>
    <w:rsid w:val="004C4CBB"/>
    <w:rsid w:val="004D05F5"/>
    <w:rsid w:val="004D129D"/>
    <w:rsid w:val="004D651D"/>
    <w:rsid w:val="004D6D0C"/>
    <w:rsid w:val="004E147B"/>
    <w:rsid w:val="004E3B92"/>
    <w:rsid w:val="004E3D11"/>
    <w:rsid w:val="004E6EB3"/>
    <w:rsid w:val="004F1EB6"/>
    <w:rsid w:val="004F57B8"/>
    <w:rsid w:val="004F5FBF"/>
    <w:rsid w:val="004F74DD"/>
    <w:rsid w:val="004F7FE7"/>
    <w:rsid w:val="00502EA4"/>
    <w:rsid w:val="00505F39"/>
    <w:rsid w:val="00506BC8"/>
    <w:rsid w:val="00507933"/>
    <w:rsid w:val="00507D82"/>
    <w:rsid w:val="005102DE"/>
    <w:rsid w:val="00512932"/>
    <w:rsid w:val="00513F47"/>
    <w:rsid w:val="005144A2"/>
    <w:rsid w:val="00515E86"/>
    <w:rsid w:val="00520359"/>
    <w:rsid w:val="005327EC"/>
    <w:rsid w:val="00535310"/>
    <w:rsid w:val="00535B06"/>
    <w:rsid w:val="00536BC9"/>
    <w:rsid w:val="00537532"/>
    <w:rsid w:val="00540B36"/>
    <w:rsid w:val="00542886"/>
    <w:rsid w:val="005432A8"/>
    <w:rsid w:val="00544385"/>
    <w:rsid w:val="00545DBD"/>
    <w:rsid w:val="00552097"/>
    <w:rsid w:val="0055265A"/>
    <w:rsid w:val="00556AE1"/>
    <w:rsid w:val="00557E0A"/>
    <w:rsid w:val="0056100F"/>
    <w:rsid w:val="00563980"/>
    <w:rsid w:val="00563DA0"/>
    <w:rsid w:val="00565486"/>
    <w:rsid w:val="00566860"/>
    <w:rsid w:val="00567404"/>
    <w:rsid w:val="00567584"/>
    <w:rsid w:val="0057034E"/>
    <w:rsid w:val="005709B5"/>
    <w:rsid w:val="00570E1E"/>
    <w:rsid w:val="00572676"/>
    <w:rsid w:val="00573B5F"/>
    <w:rsid w:val="0058166F"/>
    <w:rsid w:val="005817A6"/>
    <w:rsid w:val="0058223D"/>
    <w:rsid w:val="00582D45"/>
    <w:rsid w:val="00583981"/>
    <w:rsid w:val="00586B32"/>
    <w:rsid w:val="00587197"/>
    <w:rsid w:val="00587A90"/>
    <w:rsid w:val="00587EB5"/>
    <w:rsid w:val="00594F6A"/>
    <w:rsid w:val="00596B87"/>
    <w:rsid w:val="00597206"/>
    <w:rsid w:val="005A27A4"/>
    <w:rsid w:val="005A2DFF"/>
    <w:rsid w:val="005A6274"/>
    <w:rsid w:val="005A7A8B"/>
    <w:rsid w:val="005B0A02"/>
    <w:rsid w:val="005B0A72"/>
    <w:rsid w:val="005B19EB"/>
    <w:rsid w:val="005B4A94"/>
    <w:rsid w:val="005B7617"/>
    <w:rsid w:val="005C136E"/>
    <w:rsid w:val="005C2A80"/>
    <w:rsid w:val="005C441C"/>
    <w:rsid w:val="005C5752"/>
    <w:rsid w:val="005C7CD8"/>
    <w:rsid w:val="005D0CB8"/>
    <w:rsid w:val="005D59EE"/>
    <w:rsid w:val="005D5D11"/>
    <w:rsid w:val="005D5E63"/>
    <w:rsid w:val="005D607B"/>
    <w:rsid w:val="005D7654"/>
    <w:rsid w:val="005E0A45"/>
    <w:rsid w:val="005E2A49"/>
    <w:rsid w:val="005E2F76"/>
    <w:rsid w:val="005E34B2"/>
    <w:rsid w:val="005E6969"/>
    <w:rsid w:val="005E7922"/>
    <w:rsid w:val="005E7ACD"/>
    <w:rsid w:val="005F2A04"/>
    <w:rsid w:val="005F54C3"/>
    <w:rsid w:val="005F6999"/>
    <w:rsid w:val="005F6DE7"/>
    <w:rsid w:val="005F77CC"/>
    <w:rsid w:val="005F7A4C"/>
    <w:rsid w:val="00600D95"/>
    <w:rsid w:val="00601782"/>
    <w:rsid w:val="006019BD"/>
    <w:rsid w:val="00601A7C"/>
    <w:rsid w:val="00602C16"/>
    <w:rsid w:val="00603613"/>
    <w:rsid w:val="00604A90"/>
    <w:rsid w:val="00610B44"/>
    <w:rsid w:val="00613ED7"/>
    <w:rsid w:val="00614C1D"/>
    <w:rsid w:val="006162A4"/>
    <w:rsid w:val="00616798"/>
    <w:rsid w:val="00617780"/>
    <w:rsid w:val="006200E4"/>
    <w:rsid w:val="006256FF"/>
    <w:rsid w:val="0062783D"/>
    <w:rsid w:val="006309A2"/>
    <w:rsid w:val="00631D5F"/>
    <w:rsid w:val="0063391A"/>
    <w:rsid w:val="0063498C"/>
    <w:rsid w:val="00635DE2"/>
    <w:rsid w:val="00637299"/>
    <w:rsid w:val="00637556"/>
    <w:rsid w:val="006378DA"/>
    <w:rsid w:val="006414B4"/>
    <w:rsid w:val="00643F6A"/>
    <w:rsid w:val="00643FE1"/>
    <w:rsid w:val="00644B21"/>
    <w:rsid w:val="006472D0"/>
    <w:rsid w:val="006516CC"/>
    <w:rsid w:val="00651800"/>
    <w:rsid w:val="006520E6"/>
    <w:rsid w:val="00654D99"/>
    <w:rsid w:val="006554E4"/>
    <w:rsid w:val="00656E38"/>
    <w:rsid w:val="00657627"/>
    <w:rsid w:val="0066003B"/>
    <w:rsid w:val="00662955"/>
    <w:rsid w:val="00664332"/>
    <w:rsid w:val="006651F6"/>
    <w:rsid w:val="00671322"/>
    <w:rsid w:val="00671698"/>
    <w:rsid w:val="00671B77"/>
    <w:rsid w:val="006724CF"/>
    <w:rsid w:val="0067264F"/>
    <w:rsid w:val="0067424A"/>
    <w:rsid w:val="006745C3"/>
    <w:rsid w:val="006760E6"/>
    <w:rsid w:val="00676C1A"/>
    <w:rsid w:val="00682BD0"/>
    <w:rsid w:val="00683E10"/>
    <w:rsid w:val="00684012"/>
    <w:rsid w:val="00684BFE"/>
    <w:rsid w:val="0069030E"/>
    <w:rsid w:val="006903E6"/>
    <w:rsid w:val="00690FEC"/>
    <w:rsid w:val="0069214D"/>
    <w:rsid w:val="0069354A"/>
    <w:rsid w:val="00693E9A"/>
    <w:rsid w:val="00694A1D"/>
    <w:rsid w:val="00695B5B"/>
    <w:rsid w:val="006960B1"/>
    <w:rsid w:val="006A4AAA"/>
    <w:rsid w:val="006A5801"/>
    <w:rsid w:val="006A64F2"/>
    <w:rsid w:val="006B049C"/>
    <w:rsid w:val="006B196E"/>
    <w:rsid w:val="006B199C"/>
    <w:rsid w:val="006B2177"/>
    <w:rsid w:val="006B38E5"/>
    <w:rsid w:val="006C0268"/>
    <w:rsid w:val="006C1D49"/>
    <w:rsid w:val="006C29AF"/>
    <w:rsid w:val="006C3EA9"/>
    <w:rsid w:val="006C7C51"/>
    <w:rsid w:val="006D00C9"/>
    <w:rsid w:val="006D2230"/>
    <w:rsid w:val="006D3871"/>
    <w:rsid w:val="006D6D2A"/>
    <w:rsid w:val="006D6F8D"/>
    <w:rsid w:val="006E1D41"/>
    <w:rsid w:val="006E2864"/>
    <w:rsid w:val="006E3615"/>
    <w:rsid w:val="006E4A63"/>
    <w:rsid w:val="006E4D2E"/>
    <w:rsid w:val="006E5550"/>
    <w:rsid w:val="006E6A45"/>
    <w:rsid w:val="006E6AFD"/>
    <w:rsid w:val="006E6D72"/>
    <w:rsid w:val="006E7A78"/>
    <w:rsid w:val="006E7D0E"/>
    <w:rsid w:val="006F3101"/>
    <w:rsid w:val="006F5069"/>
    <w:rsid w:val="006F6530"/>
    <w:rsid w:val="006F77D4"/>
    <w:rsid w:val="006F78D5"/>
    <w:rsid w:val="006F7934"/>
    <w:rsid w:val="00701F43"/>
    <w:rsid w:val="00703B87"/>
    <w:rsid w:val="00704BA0"/>
    <w:rsid w:val="007059B7"/>
    <w:rsid w:val="00706EE2"/>
    <w:rsid w:val="00707C2E"/>
    <w:rsid w:val="00712294"/>
    <w:rsid w:val="0071703D"/>
    <w:rsid w:val="00721BF9"/>
    <w:rsid w:val="00723D48"/>
    <w:rsid w:val="00724705"/>
    <w:rsid w:val="007257AE"/>
    <w:rsid w:val="00726A3A"/>
    <w:rsid w:val="00727143"/>
    <w:rsid w:val="00727200"/>
    <w:rsid w:val="007326CB"/>
    <w:rsid w:val="007329D4"/>
    <w:rsid w:val="0073476A"/>
    <w:rsid w:val="00740262"/>
    <w:rsid w:val="00740965"/>
    <w:rsid w:val="00740BE6"/>
    <w:rsid w:val="007412D7"/>
    <w:rsid w:val="00741517"/>
    <w:rsid w:val="00741914"/>
    <w:rsid w:val="00741BFF"/>
    <w:rsid w:val="007422D8"/>
    <w:rsid w:val="00742A02"/>
    <w:rsid w:val="00743A8E"/>
    <w:rsid w:val="0074489E"/>
    <w:rsid w:val="00750100"/>
    <w:rsid w:val="00752385"/>
    <w:rsid w:val="00755FD7"/>
    <w:rsid w:val="00757BA8"/>
    <w:rsid w:val="007609F1"/>
    <w:rsid w:val="0076216F"/>
    <w:rsid w:val="00762D24"/>
    <w:rsid w:val="007638AD"/>
    <w:rsid w:val="00763A4A"/>
    <w:rsid w:val="00765EC4"/>
    <w:rsid w:val="00766C48"/>
    <w:rsid w:val="007673B5"/>
    <w:rsid w:val="00767A77"/>
    <w:rsid w:val="007700BB"/>
    <w:rsid w:val="007711CF"/>
    <w:rsid w:val="0077495C"/>
    <w:rsid w:val="00775110"/>
    <w:rsid w:val="007778DB"/>
    <w:rsid w:val="00777A44"/>
    <w:rsid w:val="007825D7"/>
    <w:rsid w:val="007831BA"/>
    <w:rsid w:val="00783984"/>
    <w:rsid w:val="00784DBE"/>
    <w:rsid w:val="00785ECF"/>
    <w:rsid w:val="00786AEE"/>
    <w:rsid w:val="007910F2"/>
    <w:rsid w:val="00793E24"/>
    <w:rsid w:val="007946AF"/>
    <w:rsid w:val="00795615"/>
    <w:rsid w:val="00796F19"/>
    <w:rsid w:val="00797DEE"/>
    <w:rsid w:val="007A164B"/>
    <w:rsid w:val="007A2A61"/>
    <w:rsid w:val="007A4641"/>
    <w:rsid w:val="007A5542"/>
    <w:rsid w:val="007A69DC"/>
    <w:rsid w:val="007A793B"/>
    <w:rsid w:val="007B0057"/>
    <w:rsid w:val="007B0C09"/>
    <w:rsid w:val="007B0CEC"/>
    <w:rsid w:val="007B22CC"/>
    <w:rsid w:val="007B7962"/>
    <w:rsid w:val="007C18CE"/>
    <w:rsid w:val="007C3A33"/>
    <w:rsid w:val="007C3F8D"/>
    <w:rsid w:val="007C4E4D"/>
    <w:rsid w:val="007C521A"/>
    <w:rsid w:val="007C5C0D"/>
    <w:rsid w:val="007C7AE5"/>
    <w:rsid w:val="007D03A1"/>
    <w:rsid w:val="007D0D35"/>
    <w:rsid w:val="007D0DA1"/>
    <w:rsid w:val="007D2FB6"/>
    <w:rsid w:val="007D6B83"/>
    <w:rsid w:val="007E1A1C"/>
    <w:rsid w:val="007E2128"/>
    <w:rsid w:val="007E40CF"/>
    <w:rsid w:val="007E5B57"/>
    <w:rsid w:val="007E74BF"/>
    <w:rsid w:val="007F0E36"/>
    <w:rsid w:val="007F1B48"/>
    <w:rsid w:val="008017D9"/>
    <w:rsid w:val="00801EFF"/>
    <w:rsid w:val="00804DCF"/>
    <w:rsid w:val="008111FE"/>
    <w:rsid w:val="00812048"/>
    <w:rsid w:val="00812E33"/>
    <w:rsid w:val="00817DAC"/>
    <w:rsid w:val="00822A25"/>
    <w:rsid w:val="00823314"/>
    <w:rsid w:val="0082403E"/>
    <w:rsid w:val="00825A51"/>
    <w:rsid w:val="00830E57"/>
    <w:rsid w:val="008360D6"/>
    <w:rsid w:val="00836887"/>
    <w:rsid w:val="008372EC"/>
    <w:rsid w:val="00840B59"/>
    <w:rsid w:val="008412CF"/>
    <w:rsid w:val="008420AB"/>
    <w:rsid w:val="008427EA"/>
    <w:rsid w:val="008535EE"/>
    <w:rsid w:val="00853B4D"/>
    <w:rsid w:val="00853C6A"/>
    <w:rsid w:val="00853E7F"/>
    <w:rsid w:val="00855918"/>
    <w:rsid w:val="00855930"/>
    <w:rsid w:val="008560DE"/>
    <w:rsid w:val="0086073C"/>
    <w:rsid w:val="008616AA"/>
    <w:rsid w:val="00862D45"/>
    <w:rsid w:val="00864F34"/>
    <w:rsid w:val="00865AB6"/>
    <w:rsid w:val="0087229B"/>
    <w:rsid w:val="008722C9"/>
    <w:rsid w:val="00872CBC"/>
    <w:rsid w:val="00873D8F"/>
    <w:rsid w:val="00873DC8"/>
    <w:rsid w:val="008775FE"/>
    <w:rsid w:val="008812D4"/>
    <w:rsid w:val="00882EC6"/>
    <w:rsid w:val="008835B3"/>
    <w:rsid w:val="00883B23"/>
    <w:rsid w:val="00887B3B"/>
    <w:rsid w:val="008922D1"/>
    <w:rsid w:val="00894E8B"/>
    <w:rsid w:val="0089565D"/>
    <w:rsid w:val="00895895"/>
    <w:rsid w:val="008A2D73"/>
    <w:rsid w:val="008A43B6"/>
    <w:rsid w:val="008B0ABD"/>
    <w:rsid w:val="008B15B5"/>
    <w:rsid w:val="008B1679"/>
    <w:rsid w:val="008B1F6C"/>
    <w:rsid w:val="008B211C"/>
    <w:rsid w:val="008B3725"/>
    <w:rsid w:val="008B51D5"/>
    <w:rsid w:val="008B7836"/>
    <w:rsid w:val="008B7FB5"/>
    <w:rsid w:val="008C0319"/>
    <w:rsid w:val="008C1E42"/>
    <w:rsid w:val="008C29A6"/>
    <w:rsid w:val="008C3CA6"/>
    <w:rsid w:val="008C64AF"/>
    <w:rsid w:val="008C6501"/>
    <w:rsid w:val="008C66A9"/>
    <w:rsid w:val="008C739D"/>
    <w:rsid w:val="008C7587"/>
    <w:rsid w:val="008C77EC"/>
    <w:rsid w:val="008C7AFF"/>
    <w:rsid w:val="008D2693"/>
    <w:rsid w:val="008D2FD7"/>
    <w:rsid w:val="008D48BF"/>
    <w:rsid w:val="008D4C8D"/>
    <w:rsid w:val="008D52C0"/>
    <w:rsid w:val="008D5CB6"/>
    <w:rsid w:val="008E041F"/>
    <w:rsid w:val="008E0CD7"/>
    <w:rsid w:val="008E3607"/>
    <w:rsid w:val="008E624C"/>
    <w:rsid w:val="008E6839"/>
    <w:rsid w:val="008E74E8"/>
    <w:rsid w:val="008F1581"/>
    <w:rsid w:val="008F70AE"/>
    <w:rsid w:val="008F757C"/>
    <w:rsid w:val="00900554"/>
    <w:rsid w:val="00902119"/>
    <w:rsid w:val="00906206"/>
    <w:rsid w:val="009066D0"/>
    <w:rsid w:val="009105D8"/>
    <w:rsid w:val="009111E5"/>
    <w:rsid w:val="00911798"/>
    <w:rsid w:val="00913928"/>
    <w:rsid w:val="00915782"/>
    <w:rsid w:val="009158EC"/>
    <w:rsid w:val="00916BFA"/>
    <w:rsid w:val="009213EC"/>
    <w:rsid w:val="00925253"/>
    <w:rsid w:val="00927291"/>
    <w:rsid w:val="00930E4D"/>
    <w:rsid w:val="00931679"/>
    <w:rsid w:val="00936BF4"/>
    <w:rsid w:val="00937199"/>
    <w:rsid w:val="00940A47"/>
    <w:rsid w:val="00940AFC"/>
    <w:rsid w:val="00940E94"/>
    <w:rsid w:val="0094359A"/>
    <w:rsid w:val="00944168"/>
    <w:rsid w:val="00946C0C"/>
    <w:rsid w:val="009516CC"/>
    <w:rsid w:val="00952215"/>
    <w:rsid w:val="0095228A"/>
    <w:rsid w:val="0095263F"/>
    <w:rsid w:val="00952F7A"/>
    <w:rsid w:val="009530AA"/>
    <w:rsid w:val="00955940"/>
    <w:rsid w:val="00955BF3"/>
    <w:rsid w:val="00957A19"/>
    <w:rsid w:val="00961DCE"/>
    <w:rsid w:val="00963261"/>
    <w:rsid w:val="00963588"/>
    <w:rsid w:val="009665B9"/>
    <w:rsid w:val="00967C5B"/>
    <w:rsid w:val="009712F2"/>
    <w:rsid w:val="00972B9B"/>
    <w:rsid w:val="009733B1"/>
    <w:rsid w:val="009770BF"/>
    <w:rsid w:val="009817C8"/>
    <w:rsid w:val="0098479B"/>
    <w:rsid w:val="009867CA"/>
    <w:rsid w:val="00986A6B"/>
    <w:rsid w:val="00987F97"/>
    <w:rsid w:val="00995F51"/>
    <w:rsid w:val="0099624D"/>
    <w:rsid w:val="00997170"/>
    <w:rsid w:val="0099766D"/>
    <w:rsid w:val="009A58A8"/>
    <w:rsid w:val="009B04DC"/>
    <w:rsid w:val="009B0A83"/>
    <w:rsid w:val="009B0B3D"/>
    <w:rsid w:val="009B0D74"/>
    <w:rsid w:val="009B270C"/>
    <w:rsid w:val="009B3625"/>
    <w:rsid w:val="009B3BD2"/>
    <w:rsid w:val="009B3C01"/>
    <w:rsid w:val="009B51E8"/>
    <w:rsid w:val="009B57F6"/>
    <w:rsid w:val="009B70D5"/>
    <w:rsid w:val="009C13DE"/>
    <w:rsid w:val="009C2D53"/>
    <w:rsid w:val="009C355C"/>
    <w:rsid w:val="009C3E3F"/>
    <w:rsid w:val="009C6EE7"/>
    <w:rsid w:val="009C71C6"/>
    <w:rsid w:val="009C78BD"/>
    <w:rsid w:val="009C79A1"/>
    <w:rsid w:val="009C7AC4"/>
    <w:rsid w:val="009C7AE8"/>
    <w:rsid w:val="009D5488"/>
    <w:rsid w:val="009D5506"/>
    <w:rsid w:val="009D5630"/>
    <w:rsid w:val="009E31E6"/>
    <w:rsid w:val="009E38D5"/>
    <w:rsid w:val="009E3DA5"/>
    <w:rsid w:val="009E3FC3"/>
    <w:rsid w:val="009E6B90"/>
    <w:rsid w:val="009E6FD7"/>
    <w:rsid w:val="009E73A5"/>
    <w:rsid w:val="009F0795"/>
    <w:rsid w:val="009F0B7B"/>
    <w:rsid w:val="009F6BCB"/>
    <w:rsid w:val="009F7A03"/>
    <w:rsid w:val="00A012E7"/>
    <w:rsid w:val="00A02007"/>
    <w:rsid w:val="00A02EC5"/>
    <w:rsid w:val="00A03799"/>
    <w:rsid w:val="00A04033"/>
    <w:rsid w:val="00A041E7"/>
    <w:rsid w:val="00A05649"/>
    <w:rsid w:val="00A06046"/>
    <w:rsid w:val="00A06EB6"/>
    <w:rsid w:val="00A1136E"/>
    <w:rsid w:val="00A11BC5"/>
    <w:rsid w:val="00A120B3"/>
    <w:rsid w:val="00A13DDB"/>
    <w:rsid w:val="00A14183"/>
    <w:rsid w:val="00A15326"/>
    <w:rsid w:val="00A1570E"/>
    <w:rsid w:val="00A167B8"/>
    <w:rsid w:val="00A167D2"/>
    <w:rsid w:val="00A20370"/>
    <w:rsid w:val="00A20932"/>
    <w:rsid w:val="00A20996"/>
    <w:rsid w:val="00A23B78"/>
    <w:rsid w:val="00A23DB5"/>
    <w:rsid w:val="00A25959"/>
    <w:rsid w:val="00A260C8"/>
    <w:rsid w:val="00A26C82"/>
    <w:rsid w:val="00A30C31"/>
    <w:rsid w:val="00A30CC5"/>
    <w:rsid w:val="00A310D0"/>
    <w:rsid w:val="00A313D6"/>
    <w:rsid w:val="00A33249"/>
    <w:rsid w:val="00A3725A"/>
    <w:rsid w:val="00A4092B"/>
    <w:rsid w:val="00A433D9"/>
    <w:rsid w:val="00A4415B"/>
    <w:rsid w:val="00A444F9"/>
    <w:rsid w:val="00A4509E"/>
    <w:rsid w:val="00A5286C"/>
    <w:rsid w:val="00A528D7"/>
    <w:rsid w:val="00A5505F"/>
    <w:rsid w:val="00A56871"/>
    <w:rsid w:val="00A6255B"/>
    <w:rsid w:val="00A62B1F"/>
    <w:rsid w:val="00A62BC4"/>
    <w:rsid w:val="00A70AD8"/>
    <w:rsid w:val="00A71C7F"/>
    <w:rsid w:val="00A721EB"/>
    <w:rsid w:val="00A73467"/>
    <w:rsid w:val="00A743AD"/>
    <w:rsid w:val="00A757E5"/>
    <w:rsid w:val="00A75874"/>
    <w:rsid w:val="00A7637F"/>
    <w:rsid w:val="00A828C1"/>
    <w:rsid w:val="00A845A9"/>
    <w:rsid w:val="00A84FC4"/>
    <w:rsid w:val="00A850F8"/>
    <w:rsid w:val="00A8626B"/>
    <w:rsid w:val="00A86767"/>
    <w:rsid w:val="00A8695E"/>
    <w:rsid w:val="00A86C2D"/>
    <w:rsid w:val="00A94812"/>
    <w:rsid w:val="00A96C25"/>
    <w:rsid w:val="00AA18B1"/>
    <w:rsid w:val="00AA36E4"/>
    <w:rsid w:val="00AA5827"/>
    <w:rsid w:val="00AA794C"/>
    <w:rsid w:val="00AB0551"/>
    <w:rsid w:val="00AB5ADD"/>
    <w:rsid w:val="00AB5BEF"/>
    <w:rsid w:val="00AB6A98"/>
    <w:rsid w:val="00AB6F37"/>
    <w:rsid w:val="00AC1619"/>
    <w:rsid w:val="00AC454F"/>
    <w:rsid w:val="00AD5FE9"/>
    <w:rsid w:val="00AD6C31"/>
    <w:rsid w:val="00AD7C0E"/>
    <w:rsid w:val="00AE1212"/>
    <w:rsid w:val="00AE2240"/>
    <w:rsid w:val="00AE4C52"/>
    <w:rsid w:val="00AE6206"/>
    <w:rsid w:val="00AE64B1"/>
    <w:rsid w:val="00AE721A"/>
    <w:rsid w:val="00AE7A92"/>
    <w:rsid w:val="00AF3044"/>
    <w:rsid w:val="00AF3A30"/>
    <w:rsid w:val="00AF5541"/>
    <w:rsid w:val="00AF5716"/>
    <w:rsid w:val="00AF6518"/>
    <w:rsid w:val="00AF72FC"/>
    <w:rsid w:val="00AF7674"/>
    <w:rsid w:val="00AF7CA8"/>
    <w:rsid w:val="00B01656"/>
    <w:rsid w:val="00B05714"/>
    <w:rsid w:val="00B0574A"/>
    <w:rsid w:val="00B05A51"/>
    <w:rsid w:val="00B079C6"/>
    <w:rsid w:val="00B121FB"/>
    <w:rsid w:val="00B12BF7"/>
    <w:rsid w:val="00B211A7"/>
    <w:rsid w:val="00B22433"/>
    <w:rsid w:val="00B25616"/>
    <w:rsid w:val="00B263F5"/>
    <w:rsid w:val="00B30598"/>
    <w:rsid w:val="00B30CDC"/>
    <w:rsid w:val="00B36C66"/>
    <w:rsid w:val="00B37503"/>
    <w:rsid w:val="00B40F4A"/>
    <w:rsid w:val="00B4192D"/>
    <w:rsid w:val="00B41C7F"/>
    <w:rsid w:val="00B42888"/>
    <w:rsid w:val="00B43175"/>
    <w:rsid w:val="00B52118"/>
    <w:rsid w:val="00B550D1"/>
    <w:rsid w:val="00B578E3"/>
    <w:rsid w:val="00B62285"/>
    <w:rsid w:val="00B62C3A"/>
    <w:rsid w:val="00B65D80"/>
    <w:rsid w:val="00B665A4"/>
    <w:rsid w:val="00B665C4"/>
    <w:rsid w:val="00B71E35"/>
    <w:rsid w:val="00B744E6"/>
    <w:rsid w:val="00B748BB"/>
    <w:rsid w:val="00B75359"/>
    <w:rsid w:val="00B754EB"/>
    <w:rsid w:val="00B8008E"/>
    <w:rsid w:val="00B80962"/>
    <w:rsid w:val="00B90221"/>
    <w:rsid w:val="00B90996"/>
    <w:rsid w:val="00B92069"/>
    <w:rsid w:val="00B92AA2"/>
    <w:rsid w:val="00B93FE4"/>
    <w:rsid w:val="00B96C0F"/>
    <w:rsid w:val="00BA1CFD"/>
    <w:rsid w:val="00BA1FEC"/>
    <w:rsid w:val="00BA4DCD"/>
    <w:rsid w:val="00BB0135"/>
    <w:rsid w:val="00BB1A5D"/>
    <w:rsid w:val="00BB1E9B"/>
    <w:rsid w:val="00BB1ED7"/>
    <w:rsid w:val="00BB341D"/>
    <w:rsid w:val="00BB3958"/>
    <w:rsid w:val="00BB3B5A"/>
    <w:rsid w:val="00BB53FC"/>
    <w:rsid w:val="00BB660C"/>
    <w:rsid w:val="00BB7E79"/>
    <w:rsid w:val="00BC1689"/>
    <w:rsid w:val="00BC4DB7"/>
    <w:rsid w:val="00BD029C"/>
    <w:rsid w:val="00BD150C"/>
    <w:rsid w:val="00BD1F94"/>
    <w:rsid w:val="00BD4AAD"/>
    <w:rsid w:val="00BD74DD"/>
    <w:rsid w:val="00BE079C"/>
    <w:rsid w:val="00BE5C93"/>
    <w:rsid w:val="00BE79E8"/>
    <w:rsid w:val="00BF0FDB"/>
    <w:rsid w:val="00BF1A62"/>
    <w:rsid w:val="00BF3216"/>
    <w:rsid w:val="00BF3B37"/>
    <w:rsid w:val="00BF441E"/>
    <w:rsid w:val="00BF5B3B"/>
    <w:rsid w:val="00BF707D"/>
    <w:rsid w:val="00BF7CB8"/>
    <w:rsid w:val="00BF7EFF"/>
    <w:rsid w:val="00C01DDB"/>
    <w:rsid w:val="00C03138"/>
    <w:rsid w:val="00C031A8"/>
    <w:rsid w:val="00C0366E"/>
    <w:rsid w:val="00C037D4"/>
    <w:rsid w:val="00C04246"/>
    <w:rsid w:val="00C05881"/>
    <w:rsid w:val="00C06C30"/>
    <w:rsid w:val="00C1265E"/>
    <w:rsid w:val="00C1298C"/>
    <w:rsid w:val="00C1427A"/>
    <w:rsid w:val="00C14A90"/>
    <w:rsid w:val="00C14B38"/>
    <w:rsid w:val="00C15282"/>
    <w:rsid w:val="00C16960"/>
    <w:rsid w:val="00C207FF"/>
    <w:rsid w:val="00C20F95"/>
    <w:rsid w:val="00C222D9"/>
    <w:rsid w:val="00C22563"/>
    <w:rsid w:val="00C22636"/>
    <w:rsid w:val="00C22F59"/>
    <w:rsid w:val="00C31851"/>
    <w:rsid w:val="00C31932"/>
    <w:rsid w:val="00C32A02"/>
    <w:rsid w:val="00C33A65"/>
    <w:rsid w:val="00C36AFC"/>
    <w:rsid w:val="00C40F62"/>
    <w:rsid w:val="00C41757"/>
    <w:rsid w:val="00C42048"/>
    <w:rsid w:val="00C42222"/>
    <w:rsid w:val="00C452D2"/>
    <w:rsid w:val="00C46A05"/>
    <w:rsid w:val="00C51C8B"/>
    <w:rsid w:val="00C5244F"/>
    <w:rsid w:val="00C55EA0"/>
    <w:rsid w:val="00C56BEB"/>
    <w:rsid w:val="00C57E71"/>
    <w:rsid w:val="00C61DA0"/>
    <w:rsid w:val="00C62ACF"/>
    <w:rsid w:val="00C64B42"/>
    <w:rsid w:val="00C67908"/>
    <w:rsid w:val="00C709EF"/>
    <w:rsid w:val="00C71685"/>
    <w:rsid w:val="00C7211F"/>
    <w:rsid w:val="00C735A9"/>
    <w:rsid w:val="00C75DA5"/>
    <w:rsid w:val="00C80053"/>
    <w:rsid w:val="00C80111"/>
    <w:rsid w:val="00C8762B"/>
    <w:rsid w:val="00C87B85"/>
    <w:rsid w:val="00C9256E"/>
    <w:rsid w:val="00C9414F"/>
    <w:rsid w:val="00C9447A"/>
    <w:rsid w:val="00C95B3F"/>
    <w:rsid w:val="00C97CD2"/>
    <w:rsid w:val="00CA20C2"/>
    <w:rsid w:val="00CA306E"/>
    <w:rsid w:val="00CA41A1"/>
    <w:rsid w:val="00CA4EAE"/>
    <w:rsid w:val="00CA66D6"/>
    <w:rsid w:val="00CA73E9"/>
    <w:rsid w:val="00CB0AA8"/>
    <w:rsid w:val="00CB11E5"/>
    <w:rsid w:val="00CB7EDB"/>
    <w:rsid w:val="00CC3DB6"/>
    <w:rsid w:val="00CD0A65"/>
    <w:rsid w:val="00CD3860"/>
    <w:rsid w:val="00CD5378"/>
    <w:rsid w:val="00CD6084"/>
    <w:rsid w:val="00CE2543"/>
    <w:rsid w:val="00CE2771"/>
    <w:rsid w:val="00CE342D"/>
    <w:rsid w:val="00CE3CA8"/>
    <w:rsid w:val="00CE3DE1"/>
    <w:rsid w:val="00CE5BA8"/>
    <w:rsid w:val="00CE6468"/>
    <w:rsid w:val="00CE7082"/>
    <w:rsid w:val="00CF059F"/>
    <w:rsid w:val="00CF1412"/>
    <w:rsid w:val="00CF156A"/>
    <w:rsid w:val="00CF1B6F"/>
    <w:rsid w:val="00CF28FA"/>
    <w:rsid w:val="00CF3FFB"/>
    <w:rsid w:val="00CF4542"/>
    <w:rsid w:val="00CF6272"/>
    <w:rsid w:val="00CF74A8"/>
    <w:rsid w:val="00CF75C3"/>
    <w:rsid w:val="00D00732"/>
    <w:rsid w:val="00D009C4"/>
    <w:rsid w:val="00D00EA1"/>
    <w:rsid w:val="00D03B81"/>
    <w:rsid w:val="00D041E4"/>
    <w:rsid w:val="00D04DF3"/>
    <w:rsid w:val="00D05285"/>
    <w:rsid w:val="00D05917"/>
    <w:rsid w:val="00D05E3D"/>
    <w:rsid w:val="00D11B89"/>
    <w:rsid w:val="00D13B25"/>
    <w:rsid w:val="00D141C3"/>
    <w:rsid w:val="00D1522E"/>
    <w:rsid w:val="00D167B5"/>
    <w:rsid w:val="00D17D47"/>
    <w:rsid w:val="00D26A5B"/>
    <w:rsid w:val="00D3116E"/>
    <w:rsid w:val="00D33DA0"/>
    <w:rsid w:val="00D34FCE"/>
    <w:rsid w:val="00D35963"/>
    <w:rsid w:val="00D3612D"/>
    <w:rsid w:val="00D3648A"/>
    <w:rsid w:val="00D36A60"/>
    <w:rsid w:val="00D4102A"/>
    <w:rsid w:val="00D412FE"/>
    <w:rsid w:val="00D45AAE"/>
    <w:rsid w:val="00D45E9A"/>
    <w:rsid w:val="00D46AE9"/>
    <w:rsid w:val="00D471D9"/>
    <w:rsid w:val="00D47B93"/>
    <w:rsid w:val="00D51F23"/>
    <w:rsid w:val="00D5240A"/>
    <w:rsid w:val="00D5458E"/>
    <w:rsid w:val="00D551E6"/>
    <w:rsid w:val="00D55E02"/>
    <w:rsid w:val="00D564B6"/>
    <w:rsid w:val="00D56947"/>
    <w:rsid w:val="00D5796C"/>
    <w:rsid w:val="00D6082F"/>
    <w:rsid w:val="00D60F52"/>
    <w:rsid w:val="00D621D3"/>
    <w:rsid w:val="00D6754D"/>
    <w:rsid w:val="00D70FD8"/>
    <w:rsid w:val="00D7316A"/>
    <w:rsid w:val="00D76039"/>
    <w:rsid w:val="00D80287"/>
    <w:rsid w:val="00D84C99"/>
    <w:rsid w:val="00D854BE"/>
    <w:rsid w:val="00D901CF"/>
    <w:rsid w:val="00D915E7"/>
    <w:rsid w:val="00D9162D"/>
    <w:rsid w:val="00D93000"/>
    <w:rsid w:val="00D948E6"/>
    <w:rsid w:val="00D95696"/>
    <w:rsid w:val="00D97E9E"/>
    <w:rsid w:val="00DA1709"/>
    <w:rsid w:val="00DA4D15"/>
    <w:rsid w:val="00DA5DC3"/>
    <w:rsid w:val="00DA5E66"/>
    <w:rsid w:val="00DB4246"/>
    <w:rsid w:val="00DB4653"/>
    <w:rsid w:val="00DB49B6"/>
    <w:rsid w:val="00DB65E5"/>
    <w:rsid w:val="00DC47D3"/>
    <w:rsid w:val="00DC5204"/>
    <w:rsid w:val="00DC6979"/>
    <w:rsid w:val="00DD179E"/>
    <w:rsid w:val="00DE35E7"/>
    <w:rsid w:val="00DE6FAC"/>
    <w:rsid w:val="00DE7E7D"/>
    <w:rsid w:val="00DF016D"/>
    <w:rsid w:val="00DF340D"/>
    <w:rsid w:val="00DF53BD"/>
    <w:rsid w:val="00DF6F9A"/>
    <w:rsid w:val="00E00151"/>
    <w:rsid w:val="00E01775"/>
    <w:rsid w:val="00E044DA"/>
    <w:rsid w:val="00E04C16"/>
    <w:rsid w:val="00E060DF"/>
    <w:rsid w:val="00E10C5D"/>
    <w:rsid w:val="00E11FEC"/>
    <w:rsid w:val="00E14F43"/>
    <w:rsid w:val="00E15EF2"/>
    <w:rsid w:val="00E2340C"/>
    <w:rsid w:val="00E23579"/>
    <w:rsid w:val="00E239C1"/>
    <w:rsid w:val="00E24FCF"/>
    <w:rsid w:val="00E26DF1"/>
    <w:rsid w:val="00E27325"/>
    <w:rsid w:val="00E31706"/>
    <w:rsid w:val="00E33BD7"/>
    <w:rsid w:val="00E35F25"/>
    <w:rsid w:val="00E37DD8"/>
    <w:rsid w:val="00E4266F"/>
    <w:rsid w:val="00E42AC1"/>
    <w:rsid w:val="00E435D0"/>
    <w:rsid w:val="00E44688"/>
    <w:rsid w:val="00E44855"/>
    <w:rsid w:val="00E47AA9"/>
    <w:rsid w:val="00E47D6F"/>
    <w:rsid w:val="00E54E6A"/>
    <w:rsid w:val="00E55FC7"/>
    <w:rsid w:val="00E56F8C"/>
    <w:rsid w:val="00E56FFA"/>
    <w:rsid w:val="00E57541"/>
    <w:rsid w:val="00E60DBF"/>
    <w:rsid w:val="00E62A27"/>
    <w:rsid w:val="00E62B3D"/>
    <w:rsid w:val="00E6408C"/>
    <w:rsid w:val="00E64DD8"/>
    <w:rsid w:val="00E663A0"/>
    <w:rsid w:val="00E666B2"/>
    <w:rsid w:val="00E67F92"/>
    <w:rsid w:val="00E7681B"/>
    <w:rsid w:val="00E76A2C"/>
    <w:rsid w:val="00E8007D"/>
    <w:rsid w:val="00E80DBE"/>
    <w:rsid w:val="00E8207D"/>
    <w:rsid w:val="00E826C7"/>
    <w:rsid w:val="00E82EE8"/>
    <w:rsid w:val="00E82FB7"/>
    <w:rsid w:val="00E83889"/>
    <w:rsid w:val="00E87097"/>
    <w:rsid w:val="00E8740C"/>
    <w:rsid w:val="00E907E3"/>
    <w:rsid w:val="00E92386"/>
    <w:rsid w:val="00E95F5B"/>
    <w:rsid w:val="00E97202"/>
    <w:rsid w:val="00E972E9"/>
    <w:rsid w:val="00E97B35"/>
    <w:rsid w:val="00E97CFB"/>
    <w:rsid w:val="00EA06E8"/>
    <w:rsid w:val="00EA0F0C"/>
    <w:rsid w:val="00EA524D"/>
    <w:rsid w:val="00EA61D5"/>
    <w:rsid w:val="00EA68F8"/>
    <w:rsid w:val="00EB0376"/>
    <w:rsid w:val="00EB08C8"/>
    <w:rsid w:val="00EB1784"/>
    <w:rsid w:val="00EB1BAF"/>
    <w:rsid w:val="00EB6513"/>
    <w:rsid w:val="00EB673E"/>
    <w:rsid w:val="00EB791E"/>
    <w:rsid w:val="00EC07AB"/>
    <w:rsid w:val="00EC34C6"/>
    <w:rsid w:val="00EC4320"/>
    <w:rsid w:val="00EC4A78"/>
    <w:rsid w:val="00EC4F70"/>
    <w:rsid w:val="00EC71BD"/>
    <w:rsid w:val="00ED07F7"/>
    <w:rsid w:val="00ED0E0B"/>
    <w:rsid w:val="00ED2667"/>
    <w:rsid w:val="00ED2941"/>
    <w:rsid w:val="00ED5340"/>
    <w:rsid w:val="00ED539A"/>
    <w:rsid w:val="00ED5FDB"/>
    <w:rsid w:val="00ED6F00"/>
    <w:rsid w:val="00ED7C4D"/>
    <w:rsid w:val="00ED7E54"/>
    <w:rsid w:val="00EE1774"/>
    <w:rsid w:val="00EE2754"/>
    <w:rsid w:val="00EE34C5"/>
    <w:rsid w:val="00EE43C1"/>
    <w:rsid w:val="00EE4F1F"/>
    <w:rsid w:val="00EE5FBF"/>
    <w:rsid w:val="00EF35FA"/>
    <w:rsid w:val="00EF410D"/>
    <w:rsid w:val="00EF5AF0"/>
    <w:rsid w:val="00EF6B76"/>
    <w:rsid w:val="00F00976"/>
    <w:rsid w:val="00F01CB5"/>
    <w:rsid w:val="00F02EFA"/>
    <w:rsid w:val="00F047B8"/>
    <w:rsid w:val="00F12AFA"/>
    <w:rsid w:val="00F16D37"/>
    <w:rsid w:val="00F16F1B"/>
    <w:rsid w:val="00F21DE4"/>
    <w:rsid w:val="00F22385"/>
    <w:rsid w:val="00F25A8C"/>
    <w:rsid w:val="00F27C91"/>
    <w:rsid w:val="00F3193B"/>
    <w:rsid w:val="00F32639"/>
    <w:rsid w:val="00F33954"/>
    <w:rsid w:val="00F34C8A"/>
    <w:rsid w:val="00F3550D"/>
    <w:rsid w:val="00F41732"/>
    <w:rsid w:val="00F42718"/>
    <w:rsid w:val="00F44F01"/>
    <w:rsid w:val="00F45EE8"/>
    <w:rsid w:val="00F46E62"/>
    <w:rsid w:val="00F53C7A"/>
    <w:rsid w:val="00F5589D"/>
    <w:rsid w:val="00F55F52"/>
    <w:rsid w:val="00F55F74"/>
    <w:rsid w:val="00F57DD1"/>
    <w:rsid w:val="00F6186C"/>
    <w:rsid w:val="00F630ED"/>
    <w:rsid w:val="00F6378C"/>
    <w:rsid w:val="00F6727C"/>
    <w:rsid w:val="00F67BDA"/>
    <w:rsid w:val="00F67EF2"/>
    <w:rsid w:val="00F707CD"/>
    <w:rsid w:val="00F74046"/>
    <w:rsid w:val="00F74C83"/>
    <w:rsid w:val="00F75792"/>
    <w:rsid w:val="00F76880"/>
    <w:rsid w:val="00F80D75"/>
    <w:rsid w:val="00F8279B"/>
    <w:rsid w:val="00F82937"/>
    <w:rsid w:val="00F834F4"/>
    <w:rsid w:val="00F86D0E"/>
    <w:rsid w:val="00F90E36"/>
    <w:rsid w:val="00F94D1C"/>
    <w:rsid w:val="00F95134"/>
    <w:rsid w:val="00F9530D"/>
    <w:rsid w:val="00FA07D8"/>
    <w:rsid w:val="00FA0D2D"/>
    <w:rsid w:val="00FA1310"/>
    <w:rsid w:val="00FA2859"/>
    <w:rsid w:val="00FA301C"/>
    <w:rsid w:val="00FA45F6"/>
    <w:rsid w:val="00FA4AB4"/>
    <w:rsid w:val="00FA6F94"/>
    <w:rsid w:val="00FA734B"/>
    <w:rsid w:val="00FA75A6"/>
    <w:rsid w:val="00FB3A73"/>
    <w:rsid w:val="00FB426E"/>
    <w:rsid w:val="00FB744F"/>
    <w:rsid w:val="00FB7F62"/>
    <w:rsid w:val="00FC2634"/>
    <w:rsid w:val="00FC57D0"/>
    <w:rsid w:val="00FC60A9"/>
    <w:rsid w:val="00FC60CD"/>
    <w:rsid w:val="00FD0519"/>
    <w:rsid w:val="00FD1C6A"/>
    <w:rsid w:val="00FD3F22"/>
    <w:rsid w:val="00FD52A0"/>
    <w:rsid w:val="00FD6362"/>
    <w:rsid w:val="00FD6CE6"/>
    <w:rsid w:val="00FE2637"/>
    <w:rsid w:val="00FE4E37"/>
    <w:rsid w:val="00FE55BB"/>
    <w:rsid w:val="00FE7130"/>
    <w:rsid w:val="00FF065D"/>
    <w:rsid w:val="00FF15A5"/>
    <w:rsid w:val="00FF2721"/>
    <w:rsid w:val="00FF3AB3"/>
    <w:rsid w:val="00FF3BE0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DA2"/>
  <w15:docId w15:val="{34ACD508-B794-404A-9F21-696F1616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3795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2F7F97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BA1FEC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BA1FEC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2F7F9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7">
    <w:name w:val="Чертежный"/>
    <w:link w:val="a8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4"/>
    <w:link w:val="a7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TOC Heading"/>
    <w:basedOn w:val="1"/>
    <w:next w:val="a3"/>
    <w:uiPriority w:val="39"/>
    <w:unhideWhenUsed/>
    <w:qFormat/>
    <w:rsid w:val="008D5CB6"/>
    <w:pPr>
      <w:spacing w:before="240" w:line="259" w:lineRule="auto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3"/>
    <w:next w:val="a3"/>
    <w:autoRedefine/>
    <w:uiPriority w:val="39"/>
    <w:unhideWhenUsed/>
    <w:rsid w:val="00594F6A"/>
    <w:pPr>
      <w:tabs>
        <w:tab w:val="right" w:leader="dot" w:pos="10025"/>
      </w:tabs>
      <w:spacing w:after="0" w:line="240" w:lineRule="auto"/>
      <w:ind w:firstLine="0"/>
    </w:pPr>
  </w:style>
  <w:style w:type="character" w:styleId="aa">
    <w:name w:val="Hyperlink"/>
    <w:basedOn w:val="a4"/>
    <w:uiPriority w:val="99"/>
    <w:unhideWhenUsed/>
    <w:rsid w:val="008D5CB6"/>
    <w:rPr>
      <w:color w:val="0563C1" w:themeColor="hyperlink"/>
      <w:u w:val="single"/>
    </w:rPr>
  </w:style>
  <w:style w:type="paragraph" w:styleId="ab">
    <w:name w:val="header"/>
    <w:basedOn w:val="a3"/>
    <w:link w:val="ac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8D5CB6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8D5CB6"/>
    <w:rPr>
      <w:rFonts w:ascii="Times New Roman" w:hAnsi="Times New Roman"/>
      <w:sz w:val="28"/>
    </w:rPr>
  </w:style>
  <w:style w:type="paragraph" w:styleId="af">
    <w:name w:val="Balloon Text"/>
    <w:basedOn w:val="a3"/>
    <w:link w:val="af0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1">
    <w:name w:val="Title"/>
    <w:aliases w:val="Заголовок подразделов"/>
    <w:basedOn w:val="1"/>
    <w:next w:val="a3"/>
    <w:link w:val="af2"/>
    <w:uiPriority w:val="10"/>
    <w:qFormat/>
    <w:rsid w:val="0074489E"/>
    <w:pPr>
      <w:contextualSpacing/>
    </w:pPr>
    <w:rPr>
      <w:spacing w:val="-10"/>
      <w:kern w:val="28"/>
      <w:szCs w:val="56"/>
    </w:rPr>
  </w:style>
  <w:style w:type="character" w:customStyle="1" w:styleId="af2">
    <w:name w:val="Заголовок Знак"/>
    <w:aliases w:val="Заголовок подразделов Знак"/>
    <w:basedOn w:val="a4"/>
    <w:link w:val="af1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3">
    <w:name w:val="Body Text"/>
    <w:basedOn w:val="a3"/>
    <w:link w:val="af4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4">
    <w:name w:val="Основной текст Знак"/>
    <w:basedOn w:val="a4"/>
    <w:link w:val="af3"/>
    <w:uiPriority w:val="99"/>
    <w:semiHidden/>
    <w:rsid w:val="009B3BD2"/>
  </w:style>
  <w:style w:type="paragraph" w:styleId="af5">
    <w:name w:val="List Paragraph"/>
    <w:aliases w:val="подрисуночная подпись,Содержание"/>
    <w:basedOn w:val="a3"/>
    <w:link w:val="af6"/>
    <w:uiPriority w:val="34"/>
    <w:qFormat/>
    <w:rsid w:val="00AC1619"/>
    <w:pPr>
      <w:ind w:left="720"/>
      <w:contextualSpacing/>
    </w:pPr>
  </w:style>
  <w:style w:type="paragraph" w:styleId="af7">
    <w:name w:val="Normal (Web)"/>
    <w:basedOn w:val="a3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BA1FE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8">
    <w:name w:val="Диплом"/>
    <w:basedOn w:val="a3"/>
    <w:link w:val="af9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4"/>
    <w:rsid w:val="00D26A5B"/>
  </w:style>
  <w:style w:type="character" w:customStyle="1" w:styleId="af9">
    <w:name w:val="Диплом Знак"/>
    <w:basedOn w:val="a4"/>
    <w:link w:val="af8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2C5EEB"/>
    <w:pPr>
      <w:tabs>
        <w:tab w:val="right" w:leader="dot" w:pos="10025"/>
      </w:tabs>
      <w:spacing w:after="0" w:line="240" w:lineRule="auto"/>
      <w:ind w:left="560" w:firstLine="149"/>
    </w:pPr>
  </w:style>
  <w:style w:type="paragraph" w:styleId="21">
    <w:name w:val="toc 2"/>
    <w:basedOn w:val="a3"/>
    <w:next w:val="a3"/>
    <w:autoRedefine/>
    <w:uiPriority w:val="39"/>
    <w:unhideWhenUsed/>
    <w:rsid w:val="00594F6A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a">
    <w:name w:val="картинка"/>
    <w:basedOn w:val="a3"/>
    <w:link w:val="afb"/>
    <w:qFormat/>
    <w:rsid w:val="004133A0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b">
    <w:name w:val="картинка Знак"/>
    <w:basedOn w:val="a4"/>
    <w:link w:val="afa"/>
    <w:rsid w:val="004133A0"/>
    <w:rPr>
      <w:rFonts w:ascii="Times New Roman" w:hAnsi="Times New Roman"/>
      <w:noProof/>
      <w:sz w:val="28"/>
      <w:lang w:val="en-US"/>
    </w:rPr>
  </w:style>
  <w:style w:type="paragraph" w:styleId="afc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3"/>
    <w:link w:val="afd"/>
    <w:qFormat/>
    <w:rsid w:val="005C136E"/>
    <w:pPr>
      <w:pageBreakBefore/>
      <w:numPr>
        <w:numId w:val="2"/>
      </w:numPr>
      <w:ind w:left="992"/>
      <w:jc w:val="both"/>
    </w:pPr>
    <w:rPr>
      <w:bCs w:val="0"/>
      <w:szCs w:val="32"/>
      <w:lang w:eastAsia="en-US"/>
    </w:rPr>
  </w:style>
  <w:style w:type="character" w:customStyle="1" w:styleId="afd">
    <w:name w:val="Заголовок_КурсовойПроект Знак"/>
    <w:basedOn w:val="a4"/>
    <w:link w:val="a"/>
    <w:rsid w:val="005C136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3"/>
    <w:link w:val="afe"/>
    <w:qFormat/>
    <w:rsid w:val="00AB5ADD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AB5ADD"/>
    <w:pPr>
      <w:numPr>
        <w:ilvl w:val="2"/>
      </w:numPr>
      <w:tabs>
        <w:tab w:val="num" w:pos="360"/>
      </w:tabs>
    </w:pPr>
  </w:style>
  <w:style w:type="paragraph" w:customStyle="1" w:styleId="aff">
    <w:name w:val="Обычный_КурсовойПроект"/>
    <w:basedOn w:val="a3"/>
    <w:link w:val="aff0"/>
    <w:qFormat/>
    <w:rsid w:val="00617780"/>
    <w:pPr>
      <w:keepLines/>
      <w:spacing w:after="0" w:line="240" w:lineRule="auto"/>
    </w:pPr>
  </w:style>
  <w:style w:type="character" w:customStyle="1" w:styleId="aff0">
    <w:name w:val="Обычный_КурсовойПроект Знак"/>
    <w:basedOn w:val="a4"/>
    <w:link w:val="aff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BA1FEC"/>
    <w:rPr>
      <w:rFonts w:ascii="Times New Roman" w:eastAsiaTheme="majorEastAsia" w:hAnsi="Times New Roman" w:cstheme="majorBidi"/>
      <w:b/>
      <w:sz w:val="28"/>
      <w:szCs w:val="24"/>
    </w:rPr>
  </w:style>
  <w:style w:type="table" w:styleId="aff1">
    <w:name w:val="Table Grid"/>
    <w:basedOn w:val="a5"/>
    <w:uiPriority w:val="5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Подзаголовок_КурсовойПроект Знак"/>
    <w:basedOn w:val="a4"/>
    <w:link w:val="a0"/>
    <w:rsid w:val="00EE1774"/>
    <w:rPr>
      <w:rFonts w:ascii="Times New Roman" w:eastAsiaTheme="majorEastAsia" w:hAnsi="Times New Roman" w:cstheme="majorBidi"/>
      <w:b/>
      <w:sz w:val="28"/>
      <w:szCs w:val="32"/>
    </w:rPr>
  </w:style>
  <w:style w:type="character" w:styleId="aff2">
    <w:name w:val="FollowedHyperlink"/>
    <w:basedOn w:val="a4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4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3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4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3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3">
    <w:name w:val="Для текста"/>
    <w:basedOn w:val="a3"/>
    <w:link w:val="aff4"/>
    <w:qFormat/>
    <w:rsid w:val="00BA1FEC"/>
    <w:pPr>
      <w:spacing w:after="0" w:line="240" w:lineRule="auto"/>
    </w:pPr>
  </w:style>
  <w:style w:type="character" w:customStyle="1" w:styleId="aff4">
    <w:name w:val="Для текста Знак"/>
    <w:basedOn w:val="a4"/>
    <w:link w:val="aff3"/>
    <w:rsid w:val="00BA1FEC"/>
    <w:rPr>
      <w:rFonts w:ascii="Times New Roman" w:hAnsi="Times New Roman"/>
      <w:sz w:val="28"/>
    </w:rPr>
  </w:style>
  <w:style w:type="paragraph" w:customStyle="1" w:styleId="aff5">
    <w:name w:val="Рисунок"/>
    <w:basedOn w:val="aff3"/>
    <w:link w:val="aff6"/>
    <w:qFormat/>
    <w:rsid w:val="00F45EE8"/>
    <w:pPr>
      <w:spacing w:before="240" w:after="280"/>
      <w:ind w:firstLine="0"/>
      <w:jc w:val="center"/>
    </w:pPr>
    <w:rPr>
      <w:noProof/>
    </w:rPr>
  </w:style>
  <w:style w:type="character" w:customStyle="1" w:styleId="aff6">
    <w:name w:val="Рисунок Знак"/>
    <w:basedOn w:val="aff4"/>
    <w:link w:val="aff5"/>
    <w:rsid w:val="00F45EE8"/>
    <w:rPr>
      <w:rFonts w:ascii="Times New Roman" w:hAnsi="Times New Roman"/>
      <w:noProof/>
      <w:sz w:val="28"/>
    </w:rPr>
  </w:style>
  <w:style w:type="paragraph" w:customStyle="1" w:styleId="aff7">
    <w:name w:val="Код"/>
    <w:basedOn w:val="a3"/>
    <w:link w:val="aff8"/>
    <w:autoRedefine/>
    <w:qFormat/>
    <w:rsid w:val="00036C12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 w:line="240" w:lineRule="auto"/>
      <w:ind w:right="113" w:firstLine="0"/>
      <w:contextualSpacing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3"/>
    <w:link w:val="HTML0"/>
    <w:uiPriority w:val="99"/>
    <w:semiHidden/>
    <w:unhideWhenUsed/>
    <w:rsid w:val="00BD0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8">
    <w:name w:val="Код Знак"/>
    <w:basedOn w:val="a4"/>
    <w:link w:val="aff7"/>
    <w:rsid w:val="00036C12"/>
    <w:rPr>
      <w:rFonts w:ascii="Courier New" w:hAnsi="Courier New" w:cs="Courier New"/>
      <w:sz w:val="24"/>
      <w:szCs w:val="24"/>
      <w:lang w:val="en-US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D029C"/>
    <w:rPr>
      <w:rFonts w:ascii="Courier New" w:eastAsia="Times New Roman" w:hAnsi="Courier New" w:cs="Courier New"/>
      <w:sz w:val="20"/>
      <w:szCs w:val="20"/>
      <w:lang w:val="en-US"/>
    </w:rPr>
  </w:style>
  <w:style w:type="character" w:styleId="aff9">
    <w:name w:val="annotation reference"/>
    <w:basedOn w:val="a4"/>
    <w:uiPriority w:val="99"/>
    <w:semiHidden/>
    <w:unhideWhenUsed/>
    <w:rsid w:val="009F6BCB"/>
    <w:rPr>
      <w:sz w:val="16"/>
      <w:szCs w:val="16"/>
    </w:rPr>
  </w:style>
  <w:style w:type="paragraph" w:styleId="affa">
    <w:name w:val="annotation text"/>
    <w:basedOn w:val="a3"/>
    <w:link w:val="affb"/>
    <w:uiPriority w:val="99"/>
    <w:semiHidden/>
    <w:unhideWhenUsed/>
    <w:rsid w:val="009F6BCB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4"/>
    <w:link w:val="affa"/>
    <w:uiPriority w:val="99"/>
    <w:semiHidden/>
    <w:rsid w:val="009F6BCB"/>
    <w:rPr>
      <w:rFonts w:ascii="Times New Roman" w:hAnsi="Times New Roman"/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9F6BCB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9F6BCB"/>
    <w:rPr>
      <w:rFonts w:ascii="Times New Roman" w:hAnsi="Times New Roman"/>
      <w:b/>
      <w:bCs/>
      <w:sz w:val="20"/>
      <w:szCs w:val="20"/>
    </w:rPr>
  </w:style>
  <w:style w:type="paragraph" w:customStyle="1" w:styleId="affe">
    <w:name w:val="лист"/>
    <w:basedOn w:val="aff5"/>
    <w:link w:val="afff"/>
    <w:qFormat/>
    <w:rsid w:val="00FE4E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f">
    <w:name w:val="лист Знак"/>
    <w:basedOn w:val="aff6"/>
    <w:link w:val="affe"/>
    <w:rsid w:val="00FE4E37"/>
    <w:rPr>
      <w:rFonts w:ascii="Courier New" w:hAnsi="Courier New"/>
      <w:noProof/>
      <w:sz w:val="24"/>
    </w:rPr>
  </w:style>
  <w:style w:type="character" w:customStyle="1" w:styleId="afff0">
    <w:name w:val="перечисление простое Знак"/>
    <w:basedOn w:val="a4"/>
    <w:link w:val="a2"/>
    <w:locked/>
    <w:rsid w:val="005E2F76"/>
    <w:rPr>
      <w:rFonts w:ascii="Times New Roman" w:hAnsi="Times New Roman" w:cs="Times New Roman"/>
      <w:sz w:val="28"/>
      <w:szCs w:val="28"/>
    </w:rPr>
  </w:style>
  <w:style w:type="paragraph" w:customStyle="1" w:styleId="a2">
    <w:name w:val="перечисление простое"/>
    <w:basedOn w:val="a3"/>
    <w:link w:val="afff0"/>
    <w:qFormat/>
    <w:rsid w:val="005E2F76"/>
    <w:pPr>
      <w:numPr>
        <w:numId w:val="12"/>
      </w:numPr>
      <w:tabs>
        <w:tab w:val="left" w:pos="993"/>
      </w:tabs>
      <w:spacing w:after="0" w:line="240" w:lineRule="auto"/>
      <w:ind w:left="0" w:firstLine="709"/>
    </w:pPr>
    <w:rPr>
      <w:rFonts w:cs="Times New Roman"/>
      <w:szCs w:val="28"/>
    </w:rPr>
  </w:style>
  <w:style w:type="character" w:customStyle="1" w:styleId="afff1">
    <w:name w:val="ОСНОВНОЙМОЙТЕКСТ Знак"/>
    <w:basedOn w:val="a4"/>
    <w:link w:val="afff2"/>
    <w:locked/>
    <w:rsid w:val="007C521A"/>
    <w:rPr>
      <w:rFonts w:ascii="Times New Roman" w:hAnsi="Times New Roman" w:cs="Times New Roman"/>
      <w:color w:val="000000" w:themeColor="text1"/>
      <w:sz w:val="28"/>
    </w:rPr>
  </w:style>
  <w:style w:type="paragraph" w:customStyle="1" w:styleId="afff2">
    <w:name w:val="ОСНОВНОЙМОЙТЕКСТ"/>
    <w:basedOn w:val="af5"/>
    <w:link w:val="afff1"/>
    <w:qFormat/>
    <w:rsid w:val="007C521A"/>
    <w:pPr>
      <w:spacing w:after="0" w:line="240" w:lineRule="auto"/>
      <w:ind w:left="0"/>
      <w:contextualSpacing w:val="0"/>
    </w:pPr>
    <w:rPr>
      <w:rFonts w:cs="Times New Roman"/>
      <w:color w:val="000000" w:themeColor="text1"/>
    </w:rPr>
  </w:style>
  <w:style w:type="character" w:customStyle="1" w:styleId="af6">
    <w:name w:val="Абзац списка Знак"/>
    <w:aliases w:val="подрисуночная подпись Знак,Содержание Знак"/>
    <w:basedOn w:val="a4"/>
    <w:link w:val="af5"/>
    <w:uiPriority w:val="34"/>
    <w:locked/>
    <w:rsid w:val="003D3424"/>
    <w:rPr>
      <w:rFonts w:ascii="Times New Roman" w:hAnsi="Times New Roman"/>
      <w:sz w:val="28"/>
    </w:rPr>
  </w:style>
  <w:style w:type="character" w:styleId="HTML1">
    <w:name w:val="HTML Code"/>
    <w:basedOn w:val="a4"/>
    <w:uiPriority w:val="99"/>
    <w:semiHidden/>
    <w:unhideWhenUsed/>
    <w:rsid w:val="00927291"/>
    <w:rPr>
      <w:rFonts w:ascii="Courier New" w:eastAsia="Times New Roman" w:hAnsi="Courier New" w:cs="Courier New"/>
      <w:sz w:val="20"/>
      <w:szCs w:val="20"/>
    </w:rPr>
  </w:style>
  <w:style w:type="character" w:styleId="afff3">
    <w:name w:val="Strong"/>
    <w:basedOn w:val="a4"/>
    <w:uiPriority w:val="22"/>
    <w:qFormat/>
    <w:rsid w:val="00497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43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92A63-77F4-4961-937E-73D333F5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12</Pages>
  <Words>2814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283</cp:revision>
  <cp:lastPrinted>2023-12-14T18:19:00Z</cp:lastPrinted>
  <dcterms:created xsi:type="dcterms:W3CDTF">2023-12-13T06:32:00Z</dcterms:created>
  <dcterms:modified xsi:type="dcterms:W3CDTF">2024-10-16T07:17:00Z</dcterms:modified>
</cp:coreProperties>
</file>