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-561975</wp:posOffset>
            </wp:positionH>
            <wp:positionV relativeFrom="margin">
              <wp:posOffset>-161925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МИНОБРНАУКИ РОССИИ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НИЖЕГОРОДСКИЙ ГОСУДАРСТВЕННЫЙ ТЕХНИЧЕСКИЙ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УНИВЕРСИТЕТ им. Р.Е.АЛЕКСЕЕВА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Институт радиоэлектроники и информационных технологий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Кафедра информатики и систем управления</w:t>
      </w:r>
    </w:p>
    <w:p w:rsidR="005F64D9" w:rsidRDefault="005F64D9" w:rsidP="005F64D9">
      <w:pPr>
        <w:pStyle w:val="a3"/>
        <w:spacing w:before="240" w:beforeAutospacing="0" w:after="0" w:line="360" w:lineRule="auto"/>
        <w:rPr>
          <w:sz w:val="36"/>
          <w:szCs w:val="36"/>
        </w:rPr>
      </w:pPr>
    </w:p>
    <w:p w:rsidR="005F64D9" w:rsidRPr="009C739A" w:rsidRDefault="005F64D9" w:rsidP="005F64D9">
      <w:pPr>
        <w:pStyle w:val="a3"/>
        <w:spacing w:before="240" w:beforeAutospacing="0" w:after="0" w:line="360" w:lineRule="auto"/>
        <w:jc w:val="center"/>
      </w:pPr>
      <w:r>
        <w:rPr>
          <w:sz w:val="36"/>
          <w:szCs w:val="36"/>
        </w:rPr>
        <w:t xml:space="preserve">Отчет по </w:t>
      </w:r>
      <w:r w:rsidR="00BD58DE">
        <w:rPr>
          <w:sz w:val="36"/>
          <w:szCs w:val="36"/>
        </w:rPr>
        <w:t xml:space="preserve">лабораторной </w:t>
      </w:r>
      <w:r>
        <w:rPr>
          <w:sz w:val="36"/>
          <w:szCs w:val="36"/>
        </w:rPr>
        <w:t>работе</w:t>
      </w:r>
      <w:r w:rsidR="000F2E95">
        <w:rPr>
          <w:sz w:val="36"/>
          <w:szCs w:val="36"/>
        </w:rPr>
        <w:t xml:space="preserve"> №</w:t>
      </w:r>
      <w:r w:rsidR="009C515D">
        <w:rPr>
          <w:sz w:val="36"/>
          <w:szCs w:val="36"/>
        </w:rPr>
        <w:t>3</w:t>
      </w:r>
    </w:p>
    <w:p w:rsidR="005F64D9" w:rsidRDefault="005F64D9" w:rsidP="005F64D9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F64D9" w:rsidRDefault="000F2E95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Управление данными</w:t>
      </w:r>
    </w:p>
    <w:p w:rsidR="005F64D9" w:rsidRDefault="005F64D9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9D0BFA" w:rsidRPr="009D0BFA">
        <w:rPr>
          <w:b/>
          <w:sz w:val="28"/>
          <w:szCs w:val="28"/>
        </w:rPr>
        <w:t xml:space="preserve">Автоматизация с использованием </w:t>
      </w:r>
      <w:proofErr w:type="spellStart"/>
      <w:r w:rsidR="009D0BFA" w:rsidRPr="009D0BFA">
        <w:rPr>
          <w:b/>
          <w:sz w:val="28"/>
          <w:szCs w:val="28"/>
        </w:rPr>
        <w:t>ZennoPoster</w:t>
      </w:r>
      <w:proofErr w:type="spellEnd"/>
      <w:r>
        <w:rPr>
          <w:b/>
          <w:sz w:val="28"/>
          <w:szCs w:val="28"/>
        </w:rPr>
        <w:t>»</w:t>
      </w:r>
    </w:p>
    <w:p w:rsidR="005F64D9" w:rsidRDefault="005F64D9" w:rsidP="005F64D9">
      <w:pPr>
        <w:pStyle w:val="a3"/>
        <w:spacing w:before="0" w:beforeAutospacing="0" w:after="0" w:line="360" w:lineRule="auto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РУКОВОДИТЕЛЬ: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________________   </w:t>
      </w:r>
      <w:r w:rsidR="000F2E95">
        <w:rPr>
          <w:u w:val="single"/>
        </w:rPr>
        <w:t>Балашова Т.И.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СТУДЕНТ: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proofErr w:type="spellStart"/>
      <w:r w:rsidR="00B56F5F">
        <w:rPr>
          <w:u w:val="single"/>
        </w:rPr>
        <w:t>Жолобов</w:t>
      </w:r>
      <w:proofErr w:type="spellEnd"/>
      <w:r w:rsidR="00B56F5F">
        <w:rPr>
          <w:u w:val="single"/>
        </w:rPr>
        <w:t xml:space="preserve"> Д. М</w:t>
      </w:r>
    </w:p>
    <w:p w:rsidR="00B56F5F" w:rsidRPr="00B56F5F" w:rsidRDefault="00B56F5F" w:rsidP="005F64D9">
      <w:pPr>
        <w:pStyle w:val="a3"/>
        <w:spacing w:before="0" w:beforeAutospacing="0" w:after="0" w:line="276" w:lineRule="auto"/>
        <w:ind w:left="4678"/>
      </w:pPr>
      <w:r w:rsidRPr="00B56F5F">
        <w:tab/>
      </w:r>
      <w:r w:rsidRPr="00B56F5F">
        <w:tab/>
      </w:r>
      <w:r w:rsidRPr="00B56F5F">
        <w:tab/>
        <w:t xml:space="preserve">    </w:t>
      </w:r>
      <w:proofErr w:type="spellStart"/>
      <w:r w:rsidRPr="00B56F5F">
        <w:t>Касько</w:t>
      </w:r>
      <w:proofErr w:type="spellEnd"/>
      <w:r w:rsidRPr="00B56F5F">
        <w:t xml:space="preserve"> Е.П.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:rsidR="005F64D9" w:rsidRDefault="005F64D9" w:rsidP="005F64D9">
      <w:pPr>
        <w:pStyle w:val="a3"/>
        <w:spacing w:before="0" w:beforeAutospacing="0" w:after="0" w:line="276" w:lineRule="auto"/>
        <w:rPr>
          <w:szCs w:val="20"/>
        </w:rPr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  <w:rPr>
          <w:szCs w:val="20"/>
        </w:rPr>
      </w:pPr>
      <w:r>
        <w:rPr>
          <w:szCs w:val="20"/>
        </w:rPr>
        <w:t>ГРУППА:</w:t>
      </w:r>
    </w:p>
    <w:p w:rsidR="005F64D9" w:rsidRDefault="000E270D" w:rsidP="005F64D9">
      <w:pPr>
        <w:pStyle w:val="a3"/>
        <w:spacing w:before="0" w:beforeAutospacing="0" w:after="0" w:line="276" w:lineRule="auto"/>
        <w:ind w:left="4678"/>
        <w:rPr>
          <w:sz w:val="36"/>
          <w:u w:val="single"/>
        </w:rPr>
      </w:pPr>
      <w:r>
        <w:rPr>
          <w:sz w:val="28"/>
          <w:szCs w:val="20"/>
          <w:u w:val="single"/>
        </w:rPr>
        <w:t>17-АС</w:t>
      </w:r>
    </w:p>
    <w:p w:rsidR="005F64D9" w:rsidRDefault="005F64D9" w:rsidP="005F64D9">
      <w:pPr>
        <w:pStyle w:val="a3"/>
        <w:spacing w:before="0" w:beforeAutospacing="0" w:after="0" w:line="276" w:lineRule="auto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Работа защищена «___» ____________ 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 оценкой ________________________</w:t>
      </w:r>
    </w:p>
    <w:p w:rsidR="005F64D9" w:rsidRDefault="005F64D9" w:rsidP="005F64D9">
      <w:pPr>
        <w:pStyle w:val="a3"/>
        <w:spacing w:before="0" w:beforeAutospacing="0" w:after="0" w:line="276" w:lineRule="auto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/>
        <w:jc w:val="center"/>
      </w:pPr>
      <w:r>
        <w:t xml:space="preserve">г. Нижний Новгород </w:t>
      </w:r>
    </w:p>
    <w:p w:rsidR="005F64D9" w:rsidRDefault="005F64D9" w:rsidP="005F64D9">
      <w:pPr>
        <w:pStyle w:val="a3"/>
        <w:spacing w:before="0" w:beforeAutospacing="0" w:after="0"/>
        <w:jc w:val="center"/>
      </w:pPr>
      <w:r>
        <w:t>20</w:t>
      </w:r>
      <w:r w:rsidR="00D13947">
        <w:t>20</w:t>
      </w:r>
      <w:r>
        <w:t xml:space="preserve"> г.</w:t>
      </w:r>
    </w:p>
    <w:p w:rsidR="00147A54" w:rsidRDefault="009C739A" w:rsidP="00B76705">
      <w:pPr>
        <w:pStyle w:val="2"/>
      </w:pPr>
      <w:r>
        <w:lastRenderedPageBreak/>
        <w:t>Задание</w:t>
      </w:r>
    </w:p>
    <w:p w:rsidR="00B76705" w:rsidRDefault="009D0BFA" w:rsidP="00B87950">
      <w:r w:rsidRPr="009D0BFA">
        <w:t>Изучить</w:t>
      </w:r>
      <w:r w:rsidR="00E7392B">
        <w:t xml:space="preserve"> </w:t>
      </w:r>
      <w:proofErr w:type="spellStart"/>
      <w:r w:rsidR="00E7392B">
        <w:t>использованиепрограммного</w:t>
      </w:r>
      <w:proofErr w:type="spellEnd"/>
      <w:r w:rsidR="00E7392B">
        <w:t xml:space="preserve"> </w:t>
      </w:r>
      <w:proofErr w:type="spellStart"/>
      <w:r w:rsidR="00E7392B">
        <w:t>обеспечения</w:t>
      </w:r>
      <w:r w:rsidRPr="009D0BFA">
        <w:t>ZennoPoster</w:t>
      </w:r>
      <w:proofErr w:type="spellEnd"/>
      <w:r>
        <w:t xml:space="preserve"> на примере </w:t>
      </w:r>
      <w:proofErr w:type="spellStart"/>
      <w:r>
        <w:t>парсинга</w:t>
      </w:r>
      <w:proofErr w:type="spellEnd"/>
      <w:r>
        <w:t xml:space="preserve"> </w:t>
      </w:r>
      <w:proofErr w:type="spellStart"/>
      <w:r>
        <w:t>сайта</w:t>
      </w:r>
      <w:hyperlink r:id="rId7" w:history="1">
        <w:r w:rsidR="00C062D2">
          <w:rPr>
            <w:rStyle w:val="a7"/>
          </w:rPr>
          <w:t>https</w:t>
        </w:r>
        <w:proofErr w:type="spellEnd"/>
        <w:r w:rsidR="00C062D2">
          <w:rPr>
            <w:rStyle w:val="a7"/>
          </w:rPr>
          <w:t>://habr.com/ru/</w:t>
        </w:r>
      </w:hyperlink>
      <w:r w:rsidR="00C062D2">
        <w:t xml:space="preserve"> с целью получения ссылок на статьи</w:t>
      </w:r>
      <w:r>
        <w:t>.</w:t>
      </w:r>
    </w:p>
    <w:p w:rsidR="00B76705" w:rsidRDefault="009C739A" w:rsidP="00B76705">
      <w:pPr>
        <w:pStyle w:val="2"/>
      </w:pPr>
      <w:r>
        <w:t>Решение</w:t>
      </w:r>
    </w:p>
    <w:p w:rsidR="00E552BC" w:rsidRDefault="00E552BC" w:rsidP="00E552BC">
      <w:r>
        <w:t xml:space="preserve">Так как </w:t>
      </w:r>
      <w:proofErr w:type="spellStart"/>
      <w:r>
        <w:t>парсинг</w:t>
      </w:r>
      <w:proofErr w:type="spellEnd"/>
      <w:r>
        <w:t xml:space="preserve"> будет проводиться с помощью </w:t>
      </w:r>
      <w:r>
        <w:rPr>
          <w:lang w:val="en-US"/>
        </w:rPr>
        <w:t>GET</w:t>
      </w:r>
      <w:r>
        <w:t xml:space="preserve"> запросов, то для начала отключаем использование браузера.</w:t>
      </w:r>
    </w:p>
    <w:p w:rsidR="00E552BC" w:rsidRDefault="00E552BC" w:rsidP="00E552BC">
      <w:pPr>
        <w:jc w:val="center"/>
      </w:pPr>
      <w:r>
        <w:rPr>
          <w:noProof/>
        </w:rPr>
        <w:drawing>
          <wp:inline distT="0" distB="0" distL="0" distR="0">
            <wp:extent cx="3829050" cy="528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E552BC" w:rsidRDefault="00E7392B" w:rsidP="00E552BC">
      <w:pPr>
        <w:jc w:val="center"/>
      </w:pPr>
      <w:r w:rsidRPr="00B06019">
        <w:rPr>
          <w:i/>
        </w:rPr>
        <w:t xml:space="preserve">Рис.1 </w:t>
      </w:r>
      <w:r>
        <w:rPr>
          <w:i/>
        </w:rPr>
        <w:t>–</w:t>
      </w:r>
      <w:r w:rsidR="00677AB0">
        <w:rPr>
          <w:i/>
        </w:rPr>
        <w:t>Отключение браузера в настройках проекта</w:t>
      </w:r>
    </w:p>
    <w:p w:rsidR="00E552BC" w:rsidRDefault="00E552BC" w:rsidP="00E552BC">
      <w:r>
        <w:t xml:space="preserve">Далее составляем </w:t>
      </w:r>
      <w:r>
        <w:rPr>
          <w:lang w:val="en-US"/>
        </w:rPr>
        <w:t>GET</w:t>
      </w:r>
      <w:r>
        <w:t>запрос с сохранением полученных данных в переменную.</w:t>
      </w:r>
    </w:p>
    <w:p w:rsidR="00E552BC" w:rsidRDefault="00E552BC" w:rsidP="00E7392B">
      <w:pPr>
        <w:jc w:val="center"/>
      </w:pPr>
      <w:r>
        <w:rPr>
          <w:noProof/>
        </w:rPr>
        <w:lastRenderedPageBreak/>
        <w:drawing>
          <wp:inline distT="0" distB="0" distL="0" distR="0">
            <wp:extent cx="5143500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677AB0" w:rsidRDefault="00E7392B" w:rsidP="00E7392B">
      <w:pPr>
        <w:jc w:val="center"/>
      </w:pPr>
      <w:r>
        <w:rPr>
          <w:i/>
        </w:rPr>
        <w:t>Рис.2–</w:t>
      </w:r>
      <w:r w:rsidR="00677AB0">
        <w:rPr>
          <w:i/>
        </w:rPr>
        <w:t xml:space="preserve">настройки </w:t>
      </w:r>
      <w:r w:rsidR="00677AB0">
        <w:rPr>
          <w:i/>
          <w:lang w:val="en-US"/>
        </w:rPr>
        <w:t>GET</w:t>
      </w:r>
      <w:r w:rsidR="00677AB0">
        <w:rPr>
          <w:i/>
        </w:rPr>
        <w:t xml:space="preserve"> запроса</w:t>
      </w:r>
    </w:p>
    <w:p w:rsidR="00E552BC" w:rsidRDefault="00E552BC" w:rsidP="00E552BC">
      <w:r>
        <w:t xml:space="preserve">С помощью конструктора регулярных выражений составляем наиболее </w:t>
      </w:r>
      <w:proofErr w:type="gramStart"/>
      <w:r>
        <w:t>подходящее</w:t>
      </w:r>
      <w:proofErr w:type="gramEnd"/>
      <w:r>
        <w:t xml:space="preserve"> для нашей задачи</w:t>
      </w:r>
      <w:r w:rsidR="00E7392B">
        <w:t xml:space="preserve"> получения </w:t>
      </w:r>
      <w:r w:rsidR="00677AB0">
        <w:rPr>
          <w:lang w:val="en-US"/>
        </w:rPr>
        <w:t>URL</w:t>
      </w:r>
      <w:r w:rsidR="00677AB0" w:rsidRPr="00CB29F9">
        <w:t>-</w:t>
      </w:r>
      <w:r w:rsidR="00E7392B">
        <w:t>ссылок</w:t>
      </w:r>
      <w:r w:rsidR="00677AB0">
        <w:t>на статьи</w:t>
      </w:r>
      <w:r>
        <w:t>.</w:t>
      </w:r>
    </w:p>
    <w:p w:rsidR="00E552BC" w:rsidRDefault="00E552BC" w:rsidP="00677AB0">
      <w:pPr>
        <w:ind w:left="-567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301105" cy="477075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CB29F9" w:rsidRDefault="00E7392B" w:rsidP="00E7392B">
      <w:pPr>
        <w:jc w:val="center"/>
      </w:pPr>
      <w:r>
        <w:rPr>
          <w:i/>
        </w:rPr>
        <w:lastRenderedPageBreak/>
        <w:t>Рис.3–</w:t>
      </w:r>
      <w:r w:rsidR="00677AB0">
        <w:rPr>
          <w:i/>
        </w:rPr>
        <w:t>Настройка подходящего регулярного выражения</w:t>
      </w:r>
    </w:p>
    <w:p w:rsidR="00E552BC" w:rsidRDefault="00E552BC" w:rsidP="00E552BC">
      <w:r>
        <w:t>Создаём список для сохранения результатов обработки с помощью регулярного выражения.</w:t>
      </w:r>
    </w:p>
    <w:p w:rsidR="00E552BC" w:rsidRDefault="00E552BC" w:rsidP="00E7392B">
      <w:pPr>
        <w:jc w:val="center"/>
      </w:pPr>
      <w:r>
        <w:rPr>
          <w:noProof/>
        </w:rPr>
        <w:drawing>
          <wp:inline distT="0" distB="0" distL="0" distR="0">
            <wp:extent cx="3905250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Default="00E7392B" w:rsidP="00E7392B">
      <w:pPr>
        <w:jc w:val="center"/>
      </w:pPr>
      <w:r>
        <w:rPr>
          <w:i/>
        </w:rPr>
        <w:t>Рис.4–</w:t>
      </w:r>
      <w:r w:rsidR="00677AB0">
        <w:rPr>
          <w:i/>
        </w:rPr>
        <w:t>Создание списка</w:t>
      </w:r>
    </w:p>
    <w:p w:rsidR="00E552BC" w:rsidRDefault="00E552BC" w:rsidP="00E552BC">
      <w:r>
        <w:t>Добавляем обработчик регулярных выражений.</w:t>
      </w:r>
    </w:p>
    <w:p w:rsidR="00E552BC" w:rsidRDefault="00E552BC" w:rsidP="00E7392B">
      <w:pPr>
        <w:jc w:val="center"/>
      </w:pPr>
      <w:r>
        <w:rPr>
          <w:noProof/>
        </w:rPr>
        <w:drawing>
          <wp:inline distT="0" distB="0" distL="0" distR="0">
            <wp:extent cx="5934075" cy="4400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E552BC" w:rsidRDefault="00E7392B" w:rsidP="00E7392B">
      <w:pPr>
        <w:jc w:val="center"/>
      </w:pPr>
      <w:r w:rsidRPr="00B06019">
        <w:rPr>
          <w:i/>
        </w:rPr>
        <w:t>Рис.</w:t>
      </w:r>
      <w:r>
        <w:rPr>
          <w:i/>
        </w:rPr>
        <w:t>5–</w:t>
      </w:r>
      <w:r w:rsidR="00677AB0">
        <w:rPr>
          <w:i/>
        </w:rPr>
        <w:t>Настройка обработчика регулярного выражения</w:t>
      </w:r>
    </w:p>
    <w:p w:rsidR="00E552BC" w:rsidRDefault="00E552BC" w:rsidP="00E552BC">
      <w:proofErr w:type="gramStart"/>
      <w:r>
        <w:t>Убедившись в получении правильных данных после обработки</w:t>
      </w:r>
      <w:r w:rsidR="00E7392B">
        <w:t xml:space="preserve"> добавляем</w:t>
      </w:r>
      <w:proofErr w:type="gramEnd"/>
      <w:r w:rsidR="00E7392B">
        <w:t xml:space="preserve"> сохранение списка в файл.</w:t>
      </w:r>
    </w:p>
    <w:p w:rsidR="00E7392B" w:rsidRDefault="00E7392B" w:rsidP="00E7392B">
      <w:pPr>
        <w:jc w:val="center"/>
      </w:pPr>
      <w:r>
        <w:rPr>
          <w:noProof/>
        </w:rPr>
        <w:lastRenderedPageBreak/>
        <w:drawing>
          <wp:inline distT="0" distB="0" distL="0" distR="0">
            <wp:extent cx="4200525" cy="4838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Default="00E7392B" w:rsidP="00E7392B">
      <w:pPr>
        <w:jc w:val="center"/>
      </w:pPr>
      <w:r>
        <w:rPr>
          <w:i/>
        </w:rPr>
        <w:t>Рис.6–</w:t>
      </w:r>
      <w:proofErr w:type="spellStart"/>
      <w:r w:rsidR="00677AB0">
        <w:rPr>
          <w:i/>
        </w:rPr>
        <w:t>Распарсенные</w:t>
      </w:r>
      <w:proofErr w:type="spellEnd"/>
      <w:r w:rsidR="00677AB0">
        <w:rPr>
          <w:i/>
        </w:rPr>
        <w:t xml:space="preserve"> данные в списке</w:t>
      </w:r>
    </w:p>
    <w:p w:rsidR="00E7392B" w:rsidRDefault="00E7392B" w:rsidP="00E7392B">
      <w:pPr>
        <w:jc w:val="center"/>
      </w:pPr>
      <w:r>
        <w:rPr>
          <w:noProof/>
        </w:rPr>
        <w:drawing>
          <wp:inline distT="0" distB="0" distL="0" distR="0">
            <wp:extent cx="5572125" cy="3400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Default="00E7392B" w:rsidP="00E7392B">
      <w:pPr>
        <w:jc w:val="center"/>
      </w:pPr>
      <w:r>
        <w:rPr>
          <w:i/>
        </w:rPr>
        <w:t>Рис.7–</w:t>
      </w:r>
      <w:r w:rsidR="00677AB0">
        <w:rPr>
          <w:i/>
        </w:rPr>
        <w:t>Настройка сохранения списка в файл</w:t>
      </w:r>
    </w:p>
    <w:p w:rsidR="008F4A1B" w:rsidRDefault="008F4A1B" w:rsidP="00E552BC"/>
    <w:p w:rsidR="00E7392B" w:rsidRDefault="00E7392B" w:rsidP="00E552BC">
      <w:bookmarkStart w:id="0" w:name="_GoBack"/>
      <w:bookmarkEnd w:id="0"/>
      <w:r>
        <w:lastRenderedPageBreak/>
        <w:t>Запускаем выполнение проекта и наблюдаем результаты работы.</w:t>
      </w:r>
    </w:p>
    <w:p w:rsidR="00E7392B" w:rsidRDefault="00E7392B" w:rsidP="00E7392B">
      <w:pPr>
        <w:jc w:val="center"/>
      </w:pPr>
      <w:r>
        <w:rPr>
          <w:noProof/>
        </w:rPr>
        <w:drawing>
          <wp:inline distT="0" distB="0" distL="0" distR="0">
            <wp:extent cx="5438775" cy="3705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45" w:rsidRPr="00E7392B" w:rsidRDefault="00E7392B" w:rsidP="00E7392B">
      <w:pPr>
        <w:jc w:val="center"/>
        <w:rPr>
          <w:i/>
        </w:rPr>
      </w:pPr>
      <w:r>
        <w:rPr>
          <w:i/>
        </w:rPr>
        <w:t>Рис.8–</w:t>
      </w:r>
      <w:r w:rsidR="00677AB0">
        <w:rPr>
          <w:i/>
        </w:rPr>
        <w:t xml:space="preserve">Результат </w:t>
      </w:r>
      <w:proofErr w:type="spellStart"/>
      <w:r w:rsidR="00677AB0">
        <w:rPr>
          <w:i/>
        </w:rPr>
        <w:t>парсинга</w:t>
      </w:r>
      <w:proofErr w:type="spellEnd"/>
    </w:p>
    <w:sectPr w:rsidR="00627845" w:rsidRPr="00E7392B" w:rsidSect="00B76705">
      <w:pgSz w:w="11906" w:h="16838"/>
      <w:pgMar w:top="1134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64C7"/>
    <w:multiLevelType w:val="multilevel"/>
    <w:tmpl w:val="EA6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F1166"/>
    <w:multiLevelType w:val="multilevel"/>
    <w:tmpl w:val="477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E2788A"/>
    <w:multiLevelType w:val="multilevel"/>
    <w:tmpl w:val="15B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B74444"/>
    <w:rsid w:val="000B326C"/>
    <w:rsid w:val="000E270D"/>
    <w:rsid w:val="000F17E8"/>
    <w:rsid w:val="000F2E95"/>
    <w:rsid w:val="00121E47"/>
    <w:rsid w:val="00147A54"/>
    <w:rsid w:val="001D5247"/>
    <w:rsid w:val="0027651C"/>
    <w:rsid w:val="002F7875"/>
    <w:rsid w:val="00340B5C"/>
    <w:rsid w:val="003B2C13"/>
    <w:rsid w:val="003D2217"/>
    <w:rsid w:val="003F0A51"/>
    <w:rsid w:val="005F5DEE"/>
    <w:rsid w:val="005F64D9"/>
    <w:rsid w:val="0062494A"/>
    <w:rsid w:val="00627845"/>
    <w:rsid w:val="00677AB0"/>
    <w:rsid w:val="00680489"/>
    <w:rsid w:val="006A2202"/>
    <w:rsid w:val="00802E98"/>
    <w:rsid w:val="008D0F87"/>
    <w:rsid w:val="008F4A1B"/>
    <w:rsid w:val="009C515D"/>
    <w:rsid w:val="009C739A"/>
    <w:rsid w:val="009D0BFA"/>
    <w:rsid w:val="009D52D8"/>
    <w:rsid w:val="00A77B2F"/>
    <w:rsid w:val="00AA4063"/>
    <w:rsid w:val="00B06019"/>
    <w:rsid w:val="00B11E2F"/>
    <w:rsid w:val="00B334CA"/>
    <w:rsid w:val="00B56F5F"/>
    <w:rsid w:val="00B74444"/>
    <w:rsid w:val="00B76705"/>
    <w:rsid w:val="00B830E0"/>
    <w:rsid w:val="00B87950"/>
    <w:rsid w:val="00BA2246"/>
    <w:rsid w:val="00BD58DE"/>
    <w:rsid w:val="00BF37EC"/>
    <w:rsid w:val="00C062D2"/>
    <w:rsid w:val="00CB29F9"/>
    <w:rsid w:val="00D13947"/>
    <w:rsid w:val="00E468F4"/>
    <w:rsid w:val="00E552BC"/>
    <w:rsid w:val="00E611A1"/>
    <w:rsid w:val="00E73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705"/>
    <w:pPr>
      <w:ind w:firstLine="567"/>
    </w:pPr>
    <w:rPr>
      <w:rFonts w:ascii="Times New Roman" w:eastAsiaTheme="minorEastAsia" w:hAnsi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67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4D9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D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4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670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paragraph" w:styleId="a6">
    <w:name w:val="No Spacing"/>
    <w:uiPriority w:val="1"/>
    <w:qFormat/>
    <w:rsid w:val="00B76705"/>
    <w:pPr>
      <w:spacing w:after="0" w:line="240" w:lineRule="auto"/>
      <w:ind w:firstLine="567"/>
    </w:pPr>
    <w:rPr>
      <w:rFonts w:ascii="Times New Roman" w:eastAsiaTheme="minorEastAsia" w:hAnsi="Times New Roman"/>
      <w:sz w:val="24"/>
      <w:lang w:eastAsia="ru-RU"/>
    </w:rPr>
  </w:style>
  <w:style w:type="character" w:styleId="a7">
    <w:name w:val="Hyperlink"/>
    <w:basedOn w:val="a0"/>
    <w:uiPriority w:val="99"/>
    <w:semiHidden/>
    <w:unhideWhenUsed/>
    <w:rsid w:val="00C062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705"/>
    <w:pPr>
      <w:ind w:firstLine="567"/>
    </w:pPr>
    <w:rPr>
      <w:rFonts w:ascii="Times New Roman" w:eastAsiaTheme="minorEastAsia" w:hAnsi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67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4D9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D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4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670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paragraph" w:styleId="a6">
    <w:name w:val="No Spacing"/>
    <w:uiPriority w:val="1"/>
    <w:qFormat/>
    <w:rsid w:val="00B76705"/>
    <w:pPr>
      <w:spacing w:after="0" w:line="240" w:lineRule="auto"/>
      <w:ind w:firstLine="567"/>
    </w:pPr>
    <w:rPr>
      <w:rFonts w:ascii="Times New Roman" w:eastAsiaTheme="minorEastAsia" w:hAnsi="Times New Roman"/>
      <w:sz w:val="24"/>
      <w:lang w:eastAsia="ru-RU"/>
    </w:rPr>
  </w:style>
  <w:style w:type="character" w:styleId="a7">
    <w:name w:val="Hyperlink"/>
    <w:basedOn w:val="a0"/>
    <w:uiPriority w:val="99"/>
    <w:semiHidden/>
    <w:unhideWhenUsed/>
    <w:rsid w:val="00C062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habr.com/ru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1AADD-E173-4975-99C7-BFB9D015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DIMA</cp:lastModifiedBy>
  <cp:revision>7</cp:revision>
  <dcterms:created xsi:type="dcterms:W3CDTF">2020-05-12T07:40:00Z</dcterms:created>
  <dcterms:modified xsi:type="dcterms:W3CDTF">2020-05-22T10:58:00Z</dcterms:modified>
</cp:coreProperties>
</file>