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A9" w:rsidRPr="00F654A9" w:rsidRDefault="00F654A9" w:rsidP="00F65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1</w:t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Изучение пакета "Neurooffice-99" и построение простейшей </w:t>
      </w:r>
      <w:proofErr w:type="spellStart"/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нейросети</w:t>
      </w:r>
      <w:proofErr w:type="spellEnd"/>
    </w:p>
    <w:p w:rsidR="00F654A9" w:rsidRPr="00F654A9" w:rsidRDefault="00F654A9" w:rsidP="00F654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654A9" w:rsidRPr="00F654A9" w:rsidRDefault="00F654A9" w:rsidP="00F654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Выполнил:</w:t>
      </w:r>
    </w:p>
    <w:p w:rsidR="00F654A9" w:rsidRPr="00F654A9" w:rsidRDefault="00F654A9" w:rsidP="00F654A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Ст. гр. 122м-19-1</w:t>
      </w:r>
    </w:p>
    <w:p w:rsidR="00F654A9" w:rsidRPr="00F654A9" w:rsidRDefault="00F654A9" w:rsidP="00F654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Курило Максим</w:t>
      </w:r>
    </w:p>
    <w:p w:rsidR="00F654A9" w:rsidRPr="00F654A9" w:rsidRDefault="00F654A9" w:rsidP="00F654A9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Цель работы:</w:t>
      </w:r>
      <w:r w:rsidRPr="00F654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 изучить пакет "Neurooffice-99". Научиться создавать, модифицировать и обучать простейшую </w:t>
      </w:r>
      <w:proofErr w:type="spellStart"/>
      <w:r w:rsidRPr="00F654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нейросеть</w:t>
      </w:r>
      <w:proofErr w:type="spellEnd"/>
      <w:r w:rsidRPr="00F654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F654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Создать нейронную сеть со структурой "персептрон", обучить ее логической функции по предложенным вариантам.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Ознакомиться с программами </w:t>
      </w:r>
      <w:proofErr w:type="spellStart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Nview</w:t>
      </w:r>
      <w:proofErr w:type="spellEnd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NEmul</w:t>
      </w:r>
      <w:proofErr w:type="spellEnd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входящими в пакет "Neurooffice-99".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программе </w:t>
      </w:r>
      <w:proofErr w:type="spellStart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NView</w:t>
      </w:r>
      <w:proofErr w:type="spellEnd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персептрон со следующей </w:t>
      </w:r>
      <w:proofErr w:type="gramStart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структурой: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</w:t>
      </w:r>
      <w:proofErr w:type="gramEnd"/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*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2 слоя нейронов.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</w:t>
      </w:r>
      <w:proofErr w:type="gramStart"/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*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каждый</w:t>
      </w:r>
      <w:proofErr w:type="gramEnd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слой состоит из одного ядра.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</w:t>
      </w:r>
      <w:proofErr w:type="gramStart"/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*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Первый</w:t>
      </w:r>
      <w:proofErr w:type="gramEnd"/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слой содержит два и четыре нейрона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  </w:t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*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Второй слой содержит один нейрон и, следовательно, один выход.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654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редакторе топологий сгенерировать топологию с размещением по нейронам, упорядоченным по убыванию.</w:t>
      </w:r>
    </w:p>
    <w:bookmarkEnd w:id="0"/>
    <w:p w:rsidR="00F654A9" w:rsidRDefault="00F654A9" w:rsidP="00F654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5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t xml:space="preserve"> Сохранить полученный персептрон и перейти в программу </w:t>
      </w:r>
      <w:proofErr w:type="spellStart"/>
      <w:r w:rsidRPr="00F654A9">
        <w:rPr>
          <w:rFonts w:ascii="Times New Roman" w:hAnsi="Times New Roman" w:cs="Times New Roman"/>
          <w:color w:val="000000"/>
          <w:sz w:val="28"/>
          <w:szCs w:val="28"/>
        </w:rPr>
        <w:t>NEmul</w:t>
      </w:r>
      <w:proofErr w:type="spellEnd"/>
      <w:r w:rsidRPr="00F654A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5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t xml:space="preserve"> Задать начальные </w:t>
      </w:r>
      <w:proofErr w:type="spellStart"/>
      <w:r w:rsidRPr="00F654A9">
        <w:rPr>
          <w:rFonts w:ascii="Times New Roman" w:hAnsi="Times New Roman" w:cs="Times New Roman"/>
          <w:color w:val="000000"/>
          <w:sz w:val="28"/>
          <w:szCs w:val="28"/>
        </w:rPr>
        <w:t>синаптические</w:t>
      </w:r>
      <w:proofErr w:type="spellEnd"/>
      <w:r w:rsidRPr="00F654A9">
        <w:rPr>
          <w:rFonts w:ascii="Times New Roman" w:hAnsi="Times New Roman" w:cs="Times New Roman"/>
          <w:color w:val="000000"/>
          <w:sz w:val="28"/>
          <w:szCs w:val="28"/>
        </w:rPr>
        <w:t xml:space="preserve"> веса и активационную функцию. </w:t>
      </w:r>
      <w:proofErr w:type="spellStart"/>
      <w:r w:rsidRPr="00F654A9">
        <w:rPr>
          <w:rFonts w:ascii="Times New Roman" w:hAnsi="Times New Roman" w:cs="Times New Roman"/>
          <w:color w:val="000000"/>
          <w:sz w:val="28"/>
          <w:szCs w:val="28"/>
        </w:rPr>
        <w:t>Синаптические</w:t>
      </w:r>
      <w:proofErr w:type="spellEnd"/>
      <w:r w:rsidRPr="00F654A9">
        <w:rPr>
          <w:rFonts w:ascii="Times New Roman" w:hAnsi="Times New Roman" w:cs="Times New Roman"/>
          <w:color w:val="000000"/>
          <w:sz w:val="28"/>
          <w:szCs w:val="28"/>
        </w:rPr>
        <w:t xml:space="preserve"> веса лучше задать случайными числами. На практике для всех слоев, кроме последнего, обычно устанавливается сигмоидальная активационная функция, а для последнего - линейная.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5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t> Обучить нейронную сеть, подав на вход все возможные входные и соответствующие выходные (эталонные) значения. Обучить сеть множеству.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5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t> Проверить работоспособность нейронной сети в эмуляторе нейронной сети.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654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</w:t>
      </w:r>
      <w:r w:rsidRPr="00F654A9">
        <w:rPr>
          <w:rFonts w:ascii="Times New Roman" w:hAnsi="Times New Roman" w:cs="Times New Roman"/>
          <w:color w:val="000000"/>
          <w:sz w:val="28"/>
          <w:szCs w:val="28"/>
        </w:rPr>
        <w:t> Оформить отчет в электронном виде (топология сети; входные данные; эталонные выходные данные; полученные выходные данные, вывод по результатам работы).</w:t>
      </w:r>
    </w:p>
    <w:p w:rsidR="00F654A9" w:rsidRDefault="00F654A9" w:rsidP="00F654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654A9">
        <w:rPr>
          <w:rFonts w:ascii="Times New Roman" w:hAnsi="Times New Roman" w:cs="Times New Roman"/>
          <w:b/>
          <w:color w:val="000000"/>
          <w:sz w:val="28"/>
          <w:szCs w:val="28"/>
        </w:rPr>
        <w:t>Вариант 9</w:t>
      </w:r>
    </w:p>
    <w:p w:rsidR="00F654A9" w:rsidRDefault="00F654A9" w:rsidP="00F654A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2ИЛИ с инверсией по второму входу</w:t>
      </w:r>
    </w:p>
    <w:p w:rsidR="00F654A9" w:rsidRPr="00F654A9" w:rsidRDefault="00F654A9" w:rsidP="00F654A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Топология сети</w:t>
      </w:r>
    </w:p>
    <w:p w:rsidR="00F654A9" w:rsidRDefault="00F654A9" w:rsidP="00F654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E35E9C" wp14:editId="16ABA706">
            <wp:extent cx="14097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4989BB" wp14:editId="6ABACFD6">
            <wp:extent cx="18954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9" w:rsidRPr="00F654A9" w:rsidRDefault="00F654A9" w:rsidP="00F654A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654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</w:p>
    <w:p w:rsidR="00F654A9" w:rsidRDefault="00F654A9" w:rsidP="00F654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6FC211" wp14:editId="2FC42698">
            <wp:extent cx="5940425" cy="4066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A9" w:rsidRDefault="00F654A9" w:rsidP="00F654A9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</w:p>
    <w:p w:rsidR="00F654A9" w:rsidRPr="00F654A9" w:rsidRDefault="00F654A9" w:rsidP="00F654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лабораторной работы </w:t>
      </w:r>
      <w:r w:rsidRPr="00F65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F654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научился работать с</w:t>
      </w:r>
      <w:r w:rsidRPr="00F654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пакет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ом "Neurooffice-99". Научился</w:t>
      </w:r>
      <w:r w:rsidRPr="00F654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создавать, модифицировать и обучать простейшую </w:t>
      </w:r>
      <w:proofErr w:type="spellStart"/>
      <w:r w:rsidRPr="00F654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нейросеть</w:t>
      </w:r>
      <w:proofErr w:type="spellEnd"/>
      <w:r w:rsidRPr="00F654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sectPr w:rsidR="00F654A9" w:rsidRPr="00F65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F9"/>
    <w:rsid w:val="0038791C"/>
    <w:rsid w:val="003F2AF9"/>
    <w:rsid w:val="00B7485C"/>
    <w:rsid w:val="00F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993C5-58F1-4B3B-B587-70D25473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2019-09-17T15:45:00Z</dcterms:created>
  <dcterms:modified xsi:type="dcterms:W3CDTF">2019-09-17T15:54:00Z</dcterms:modified>
</cp:coreProperties>
</file>