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D0F11" w14:textId="77777777" w:rsidR="00E6132D" w:rsidRPr="003B5355" w:rsidRDefault="00E6132D" w:rsidP="00E6132D">
      <w:pPr>
        <w:pStyle w:val="tdtabletext"/>
        <w:tabs>
          <w:tab w:val="left" w:pos="993"/>
        </w:tabs>
      </w:pPr>
      <w:bookmarkStart w:id="0" w:name="_Hlk131242667"/>
      <w:r>
        <w:rPr>
          <w:noProof/>
        </w:rPr>
        <w:drawing>
          <wp:anchor distT="0" distB="0" distL="114300" distR="114300" simplePos="0" relativeHeight="251659264" behindDoc="0" locked="0" layoutInCell="1" allowOverlap="1" wp14:anchorId="456B1C84" wp14:editId="3931BF2F">
            <wp:simplePos x="0" y="0"/>
            <wp:positionH relativeFrom="column">
              <wp:posOffset>14643</wp:posOffset>
            </wp:positionH>
            <wp:positionV relativeFrom="paragraph">
              <wp:posOffset>-7611</wp:posOffset>
            </wp:positionV>
            <wp:extent cx="1314450" cy="1314450"/>
            <wp:effectExtent l="0" t="0" r="0" b="0"/>
            <wp:wrapThrough wrapText="bothSides">
              <wp:wrapPolygon edited="0">
                <wp:start x="7513" y="0"/>
                <wp:lineTo x="5948" y="313"/>
                <wp:lineTo x="939" y="4070"/>
                <wp:lineTo x="0" y="7826"/>
                <wp:lineTo x="0" y="13148"/>
                <wp:lineTo x="313" y="15026"/>
                <wp:lineTo x="3757" y="20035"/>
                <wp:lineTo x="7200" y="21287"/>
                <wp:lineTo x="7513" y="21287"/>
                <wp:lineTo x="13774" y="21287"/>
                <wp:lineTo x="14087" y="21287"/>
                <wp:lineTo x="17530" y="20035"/>
                <wp:lineTo x="20974" y="15026"/>
                <wp:lineTo x="21287" y="13148"/>
                <wp:lineTo x="21287" y="7826"/>
                <wp:lineTo x="20661" y="4383"/>
                <wp:lineTo x="15652" y="626"/>
                <wp:lineTo x="13774" y="0"/>
                <wp:lineTo x="751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14:paraId="28C7E96D" w14:textId="77777777" w:rsidR="00E6132D" w:rsidRDefault="00E6132D" w:rsidP="00E6132D"/>
    <w:p w14:paraId="1852C3F5" w14:textId="77777777" w:rsidR="00E6132D" w:rsidRDefault="00E6132D" w:rsidP="00E6132D"/>
    <w:p w14:paraId="3A343AD0" w14:textId="77777777" w:rsidR="00E6132D" w:rsidRDefault="00E6132D" w:rsidP="00E6132D"/>
    <w:p w14:paraId="00C108DF" w14:textId="77777777" w:rsidR="00E6132D" w:rsidRDefault="00E6132D" w:rsidP="00E6132D"/>
    <w:p w14:paraId="087DF52F" w14:textId="77777777" w:rsidR="00E6132D" w:rsidRDefault="00E6132D" w:rsidP="00E6132D"/>
    <w:p w14:paraId="6333B8F5" w14:textId="77777777" w:rsidR="00E6132D" w:rsidRDefault="00E6132D" w:rsidP="00E6132D"/>
    <w:p w14:paraId="524B6CC7" w14:textId="77777777" w:rsidR="00E6132D" w:rsidRDefault="00E6132D" w:rsidP="00E6132D"/>
    <w:p w14:paraId="3298E151" w14:textId="77777777" w:rsidR="00E6132D" w:rsidRDefault="00E6132D" w:rsidP="00E6132D"/>
    <w:p w14:paraId="2E089DCB" w14:textId="77777777" w:rsidR="00E6132D" w:rsidRDefault="00E6132D" w:rsidP="00E6132D"/>
    <w:p w14:paraId="1B9A4585" w14:textId="77777777" w:rsidR="00E6132D" w:rsidRDefault="00E6132D" w:rsidP="00E6132D"/>
    <w:p w14:paraId="0869D1D1" w14:textId="77777777" w:rsidR="00E6132D" w:rsidRDefault="00E6132D" w:rsidP="00E6132D"/>
    <w:p w14:paraId="5EA2F1E0" w14:textId="77777777" w:rsidR="00E6132D" w:rsidRDefault="00E6132D" w:rsidP="00E6132D"/>
    <w:p w14:paraId="2C260BFF" w14:textId="77777777" w:rsidR="00E6132D" w:rsidRDefault="00E6132D" w:rsidP="00E6132D"/>
    <w:p w14:paraId="4AA70583" w14:textId="77777777" w:rsidR="00E6132D" w:rsidRDefault="00E6132D" w:rsidP="00E6132D"/>
    <w:p w14:paraId="048B3E32" w14:textId="77777777" w:rsidR="00E6132D" w:rsidRDefault="00E6132D" w:rsidP="00E6132D"/>
    <w:p w14:paraId="6CDDC234" w14:textId="77777777" w:rsidR="00E6132D" w:rsidRDefault="00E6132D" w:rsidP="00E6132D"/>
    <w:p w14:paraId="12702E05" w14:textId="77777777" w:rsidR="00E6132D" w:rsidRPr="00B6221D" w:rsidRDefault="00E6132D" w:rsidP="00E6132D">
      <w:pPr>
        <w:pStyle w:val="tdnontocunorderedcaption"/>
      </w:pPr>
      <w:bookmarkStart w:id="1" w:name="_Hlk131242630"/>
      <w:r>
        <w:t>Информационная система</w:t>
      </w:r>
      <w:r w:rsidRPr="00B6221D">
        <w:t xml:space="preserve"> </w:t>
      </w:r>
    </w:p>
    <w:p w14:paraId="74A2234C" w14:textId="77777777" w:rsidR="00E6132D" w:rsidRPr="00B97520" w:rsidRDefault="00E6132D" w:rsidP="00E6132D">
      <w:pPr>
        <w:pStyle w:val="tdnontocunorderedcaption"/>
      </w:pPr>
      <w:r>
        <w:t>О</w:t>
      </w:r>
      <w:r w:rsidRPr="00B97520">
        <w:t>бъект автоматизации</w:t>
      </w:r>
      <w:r>
        <w:t xml:space="preserve"> ООО «Украшение»</w:t>
      </w:r>
    </w:p>
    <w:p w14:paraId="0B30FE44" w14:textId="77777777" w:rsidR="00E6132D" w:rsidRPr="00893019" w:rsidRDefault="00E6132D" w:rsidP="00E6132D">
      <w:pPr>
        <w:pStyle w:val="tdnontocunorderedcaption"/>
        <w:rPr>
          <w:highlight w:val="yellow"/>
        </w:rPr>
      </w:pPr>
      <w:r>
        <w:t>ООО «Украшение»</w:t>
      </w:r>
    </w:p>
    <w:p w14:paraId="719740A8" w14:textId="77777777" w:rsidR="00E6132D" w:rsidRDefault="00E6132D" w:rsidP="00E6132D">
      <w:pPr>
        <w:pStyle w:val="tdnontocunorderedcaption"/>
      </w:pPr>
      <w:r>
        <w:t>РУКОВОДСТВО ПОЛЬЗОВАТЕЛЯ</w:t>
      </w:r>
    </w:p>
    <w:p w14:paraId="52985196" w14:textId="77777777" w:rsidR="00E6132D" w:rsidRDefault="00E6132D" w:rsidP="00E6132D">
      <w:pPr>
        <w:pStyle w:val="tdnontocunorderedcaption"/>
      </w:pPr>
    </w:p>
    <w:p w14:paraId="387EB857" w14:textId="77777777" w:rsidR="00E6132D" w:rsidRDefault="00E6132D" w:rsidP="00E6132D">
      <w:pPr>
        <w:pStyle w:val="tdnontocunorderedcaption"/>
      </w:pPr>
    </w:p>
    <w:p w14:paraId="7072BB11" w14:textId="77777777" w:rsidR="00E6132D" w:rsidRDefault="00E6132D" w:rsidP="00E6132D">
      <w:pPr>
        <w:pStyle w:val="tdnontocunorderedcaption"/>
      </w:pPr>
    </w:p>
    <w:p w14:paraId="7C7F76BB" w14:textId="77777777" w:rsidR="00E6132D" w:rsidRDefault="00E6132D" w:rsidP="00E6132D">
      <w:pPr>
        <w:pStyle w:val="tdnontocunorderedcaption"/>
      </w:pPr>
    </w:p>
    <w:p w14:paraId="40FAD201" w14:textId="77777777" w:rsidR="00E6132D" w:rsidRDefault="00E6132D" w:rsidP="00E6132D">
      <w:pPr>
        <w:pStyle w:val="tdnontocunorderedcaption"/>
      </w:pPr>
    </w:p>
    <w:p w14:paraId="715743C1" w14:textId="77777777" w:rsidR="00E6132D" w:rsidRDefault="00E6132D" w:rsidP="00E6132D">
      <w:pPr>
        <w:pStyle w:val="tdnontocunorderedcaption"/>
      </w:pPr>
    </w:p>
    <w:p w14:paraId="3BCF49AF" w14:textId="77777777" w:rsidR="00E6132D" w:rsidRDefault="00E6132D" w:rsidP="00E6132D">
      <w:pPr>
        <w:pStyle w:val="tdnontocunorderedcaption"/>
      </w:pPr>
    </w:p>
    <w:p w14:paraId="1A4AA11C" w14:textId="77777777" w:rsidR="00E6132D" w:rsidRDefault="00E6132D" w:rsidP="00E6132D">
      <w:pPr>
        <w:pStyle w:val="tdnontocunorderedcaption"/>
      </w:pPr>
    </w:p>
    <w:p w14:paraId="3C135D2E" w14:textId="77777777" w:rsidR="00E6132D" w:rsidRDefault="00E6132D" w:rsidP="00E6132D">
      <w:pPr>
        <w:pStyle w:val="tdnontocunorderedcaption"/>
      </w:pPr>
    </w:p>
    <w:p w14:paraId="4DEA756B" w14:textId="77777777" w:rsidR="00E6132D" w:rsidRDefault="00E6132D" w:rsidP="00E6132D">
      <w:pPr>
        <w:pStyle w:val="tdnontocunorderedcaption"/>
      </w:pPr>
    </w:p>
    <w:p w14:paraId="36A75D31" w14:textId="77777777" w:rsidR="00E6132D" w:rsidRDefault="00E6132D" w:rsidP="00E6132D">
      <w:pPr>
        <w:pStyle w:val="tdnontocunorderedcaption"/>
      </w:pPr>
    </w:p>
    <w:p w14:paraId="4DAEFA0A" w14:textId="77777777" w:rsidR="00E6132D" w:rsidRDefault="00E6132D" w:rsidP="00E6132D">
      <w:pPr>
        <w:pStyle w:val="tdnontocunorderedcaption"/>
      </w:pPr>
    </w:p>
    <w:p w14:paraId="4CBB3849" w14:textId="77777777" w:rsidR="00E6132D" w:rsidRPr="0068188E" w:rsidRDefault="00E6132D" w:rsidP="00E6132D">
      <w:pPr>
        <w:pStyle w:val="tdnontocunorderedcaption"/>
        <w:rPr>
          <w:b w:val="0"/>
        </w:rPr>
      </w:pPr>
      <w:r>
        <w:rPr>
          <w:rFonts w:ascii="TimesNewRomanPSMT" w:hAnsi="TimesNewRomanPSMT" w:cs="TimesNewRomanPSMT"/>
          <w:b w:val="0"/>
        </w:rPr>
        <w:t>Омск, 2023</w:t>
      </w:r>
    </w:p>
    <w:bookmarkEnd w:id="0"/>
    <w:bookmarkEnd w:id="1"/>
    <w:p w14:paraId="0E97C161" w14:textId="5DDD84BA" w:rsidR="00E14E5F" w:rsidRDefault="00E14E5F"/>
    <w:p w14:paraId="200A143F" w14:textId="0BE073AE" w:rsidR="00E6132D" w:rsidRDefault="00E6132D" w:rsidP="00E6132D">
      <w:pPr>
        <w:pStyle w:val="tdnontocunorderedcaption"/>
      </w:pPr>
      <w:bookmarkStart w:id="2" w:name="_Hlk131242757"/>
      <w:r w:rsidRPr="005326C7"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94185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419F4D" w14:textId="22FAC0D5" w:rsidR="00E6132D" w:rsidRDefault="00E6132D">
          <w:pPr>
            <w:pStyle w:val="a9"/>
          </w:pPr>
          <w:r>
            <w:t>Оглавление</w:t>
          </w:r>
        </w:p>
        <w:p w14:paraId="3261F31C" w14:textId="7C96E0AB" w:rsidR="00822B8B" w:rsidRDefault="00E613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43902" w:history="1">
            <w:r w:rsidR="00822B8B" w:rsidRPr="00E375D4">
              <w:rPr>
                <w:rStyle w:val="aa"/>
                <w:noProof/>
              </w:rPr>
              <w:t>1 Введение</w:t>
            </w:r>
            <w:r w:rsidR="00822B8B">
              <w:rPr>
                <w:noProof/>
                <w:webHidden/>
              </w:rPr>
              <w:tab/>
            </w:r>
            <w:r w:rsidR="00822B8B">
              <w:rPr>
                <w:noProof/>
                <w:webHidden/>
              </w:rPr>
              <w:fldChar w:fldCharType="begin"/>
            </w:r>
            <w:r w:rsidR="00822B8B">
              <w:rPr>
                <w:noProof/>
                <w:webHidden/>
              </w:rPr>
              <w:instrText xml:space="preserve"> PAGEREF _Toc131243902 \h </w:instrText>
            </w:r>
            <w:r w:rsidR="00822B8B">
              <w:rPr>
                <w:noProof/>
                <w:webHidden/>
              </w:rPr>
            </w:r>
            <w:r w:rsidR="00822B8B">
              <w:rPr>
                <w:noProof/>
                <w:webHidden/>
              </w:rPr>
              <w:fldChar w:fldCharType="separate"/>
            </w:r>
            <w:r w:rsidR="00822B8B">
              <w:rPr>
                <w:noProof/>
                <w:webHidden/>
              </w:rPr>
              <w:t>3</w:t>
            </w:r>
            <w:r w:rsidR="00822B8B">
              <w:rPr>
                <w:noProof/>
                <w:webHidden/>
              </w:rPr>
              <w:fldChar w:fldCharType="end"/>
            </w:r>
          </w:hyperlink>
        </w:p>
        <w:p w14:paraId="72B83A5B" w14:textId="5AF4D3B3" w:rsidR="00822B8B" w:rsidRDefault="00822B8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43903" w:history="1">
            <w:r w:rsidRPr="00E375D4">
              <w:rPr>
                <w:rStyle w:val="aa"/>
                <w:noProof/>
              </w:rPr>
              <w:t>1.1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3B650" w14:textId="6E15A0F5" w:rsidR="00822B8B" w:rsidRDefault="00822B8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43904" w:history="1">
            <w:r w:rsidRPr="00E375D4">
              <w:rPr>
                <w:rStyle w:val="aa"/>
                <w:noProof/>
              </w:rPr>
              <w:t>1.2 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5DB47" w14:textId="29E8C397" w:rsidR="00822B8B" w:rsidRDefault="00822B8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43905" w:history="1">
            <w:r w:rsidRPr="00E375D4">
              <w:rPr>
                <w:rStyle w:val="aa"/>
                <w:noProof/>
              </w:rPr>
              <w:t>1.3 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9FFD1" w14:textId="63A19B0F" w:rsidR="00822B8B" w:rsidRDefault="00822B8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43906" w:history="1">
            <w:r w:rsidRPr="00E375D4">
              <w:rPr>
                <w:rStyle w:val="aa"/>
                <w:noProof/>
              </w:rPr>
              <w:t>1.4 Перечень эксплуатационной документации, с которыми необходимо ознакомиться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7EAA4" w14:textId="02FCBF9F" w:rsidR="00822B8B" w:rsidRDefault="00822B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43907" w:history="1">
            <w:r w:rsidRPr="00E375D4">
              <w:rPr>
                <w:rStyle w:val="aa"/>
                <w:noProof/>
              </w:rPr>
              <w:t>2 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156C5" w14:textId="3C816A6F" w:rsidR="00822B8B" w:rsidRDefault="00822B8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43908" w:history="1">
            <w:r w:rsidRPr="00E375D4">
              <w:rPr>
                <w:rStyle w:val="aa"/>
                <w:noProof/>
              </w:rPr>
              <w:t>2.1 Виды деятельности, функции, для автоматизации которых предназначено данное средство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7818" w14:textId="62E8FA4F" w:rsidR="00822B8B" w:rsidRDefault="00822B8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43909" w:history="1">
            <w:r w:rsidRPr="00E375D4">
              <w:rPr>
                <w:rStyle w:val="aa"/>
                <w:noProof/>
              </w:rPr>
              <w:t>2.2 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DF0DB" w14:textId="1A62A5EA" w:rsidR="00822B8B" w:rsidRDefault="00822B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43910" w:history="1">
            <w:r w:rsidRPr="00E375D4">
              <w:rPr>
                <w:rStyle w:val="aa"/>
                <w:noProof/>
              </w:rPr>
              <w:t>3 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DEDFA" w14:textId="1696E407" w:rsidR="00822B8B" w:rsidRDefault="00822B8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43911" w:history="1">
            <w:r w:rsidRPr="00E375D4">
              <w:rPr>
                <w:rStyle w:val="aa"/>
                <w:noProof/>
              </w:rPr>
              <w:t>3.1 Вход в ООО «Украшение»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F9544" w14:textId="60743F73" w:rsidR="00822B8B" w:rsidRDefault="00822B8B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43912" w:history="1">
            <w:r w:rsidRPr="00E375D4">
              <w:rPr>
                <w:rStyle w:val="aa"/>
                <w:noProof/>
              </w:rPr>
              <w:t>3.2 Просмотр товаров в ООО «Украшение»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E3EE1" w14:textId="4436AF5A" w:rsidR="00822B8B" w:rsidRDefault="00822B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43913" w:history="1">
            <w:r w:rsidRPr="00E375D4">
              <w:rPr>
                <w:rStyle w:val="aa"/>
                <w:noProof/>
              </w:rPr>
              <w:t>4 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EE3CE" w14:textId="2C7484CA" w:rsidR="00822B8B" w:rsidRDefault="00822B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243914" w:history="1">
            <w:r w:rsidRPr="00E375D4">
              <w:rPr>
                <w:rStyle w:val="aa"/>
                <w:noProof/>
              </w:rPr>
              <w:t>5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94B86" w14:textId="27DBB2AA" w:rsidR="00E6132D" w:rsidRDefault="00E6132D">
          <w:r>
            <w:rPr>
              <w:b/>
              <w:bCs/>
            </w:rPr>
            <w:fldChar w:fldCharType="end"/>
          </w:r>
        </w:p>
      </w:sdtContent>
    </w:sdt>
    <w:p w14:paraId="3CC292B5" w14:textId="77777777" w:rsidR="00E6132D" w:rsidRPr="005326C7" w:rsidRDefault="00E6132D" w:rsidP="00E6132D">
      <w:pPr>
        <w:pStyle w:val="tdnontocunorderedcaption"/>
      </w:pPr>
      <w:bookmarkStart w:id="3" w:name="_GoBack"/>
      <w:bookmarkEnd w:id="3"/>
    </w:p>
    <w:p w14:paraId="0AEEB1BE" w14:textId="77777777" w:rsidR="00E6132D" w:rsidRPr="00477006" w:rsidRDefault="00E6132D" w:rsidP="00E6132D">
      <w:pPr>
        <w:pStyle w:val="tdtoccaptionlevel1"/>
      </w:pPr>
      <w:bookmarkStart w:id="4" w:name="_Toc311451238"/>
      <w:bookmarkStart w:id="5" w:name="_Toc441047169"/>
      <w:bookmarkStart w:id="6" w:name="_Toc457584762"/>
      <w:bookmarkStart w:id="7" w:name="_Hlk131242791"/>
      <w:bookmarkStart w:id="8" w:name="_Toc131243902"/>
      <w:bookmarkEnd w:id="2"/>
      <w:r w:rsidRPr="00477006">
        <w:lastRenderedPageBreak/>
        <w:t>Введение</w:t>
      </w:r>
      <w:bookmarkEnd w:id="4"/>
      <w:bookmarkEnd w:id="5"/>
      <w:bookmarkEnd w:id="6"/>
      <w:bookmarkEnd w:id="8"/>
    </w:p>
    <w:p w14:paraId="02258C3C" w14:textId="77777777" w:rsidR="00E6132D" w:rsidRDefault="00E6132D" w:rsidP="00E6132D">
      <w:pPr>
        <w:pStyle w:val="tdtoccaptionlevel2"/>
      </w:pPr>
      <w:bookmarkStart w:id="9" w:name="_Toc311451239"/>
      <w:bookmarkStart w:id="10" w:name="_Toc441047170"/>
      <w:bookmarkStart w:id="11" w:name="_Toc457584763"/>
      <w:bookmarkStart w:id="12" w:name="_Toc131243903"/>
      <w:r w:rsidRPr="00477006">
        <w:t>Область применения</w:t>
      </w:r>
      <w:bookmarkEnd w:id="9"/>
      <w:bookmarkEnd w:id="10"/>
      <w:bookmarkEnd w:id="11"/>
      <w:bookmarkEnd w:id="12"/>
    </w:p>
    <w:p w14:paraId="758194D6" w14:textId="77777777" w:rsidR="00E6132D" w:rsidRPr="00D73A67" w:rsidRDefault="00E6132D" w:rsidP="00E6132D">
      <w:pPr>
        <w:pStyle w:val="tdtext"/>
      </w:pPr>
      <w:r>
        <w:t xml:space="preserve">Пользовательский интерфейс ООО «Украшение» обеспечивает возможность </w:t>
      </w:r>
    </w:p>
    <w:p w14:paraId="0737DB0C" w14:textId="77777777" w:rsidR="00E6132D" w:rsidRDefault="00E6132D" w:rsidP="00E6132D">
      <w:pPr>
        <w:pStyle w:val="tdtoccaptionlevel2"/>
      </w:pPr>
      <w:bookmarkStart w:id="13" w:name="_Toc311451240"/>
      <w:bookmarkStart w:id="14" w:name="_Toc441047171"/>
      <w:bookmarkStart w:id="15" w:name="_Toc457584764"/>
      <w:bookmarkStart w:id="16" w:name="_Toc131243904"/>
      <w:r w:rsidRPr="00706387">
        <w:t>Краткое описание возможностей</w:t>
      </w:r>
      <w:bookmarkEnd w:id="13"/>
      <w:bookmarkEnd w:id="14"/>
      <w:bookmarkEnd w:id="15"/>
      <w:bookmarkEnd w:id="16"/>
    </w:p>
    <w:p w14:paraId="04DB04CC" w14:textId="77777777" w:rsidR="00E6132D" w:rsidRDefault="00E6132D" w:rsidP="00E6132D">
      <w:pPr>
        <w:pStyle w:val="tdtext"/>
      </w:pPr>
      <w:r>
        <w:t>ООО «Украшения» обеспечивает выполнение следующих основных функций:</w:t>
      </w:r>
    </w:p>
    <w:p w14:paraId="6153CABE" w14:textId="77777777" w:rsidR="00E6132D" w:rsidRDefault="00E6132D" w:rsidP="00E6132D">
      <w:pPr>
        <w:pStyle w:val="tdtext"/>
        <w:numPr>
          <w:ilvl w:val="0"/>
          <w:numId w:val="2"/>
        </w:numPr>
      </w:pPr>
      <w:r>
        <w:t>Авторизация пользователей</w:t>
      </w:r>
    </w:p>
    <w:p w14:paraId="6695C38C" w14:textId="77777777" w:rsidR="00E6132D" w:rsidRDefault="00E6132D" w:rsidP="00E6132D">
      <w:pPr>
        <w:pStyle w:val="tdtext"/>
        <w:numPr>
          <w:ilvl w:val="0"/>
          <w:numId w:val="2"/>
        </w:numPr>
      </w:pPr>
      <w:r>
        <w:t>Просмотр и редактирование информации о товарах</w:t>
      </w:r>
    </w:p>
    <w:p w14:paraId="1A7BBA9D" w14:textId="77777777" w:rsidR="00E6132D" w:rsidRDefault="00E6132D" w:rsidP="00E6132D">
      <w:pPr>
        <w:pStyle w:val="tdtext"/>
        <w:numPr>
          <w:ilvl w:val="0"/>
          <w:numId w:val="2"/>
        </w:numPr>
      </w:pPr>
      <w:r>
        <w:t>Формирование заказов</w:t>
      </w:r>
    </w:p>
    <w:p w14:paraId="17B2C9F7" w14:textId="77777777" w:rsidR="00E6132D" w:rsidRDefault="00E6132D" w:rsidP="00E6132D">
      <w:pPr>
        <w:pStyle w:val="tdtext"/>
        <w:numPr>
          <w:ilvl w:val="0"/>
          <w:numId w:val="2"/>
        </w:numPr>
      </w:pPr>
      <w:r>
        <w:t>Удаление товаров</w:t>
      </w:r>
    </w:p>
    <w:p w14:paraId="40FAD3A9" w14:textId="77777777" w:rsidR="00E6132D" w:rsidRDefault="00E6132D" w:rsidP="00E6132D">
      <w:pPr>
        <w:pStyle w:val="tdtoccaptionlevel2"/>
      </w:pPr>
      <w:bookmarkStart w:id="17" w:name="_Toc311451241"/>
      <w:bookmarkStart w:id="18" w:name="_Toc441047172"/>
      <w:bookmarkStart w:id="19" w:name="_Toc457584765"/>
      <w:bookmarkStart w:id="20" w:name="_Toc131243905"/>
      <w:r w:rsidRPr="00706387">
        <w:t>Уровень подготовки пользователя</w:t>
      </w:r>
      <w:bookmarkEnd w:id="17"/>
      <w:bookmarkEnd w:id="18"/>
      <w:bookmarkEnd w:id="19"/>
      <w:bookmarkEnd w:id="20"/>
    </w:p>
    <w:p w14:paraId="7196C672" w14:textId="77777777" w:rsidR="00E6132D" w:rsidRDefault="00E6132D" w:rsidP="00E6132D">
      <w:pPr>
        <w:pStyle w:val="tdtext"/>
      </w:pPr>
      <w:r>
        <w:t>Для эксплуатации «</w:t>
      </w:r>
      <w:r>
        <w:rPr>
          <w:lang w:val="en-US"/>
        </w:rPr>
        <w:t>Decorations</w:t>
      </w:r>
      <w:r>
        <w:t>» определены следующие роли:</w:t>
      </w:r>
    </w:p>
    <w:p w14:paraId="4047EB44" w14:textId="77777777" w:rsidR="00E6132D" w:rsidRDefault="00E6132D" w:rsidP="00E6132D">
      <w:pPr>
        <w:pStyle w:val="tdtext"/>
        <w:numPr>
          <w:ilvl w:val="0"/>
          <w:numId w:val="3"/>
        </w:numPr>
      </w:pPr>
      <w:r>
        <w:t>Неавторизированный клиент</w:t>
      </w:r>
    </w:p>
    <w:p w14:paraId="22196041" w14:textId="77777777" w:rsidR="00E6132D" w:rsidRDefault="00E6132D" w:rsidP="00E6132D">
      <w:pPr>
        <w:pStyle w:val="tdtext"/>
        <w:numPr>
          <w:ilvl w:val="0"/>
          <w:numId w:val="3"/>
        </w:numPr>
      </w:pPr>
      <w:r>
        <w:t>Авторизированный клиент</w:t>
      </w:r>
    </w:p>
    <w:p w14:paraId="428E5B34" w14:textId="77777777" w:rsidR="00E6132D" w:rsidRDefault="00E6132D" w:rsidP="00E6132D">
      <w:pPr>
        <w:pStyle w:val="tdtext"/>
        <w:numPr>
          <w:ilvl w:val="0"/>
          <w:numId w:val="3"/>
        </w:numPr>
      </w:pPr>
      <w:r>
        <w:t>Менеджер</w:t>
      </w:r>
    </w:p>
    <w:p w14:paraId="6A4DBF91" w14:textId="77777777" w:rsidR="00E6132D" w:rsidRDefault="00E6132D" w:rsidP="00E6132D">
      <w:pPr>
        <w:pStyle w:val="tdtext"/>
        <w:numPr>
          <w:ilvl w:val="0"/>
          <w:numId w:val="3"/>
        </w:numPr>
      </w:pPr>
      <w:r>
        <w:t>Администратор</w:t>
      </w:r>
    </w:p>
    <w:p w14:paraId="43BB0A2C" w14:textId="77777777" w:rsidR="00E6132D" w:rsidRPr="00C85B7F" w:rsidRDefault="00E6132D" w:rsidP="00E6132D">
      <w:pPr>
        <w:pStyle w:val="tdtext"/>
      </w:pPr>
    </w:p>
    <w:p w14:paraId="7982146B" w14:textId="77777777" w:rsidR="00E6132D" w:rsidRDefault="00E6132D" w:rsidP="00E6132D">
      <w:pPr>
        <w:pStyle w:val="tdtoccaptionlevel2"/>
      </w:pPr>
      <w:bookmarkStart w:id="21" w:name="_Toc311451242"/>
      <w:bookmarkStart w:id="22" w:name="_Toc441047173"/>
      <w:bookmarkStart w:id="23" w:name="_Toc457584766"/>
      <w:bookmarkStart w:id="24" w:name="_Toc131243906"/>
      <w:r w:rsidRPr="00706387">
        <w:t>Перечень эксплуатационной документации, с которыми необходимо ознакомиться пользователю</w:t>
      </w:r>
      <w:bookmarkEnd w:id="21"/>
      <w:bookmarkEnd w:id="22"/>
      <w:bookmarkEnd w:id="23"/>
      <w:bookmarkEnd w:id="24"/>
    </w:p>
    <w:p w14:paraId="0E56564B" w14:textId="77777777" w:rsidR="00E6132D" w:rsidRPr="00D027F9" w:rsidRDefault="00E6132D" w:rsidP="00E6132D">
      <w:pPr>
        <w:pStyle w:val="tdtext"/>
        <w:rPr>
          <w:lang w:val="en-US"/>
        </w:rPr>
      </w:pPr>
      <w:r>
        <w:t>Руководство пользователя ООО «Украшение»</w:t>
      </w:r>
    </w:p>
    <w:p w14:paraId="213933D2" w14:textId="77777777" w:rsidR="00E6132D" w:rsidRPr="00706387" w:rsidRDefault="00E6132D" w:rsidP="00E6132D">
      <w:pPr>
        <w:pStyle w:val="tdtoccaptionlevel1"/>
      </w:pPr>
      <w:bookmarkStart w:id="25" w:name="_Toc311451243"/>
      <w:bookmarkStart w:id="26" w:name="_Toc441047174"/>
      <w:bookmarkStart w:id="27" w:name="_Toc457584767"/>
      <w:bookmarkStart w:id="28" w:name="_Toc131243907"/>
      <w:r w:rsidRPr="00706387">
        <w:lastRenderedPageBreak/>
        <w:t>Назначение и условия применения</w:t>
      </w:r>
      <w:bookmarkEnd w:id="25"/>
      <w:bookmarkEnd w:id="26"/>
      <w:bookmarkEnd w:id="27"/>
      <w:bookmarkEnd w:id="28"/>
    </w:p>
    <w:p w14:paraId="2A85B816" w14:textId="77777777" w:rsidR="00E6132D" w:rsidRDefault="00E6132D" w:rsidP="00E6132D">
      <w:pPr>
        <w:pStyle w:val="tdtoccaptionlevel2"/>
      </w:pPr>
      <w:bookmarkStart w:id="29" w:name="_Toc311451244"/>
      <w:bookmarkStart w:id="30" w:name="_Toc441047175"/>
      <w:bookmarkStart w:id="31" w:name="_Toc457584768"/>
      <w:bookmarkStart w:id="32" w:name="_Toc131243908"/>
      <w:r w:rsidRPr="00706387">
        <w:t>Виды деятельности, функции, для автоматизации которых предназначено данное средство автоматизации</w:t>
      </w:r>
      <w:bookmarkEnd w:id="29"/>
      <w:bookmarkEnd w:id="30"/>
      <w:bookmarkEnd w:id="31"/>
      <w:bookmarkEnd w:id="32"/>
    </w:p>
    <w:p w14:paraId="66F3F1B1" w14:textId="77777777" w:rsidR="00E6132D" w:rsidRPr="0063766E" w:rsidRDefault="00E6132D" w:rsidP="00E6132D">
      <w:pPr>
        <w:pStyle w:val="tdtext"/>
      </w:pPr>
      <w:r>
        <w:t>Приложение предназначено для осуществления возможности просмотра и формирования заказа, добавления, редактирования и удаление товара.</w:t>
      </w:r>
    </w:p>
    <w:p w14:paraId="378BFB01" w14:textId="77777777" w:rsidR="00E6132D" w:rsidRDefault="00E6132D" w:rsidP="00E6132D">
      <w:pPr>
        <w:pStyle w:val="tdtoccaptionlevel2"/>
      </w:pPr>
      <w:bookmarkStart w:id="33" w:name="_Toc311451245"/>
      <w:bookmarkStart w:id="34" w:name="_Toc441047176"/>
      <w:bookmarkStart w:id="35" w:name="_Toc457584769"/>
      <w:bookmarkStart w:id="36" w:name="_Toc131243909"/>
      <w:r w:rsidRPr="00706387">
        <w:t>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</w:t>
      </w:r>
      <w:bookmarkEnd w:id="33"/>
      <w:bookmarkEnd w:id="34"/>
      <w:bookmarkEnd w:id="35"/>
      <w:bookmarkEnd w:id="36"/>
    </w:p>
    <w:p w14:paraId="102917D4" w14:textId="77777777" w:rsidR="00E6132D" w:rsidRPr="002D061D" w:rsidRDefault="00E6132D" w:rsidP="00E6132D">
      <w:pPr>
        <w:pStyle w:val="tdtext"/>
      </w:pPr>
      <w:r>
        <w:t xml:space="preserve">ООО «Украшения» может эксплуатироваться и выполнять заданные функции при соблюдении </w:t>
      </w:r>
      <w:proofErr w:type="gramStart"/>
      <w:r>
        <w:t>требований</w:t>
      </w:r>
      <w:proofErr w:type="gramEnd"/>
      <w:r>
        <w:t xml:space="preserve"> предъявляемых к программному обеспечению.</w:t>
      </w:r>
    </w:p>
    <w:p w14:paraId="6211F20B" w14:textId="77777777" w:rsidR="00E6132D" w:rsidRDefault="00E6132D" w:rsidP="00E6132D">
      <w:pPr>
        <w:pStyle w:val="tdtoccaptionlevel1"/>
      </w:pPr>
      <w:bookmarkStart w:id="37" w:name="_Toc311451250"/>
      <w:bookmarkStart w:id="38" w:name="_Toc441047181"/>
      <w:bookmarkStart w:id="39" w:name="_Toc457584774"/>
      <w:bookmarkStart w:id="40" w:name="_Hlk131242463"/>
      <w:bookmarkStart w:id="41" w:name="_Toc131243910"/>
      <w:bookmarkEnd w:id="7"/>
      <w:r w:rsidRPr="00706387">
        <w:lastRenderedPageBreak/>
        <w:t>Описание операций</w:t>
      </w:r>
      <w:bookmarkEnd w:id="37"/>
      <w:bookmarkEnd w:id="38"/>
      <w:bookmarkEnd w:id="39"/>
      <w:bookmarkEnd w:id="41"/>
    </w:p>
    <w:p w14:paraId="657F8003" w14:textId="77777777" w:rsidR="00E6132D" w:rsidRPr="00EB7FBB" w:rsidRDefault="00E6132D" w:rsidP="00E6132D">
      <w:pPr>
        <w:pStyle w:val="tdtext"/>
      </w:pPr>
      <w:r>
        <w:t>Роли и доступные операции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E6132D" w14:paraId="6FF838CC" w14:textId="77777777" w:rsidTr="00E54F6A">
        <w:tc>
          <w:tcPr>
            <w:tcW w:w="4785" w:type="dxa"/>
          </w:tcPr>
          <w:p w14:paraId="675EE222" w14:textId="77777777" w:rsidR="00E6132D" w:rsidRPr="00004C82" w:rsidRDefault="00E6132D" w:rsidP="00E54F6A">
            <w:pPr>
              <w:pStyle w:val="tdtext"/>
              <w:ind w:firstLine="0"/>
              <w:rPr>
                <w:b/>
              </w:rPr>
            </w:pPr>
            <w:r w:rsidRPr="00004C82">
              <w:rPr>
                <w:b/>
              </w:rPr>
              <w:t>Роль</w:t>
            </w:r>
          </w:p>
        </w:tc>
        <w:tc>
          <w:tcPr>
            <w:tcW w:w="4785" w:type="dxa"/>
          </w:tcPr>
          <w:p w14:paraId="3E161389" w14:textId="77777777" w:rsidR="00E6132D" w:rsidRPr="00004C82" w:rsidRDefault="00E6132D" w:rsidP="00E54F6A">
            <w:pPr>
              <w:pStyle w:val="tdtext"/>
              <w:ind w:firstLine="0"/>
              <w:rPr>
                <w:b/>
              </w:rPr>
            </w:pPr>
            <w:r w:rsidRPr="00004C82">
              <w:rPr>
                <w:b/>
              </w:rPr>
              <w:t>Доступные операции</w:t>
            </w:r>
          </w:p>
        </w:tc>
      </w:tr>
      <w:tr w:rsidR="00E6132D" w14:paraId="73A63620" w14:textId="77777777" w:rsidTr="00E54F6A">
        <w:tc>
          <w:tcPr>
            <w:tcW w:w="4785" w:type="dxa"/>
          </w:tcPr>
          <w:p w14:paraId="20A7D5A2" w14:textId="77777777" w:rsidR="00E6132D" w:rsidRDefault="00E6132D" w:rsidP="00E54F6A">
            <w:pPr>
              <w:pStyle w:val="tdtext"/>
              <w:ind w:firstLine="0"/>
            </w:pPr>
            <w:r>
              <w:t>Администратор</w:t>
            </w:r>
          </w:p>
        </w:tc>
        <w:tc>
          <w:tcPr>
            <w:tcW w:w="4785" w:type="dxa"/>
          </w:tcPr>
          <w:p w14:paraId="61BB7480" w14:textId="77777777" w:rsidR="00E6132D" w:rsidRDefault="00E6132D" w:rsidP="00E54F6A">
            <w:pPr>
              <w:pStyle w:val="tdtext"/>
              <w:ind w:firstLine="0"/>
            </w:pPr>
            <w:r>
              <w:t>Авторизация в системе</w:t>
            </w:r>
          </w:p>
          <w:p w14:paraId="6F714BBB" w14:textId="77777777" w:rsidR="00E6132D" w:rsidRDefault="00E6132D" w:rsidP="00E54F6A">
            <w:pPr>
              <w:pStyle w:val="tdtext"/>
              <w:ind w:firstLine="0"/>
            </w:pPr>
            <w:r>
              <w:t>Редактирование заказа</w:t>
            </w:r>
          </w:p>
          <w:p w14:paraId="68734116" w14:textId="77777777" w:rsidR="00E6132D" w:rsidRDefault="00E6132D" w:rsidP="00E54F6A">
            <w:pPr>
              <w:pStyle w:val="tdtext"/>
              <w:ind w:firstLine="0"/>
            </w:pPr>
            <w:r>
              <w:t>Просмотр товаров</w:t>
            </w:r>
          </w:p>
          <w:p w14:paraId="2894E872" w14:textId="77777777" w:rsidR="00E6132D" w:rsidRDefault="00E6132D" w:rsidP="00E54F6A">
            <w:pPr>
              <w:pStyle w:val="tdtext"/>
              <w:ind w:firstLine="0"/>
            </w:pPr>
            <w:r>
              <w:t>Добавление, редактирование, удаление заказов</w:t>
            </w:r>
          </w:p>
        </w:tc>
      </w:tr>
      <w:tr w:rsidR="00E6132D" w14:paraId="534D3CC9" w14:textId="77777777" w:rsidTr="00E54F6A">
        <w:tc>
          <w:tcPr>
            <w:tcW w:w="4785" w:type="dxa"/>
          </w:tcPr>
          <w:p w14:paraId="4A776C3A" w14:textId="77777777" w:rsidR="00E6132D" w:rsidRDefault="00E6132D" w:rsidP="00E54F6A">
            <w:pPr>
              <w:pStyle w:val="tdtext"/>
              <w:ind w:firstLine="0"/>
            </w:pPr>
            <w:r>
              <w:t xml:space="preserve">Клиент </w:t>
            </w:r>
          </w:p>
        </w:tc>
        <w:tc>
          <w:tcPr>
            <w:tcW w:w="4785" w:type="dxa"/>
          </w:tcPr>
          <w:p w14:paraId="627FB79F" w14:textId="77777777" w:rsidR="00E6132D" w:rsidRDefault="00E6132D" w:rsidP="00E54F6A">
            <w:pPr>
              <w:pStyle w:val="tdtext"/>
              <w:ind w:firstLine="0"/>
            </w:pPr>
            <w:r>
              <w:t>Авторизация в системе</w:t>
            </w:r>
          </w:p>
          <w:p w14:paraId="58B444B3" w14:textId="77777777" w:rsidR="00E6132D" w:rsidRDefault="00E6132D" w:rsidP="00E54F6A">
            <w:pPr>
              <w:pStyle w:val="tdtext"/>
              <w:ind w:firstLine="0"/>
            </w:pPr>
            <w:r>
              <w:t>Просмотр товаров</w:t>
            </w:r>
          </w:p>
          <w:p w14:paraId="16BC5D1F" w14:textId="77777777" w:rsidR="00E6132D" w:rsidRDefault="00E6132D" w:rsidP="00E54F6A">
            <w:pPr>
              <w:pStyle w:val="tdtext"/>
              <w:ind w:firstLine="0"/>
            </w:pPr>
            <w:r>
              <w:t>Формирование заказа</w:t>
            </w:r>
          </w:p>
        </w:tc>
      </w:tr>
      <w:tr w:rsidR="00E6132D" w14:paraId="79481E26" w14:textId="77777777" w:rsidTr="00E54F6A">
        <w:tc>
          <w:tcPr>
            <w:tcW w:w="4785" w:type="dxa"/>
          </w:tcPr>
          <w:p w14:paraId="5521D2A5" w14:textId="77777777" w:rsidR="00E6132D" w:rsidRDefault="00E6132D" w:rsidP="00E54F6A">
            <w:pPr>
              <w:pStyle w:val="tdtext"/>
              <w:ind w:firstLine="0"/>
            </w:pPr>
            <w:r>
              <w:t>Менеджер</w:t>
            </w:r>
          </w:p>
        </w:tc>
        <w:tc>
          <w:tcPr>
            <w:tcW w:w="4785" w:type="dxa"/>
          </w:tcPr>
          <w:p w14:paraId="0D9AE5CD" w14:textId="77777777" w:rsidR="00E6132D" w:rsidRDefault="00E6132D" w:rsidP="00E54F6A">
            <w:pPr>
              <w:pStyle w:val="tdtext"/>
              <w:ind w:firstLine="0"/>
            </w:pPr>
            <w:r>
              <w:t>Смена скидки на товар</w:t>
            </w:r>
          </w:p>
          <w:p w14:paraId="0A6EA57E" w14:textId="77777777" w:rsidR="00E6132D" w:rsidRDefault="00E6132D" w:rsidP="00E54F6A">
            <w:pPr>
              <w:pStyle w:val="tdtext"/>
              <w:ind w:firstLine="0"/>
            </w:pPr>
            <w:r>
              <w:t>Авторизация в системе</w:t>
            </w:r>
          </w:p>
          <w:p w14:paraId="51CF9935" w14:textId="77777777" w:rsidR="00E6132D" w:rsidRDefault="00E6132D" w:rsidP="00E54F6A">
            <w:pPr>
              <w:pStyle w:val="tdtext"/>
              <w:ind w:firstLine="0"/>
            </w:pPr>
            <w:r>
              <w:t>Редактирование заказа</w:t>
            </w:r>
          </w:p>
          <w:p w14:paraId="24355634" w14:textId="77777777" w:rsidR="00E6132D" w:rsidRDefault="00E6132D" w:rsidP="00E54F6A">
            <w:pPr>
              <w:pStyle w:val="tdtext"/>
              <w:ind w:firstLine="0"/>
            </w:pPr>
            <w:r>
              <w:t xml:space="preserve">Формирование заявки </w:t>
            </w:r>
          </w:p>
          <w:p w14:paraId="2D38DB77" w14:textId="77777777" w:rsidR="00E6132D" w:rsidRDefault="00E6132D" w:rsidP="00E54F6A">
            <w:pPr>
              <w:pStyle w:val="tdtext"/>
              <w:ind w:firstLine="0"/>
            </w:pPr>
            <w:r>
              <w:t>Просмотр товаров</w:t>
            </w:r>
          </w:p>
        </w:tc>
      </w:tr>
    </w:tbl>
    <w:p w14:paraId="5EB9814D" w14:textId="77777777" w:rsidR="00E6132D" w:rsidRPr="009E07BB" w:rsidRDefault="00E6132D" w:rsidP="00E6132D">
      <w:pPr>
        <w:pStyle w:val="tdtext"/>
      </w:pPr>
    </w:p>
    <w:p w14:paraId="0DA25D96" w14:textId="77777777" w:rsidR="00E6132D" w:rsidRDefault="00E6132D" w:rsidP="00E6132D">
      <w:pPr>
        <w:pStyle w:val="tdtoccaptionlevel2"/>
      </w:pPr>
      <w:bookmarkStart w:id="42" w:name="_Toc131243911"/>
      <w:r>
        <w:t>Вход в ООО «Украшение»</w:t>
      </w:r>
      <w:bookmarkEnd w:id="42"/>
    </w:p>
    <w:p w14:paraId="28ED0B93" w14:textId="77777777" w:rsidR="00E6132D" w:rsidRDefault="00E6132D" w:rsidP="00E6132D">
      <w:pPr>
        <w:pStyle w:val="tdtext"/>
      </w:pPr>
      <w:r>
        <w:t>Для входа в пользовательский интерфейс нужно открыть приложение</w:t>
      </w:r>
    </w:p>
    <w:p w14:paraId="28E1D634" w14:textId="77777777" w:rsidR="00E6132D" w:rsidRPr="00005F68" w:rsidRDefault="00E6132D" w:rsidP="00E6132D">
      <w:pPr>
        <w:pStyle w:val="tdtext"/>
      </w:pPr>
    </w:p>
    <w:p w14:paraId="7AE34D86" w14:textId="77777777" w:rsidR="00E6132D" w:rsidRDefault="00E6132D" w:rsidP="00E6132D">
      <w:pPr>
        <w:pStyle w:val="tdtext"/>
        <w:keepNext/>
        <w:jc w:val="center"/>
      </w:pPr>
      <w:r>
        <w:rPr>
          <w:noProof/>
        </w:rPr>
        <w:drawing>
          <wp:inline distT="0" distB="0" distL="0" distR="0" wp14:anchorId="7DA2B6D5" wp14:editId="664D035C">
            <wp:extent cx="5156628" cy="2744719"/>
            <wp:effectExtent l="19050" t="19050" r="25400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184" cy="2750338"/>
                    </a:xfrm>
                    <a:prstGeom prst="rect">
                      <a:avLst/>
                    </a:prstGeom>
                    <a:solidFill>
                      <a:schemeClr val="tx1">
                        <a:alpha val="0"/>
                      </a:schemeClr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1F634" w14:textId="746C95C1" w:rsidR="00E6132D" w:rsidRDefault="00E6132D" w:rsidP="00E6132D">
      <w:pPr>
        <w:pStyle w:val="a3"/>
        <w:jc w:val="center"/>
      </w:pPr>
      <w:r>
        <w:t xml:space="preserve">Рисунок </w:t>
      </w:r>
      <w:fldSimple w:instr=" SEQ Рисунок \* ARABIC ">
        <w:r w:rsidR="005D0CA4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Окно авторизации</w:t>
      </w:r>
    </w:p>
    <w:p w14:paraId="1AEF11B8" w14:textId="77777777" w:rsidR="00E6132D" w:rsidRDefault="00E6132D" w:rsidP="00E6132D">
      <w:pPr>
        <w:pStyle w:val="tdtext"/>
        <w:jc w:val="center"/>
      </w:pPr>
    </w:p>
    <w:p w14:paraId="608777D0" w14:textId="77777777" w:rsidR="00E6132D" w:rsidRDefault="00E6132D" w:rsidP="00E6132D">
      <w:pPr>
        <w:pStyle w:val="tdtext"/>
        <w:jc w:val="center"/>
      </w:pPr>
    </w:p>
    <w:p w14:paraId="480C5AB4" w14:textId="77777777" w:rsidR="00E6132D" w:rsidRDefault="00E6132D" w:rsidP="00E6132D">
      <w:pPr>
        <w:pStyle w:val="tdtext"/>
        <w:jc w:val="center"/>
      </w:pPr>
    </w:p>
    <w:p w14:paraId="1D0073B3" w14:textId="77777777" w:rsidR="00E6132D" w:rsidRDefault="00E6132D" w:rsidP="00E6132D">
      <w:pPr>
        <w:pStyle w:val="tdtoccaptionlevel2"/>
      </w:pPr>
      <w:bookmarkStart w:id="43" w:name="_Toc131243912"/>
      <w:r>
        <w:t>Просмотр товаров в ООО «Украшение»</w:t>
      </w:r>
      <w:bookmarkEnd w:id="43"/>
    </w:p>
    <w:p w14:paraId="3563585E" w14:textId="77777777" w:rsidR="00E6132D" w:rsidRPr="00C57CD3" w:rsidRDefault="00E6132D" w:rsidP="00E6132D">
      <w:pPr>
        <w:pStyle w:val="tdtext"/>
      </w:pPr>
      <w:r>
        <w:t>На данном окне расположен список товаров</w:t>
      </w:r>
    </w:p>
    <w:p w14:paraId="3F41ECC9" w14:textId="77777777" w:rsidR="00E6132D" w:rsidRDefault="00E6132D" w:rsidP="00E6132D">
      <w:pPr>
        <w:pStyle w:val="tdtext"/>
        <w:keepNext/>
        <w:jc w:val="center"/>
      </w:pPr>
      <w:r>
        <w:rPr>
          <w:noProof/>
          <w:lang w:val="en-US"/>
        </w:rPr>
        <w:drawing>
          <wp:inline distT="0" distB="0" distL="0" distR="0" wp14:anchorId="3386D589" wp14:editId="56BABEF0">
            <wp:extent cx="5428336" cy="2860291"/>
            <wp:effectExtent l="19050" t="19050" r="20320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908" cy="28700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59E4E" w14:textId="7AD487BE" w:rsidR="00E6132D" w:rsidRPr="00847218" w:rsidRDefault="00E6132D" w:rsidP="00E6132D">
      <w:pPr>
        <w:pStyle w:val="a3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5D0CA4">
          <w:rPr>
            <w:noProof/>
          </w:rPr>
          <w:t>2</w:t>
        </w:r>
      </w:fldSimple>
      <w:r>
        <w:t xml:space="preserve"> Окно списка товара</w:t>
      </w:r>
    </w:p>
    <w:p w14:paraId="4136F485" w14:textId="77777777" w:rsidR="00E6132D" w:rsidRDefault="00E6132D" w:rsidP="00E6132D">
      <w:pPr>
        <w:pStyle w:val="tdtoccaptionlevel1"/>
      </w:pPr>
      <w:bookmarkStart w:id="44" w:name="_Toc311451259"/>
      <w:bookmarkStart w:id="45" w:name="_Toc441047190"/>
      <w:bookmarkStart w:id="46" w:name="_Toc457584783"/>
      <w:bookmarkStart w:id="47" w:name="_Toc131243913"/>
      <w:r w:rsidRPr="00706387">
        <w:lastRenderedPageBreak/>
        <w:t>Аварийные ситуации</w:t>
      </w:r>
      <w:bookmarkEnd w:id="44"/>
      <w:bookmarkEnd w:id="45"/>
      <w:bookmarkEnd w:id="46"/>
      <w:bookmarkEnd w:id="4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5"/>
        <w:gridCol w:w="4680"/>
      </w:tblGrid>
      <w:tr w:rsidR="00E6132D" w14:paraId="58444050" w14:textId="77777777" w:rsidTr="00E54F6A">
        <w:tc>
          <w:tcPr>
            <w:tcW w:w="4785" w:type="dxa"/>
          </w:tcPr>
          <w:p w14:paraId="744F7884" w14:textId="77777777" w:rsidR="00E6132D" w:rsidRPr="001F0BAD" w:rsidRDefault="00E6132D" w:rsidP="00E54F6A">
            <w:pPr>
              <w:pStyle w:val="tdtext"/>
              <w:ind w:firstLine="0"/>
              <w:rPr>
                <w:b/>
              </w:rPr>
            </w:pPr>
            <w:r w:rsidRPr="001F0BAD">
              <w:rPr>
                <w:b/>
              </w:rPr>
              <w:t>Описание ошибки</w:t>
            </w:r>
          </w:p>
        </w:tc>
        <w:tc>
          <w:tcPr>
            <w:tcW w:w="4785" w:type="dxa"/>
          </w:tcPr>
          <w:p w14:paraId="27CF56DE" w14:textId="77777777" w:rsidR="00E6132D" w:rsidRPr="001F0BAD" w:rsidRDefault="00E6132D" w:rsidP="00E54F6A">
            <w:pPr>
              <w:pStyle w:val="tdtext"/>
              <w:ind w:firstLine="0"/>
              <w:rPr>
                <w:b/>
              </w:rPr>
            </w:pPr>
            <w:r w:rsidRPr="001F0BAD">
              <w:rPr>
                <w:b/>
              </w:rPr>
              <w:t>Рекомендации</w:t>
            </w:r>
          </w:p>
        </w:tc>
      </w:tr>
      <w:tr w:rsidR="00E6132D" w14:paraId="36B5E5CD" w14:textId="77777777" w:rsidTr="00E54F6A">
        <w:tc>
          <w:tcPr>
            <w:tcW w:w="4785" w:type="dxa"/>
          </w:tcPr>
          <w:p w14:paraId="4D6429B5" w14:textId="77777777" w:rsidR="00E6132D" w:rsidRDefault="00E6132D" w:rsidP="00E54F6A">
            <w:pPr>
              <w:pStyle w:val="tdtext"/>
              <w:ind w:firstLine="0"/>
            </w:pPr>
            <w:r>
              <w:t>Неверный логин и пароль</w:t>
            </w:r>
          </w:p>
        </w:tc>
        <w:tc>
          <w:tcPr>
            <w:tcW w:w="4785" w:type="dxa"/>
          </w:tcPr>
          <w:p w14:paraId="16A0ED22" w14:textId="77777777" w:rsidR="00E6132D" w:rsidRDefault="00E6132D" w:rsidP="00E54F6A">
            <w:pPr>
              <w:pStyle w:val="tdtext"/>
              <w:ind w:firstLine="0"/>
            </w:pPr>
            <w:r>
              <w:t>Ввести корректные данные</w:t>
            </w:r>
          </w:p>
        </w:tc>
      </w:tr>
      <w:tr w:rsidR="00E6132D" w14:paraId="381C6687" w14:textId="77777777" w:rsidTr="00E54F6A">
        <w:tc>
          <w:tcPr>
            <w:tcW w:w="4785" w:type="dxa"/>
          </w:tcPr>
          <w:p w14:paraId="7B3DC901" w14:textId="77777777" w:rsidR="00E6132D" w:rsidRDefault="00E6132D" w:rsidP="00E54F6A">
            <w:pPr>
              <w:pStyle w:val="tdtext"/>
              <w:ind w:firstLine="0"/>
            </w:pPr>
            <w:r>
              <w:t>Неизвестная ошибка</w:t>
            </w:r>
          </w:p>
        </w:tc>
        <w:tc>
          <w:tcPr>
            <w:tcW w:w="4785" w:type="dxa"/>
          </w:tcPr>
          <w:p w14:paraId="0C551BE9" w14:textId="77777777" w:rsidR="00E6132D" w:rsidRDefault="00E6132D" w:rsidP="00E54F6A">
            <w:pPr>
              <w:pStyle w:val="tdtext"/>
              <w:ind w:firstLine="0"/>
            </w:pPr>
            <w:r>
              <w:t>Обратиться к администратору</w:t>
            </w:r>
          </w:p>
        </w:tc>
      </w:tr>
      <w:bookmarkEnd w:id="40"/>
    </w:tbl>
    <w:p w14:paraId="34961B51" w14:textId="77777777" w:rsidR="00E6132D" w:rsidRPr="001F0BAD" w:rsidRDefault="00E6132D" w:rsidP="00E6132D">
      <w:pPr>
        <w:pStyle w:val="tdtext"/>
      </w:pPr>
    </w:p>
    <w:p w14:paraId="5E632A66" w14:textId="7D164121" w:rsidR="00E6132D" w:rsidRDefault="001112E4" w:rsidP="00E6132D">
      <w:pPr>
        <w:pStyle w:val="tdtoccaptionlevel1"/>
      </w:pPr>
      <w:bookmarkStart w:id="48" w:name="_Toc131243914"/>
      <w:r>
        <w:lastRenderedPageBreak/>
        <w:t>Приложение</w:t>
      </w:r>
      <w:bookmarkEnd w:id="48"/>
      <w:r>
        <w:t xml:space="preserve"> </w:t>
      </w:r>
    </w:p>
    <w:p w14:paraId="59CD8FCA" w14:textId="5AAB74C7" w:rsidR="001112E4" w:rsidRPr="001112E4" w:rsidRDefault="001112E4" w:rsidP="001112E4">
      <w:pPr>
        <w:pStyle w:val="tdtext"/>
      </w:pPr>
      <w:r>
        <w:t xml:space="preserve">На скриншоте представлена </w:t>
      </w:r>
      <w:r>
        <w:rPr>
          <w:lang w:val="en-US"/>
        </w:rPr>
        <w:t>ER</w:t>
      </w:r>
      <w:r>
        <w:t xml:space="preserve"> диаграмма приложения ООО «Украшения»</w:t>
      </w:r>
    </w:p>
    <w:p w14:paraId="15A9E23D" w14:textId="77777777" w:rsidR="001112E4" w:rsidRDefault="001112E4" w:rsidP="001112E4">
      <w:pPr>
        <w:pStyle w:val="tdtext"/>
        <w:keepNext/>
      </w:pPr>
      <w:r>
        <w:rPr>
          <w:noProof/>
        </w:rPr>
        <w:drawing>
          <wp:inline distT="0" distB="0" distL="0" distR="0" wp14:anchorId="31601C6A" wp14:editId="6E83FAEB">
            <wp:extent cx="5172341" cy="4137762"/>
            <wp:effectExtent l="19050" t="19050" r="28575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16" cy="41423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99A872" w14:textId="30CCE1CE" w:rsidR="001112E4" w:rsidRPr="001112E4" w:rsidRDefault="001112E4" w:rsidP="001112E4">
      <w:pPr>
        <w:pStyle w:val="a3"/>
        <w:jc w:val="center"/>
      </w:pPr>
      <w:r>
        <w:t xml:space="preserve">Рисунок </w:t>
      </w:r>
      <w:fldSimple w:instr=" SEQ Рисунок \* ARABIC ">
        <w:r w:rsidR="005D0CA4">
          <w:rPr>
            <w:noProof/>
          </w:rPr>
          <w:t>3</w:t>
        </w:r>
      </w:fldSimple>
      <w:r>
        <w:t xml:space="preserve"> </w:t>
      </w:r>
      <w:r>
        <w:rPr>
          <w:lang w:val="en-US"/>
        </w:rPr>
        <w:t>ER</w:t>
      </w:r>
      <w:r w:rsidRPr="00822B8B">
        <w:t xml:space="preserve"> </w:t>
      </w:r>
      <w:r>
        <w:t>диаграмма</w:t>
      </w:r>
    </w:p>
    <w:p w14:paraId="1639CB89" w14:textId="57637D8E" w:rsidR="00E6132D" w:rsidRDefault="00E6132D" w:rsidP="001112E4">
      <w:pPr>
        <w:jc w:val="center"/>
      </w:pPr>
    </w:p>
    <w:p w14:paraId="1A998E3A" w14:textId="77777777" w:rsidR="005D0CA4" w:rsidRPr="00822B8B" w:rsidRDefault="005D0CA4" w:rsidP="001112E4">
      <w:pPr>
        <w:jc w:val="center"/>
      </w:pPr>
    </w:p>
    <w:p w14:paraId="5339669B" w14:textId="5C222691" w:rsidR="005D0CA4" w:rsidRPr="00822B8B" w:rsidRDefault="005D0CA4" w:rsidP="001112E4">
      <w:pPr>
        <w:jc w:val="center"/>
      </w:pPr>
    </w:p>
    <w:p w14:paraId="252E75D9" w14:textId="026BD243" w:rsidR="005D0CA4" w:rsidRPr="00822B8B" w:rsidRDefault="005D0CA4" w:rsidP="001112E4">
      <w:pPr>
        <w:jc w:val="center"/>
      </w:pPr>
    </w:p>
    <w:p w14:paraId="7D6E124D" w14:textId="02C11C80" w:rsidR="005D0CA4" w:rsidRPr="00822B8B" w:rsidRDefault="005D0CA4" w:rsidP="001112E4">
      <w:pPr>
        <w:jc w:val="center"/>
      </w:pPr>
    </w:p>
    <w:p w14:paraId="456EFCBE" w14:textId="4DE2DF3D" w:rsidR="005D0CA4" w:rsidRPr="00822B8B" w:rsidRDefault="005D0CA4" w:rsidP="001112E4">
      <w:pPr>
        <w:jc w:val="center"/>
      </w:pPr>
    </w:p>
    <w:p w14:paraId="139B0C51" w14:textId="3E343B25" w:rsidR="005D0CA4" w:rsidRPr="00822B8B" w:rsidRDefault="005D0CA4" w:rsidP="001112E4">
      <w:pPr>
        <w:jc w:val="center"/>
      </w:pPr>
    </w:p>
    <w:p w14:paraId="74CDCB5C" w14:textId="15FF8F39" w:rsidR="005D0CA4" w:rsidRPr="00822B8B" w:rsidRDefault="005D0CA4" w:rsidP="001112E4">
      <w:pPr>
        <w:jc w:val="center"/>
      </w:pPr>
    </w:p>
    <w:p w14:paraId="0826287F" w14:textId="3AEC38C0" w:rsidR="005D0CA4" w:rsidRPr="00822B8B" w:rsidRDefault="005D0CA4" w:rsidP="001112E4">
      <w:pPr>
        <w:jc w:val="center"/>
      </w:pPr>
    </w:p>
    <w:p w14:paraId="1349E276" w14:textId="14819200" w:rsidR="005D0CA4" w:rsidRPr="00822B8B" w:rsidRDefault="005D0CA4" w:rsidP="001112E4">
      <w:pPr>
        <w:jc w:val="center"/>
      </w:pPr>
    </w:p>
    <w:p w14:paraId="49CAC844" w14:textId="0371B060" w:rsidR="005D0CA4" w:rsidRPr="00822B8B" w:rsidRDefault="005D0CA4" w:rsidP="001112E4">
      <w:pPr>
        <w:jc w:val="center"/>
      </w:pPr>
    </w:p>
    <w:p w14:paraId="3B87F3EB" w14:textId="69A55C2E" w:rsidR="005D0CA4" w:rsidRPr="00822B8B" w:rsidRDefault="005D0CA4" w:rsidP="001112E4">
      <w:pPr>
        <w:jc w:val="center"/>
      </w:pPr>
    </w:p>
    <w:p w14:paraId="07CE3A70" w14:textId="0DA4997B" w:rsidR="005D0CA4" w:rsidRPr="00822B8B" w:rsidRDefault="005D0CA4" w:rsidP="001112E4">
      <w:pPr>
        <w:jc w:val="center"/>
      </w:pPr>
    </w:p>
    <w:p w14:paraId="7EA0BF66" w14:textId="77DBA356" w:rsidR="005D0CA4" w:rsidRPr="00822B8B" w:rsidRDefault="005D0CA4" w:rsidP="001112E4">
      <w:pPr>
        <w:jc w:val="center"/>
      </w:pPr>
    </w:p>
    <w:p w14:paraId="4016210A" w14:textId="2BFE4DC8" w:rsidR="005D0CA4" w:rsidRPr="00822B8B" w:rsidRDefault="005D0CA4" w:rsidP="001112E4">
      <w:pPr>
        <w:jc w:val="center"/>
      </w:pPr>
    </w:p>
    <w:p w14:paraId="55FAC0A1" w14:textId="0FBCCB90" w:rsidR="005D0CA4" w:rsidRPr="00822B8B" w:rsidRDefault="005D0CA4" w:rsidP="001112E4">
      <w:pPr>
        <w:jc w:val="center"/>
      </w:pPr>
    </w:p>
    <w:p w14:paraId="58DA1C71" w14:textId="4281FFAE" w:rsidR="005D0CA4" w:rsidRPr="00822B8B" w:rsidRDefault="005D0CA4" w:rsidP="001112E4">
      <w:pPr>
        <w:jc w:val="center"/>
      </w:pPr>
    </w:p>
    <w:p w14:paraId="103A8DE1" w14:textId="3161B825" w:rsidR="005D0CA4" w:rsidRPr="00822B8B" w:rsidRDefault="005D0CA4" w:rsidP="001112E4">
      <w:pPr>
        <w:jc w:val="center"/>
      </w:pPr>
    </w:p>
    <w:p w14:paraId="0CE24141" w14:textId="5EEE1DF9" w:rsidR="005D0CA4" w:rsidRPr="00822B8B" w:rsidRDefault="005D0CA4" w:rsidP="001112E4">
      <w:pPr>
        <w:jc w:val="center"/>
      </w:pPr>
    </w:p>
    <w:p w14:paraId="7000BE9C" w14:textId="679D48C0" w:rsidR="005D0CA4" w:rsidRPr="00822B8B" w:rsidRDefault="005D0CA4" w:rsidP="001112E4">
      <w:pPr>
        <w:jc w:val="center"/>
      </w:pPr>
    </w:p>
    <w:p w14:paraId="17FCE51D" w14:textId="5BEE4A92" w:rsidR="005D0CA4" w:rsidRPr="00822B8B" w:rsidRDefault="005D0CA4" w:rsidP="001112E4">
      <w:pPr>
        <w:jc w:val="center"/>
      </w:pPr>
    </w:p>
    <w:p w14:paraId="5FAFB65A" w14:textId="72F38970" w:rsidR="005D0CA4" w:rsidRPr="00822B8B" w:rsidRDefault="005D0CA4" w:rsidP="001112E4">
      <w:pPr>
        <w:jc w:val="center"/>
      </w:pPr>
    </w:p>
    <w:p w14:paraId="03EC795D" w14:textId="21F89903" w:rsidR="005D0CA4" w:rsidRPr="00822B8B" w:rsidRDefault="005D0CA4" w:rsidP="001112E4">
      <w:pPr>
        <w:jc w:val="center"/>
      </w:pPr>
    </w:p>
    <w:p w14:paraId="7B30AEEF" w14:textId="08F20D86" w:rsidR="005D0CA4" w:rsidRPr="005D0CA4" w:rsidRDefault="005D0CA4" w:rsidP="005D0CA4">
      <w:r>
        <w:lastRenderedPageBreak/>
        <w:t xml:space="preserve">На скриншоте представлена </w:t>
      </w:r>
      <w:r>
        <w:rPr>
          <w:lang w:val="en-US"/>
        </w:rPr>
        <w:t>use</w:t>
      </w:r>
      <w:r w:rsidRPr="005D0CA4">
        <w:t xml:space="preserve"> </w:t>
      </w:r>
      <w:r>
        <w:rPr>
          <w:lang w:val="en-US"/>
        </w:rPr>
        <w:t>case</w:t>
      </w:r>
      <w:r w:rsidRPr="005D0CA4">
        <w:t xml:space="preserve"> </w:t>
      </w:r>
      <w:r>
        <w:t xml:space="preserve">диаграмма приложения </w:t>
      </w:r>
      <w:r>
        <w:rPr>
          <w:lang w:val="en-US"/>
        </w:rPr>
        <w:t>OOO</w:t>
      </w:r>
      <w:r w:rsidRPr="005D0CA4">
        <w:t xml:space="preserve"> </w:t>
      </w:r>
      <w:r>
        <w:t>«Украшения»</w:t>
      </w:r>
    </w:p>
    <w:p w14:paraId="34DABC2C" w14:textId="77777777" w:rsidR="005D0CA4" w:rsidRPr="005D0CA4" w:rsidRDefault="005D0CA4" w:rsidP="001112E4">
      <w:pPr>
        <w:jc w:val="center"/>
      </w:pPr>
    </w:p>
    <w:p w14:paraId="3E628301" w14:textId="77777777" w:rsidR="005D0CA4" w:rsidRDefault="005D0CA4" w:rsidP="005D0CA4">
      <w:pPr>
        <w:keepNext/>
        <w:jc w:val="center"/>
      </w:pPr>
      <w:r>
        <w:rPr>
          <w:noProof/>
        </w:rPr>
        <w:drawing>
          <wp:inline distT="0" distB="0" distL="0" distR="0" wp14:anchorId="79C13DBD" wp14:editId="6C7BD67D">
            <wp:extent cx="4653915" cy="6169025"/>
            <wp:effectExtent l="19050" t="19050" r="13335" b="222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616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48901" w14:textId="475530C5" w:rsidR="001112E4" w:rsidRPr="005D0CA4" w:rsidRDefault="005D0CA4" w:rsidP="005D0CA4">
      <w:pPr>
        <w:pStyle w:val="a3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</w:t>
      </w:r>
      <w:r>
        <w:rPr>
          <w:lang w:val="en-US"/>
        </w:rPr>
        <w:t xml:space="preserve">Use case </w:t>
      </w:r>
      <w:r>
        <w:t>диаграмма</w:t>
      </w:r>
    </w:p>
    <w:sectPr w:rsidR="001112E4" w:rsidRPr="005D0CA4" w:rsidSect="00E6132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C7680" w14:textId="77777777" w:rsidR="00526D2B" w:rsidRDefault="00526D2B" w:rsidP="00E6132D">
      <w:r>
        <w:separator/>
      </w:r>
    </w:p>
  </w:endnote>
  <w:endnote w:type="continuationSeparator" w:id="0">
    <w:p w14:paraId="413AA27B" w14:textId="77777777" w:rsidR="00526D2B" w:rsidRDefault="00526D2B" w:rsidP="00E61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7270922"/>
      <w:docPartObj>
        <w:docPartGallery w:val="Page Numbers (Bottom of Page)"/>
        <w:docPartUnique/>
      </w:docPartObj>
    </w:sdtPr>
    <w:sdtEndPr/>
    <w:sdtContent>
      <w:p w14:paraId="050ED451" w14:textId="387834BB" w:rsidR="00E6132D" w:rsidRDefault="00E6132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37A344" w14:textId="77777777" w:rsidR="00E6132D" w:rsidRDefault="00E613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1BAF9" w14:textId="77777777" w:rsidR="00526D2B" w:rsidRDefault="00526D2B" w:rsidP="00E6132D">
      <w:r>
        <w:separator/>
      </w:r>
    </w:p>
  </w:footnote>
  <w:footnote w:type="continuationSeparator" w:id="0">
    <w:p w14:paraId="0CAE6451" w14:textId="77777777" w:rsidR="00526D2B" w:rsidRDefault="00526D2B" w:rsidP="00E61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01F12"/>
    <w:multiLevelType w:val="hybridMultilevel"/>
    <w:tmpl w:val="47DAFE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DCB560E"/>
    <w:multiLevelType w:val="hybridMultilevel"/>
    <w:tmpl w:val="2F7E7E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15"/>
    <w:rsid w:val="001112E4"/>
    <w:rsid w:val="00526D2B"/>
    <w:rsid w:val="005D0CA4"/>
    <w:rsid w:val="00822B8B"/>
    <w:rsid w:val="00E14E5F"/>
    <w:rsid w:val="00E17E15"/>
    <w:rsid w:val="00E6132D"/>
    <w:rsid w:val="00F0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6F46"/>
  <w15:chartTrackingRefBased/>
  <w15:docId w15:val="{CE6A321D-D4F5-433E-ABD9-E9A88BF5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613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1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nontocunorderedcaption">
    <w:name w:val="td_nontoc_unordered_caption"/>
    <w:qFormat/>
    <w:rsid w:val="00E6132D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abletext">
    <w:name w:val="td_table_text"/>
    <w:link w:val="tdtabletext0"/>
    <w:qFormat/>
    <w:rsid w:val="00E6132D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abletext0">
    <w:name w:val="td_table_text Знак"/>
    <w:link w:val="tdtabletext"/>
    <w:rsid w:val="00E6132D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illustrationname">
    <w:name w:val="td_illustration_name"/>
    <w:next w:val="a"/>
    <w:qFormat/>
    <w:rsid w:val="00E6132D"/>
    <w:pPr>
      <w:numPr>
        <w:ilvl w:val="7"/>
        <w:numId w:val="1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"/>
    <w:qFormat/>
    <w:rsid w:val="00E6132D"/>
    <w:pPr>
      <w:keepNext/>
      <w:numPr>
        <w:ilvl w:val="8"/>
        <w:numId w:val="1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ext">
    <w:name w:val="td_text"/>
    <w:link w:val="tdtext0"/>
    <w:qFormat/>
    <w:rsid w:val="00E6132D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E6132D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E6132D"/>
    <w:pPr>
      <w:keepNext/>
      <w:pageBreakBefore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E6132D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E6132D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E6132D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E6132D"/>
    <w:pPr>
      <w:keepNext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E6132D"/>
    <w:pPr>
      <w:keepNext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E6132D"/>
    <w:pPr>
      <w:keepNext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E6132D"/>
    <w:pPr>
      <w:keepNext/>
      <w:numPr>
        <w:ilvl w:val="5"/>
        <w:numId w:val="1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styleId="a3">
    <w:name w:val="caption"/>
    <w:basedOn w:val="a"/>
    <w:next w:val="a"/>
    <w:rsid w:val="00E6132D"/>
    <w:rPr>
      <w:b/>
      <w:bCs/>
      <w:sz w:val="20"/>
      <w:szCs w:val="20"/>
    </w:rPr>
  </w:style>
  <w:style w:type="table" w:styleId="a4">
    <w:name w:val="Table Grid"/>
    <w:basedOn w:val="a1"/>
    <w:rsid w:val="00E613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E613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613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613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6132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13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6132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6132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6132D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E613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2023-04-01T08:58:00Z</dcterms:created>
  <dcterms:modified xsi:type="dcterms:W3CDTF">2023-04-01T09:18:00Z</dcterms:modified>
</cp:coreProperties>
</file>