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B790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Министерство транспорта Российской Федерации</w:t>
      </w:r>
    </w:p>
    <w:p w14:paraId="2AA620E5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Федеральное государственное автономное образовательное </w:t>
      </w:r>
    </w:p>
    <w:p w14:paraId="4F43C3D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учреждение высшего образования</w:t>
      </w:r>
    </w:p>
    <w:p w14:paraId="65D0122A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«Российский университет транспорта» </w:t>
      </w:r>
    </w:p>
    <w:p w14:paraId="483DD135">
      <w:pPr>
        <w:pBdr>
          <w:bottom w:val="single" w:color="auto" w:sz="4" w:space="1"/>
        </w:pBd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(ФГАОУ ВО РУТ(МИИТ), РУТ (МИИТ)</w:t>
      </w:r>
    </w:p>
    <w:p w14:paraId="3DF2C13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7C035F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Институт транспортной техники и систем управления</w:t>
      </w:r>
    </w:p>
    <w:p w14:paraId="2349BCE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3D4C22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«Управление и защита информации»</w:t>
      </w:r>
    </w:p>
    <w:p w14:paraId="3088C0D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20A36B4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877992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Лабораторная работа № 2</w:t>
      </w:r>
    </w:p>
    <w:p w14:paraId="4EC8A2F6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D3363C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дисциплине: «Программирование и основы алгоритмизации»</w:t>
      </w:r>
    </w:p>
    <w:p w14:paraId="1032412E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тему: «Типовая задача ввода-вывода. Побуждающие сообщения. Присвоение»</w:t>
      </w:r>
    </w:p>
    <w:p w14:paraId="0FFF7F7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E7C6B9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7244145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ст. гр. ТУУ-111</w:t>
      </w:r>
    </w:p>
    <w:p w14:paraId="3DAE0181">
      <w:pPr>
        <w:ind w:left="4248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Ванчаев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Д.С.</w:t>
      </w:r>
    </w:p>
    <w:p w14:paraId="1D141371">
      <w:pPr>
        <w:ind w:left="4248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Вариант №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</w:t>
      </w:r>
    </w:p>
    <w:p w14:paraId="56B780C6">
      <w:pPr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19.10.2024</w:t>
      </w:r>
    </w:p>
    <w:p w14:paraId="3BEF9D45">
      <w:pPr>
        <w:ind w:left="424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Проверил: к.т.н., доц. Сафронов А.И.</w:t>
      </w:r>
    </w:p>
    <w:p w14:paraId="4B31B36B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0E2490">
      <w:pPr>
        <w:ind w:left="4820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A99BC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Москва – 2024 г.</w:t>
      </w:r>
    </w:p>
    <w:p w14:paraId="67090E5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Цель работы </w:t>
      </w:r>
    </w:p>
    <w:p w14:paraId="79CF7EC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2328640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2.Формулировки задач: </w:t>
      </w:r>
    </w:p>
    <w:p w14:paraId="763120A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995AD3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3867CBC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Организовать параметрический вывод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4C6AD67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людям», где</w:t>
      </w:r>
    </w:p>
    <w:p w14:paraId="25E5109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3A51972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 – cnstII = 1,</w:t>
      </w:r>
    </w:p>
    <w:p w14:paraId="043436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 – cnstIII = 2,</w:t>
      </w:r>
    </w:p>
    <w:p w14:paraId="495B91A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 – cnstIV = 3,</w:t>
      </w:r>
    </w:p>
    <w:p w14:paraId="3574F31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 – cnstV = "</w:t>
      </w:r>
      <w:r>
        <w:rPr>
          <w:rFonts w:hint="default" w:ascii="Times New Roman" w:hAnsi="Times New Roman" w:cs="Times New Roman"/>
          <w:sz w:val="28"/>
          <w:szCs w:val="28"/>
        </w:rPr>
        <w:t>Богу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082D0B55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5 – cnstVI = '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',</w:t>
      </w:r>
    </w:p>
    <w:p w14:paraId="22859B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cnstVII = </w:t>
      </w:r>
      <w:r>
        <w:rPr>
          <w:rFonts w:hint="default" w:ascii="Times New Roman" w:hAnsi="Times New Roman" w:cs="Times New Roman"/>
          <w:sz w:val="28"/>
          <w:szCs w:val="28"/>
        </w:rPr>
        <w:t>"всем".</w:t>
      </w:r>
    </w:p>
    <w:p w14:paraId="59DEB748">
      <w:pPr>
        <w:rPr>
          <w:rFonts w:hint="default" w:ascii="Times New Roman" w:hAnsi="Times New Roman" w:cs="Times New Roman"/>
          <w:sz w:val="28"/>
          <w:szCs w:val="28"/>
        </w:rPr>
      </w:pPr>
    </w:p>
    <w:p w14:paraId="5168003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7FA0C45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использовании механизма интерполяции строк (начинается со служебного символа «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$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»), внедрённого в язык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начиная с версии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Microsoft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Visual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Studio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предложением, но другим (иного содержания), записанным кириллицей.</w:t>
      </w:r>
    </w:p>
    <w:p w14:paraId="75E8E7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$"{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kazhdiy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svoeyu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dorogoy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poezd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ushel</w:t>
      </w:r>
      <w:r>
        <w:rPr>
          <w:rFonts w:hint="default" w:ascii="Times New Roman" w:hAnsi="Times New Roman" w:cs="Times New Roman"/>
          <w:sz w:val="28"/>
          <w:szCs w:val="28"/>
        </w:rPr>
        <w:t>} {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svoey</w:t>
      </w:r>
      <w:r>
        <w:rPr>
          <w:rFonts w:hint="default" w:ascii="Times New Roman" w:hAnsi="Times New Roman" w:cs="Times New Roman"/>
          <w:sz w:val="28"/>
          <w:szCs w:val="28"/>
        </w:rPr>
        <w:t>}"</w:t>
      </w:r>
    </w:p>
    <w:p w14:paraId="0A22C27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390869A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 = "</w:t>
      </w:r>
      <w:r>
        <w:rPr>
          <w:rFonts w:hint="default" w:ascii="Times New Roman" w:hAnsi="Times New Roman" w:cs="Times New Roman"/>
          <w:sz w:val="28"/>
          <w:szCs w:val="28"/>
        </w:rPr>
        <w:t>ни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3C37A68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dorogoy = '–',</w:t>
      </w:r>
    </w:p>
    <w:p w14:paraId="4ED253D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 = "</w:t>
      </w:r>
      <w:r>
        <w:rPr>
          <w:rFonts w:hint="default" w:ascii="Times New Roman" w:hAnsi="Times New Roman" w:cs="Times New Roman"/>
          <w:sz w:val="28"/>
          <w:szCs w:val="28"/>
        </w:rPr>
        <w:t>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0919508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49834A8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poezd = 1,</w:t>
      </w:r>
    </w:p>
    <w:p w14:paraId="3D0FE04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poshel = "</w:t>
      </w:r>
      <w:r>
        <w:rPr>
          <w:rFonts w:hint="default" w:ascii="Times New Roman" w:hAnsi="Times New Roman" w:cs="Times New Roman"/>
          <w:sz w:val="28"/>
          <w:szCs w:val="28"/>
        </w:rPr>
        <w:t>зайцами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", </w:t>
      </w:r>
    </w:p>
    <w:p w14:paraId="496C7BC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 = "</w:t>
      </w:r>
      <w:r>
        <w:rPr>
          <w:rFonts w:hint="default" w:ascii="Times New Roman" w:hAnsi="Times New Roman" w:cs="Times New Roman"/>
          <w:sz w:val="28"/>
          <w:szCs w:val="28"/>
        </w:rPr>
        <w:t>поймаешь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</w:t>
      </w:r>
    </w:p>
    <w:p w14:paraId="755B43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svoeyu = "</w:t>
      </w:r>
      <w:r>
        <w:rPr>
          <w:rFonts w:hint="default" w:ascii="Times New Roman" w:hAnsi="Times New Roman" w:cs="Times New Roman"/>
          <w:sz w:val="28"/>
          <w:szCs w:val="28"/>
        </w:rPr>
        <w:t>погонишься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",</w:t>
      </w:r>
    </w:p>
    <w:p w14:paraId="56B77409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ushel = "</w:t>
      </w:r>
      <w:r>
        <w:rPr>
          <w:rFonts w:hint="default" w:ascii="Times New Roman" w:hAnsi="Times New Roman" w:cs="Times New Roman"/>
          <w:sz w:val="28"/>
          <w:szCs w:val="28"/>
        </w:rPr>
        <w:t>не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".</w:t>
      </w:r>
    </w:p>
    <w:p w14:paraId="4FCEF84B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0048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N3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0CBB72F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76A7D581"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3721702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Формулировка задачи </w:t>
      </w:r>
      <w:r>
        <w:rPr>
          <w:rFonts w:ascii="Times New Roman" w:hAnsi="Times New Roman" w:eastAsia="Times New Roman" w:cs="Times New Roman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N4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 w14:paraId="66AA6AE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Выполните замену одних символов на другие посредством обёртывания результата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 xml:space="preserve"> ещё одним </w:t>
      </w:r>
      <w:r>
        <w:rPr>
          <w:rFonts w:hint="default" w:ascii="Times New Roman" w:hAnsi="Times New Roman" w:cs="Times New Roman"/>
          <w:i/>
          <w:sz w:val="28"/>
          <w:szCs w:val="28"/>
        </w:rPr>
        <w:t>Replace()</w:t>
      </w:r>
      <w:r>
        <w:rPr>
          <w:rFonts w:hint="default" w:ascii="Times New Roman" w:hAnsi="Times New Roman" w:cs="Times New Roman"/>
          <w:sz w:val="28"/>
          <w:szCs w:val="28"/>
        </w:rPr>
        <w:t>-методом:</w:t>
      </w:r>
    </w:p>
    <w:p w14:paraId="673EF7AF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  <w:bookmarkStart w:id="0" w:name="_GoBack"/>
      <w:bookmarkEnd w:id="0"/>
    </w:p>
    <w:p w14:paraId="2DEBCB6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/>
      </w:r>
    </w:p>
    <w:p w14:paraId="570B13D0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3. Схема алгоритма</w:t>
      </w:r>
    </w:p>
    <w:p w14:paraId="036DBA0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1. Параметрический вывод</w:t>
      </w:r>
    </w:p>
    <w:p w14:paraId="4AFCC6F9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35E6174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305050" cy="6762750"/>
            <wp:effectExtent l="0" t="0" r="0" b="0"/>
            <wp:docPr id="1" name="Изображение 1" descr="Drawin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Drawing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EC30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константы</w:t>
      </w:r>
    </w:p>
    <w:p w14:paraId="6A0C438E">
      <w:pPr>
        <w:spacing w:after="0" w:line="36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FE040D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99CBAC3">
      <w:pPr>
        <w:ind w:firstLine="560" w:firstLineChars="20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Интерполяция строк</w:t>
      </w:r>
    </w:p>
    <w:p w14:paraId="5775BE2F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2533650" cy="6591300"/>
            <wp:effectExtent l="0" t="0" r="0" b="0"/>
            <wp:docPr id="2" name="Изображение 2" descr="Drawing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rawing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FFEE">
      <w:pPr>
        <w:ind w:firstLine="700" w:firstLineChars="2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задачи на переменные</w:t>
      </w:r>
    </w:p>
    <w:p w14:paraId="7C81F326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2C3DB2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5E006745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43F30DE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</w:p>
    <w:p w14:paraId="06E07781">
      <w:pPr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DC753A2">
      <w:pPr>
        <w:ind w:firstLine="700" w:firstLineChars="250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3.3. Конкатенация строк</w:t>
      </w:r>
    </w:p>
    <w:p w14:paraId="29250F94">
      <w:pPr>
        <w:ind w:firstLine="700" w:firstLineChars="25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2362200" cy="6505575"/>
            <wp:effectExtent l="0" t="0" r="0" b="9525"/>
            <wp:docPr id="3" name="Изображение 3" descr="Drawin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rawing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AE4F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Схема алгоритма задачи на конкатенацию</w:t>
      </w:r>
    </w:p>
    <w:p w14:paraId="1DD3509E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EC1F385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5412E17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A276CA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263688C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DC60C">
      <w:pPr>
        <w:spacing w:after="0" w:line="360" w:lineRule="auto"/>
        <w:ind w:firstLine="700" w:firstLineChars="25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3.4. Строковые методы</w:t>
      </w:r>
    </w:p>
    <w:p w14:paraId="27DD23FA">
      <w:pPr>
        <w:spacing w:after="0" w:line="360" w:lineRule="auto"/>
        <w:ind w:left="708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114300" distR="114300">
            <wp:extent cx="2200275" cy="7753350"/>
            <wp:effectExtent l="0" t="0" r="9525" b="0"/>
            <wp:docPr id="5" name="Изображение 5" descr="Drawing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Drawing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921">
      <w:pPr>
        <w:spacing w:after="0" w:line="360" w:lineRule="auto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eastAsia="Times New Roman" w:cs="Times New Roman"/>
          <w:sz w:val="28"/>
          <w:szCs w:val="28"/>
        </w:rPr>
        <w:t>4 – Схема алгоритма задачи на конкатенацию</w:t>
      </w:r>
    </w:p>
    <w:p w14:paraId="0A3F7BD9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17D150AD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 Текстовое описание</w:t>
      </w:r>
    </w:p>
    <w:p w14:paraId="7791322A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3.5.1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Параметрический вывод</w:t>
      </w:r>
    </w:p>
    <w:p w14:paraId="5AC0C0AD">
      <w:pPr>
        <w:spacing w:after="0" w:line="36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 алгоритма, представленного на Рисунке 1:</w:t>
      </w:r>
    </w:p>
    <w:p w14:paraId="06361836">
      <w:pPr>
        <w:spacing w:after="0" w:line="360" w:lineRule="auto"/>
        <w:ind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1 – обозначено начало процесса программы.</w:t>
      </w:r>
    </w:p>
    <w:p w14:paraId="78CFE9BF">
      <w:pPr>
        <w:spacing w:after="0" w:line="360" w:lineRule="auto"/>
        <w:ind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2 – обозначено создание переменных строкового типа «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string</w:t>
      </w:r>
      <w:r>
        <w:rPr>
          <w:rFonts w:ascii="Times New Roman" w:hAnsi="Times New Roman" w:eastAsia="Times New Roman" w:cs="Times New Roman"/>
          <w:sz w:val="28"/>
          <w:szCs w:val="28"/>
        </w:rPr>
        <w:t>» и присвоение им необходимого слова.</w:t>
      </w:r>
    </w:p>
    <w:p w14:paraId="321E07DA">
      <w:pPr>
        <w:spacing w:after="0" w:line="360" w:lineRule="auto"/>
        <w:ind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3 – обозначено создание переменной целочисленного типа «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int</w:t>
      </w:r>
      <w:r>
        <w:rPr>
          <w:rFonts w:ascii="Times New Roman" w:hAnsi="Times New Roman" w:eastAsia="Times New Roman" w:cs="Times New Roman"/>
          <w:sz w:val="28"/>
          <w:szCs w:val="28"/>
        </w:rPr>
        <w:t>» и присвоение ей необходимого числа.</w:t>
      </w:r>
    </w:p>
    <w:p w14:paraId="64FE268F">
      <w:pPr>
        <w:spacing w:after="0" w:line="360" w:lineRule="auto"/>
        <w:ind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4 – показывается преобразование заднего фона консоли в белый цвет и преобразование шрифта в чёрный цвет.</w:t>
      </w:r>
    </w:p>
    <w:p w14:paraId="3236B770">
      <w:pPr>
        <w:spacing w:after="0" w:line="360" w:lineRule="auto"/>
        <w:ind w:left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5 – показан получившийся вывод, сделанный по правилам программистской этики.</w:t>
      </w:r>
    </w:p>
    <w:p w14:paraId="72791E8E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6 – обозначен процесс завершения программы.</w:t>
      </w:r>
    </w:p>
    <w:p w14:paraId="613C46DC">
      <w:pPr>
        <w:ind w:firstLine="700" w:firstLineChars="25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14:paraId="36E7BA68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3.5.2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</w:t>
      </w:r>
    </w:p>
    <w:p w14:paraId="6BECD636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1 – обозначено начало процесса программы.</w:t>
      </w:r>
    </w:p>
    <w:p w14:paraId="0E3DDE65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2 – обозначено создание переменных целочисленного типа «int» и присвоение им необходимого числа.</w:t>
      </w:r>
    </w:p>
    <w:p w14:paraId="28E87468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3 – обозначено создание переменных строкового типа «string» и присвоение им необходимого слова.</w:t>
      </w:r>
    </w:p>
    <w:p w14:paraId="1F194853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4 – показывается преобразование заднего фона консоли в белый цвет и преобразование шрифта в чёрный цвет.</w:t>
      </w:r>
    </w:p>
    <w:p w14:paraId="1045EA73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5 – показан получившийся вывод, сделанный по</w:t>
      </w:r>
    </w:p>
    <w:p w14:paraId="6929ACC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правилам </w:t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>программистской этики.</w:t>
      </w:r>
    </w:p>
    <w:p w14:paraId="0B139A50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блоке 6 – обозначен процесс завершения программы. </w:t>
      </w:r>
    </w:p>
    <w:p w14:paraId="222637A2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6908A4A">
      <w:pPr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3.5.3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Конкатенация строк</w:t>
      </w:r>
    </w:p>
    <w:p w14:paraId="1495F650">
      <w:pPr>
        <w:spacing w:after="0" w:line="360" w:lineRule="auto"/>
        <w:ind w:firstLine="700" w:firstLineChars="25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1 – обозначено начало программы.</w:t>
      </w:r>
    </w:p>
    <w:p w14:paraId="45617F63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блоке 2 – обозначено создание переменных строкового типа и присвоение им нужного слова. </w:t>
      </w:r>
    </w:p>
    <w:p w14:paraId="0115B799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3 – показано создание переменных символьного типа данных «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char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и присвоение им нужного символа. </w:t>
      </w:r>
    </w:p>
    <w:p w14:paraId="70BE5FE3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4 – показано преобразование заднего фона консоли в белый цвет и преобразование шрифта в чёрный цвет.</w:t>
      </w:r>
    </w:p>
    <w:p w14:paraId="1F7F547F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5 – показано сложение переменных при помощи символа + с разделителем в виде пробела.</w:t>
      </w:r>
    </w:p>
    <w:p w14:paraId="6A4ED45D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6 – обозначен вывод данных в консоль, сделанный по правилам программистской этики.</w:t>
      </w:r>
    </w:p>
    <w:p w14:paraId="3FD917D9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DBF02F3">
      <w:pPr>
        <w:spacing w:after="0"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3.5.4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234C0553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блоке 1 – обозначено начало процесса программы. </w:t>
      </w:r>
    </w:p>
    <w:p w14:paraId="680C9800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блоке 2 – обозначено создание переменных строкового типа и присвоение им нужного слова.</w:t>
      </w:r>
    </w:p>
    <w:p w14:paraId="67E997EB">
      <w:pPr>
        <w:spacing w:after="0" w:line="360" w:lineRule="auto"/>
        <w:ind w:left="708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 блоке 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выполняется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замена одних символов на другие методом обёртывания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Replace()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33BAE551">
      <w:pPr>
        <w:spacing w:after="0" w:line="360" w:lineRule="auto"/>
        <w:ind w:left="708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 блоке 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выполняется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замена уже заменённых символов на другие методом обёртывания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Replace().</w:t>
      </w:r>
    </w:p>
    <w:p w14:paraId="51041556">
      <w:pPr>
        <w:spacing w:after="0" w:line="360" w:lineRule="auto"/>
        <w:ind w:left="708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 блоке 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показано преобразование заднего фона консоли в белый цвет и преобразование шрифта в чёрный цвет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 w14:paraId="392A8347">
      <w:pPr>
        <w:spacing w:after="0" w:line="360" w:lineRule="auto"/>
        <w:ind w:left="708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 блоке 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показан вывод исходной строки и вывод результата.</w:t>
      </w:r>
    </w:p>
    <w:p w14:paraId="1723DC9D">
      <w:pPr>
        <w:spacing w:after="0" w:line="360" w:lineRule="auto"/>
        <w:ind w:left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 блоке 7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обозначен вывод данных в консоль, сделанный по правилам программистской этики.</w:t>
      </w:r>
    </w:p>
    <w:p w14:paraId="19AF6E40">
      <w:pPr>
        <w:spacing w:after="0" w:line="360" w:lineRule="auto"/>
        <w:ind w:left="708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4EB662A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5B44D962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7FBE4CA2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9293E6">
      <w:pPr>
        <w:pStyle w:val="5"/>
        <w:numPr>
          <w:ilvl w:val="0"/>
          <w:numId w:val="1"/>
        </w:numPr>
        <w:spacing w:after="0" w:line="360" w:lineRule="auto"/>
        <w:ind w:left="-229" w:leftChars="0" w:firstLine="709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5F2B6E84">
      <w:pPr>
        <w:pStyle w:val="5"/>
        <w:numPr>
          <w:ilvl w:val="1"/>
          <w:numId w:val="1"/>
        </w:numPr>
        <w:spacing w:after="0" w:line="360" w:lineRule="auto"/>
        <w:ind w:left="709" w:left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70DF056">
      <w:pPr>
        <w:pStyle w:val="5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Тестовая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>"{1} поклон {4}{0} {2} хозяину {5} хозяйкой{0} {3} добрым людям»</w:t>
      </w:r>
    </w:p>
    <w:p w14:paraId="6516BF0E">
      <w:pPr>
        <w:pStyle w:val="5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Подставляемые значения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D05F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cnst1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4BE34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cnst2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27DB85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cnst3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51D60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cnst4 = 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D4D77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cnst5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"Богу"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E8AC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cnst6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"с"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B4D814E">
      <w:pPr>
        <w:pStyle w:val="5"/>
        <w:numPr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cnst7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"всем"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6B484539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поклон богу, 2 хозяину с хозяйкой, 3 всем добрым людям</w:t>
      </w:r>
    </w:p>
    <w:p w14:paraId="0C8CCBC0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C93F7E">
      <w:pPr>
        <w:numPr>
          <w:ilvl w:val="1"/>
          <w:numId w:val="1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55A74A09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1C82A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42EE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dorogoy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'-'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2866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88DE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kazhdiy = 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4C569A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poezd = 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.</w:t>
      </w:r>
    </w:p>
    <w:p w14:paraId="13BDB503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poshel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"зайцами"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588FB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"поймаешь"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77FAA55E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svoeyu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"погонишься"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349D41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ushel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"не"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>.</w:t>
      </w:r>
    </w:p>
    <w:p w14:paraId="319C58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За 2 зайцами погонишься - ни 1 не поймаешь</w:t>
      </w:r>
    </w:p>
    <w:p w14:paraId="1E8231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237306CA">
      <w:pPr>
        <w:numPr>
          <w:ilvl w:val="1"/>
          <w:numId w:val="1"/>
        </w:numPr>
        <w:spacing w:beforeLines="0" w:afterLines="0"/>
        <w:ind w:left="709" w:leftChars="0" w:firstLine="0"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34DA9C6E">
      <w:pPr>
        <w:spacing w:line="240" w:lineRule="auto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594E9AED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швец, и жнец, и на дуде игрец.</w:t>
      </w:r>
    </w:p>
    <w:p w14:paraId="627E1FE1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F6B92F8">
      <w:pPr>
        <w:pStyle w:val="5"/>
        <w:numPr>
          <w:ilvl w:val="1"/>
          <w:numId w:val="1"/>
        </w:numPr>
        <w:spacing w:after="0" w:line="360" w:lineRule="auto"/>
        <w:ind w:left="709" w:leftChars="0" w:firstLine="0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465C9F96">
      <w:pPr>
        <w:pStyle w:val="5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Исходная строка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"Тр_пинка, зап__х, жур__вли, д__лёкая, _сенние, схв__тил, д_лина"</w:t>
      </w:r>
    </w:p>
    <w:p w14:paraId="5121FBA6">
      <w:pPr>
        <w:pStyle w:val="5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Ожидаемый 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Тропинка, запах, журавли, далёкая, осенние,</w:t>
      </w:r>
    </w:p>
    <w:p w14:paraId="568E4FD4">
      <w:pPr>
        <w:pStyle w:val="5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схватил, долина</w:t>
      </w:r>
    </w:p>
    <w:p w14:paraId="06A1C08F">
      <w:pPr>
        <w:pStyle w:val="5"/>
        <w:numPr>
          <w:ilvl w:val="0"/>
          <w:numId w:val="1"/>
        </w:numPr>
        <w:spacing w:after="0" w:line="360" w:lineRule="auto"/>
        <w:ind w:left="-229" w:leftChars="0" w:firstLine="709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(код программы)</w:t>
      </w:r>
    </w:p>
    <w:p w14:paraId="482DDDFA">
      <w:pPr>
        <w:pStyle w:val="5"/>
        <w:numPr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         5.1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6536E1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6B2AB03E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1A4DEFE9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task_2_1</w:t>
      </w:r>
    </w:p>
    <w:p w14:paraId="36CF4933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8B242B7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510EFA74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7F4F843F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public static void Main(string[] args)</w:t>
      </w:r>
    </w:p>
    <w:p w14:paraId="7C0DFA0C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1BDC2ECB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cnst1 = ",";</w:t>
      </w:r>
    </w:p>
    <w:p w14:paraId="2013556C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cnst2 = 1;</w:t>
      </w:r>
    </w:p>
    <w:p w14:paraId="472B582E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cnst3 = 2;</w:t>
      </w:r>
    </w:p>
    <w:p w14:paraId="39FD7842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cnst4 = 3;</w:t>
      </w:r>
    </w:p>
    <w:p w14:paraId="18D4F103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cnst5 = "Богу";</w:t>
      </w:r>
    </w:p>
    <w:p w14:paraId="63C4FD9E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cnst6 = "с";</w:t>
      </w:r>
    </w:p>
    <w:p w14:paraId="1A9F3BAC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cnst7 = "всем";</w:t>
      </w:r>
    </w:p>
    <w:p w14:paraId="20BFCD41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32379DC2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F34632E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Console.BackgroundColor = ConsoleColor.White;</w:t>
      </w:r>
    </w:p>
    <w:p w14:paraId="14DA5D14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Console.ForegroundColor = ConsoleColor.Black;</w:t>
      </w:r>
    </w:p>
    <w:p w14:paraId="53D5E6CC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Console.Clear();</w:t>
      </w:r>
    </w:p>
    <w:p w14:paraId="1ED04C7E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474DD29B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Console.WriteLine("{1} поклон {4}{0} {2} хозяину {5} хозяйкой{0} {3} добрым людям", cnst1, cnst2, cnst3, cnst4, cnst5, cnst6, cnst7);</w:t>
      </w:r>
    </w:p>
    <w:p w14:paraId="1086085D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1DCA55DF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4C52BC66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515DA6F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70B200FB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29CE298A">
      <w:pPr>
        <w:pStyle w:val="5"/>
        <w:numPr>
          <w:numId w:val="0"/>
        </w:numPr>
        <w:spacing w:after="0" w:line="360" w:lineRule="auto"/>
        <w:ind w:left="709"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9B09E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5.2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A7EC57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5EB28FE9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task_2_2</w:t>
      </w:r>
    </w:p>
    <w:p w14:paraId="4012451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37622C3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7E899CF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91E2E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0E65BA5A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23B8B484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 = "ни";</w:t>
      </w:r>
    </w:p>
    <w:p w14:paraId="6F436A0A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dorogoy = '-';</w:t>
      </w:r>
    </w:p>
    <w:p w14:paraId="0173191C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 = "За";</w:t>
      </w:r>
    </w:p>
    <w:p w14:paraId="129E6AD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kazhdiy = 2;</w:t>
      </w:r>
    </w:p>
    <w:p w14:paraId="0FB4EF9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int poezd = 1;</w:t>
      </w:r>
    </w:p>
    <w:p w14:paraId="447DADF9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poshel = "зайцами";</w:t>
      </w:r>
    </w:p>
    <w:p w14:paraId="1A8ACCC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 = "поймаешь";</w:t>
      </w:r>
    </w:p>
    <w:p w14:paraId="0FFEEAE9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svoeyu = "погонишься";</w:t>
      </w:r>
    </w:p>
    <w:p w14:paraId="3DEEC41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ushel = "не";</w:t>
      </w:r>
    </w:p>
    <w:p w14:paraId="6775904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Console.BackgroundColor = ConsoleColor.White;</w:t>
      </w:r>
    </w:p>
    <w:p w14:paraId="3990EAC3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Console.ForegroundColor = ConsoleColor.Black;</w:t>
      </w:r>
    </w:p>
    <w:p w14:paraId="6856E3A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Console.Clear();</w:t>
      </w:r>
    </w:p>
    <w:p w14:paraId="784F1DA3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сообщение:");</w:t>
      </w:r>
    </w:p>
    <w:p w14:paraId="1AB7F7AE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Console.WriteLine($"{I} {kazhdiy} {poshel} {svoeyu} {dorogoy} {a} {poezd} {ushel} {svoey}");</w:t>
      </w:r>
    </w:p>
    <w:p w14:paraId="5176681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завершения");</w:t>
      </w:r>
    </w:p>
    <w:p w14:paraId="61A383E7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22719E90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1C2C677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723C02FA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33EB3C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AC7C8D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449ACB6E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task_2_3</w:t>
      </w:r>
    </w:p>
    <w:p w14:paraId="0467DD98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75ADD807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class Program</w:t>
      </w:r>
    </w:p>
    <w:p w14:paraId="4DC89C7B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42C17FE4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66C74CD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4259728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 = "И";</w:t>
      </w:r>
    </w:p>
    <w:p w14:paraId="18F6115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on = "на";</w:t>
      </w:r>
    </w:p>
    <w:p w14:paraId="771FFBD3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sewer = "швец";</w:t>
      </w:r>
    </w:p>
    <w:p w14:paraId="679EAFE8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reaper = "жнец";</w:t>
      </w:r>
    </w:p>
    <w:p w14:paraId="7B2B400E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comma = ',';</w:t>
      </w:r>
    </w:p>
    <w:p w14:paraId="43C80C74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and_s = "и";</w:t>
      </w:r>
    </w:p>
    <w:p w14:paraId="7ED1206C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duda = "дуде";</w:t>
      </w:r>
    </w:p>
    <w:p w14:paraId="3EEE5EF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igretz = "игрец";</w:t>
      </w:r>
    </w:p>
    <w:p w14:paraId="40CB1E6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char dot = '.';</w:t>
      </w:r>
    </w:p>
    <w:p w14:paraId="18BFF23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Console.BackgroundColor = ConsoleColor.White;</w:t>
      </w:r>
    </w:p>
    <w:p w14:paraId="504EB5A3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Console.ForegroundColor = ConsoleColor.Black;</w:t>
      </w:r>
    </w:p>
    <w:p w14:paraId="49590C20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Console.Clear();</w:t>
      </w:r>
    </w:p>
    <w:p w14:paraId="5786652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Console.WriteLine("Выводимое константное сообщение...");</w:t>
      </w:r>
    </w:p>
    <w:p w14:paraId="6021B85C">
      <w:pPr>
        <w:pStyle w:val="5"/>
        <w:numPr>
          <w:numId w:val="0"/>
        </w:numPr>
        <w:spacing w:after="0" w:line="360" w:lineRule="auto"/>
        <w:ind w:left="557" w:leftChars="232" w:firstLine="420" w:firstLineChars="1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 and + " " + sewer + " " + comma + " " + and_s + " " + reaper + " " +comma + " " + and_s +" " + on + " " + duda + " " + igretz + " " + dot);</w:t>
      </w:r>
    </w:p>
    <w:p w14:paraId="2F5F7938">
      <w:pPr>
        <w:pStyle w:val="5"/>
        <w:numPr>
          <w:numId w:val="0"/>
        </w:numPr>
        <w:spacing w:after="0" w:line="360" w:lineRule="auto"/>
        <w:ind w:left="1114" w:leftChars="464" w:firstLine="140" w:firstLineChars="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Console.WriteLine("Нажмите любую клавишу для завершения.");</w:t>
      </w:r>
    </w:p>
    <w:p w14:paraId="27BDD096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1B42392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6046F20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66B8D63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1C14C38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55BCD37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5.4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22E883E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System;</w:t>
      </w:r>
    </w:p>
    <w:p w14:paraId="36269F1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 w14:paraId="2CE8682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namespace task_2_4</w:t>
      </w:r>
    </w:p>
    <w:p w14:paraId="2AF8910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 w14:paraId="64CA2120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internal class Program</w:t>
      </w:r>
    </w:p>
    <w:p w14:paraId="0A8E6D56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{</w:t>
      </w:r>
    </w:p>
    <w:p w14:paraId="092E6C15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static void Main(string[] args)</w:t>
      </w:r>
    </w:p>
    <w:p w14:paraId="5426125E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{</w:t>
      </w:r>
    </w:p>
    <w:p w14:paraId="5E8CC37A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text = "Тр_пинка, зап__х, жур__вли, д__лёкая, _сенние, схв__тил, д_лина";</w:t>
      </w:r>
    </w:p>
    <w:p w14:paraId="4539237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string result = text</w:t>
      </w:r>
    </w:p>
    <w:p w14:paraId="37DCADAC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.Replace("_", "о")</w:t>
      </w:r>
    </w:p>
    <w:p w14:paraId="1806925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.Replace("оо", "а");</w:t>
      </w:r>
    </w:p>
    <w:p w14:paraId="3BCC8AEB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Console.BackgroundColor = ConsoleColor.White;</w:t>
      </w:r>
    </w:p>
    <w:p w14:paraId="1971E1A2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Console.ForegroundColor = ConsoleColor.Black;</w:t>
      </w:r>
    </w:p>
    <w:p w14:paraId="0B557F8F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Console.Clear();</w:t>
      </w:r>
    </w:p>
    <w:p w14:paraId="78269611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Console.WriteLine("Исходная строка: " + text);</w:t>
      </w:r>
    </w:p>
    <w:p w14:paraId="3462E0DC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Console.WriteLine("Результат: " + result);</w:t>
      </w:r>
    </w:p>
    <w:p w14:paraId="6D826044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    Console.ReadKey(true);</w:t>
      </w:r>
    </w:p>
    <w:p w14:paraId="63B6C0FE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}</w:t>
      </w:r>
    </w:p>
    <w:p w14:paraId="59DF8C48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 w14:paraId="2CF771C6">
      <w:pPr>
        <w:pStyle w:val="5"/>
        <w:numPr>
          <w:numId w:val="0"/>
        </w:numPr>
        <w:spacing w:after="0" w:line="360" w:lineRule="auto"/>
        <w:ind w:firstLine="700" w:firstLineChars="25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 w14:paraId="1F30AA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3FD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E31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F32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12D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AB6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C59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FF19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EEEC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891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7EB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AD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699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BF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F8F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DA3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5D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C7C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DDD0C">
      <w:pPr>
        <w:numPr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E1609">
      <w:pPr>
        <w:numPr>
          <w:ilvl w:val="0"/>
          <w:numId w:val="1"/>
        </w:numPr>
        <w:spacing w:after="0" w:line="360" w:lineRule="auto"/>
        <w:ind w:left="-229" w:leftChars="0" w:firstLine="709" w:firstLineChars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0E427683">
      <w:pPr>
        <w:pStyle w:val="5"/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6.1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4964A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drawing>
          <wp:inline distT="0" distB="0" distL="114300" distR="114300">
            <wp:extent cx="4876800" cy="895350"/>
            <wp:effectExtent l="0" t="0" r="0" b="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0771C1BF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параметрическим способом</w:t>
      </w:r>
    </w:p>
    <w:p w14:paraId="6EAD10C0">
      <w:pPr>
        <w:pStyle w:val="5"/>
        <w:numPr>
          <w:numId w:val="0"/>
        </w:numPr>
        <w:spacing w:after="0" w:line="360" w:lineRule="auto"/>
        <w:ind w:firstLine="560" w:firstLineChars="200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E39DFF0">
      <w:pPr>
        <w:pStyle w:val="5"/>
        <w:numPr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6.2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7C8500B8">
      <w:pPr>
        <w:pStyle w:val="5"/>
        <w:numPr>
          <w:numId w:val="0"/>
        </w:numPr>
        <w:spacing w:after="0" w:line="360" w:lineRule="auto"/>
        <w:ind w:firstLine="480" w:firstLineChars="200"/>
        <w:contextualSpacing/>
        <w:jc w:val="both"/>
      </w:pPr>
      <w:r>
        <w:drawing>
          <wp:inline distT="0" distB="0" distL="114300" distR="114300">
            <wp:extent cx="3219450" cy="781050"/>
            <wp:effectExtent l="0" t="0" r="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5F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исунок 6.2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интерполяции строк</w:t>
      </w:r>
    </w:p>
    <w:p w14:paraId="3F88981E">
      <w:pPr>
        <w:pStyle w:val="5"/>
        <w:numPr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6.3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CFE56D8">
      <w:pPr>
        <w:pStyle w:val="5"/>
        <w:numPr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05350" cy="742950"/>
            <wp:effectExtent l="0" t="0" r="0" b="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CCEE">
      <w:pPr>
        <w:pStyle w:val="5"/>
        <w:numPr>
          <w:numId w:val="0"/>
        </w:numPr>
        <w:spacing w:after="0" w:line="360" w:lineRule="auto"/>
        <w:ind w:firstLine="560" w:firstLineChars="20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6.3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 помощью конкатенации строк</w:t>
      </w:r>
    </w:p>
    <w:p w14:paraId="19171661">
      <w:pPr>
        <w:pStyle w:val="5"/>
        <w:numPr>
          <w:numId w:val="0"/>
        </w:numPr>
        <w:spacing w:after="0" w:line="360" w:lineRule="auto"/>
        <w:ind w:firstLine="56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6.4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Строковые методы:</w:t>
      </w:r>
    </w:p>
    <w:p w14:paraId="30B9328C">
      <w:pPr>
        <w:pStyle w:val="5"/>
        <w:numPr>
          <w:numId w:val="0"/>
        </w:numPr>
        <w:spacing w:after="0" w:line="360" w:lineRule="auto"/>
        <w:ind w:firstLine="480" w:firstLineChars="20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483235"/>
            <wp:effectExtent l="0" t="0" r="6985" b="1206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D3FC">
      <w:pPr>
        <w:pStyle w:val="5"/>
        <w:numPr>
          <w:numId w:val="0"/>
        </w:numPr>
        <w:spacing w:after="0" w:line="360" w:lineRule="auto"/>
        <w:ind w:firstLine="560" w:firstLineChars="200"/>
        <w:contextualSpacing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6.4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Тестирование вывода информации строковым методом</w:t>
      </w:r>
    </w:p>
    <w:p w14:paraId="6FE8211C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D38B3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AF793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9AFDED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</w:p>
    <w:p w14:paraId="603B08EF">
      <w:pPr>
        <w:pStyle w:val="5"/>
        <w:numPr>
          <w:ilvl w:val="0"/>
          <w:numId w:val="1"/>
        </w:numPr>
        <w:spacing w:after="0" w:line="360" w:lineRule="auto"/>
        <w:ind w:left="-229" w:leftChars="0" w:firstLine="709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424C8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6F83A587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098D6350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F74B3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0522CF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03032C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DF73DD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4126B2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4E26A8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6D9193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0E1F2C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1C8DFA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FCC024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B9DF9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25375B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BA8C39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4DA603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49AA67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EBD915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B122412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1D803F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5376B7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0CEC99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7FC083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1FF7F6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EAAD3F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A1EBDB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FF229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9D9104">
      <w:pPr>
        <w:pStyle w:val="5"/>
        <w:numPr>
          <w:numId w:val="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E0437E">
      <w:pPr>
        <w:pStyle w:val="5"/>
        <w:numPr>
          <w:numId w:val="0"/>
        </w:numPr>
        <w:spacing w:after="0" w:line="36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EAE86"/>
    <w:multiLevelType w:val="multilevel"/>
    <w:tmpl w:val="C82EAE86"/>
    <w:lvl w:ilvl="0" w:tentative="0">
      <w:start w:val="4"/>
      <w:numFmt w:val="decimal"/>
      <w:suff w:val="space"/>
      <w:lvlText w:val="%1."/>
      <w:lvlJc w:val="left"/>
      <w:pPr>
        <w:ind w:left="-229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1044A7"/>
    <w:rsid w:val="46E96C40"/>
    <w:rsid w:val="62677C58"/>
    <w:rsid w:val="7857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2024-11-29T02:01:00Z</dcterms:created>
  <dc:creator>Дима</dc:creator>
  <cp:lastModifiedBy>Дима</cp:lastModifiedBy>
  <dcterms:modified xsi:type="dcterms:W3CDTF">2024-11-29T09:44:07Z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