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CC6D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644247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06DE20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443996EC"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31B8A980"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4D650AC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ABE2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5EB855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6262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FBCEF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15EB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84513D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 № 5</w:t>
      </w:r>
    </w:p>
    <w:p w14:paraId="067AD513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04FB2D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01A3D7D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«Условный оператор»</w:t>
      </w:r>
    </w:p>
    <w:p w14:paraId="15D7C0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584BF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B675A2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7DCB3D4D">
      <w:pPr>
        <w:ind w:left="552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lang w:val="ru-RU"/>
        </w:rPr>
        <w:t>Ванчаев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2B2223AB">
      <w:pPr>
        <w:ind w:left="552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>Вариант №1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0</w:t>
      </w:r>
    </w:p>
    <w:p w14:paraId="4F3BF66A">
      <w:pPr>
        <w:spacing w:after="0" w:line="240" w:lineRule="auto"/>
        <w:ind w:left="5528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27.12.2024</w:t>
      </w:r>
    </w:p>
    <w:p w14:paraId="144262F1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выполнения)</w:t>
      </w:r>
    </w:p>
    <w:p w14:paraId="46C78F78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059F5288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BCB53D5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приёмки)</w:t>
      </w:r>
    </w:p>
    <w:p w14:paraId="65EADA78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1D566121">
      <w:pPr>
        <w:rPr>
          <w:rFonts w:ascii="Times New Roman" w:hAnsi="Times New Roman" w:cs="Times New Roman"/>
          <w:sz w:val="28"/>
          <w:szCs w:val="28"/>
        </w:rPr>
      </w:pPr>
    </w:p>
    <w:p w14:paraId="17790BC4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Москва – 2024 г.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 w14:paraId="58417E64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EE9D62D">
      <w:pPr>
        <w:pStyle w:val="2"/>
      </w:pPr>
      <w:bookmarkStart w:id="0" w:name="_Toc150282519"/>
      <w:bookmarkStart w:id="1" w:name="_Toc147933947"/>
      <w:bookmarkStart w:id="2" w:name="_Toc148701440"/>
      <w:r>
        <w:t>Цель работы</w:t>
      </w:r>
      <w:bookmarkEnd w:id="0"/>
    </w:p>
    <w:p w14:paraId="0877B21D">
      <w:pPr>
        <w:pStyle w:val="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Решить поставленную задачу «Программирования и основ алгоритмизации» по разделу «Условный оператор».</w:t>
      </w:r>
      <w:r>
        <w:rPr>
          <w:rFonts w:ascii="Times New Roman" w:hAnsi="Times New Roman" w:cs="Times New Roman"/>
          <w:sz w:val="32"/>
          <w:szCs w:val="32"/>
        </w:rPr>
        <w:tab/>
      </w:r>
    </w:p>
    <w:p w14:paraId="36F9E31B">
      <w:pPr>
        <w:rPr>
          <w:rFonts w:ascii="Times New Roman" w:hAnsi="Times New Roman" w:cs="Times New Roman"/>
          <w:sz w:val="32"/>
          <w:szCs w:val="32"/>
        </w:rPr>
      </w:pPr>
    </w:p>
    <w:bookmarkEnd w:id="1"/>
    <w:bookmarkEnd w:id="2"/>
    <w:p w14:paraId="6A9EDAA4">
      <w:pPr>
        <w:pStyle w:val="2"/>
      </w:pPr>
      <w:bookmarkStart w:id="3" w:name="_Toc150282520"/>
      <w:r>
        <w:t>Формулировка задачи</w:t>
      </w:r>
      <w:bookmarkEnd w:id="3"/>
    </w:p>
    <w:p w14:paraId="1169F4A3">
      <w:pPr>
        <w:pStyle w:val="5"/>
        <w:ind w:firstLine="708"/>
        <w:jc w:val="both"/>
        <w:rPr>
          <w:szCs w:val="32"/>
        </w:rPr>
      </w:pPr>
      <w:r>
        <w:rPr>
          <w:szCs w:val="32"/>
        </w:rPr>
        <w:t xml:space="preserve">Ввести контроль исходных данных. При некорректном вводе хотя бы одного из элементов, входящих во множество исходных данных, уведомлять пользователя о произошедшей ошибке и отказываться от исполнения вычислителем «ядра» составленного алгоритма. </w:t>
      </w:r>
    </w:p>
    <w:p w14:paraId="4D902A6C">
      <w:pPr>
        <w:pStyle w:val="5"/>
        <w:ind w:firstLine="708"/>
        <w:jc w:val="both"/>
        <w:rPr>
          <w:szCs w:val="32"/>
        </w:rPr>
      </w:pPr>
      <w:r>
        <w:rPr>
          <w:szCs w:val="32"/>
        </w:rPr>
        <w:t>Использовать для контроля исходных данных различные состояния метода «</w:t>
      </w:r>
      <w:r>
        <w:rPr>
          <w:i/>
          <w:szCs w:val="32"/>
          <w:lang w:val="en-US"/>
        </w:rPr>
        <w:t>TryParse</w:t>
      </w:r>
      <w:r>
        <w:rPr>
          <w:szCs w:val="32"/>
        </w:rPr>
        <w:t>», входящего в перечень доступных компонентов интересующего значащего (</w:t>
      </w:r>
      <w:r>
        <w:rPr>
          <w:i/>
          <w:szCs w:val="32"/>
          <w:lang w:val="en-US"/>
        </w:rPr>
        <w:t>valuable</w:t>
      </w:r>
      <w:r>
        <w:rPr>
          <w:szCs w:val="32"/>
        </w:rPr>
        <w:t xml:space="preserve">) типа данных, например: </w:t>
      </w:r>
      <w:r>
        <w:rPr>
          <w:i/>
          <w:szCs w:val="32"/>
          <w:lang w:val="en-US"/>
        </w:rPr>
        <w:t>int</w:t>
      </w:r>
      <w:r>
        <w:rPr>
          <w:i/>
          <w:szCs w:val="32"/>
        </w:rPr>
        <w:t xml:space="preserve">, </w:t>
      </w:r>
      <w:r>
        <w:rPr>
          <w:i/>
          <w:szCs w:val="32"/>
          <w:lang w:val="en-US"/>
        </w:rPr>
        <w:t>byte</w:t>
      </w:r>
      <w:r>
        <w:rPr>
          <w:i/>
          <w:szCs w:val="32"/>
        </w:rPr>
        <w:t xml:space="preserve">, </w:t>
      </w:r>
      <w:r>
        <w:rPr>
          <w:i/>
          <w:szCs w:val="32"/>
          <w:lang w:val="en-US"/>
        </w:rPr>
        <w:t>float</w:t>
      </w:r>
      <w:r>
        <w:rPr>
          <w:i/>
          <w:szCs w:val="32"/>
        </w:rPr>
        <w:t xml:space="preserve">, </w:t>
      </w:r>
      <w:r>
        <w:rPr>
          <w:i/>
          <w:szCs w:val="32"/>
          <w:lang w:val="en-US"/>
        </w:rPr>
        <w:t>doub</w:t>
      </w:r>
      <w:r>
        <w:rPr>
          <w:i/>
          <w:szCs w:val="32"/>
        </w:rPr>
        <w:t>l</w:t>
      </w:r>
      <w:r>
        <w:rPr>
          <w:i/>
          <w:szCs w:val="32"/>
          <w:lang w:val="en-US"/>
        </w:rPr>
        <w:t>e</w:t>
      </w:r>
      <w:r>
        <w:rPr>
          <w:szCs w:val="32"/>
        </w:rPr>
        <w:t>.</w:t>
      </w:r>
    </w:p>
    <w:p w14:paraId="6EBCA286">
      <w:pPr>
        <w:pStyle w:val="5"/>
        <w:ind w:firstLine="708"/>
        <w:jc w:val="both"/>
        <w:rPr>
          <w:szCs w:val="32"/>
        </w:rPr>
      </w:pPr>
    </w:p>
    <w:p w14:paraId="3CCDCCE3">
      <w:pPr>
        <w:pStyle w:val="5"/>
        <w:jc w:val="left"/>
      </w:pPr>
      <w:r>
        <w:drawing>
          <wp:inline distT="0" distB="0" distL="114300" distR="114300">
            <wp:extent cx="3048000" cy="249555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86625">
      <w:pPr>
        <w:pStyle w:val="5"/>
        <w:jc w:val="left"/>
        <w:rPr>
          <w:szCs w:val="32"/>
        </w:rPr>
      </w:pPr>
    </w:p>
    <w:p w14:paraId="5077ECA7">
      <w:pPr>
        <w:pStyle w:val="5"/>
        <w:jc w:val="left"/>
        <w:rPr>
          <w:szCs w:val="32"/>
        </w:rPr>
      </w:pPr>
      <w:r>
        <w:rPr>
          <w:szCs w:val="32"/>
        </w:rPr>
        <w:t xml:space="preserve">Найти значение </w:t>
      </w:r>
      <w:r>
        <w:rPr>
          <w:szCs w:val="32"/>
          <w:lang w:val="en-US"/>
        </w:rPr>
        <w:t>m</w:t>
      </w:r>
      <w:r>
        <w:rPr>
          <w:szCs w:val="32"/>
        </w:rPr>
        <w:t>, учитывая все возможные ограничения, накладываемы не только на переменные, но и на</w:t>
      </w:r>
      <w:r>
        <w:rPr>
          <w:sz w:val="24"/>
        </w:rPr>
        <w:t xml:space="preserve"> </w:t>
      </w:r>
      <w:r>
        <w:rPr>
          <w:szCs w:val="32"/>
        </w:rPr>
        <w:t>участвующие в расчёте функциональные зависимости.</w:t>
      </w:r>
    </w:p>
    <w:p w14:paraId="5B417B7B">
      <w:pPr>
        <w:pStyle w:val="5"/>
        <w:jc w:val="left"/>
        <w:rPr>
          <w:szCs w:val="32"/>
        </w:rPr>
      </w:pPr>
    </w:p>
    <w:p w14:paraId="05D01137">
      <w:pPr>
        <w:pStyle w:val="5"/>
        <w:jc w:val="left"/>
        <w:rPr>
          <w:szCs w:val="32"/>
        </w:rPr>
      </w:pPr>
    </w:p>
    <w:p w14:paraId="59283EB4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0956C42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99BB9FA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F482DBE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39F3F71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719C1AF">
      <w:pPr>
        <w:pStyle w:val="2"/>
        <w:bidi w:val="0"/>
        <w:ind w:left="360" w:leftChars="0" w:hanging="360" w:firstLineChars="0"/>
        <w:rPr>
          <w:rFonts w:hint="default"/>
          <w:lang w:val="en-US"/>
        </w:rPr>
      </w:pPr>
      <w:r>
        <w:rPr>
          <w:rFonts w:hint="default"/>
          <w:lang w:val="ru-RU"/>
        </w:rPr>
        <w:t>Схема алгоритма</w:t>
      </w:r>
    </w:p>
    <w:p w14:paraId="2330B1CE">
      <w:pPr>
        <w:keepNext w:val="0"/>
        <w:keepLines w:val="0"/>
        <w:widowControl/>
        <w:suppressLineNumbers w:val="0"/>
        <w:jc w:val="center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10710" cy="8660130"/>
            <wp:effectExtent l="0" t="0" r="0" b="0"/>
            <wp:docPr id="3" name="Изображение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710" cy="8660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46566CF">
      <w:pPr>
        <w:ind w:firstLine="700" w:firstLineChars="250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3.1 – </w:t>
      </w:r>
      <w:r>
        <w:rPr>
          <w:rFonts w:ascii="Times New Roman" w:hAnsi="Times New Roman" w:cs="Times New Roman"/>
          <w:iCs/>
          <w:sz w:val="28"/>
          <w:szCs w:val="28"/>
        </w:rPr>
        <w:t>Схема алгоритма</w:t>
      </w:r>
      <w:r>
        <w:rPr>
          <w:rFonts w:ascii="Times New Roman" w:hAnsi="Times New Roman" w:cs="Times New Roman"/>
          <w:sz w:val="28"/>
          <w:szCs w:val="28"/>
        </w:rPr>
        <w:t xml:space="preserve">, выполненная в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Draw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io</w:t>
      </w:r>
    </w:p>
    <w:p w14:paraId="335FF73A">
      <w:pPr>
        <w:keepNext w:val="0"/>
        <w:keepLines w:val="0"/>
        <w:widowControl/>
        <w:suppressLineNumbers w:val="0"/>
        <w:jc w:val="center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14525" cy="3819525"/>
            <wp:effectExtent l="0" t="0" r="0" b="0"/>
            <wp:docPr id="4" name="Изображение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2A4F798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088B94CC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3.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2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</w:rPr>
        <w:t>Схема алгоритма</w:t>
      </w:r>
      <w:r>
        <w:rPr>
          <w:rFonts w:ascii="Times New Roman" w:hAnsi="Times New Roman" w:cs="Times New Roman"/>
          <w:sz w:val="28"/>
          <w:szCs w:val="28"/>
        </w:rPr>
        <w:t xml:space="preserve">, выполненная в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Draw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io</w:t>
      </w:r>
    </w:p>
    <w:p w14:paraId="264C7A0A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3D5A8913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0E49CCD1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2D7ADFA0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4CB47904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402D6A7A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6625C460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631264F7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01968781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7C7EE8D4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720D9D32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276075E2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0435A8EC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41F0700E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3816E3CB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1E231F6C">
      <w:pPr>
        <w:pStyle w:val="2"/>
        <w:bidi w:val="0"/>
        <w:ind w:left="360" w:leftChars="0" w:hanging="36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Подбор тестовых пример</w:t>
      </w:r>
    </w:p>
    <w:p w14:paraId="61EF02DC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1)</w:t>
      </w:r>
    </w:p>
    <w:p w14:paraId="2807EA54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 = 8</w:t>
      </w:r>
    </w:p>
    <w:p w14:paraId="54F6A68F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 = 3</w:t>
      </w:r>
    </w:p>
    <w:p w14:paraId="1563BF56">
      <w:pP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m &gt; 5,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следует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 = b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2</w:t>
      </w:r>
    </w:p>
    <w:p w14:paraId="04F069CA">
      <w:pP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m &lt; 10,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ru-RU"/>
        </w:rPr>
        <w:t xml:space="preserve">следует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a = m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+ 5</w:t>
      </w:r>
    </w:p>
    <w:p w14:paraId="34463D15">
      <w:pP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</w:p>
    <w:p w14:paraId="2EAE42CC">
      <w:pP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Z = </w:t>
      </w:r>
      <m:oMath>
        <m:f>
          <m:fPr>
            <m:ctrlPr>
              <w:rPr>
                <w:rFonts w:hint="default" w:ascii="Cambria Math" w:hAnsi="Cambria Math" w:cs="Times New Roman"/>
                <w:i/>
                <w:sz w:val="28"/>
                <w:szCs w:val="28"/>
                <w:vertAlign w:val="baseline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sz w:val="28"/>
                <w:szCs w:val="28"/>
                <w:vertAlign w:val="baseline"/>
                <w:lang w:val="en-US"/>
              </w:rPr>
              <m:t xml:space="preserve">71 ∗ </m:t>
            </m:r>
            <m:func>
              <m:funcPr>
                <m:ctrlPr>
                  <w:rPr>
                    <w:rFonts w:hint="default" w:ascii="Cambria Math" w:hAnsi="Cambria Math" w:cs="Times New Roman"/>
                    <w:sz w:val="28"/>
                    <w:szCs w:val="28"/>
                    <w:vertAlign w:val="baseline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  <w:vertAlign w:val="baseline"/>
                    <w:lang w:val="en-US"/>
                  </w:rPr>
                  <m:t>tan</m:t>
                </m: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fName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vertAlign w:val="baseline"/>
                    <w:lang w:val="en-US"/>
                  </w:rPr>
                  <m:t xml:space="preserve">(71)  − 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64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en-US"/>
                      </w:rPr>
                    </m:ctrlPr>
                  </m:sup>
                </m:sSup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e>
            </m:func>
            <m:ctrlPr>
              <w:rPr>
                <w:rFonts w:hint="default" w:ascii="Cambria Math" w:hAnsi="Cambria Math" w:cs="Times New Roman"/>
                <w:i/>
                <w:sz w:val="28"/>
                <w:szCs w:val="28"/>
                <w:vertAlign w:val="baseline"/>
                <w:lang w:val="en-US"/>
              </w:rPr>
            </m:ctrlPr>
          </m:num>
          <m:den>
            <m:func>
              <m:funcPr>
                <m:ctrlPr>
                  <w:rPr>
                    <w:rFonts w:hint="default" w:ascii="Cambria Math" w:hAnsi="Cambria Math" w:cs="Times New Roman"/>
                    <w:sz w:val="28"/>
                    <w:szCs w:val="28"/>
                    <w:vertAlign w:val="baseline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  <w:vertAlign w:val="baseline"/>
                    <w:lang w:val="en-US"/>
                  </w:rPr>
                  <m:t>cos</m:t>
                </m: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fName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vertAlign w:val="baseline"/>
                    <w:lang w:val="en-US"/>
                  </w:rPr>
                  <m:t>(9)  + 9∗3</m:t>
                </m: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e>
            </m:func>
            <m:ctrlPr>
              <w:rPr>
                <w:rFonts w:hint="default" w:ascii="Cambria Math" w:hAnsi="Cambria Math" w:cs="Times New Roman"/>
                <w:i/>
                <w:sz w:val="28"/>
                <w:szCs w:val="28"/>
                <w:vertAlign w:val="baseline"/>
                <w:lang w:val="en-US"/>
              </w:rPr>
            </m:ctrlPr>
          </m:den>
        </m:f>
        <m:r>
          <m:rPr/>
          <w:rPr>
            <w:rFonts w:hint="default" w:ascii="Cambria Math" w:hAnsi="Cambria Math" w:cs="Times New Roman"/>
            <w:sz w:val="28"/>
            <w:szCs w:val="28"/>
            <w:vertAlign w:val="baseline"/>
            <w:lang w:val="en-US"/>
          </w:rPr>
          <m:t>=</m:t>
        </m:r>
      </m:oMath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 xml:space="preserve"> -2,758</w:t>
      </w:r>
    </w:p>
    <w:p w14:paraId="6C921780"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ru-RU"/>
        </w:rPr>
        <w:t>2)</w:t>
      </w:r>
    </w:p>
    <w:p w14:paraId="36DD217F"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>m = 1</w:t>
      </w:r>
    </w:p>
    <w:p w14:paraId="226205D7"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>b = 4</w:t>
      </w:r>
    </w:p>
    <w:p w14:paraId="705D560F"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 xml:space="preserve">m &lt; 5, </w:t>
      </w: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ru-RU"/>
        </w:rPr>
        <w:t xml:space="preserve">следует </w:t>
      </w: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>u = b</w:t>
      </w:r>
      <w:r>
        <w:rPr>
          <w:rFonts w:hint="default" w:ascii="Times New Roman" w:hAnsi="Times New Roman" w:cs="Times New Roman"/>
          <w:i w:val="0"/>
          <w:sz w:val="28"/>
          <w:szCs w:val="28"/>
          <w:vertAlign w:val="superscript"/>
          <w:lang w:val="en-US"/>
        </w:rPr>
        <w:t>2</w:t>
      </w: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 xml:space="preserve"> - m</w:t>
      </w:r>
    </w:p>
    <w:p w14:paraId="31B1EECC"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 xml:space="preserve">m &lt; 10, </w:t>
      </w: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ru-RU"/>
        </w:rPr>
        <w:t>следует</w:t>
      </w: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 xml:space="preserve"> a = m</w:t>
      </w:r>
      <w:r>
        <w:rPr>
          <w:rFonts w:hint="default" w:ascii="Times New Roman" w:hAnsi="Times New Roman" w:cs="Times New Roman"/>
          <w:i w:val="0"/>
          <w:sz w:val="28"/>
          <w:szCs w:val="28"/>
          <w:vertAlign w:val="superscript"/>
          <w:lang w:val="en-US"/>
        </w:rPr>
        <w:t>2</w:t>
      </w: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 xml:space="preserve"> + 5</w:t>
      </w:r>
    </w:p>
    <w:p w14:paraId="54E05DD9"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</w:pPr>
    </w:p>
    <w:p w14:paraId="6AA23A64">
      <w:pPr>
        <w:numPr>
          <w:ilvl w:val="0"/>
          <w:numId w:val="0"/>
        </w:numPr>
        <w:spacing w:after="160" w:line="259" w:lineRule="auto"/>
        <w:rPr>
          <w:rFonts w:hint="default" w:hAnsi="Cambria Math"/>
          <w:i w:val="0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 xml:space="preserve">Z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vertAlign w:val="baseline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sz w:val="28"/>
                <w:szCs w:val="28"/>
                <w:vertAlign w:val="baseline"/>
                <w:lang w:val="en-US"/>
              </w:rPr>
              <m:t>6∗</m:t>
            </m:r>
            <m:func>
              <m:funcPr>
                <m:ctrlPr>
                  <w:rPr>
                    <w:rFonts w:hint="default" w:ascii="Cambria Math" w:hAnsi="Cambria Math" w:cs="Times New Roman"/>
                    <w:sz w:val="28"/>
                    <w:szCs w:val="28"/>
                    <w:vertAlign w:val="baseline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baseline"/>
                    <w:lang w:val="en-US"/>
                  </w:rPr>
                  <m:t>tan</m:t>
                </m: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fName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vertAlign w:val="baseline"/>
                    <w:lang w:val="en-US"/>
                  </w:rPr>
                  <m:t xml:space="preserve">(6) − 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1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en-US"/>
                      </w:rPr>
                    </m:ctrlPr>
                  </m:sup>
                </m:sSup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e>
            </m:func>
            <m:ctrlPr>
              <w:rPr>
                <w:rFonts w:ascii="Cambria Math" w:hAnsi="Cambria Math" w:cs="Times New Roman"/>
                <w:i/>
                <w:sz w:val="28"/>
                <w:szCs w:val="28"/>
                <w:vertAlign w:val="baseline"/>
                <w:lang w:val="en-US"/>
              </w:rPr>
            </m:ctrlPr>
          </m:num>
          <m:den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  <w:vertAlign w:val="baseline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baseline"/>
                    <w:lang w:val="en-US"/>
                  </w:rPr>
                  <m:t>cos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fName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vertAlign w:val="baseline"/>
                    <w:lang w:val="en-US"/>
                  </w:rPr>
                  <m:t>(15) + 15∗4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e>
            </m:func>
            <m:ctrlPr>
              <w:rPr>
                <w:rFonts w:ascii="Cambria Math" w:hAnsi="Cambria Math" w:cs="Times New Roman"/>
                <w:i/>
                <w:sz w:val="28"/>
                <w:szCs w:val="28"/>
                <w:vertAlign w:val="baseline"/>
                <w:lang w:val="en-US"/>
              </w:rPr>
            </m:ctrlPr>
          </m:den>
        </m:f>
      </m:oMath>
      <w:r>
        <w:rPr>
          <w:rFonts w:hint="default" w:hAnsi="Cambria Math" w:cs="Times New Roman"/>
          <w:i w:val="0"/>
          <w:sz w:val="28"/>
          <w:szCs w:val="28"/>
          <w:vertAlign w:val="baseline"/>
          <w:lang w:val="en-US"/>
        </w:rPr>
        <w:t xml:space="preserve"> = </w:t>
      </w:r>
      <w:r>
        <w:rPr>
          <w:rFonts w:hint="default" w:hAnsi="Cambria Math"/>
          <w:i w:val="0"/>
          <w:sz w:val="28"/>
          <w:szCs w:val="28"/>
          <w:vertAlign w:val="baseline"/>
          <w:lang w:val="en-US"/>
        </w:rPr>
        <w:t>-0,0463</w:t>
      </w:r>
    </w:p>
    <w:p w14:paraId="3C05B0F0">
      <w:pPr>
        <w:numPr>
          <w:ilvl w:val="0"/>
          <w:numId w:val="0"/>
        </w:numPr>
        <w:spacing w:after="160" w:line="259" w:lineRule="auto"/>
        <w:rPr>
          <w:rFonts w:hint="default" w:hAnsi="Cambria Math"/>
          <w:i w:val="0"/>
          <w:sz w:val="28"/>
          <w:szCs w:val="28"/>
          <w:vertAlign w:val="baseline"/>
          <w:lang w:val="en-US"/>
        </w:rPr>
      </w:pPr>
    </w:p>
    <w:p w14:paraId="44D71694">
      <w:pPr>
        <w:numPr>
          <w:ilvl w:val="0"/>
          <w:numId w:val="0"/>
        </w:numPr>
        <w:spacing w:after="160" w:line="259" w:lineRule="auto"/>
        <w:rPr>
          <w:rFonts w:hint="default" w:hAnsi="Cambria Math"/>
          <w:i w:val="0"/>
          <w:sz w:val="28"/>
          <w:szCs w:val="28"/>
          <w:vertAlign w:val="baseline"/>
          <w:lang w:val="en-US"/>
        </w:rPr>
      </w:pPr>
      <w:r>
        <w:rPr>
          <w:rFonts w:hint="default" w:hAnsi="Cambria Math"/>
          <w:i w:val="0"/>
          <w:sz w:val="28"/>
          <w:szCs w:val="28"/>
          <w:vertAlign w:val="baseline"/>
          <w:lang w:val="en-US"/>
        </w:rPr>
        <w:t>3)</w:t>
      </w:r>
    </w:p>
    <w:p w14:paraId="4ABD3FA0">
      <w:pPr>
        <w:numPr>
          <w:ilvl w:val="0"/>
          <w:numId w:val="0"/>
        </w:numPr>
        <w:spacing w:after="160" w:line="259" w:lineRule="auto"/>
        <w:rPr>
          <w:rFonts w:hint="default" w:hAnsi="Cambria Math"/>
          <w:i w:val="0"/>
          <w:sz w:val="28"/>
          <w:szCs w:val="28"/>
          <w:vertAlign w:val="baseline"/>
          <w:lang w:val="en-US"/>
        </w:rPr>
      </w:pPr>
      <w:r>
        <w:rPr>
          <w:rFonts w:hint="default" w:hAnsi="Cambria Math"/>
          <w:i w:val="0"/>
          <w:sz w:val="28"/>
          <w:szCs w:val="28"/>
          <w:vertAlign w:val="baseline"/>
          <w:lang w:val="en-US"/>
        </w:rPr>
        <w:t>m = 10</w:t>
      </w:r>
    </w:p>
    <w:p w14:paraId="73E32D8A">
      <w:pPr>
        <w:numPr>
          <w:ilvl w:val="0"/>
          <w:numId w:val="0"/>
        </w:numPr>
        <w:spacing w:after="160" w:line="259" w:lineRule="auto"/>
        <w:rPr>
          <w:rFonts w:hint="default" w:hAnsi="Cambria Math"/>
          <w:i w:val="0"/>
          <w:sz w:val="28"/>
          <w:szCs w:val="28"/>
          <w:vertAlign w:val="baseline"/>
          <w:lang w:val="en-US"/>
        </w:rPr>
      </w:pPr>
      <w:r>
        <w:rPr>
          <w:rFonts w:hint="default" w:hAnsi="Cambria Math"/>
          <w:i w:val="0"/>
          <w:sz w:val="28"/>
          <w:szCs w:val="28"/>
          <w:vertAlign w:val="baseline"/>
          <w:lang w:val="en-US"/>
        </w:rPr>
        <w:t>b = 2</w:t>
      </w:r>
    </w:p>
    <w:p w14:paraId="18B90347"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cs="Times New Roman"/>
          <w:i w:val="0"/>
          <w:sz w:val="28"/>
          <w:szCs w:val="28"/>
          <w:vertAlign w:val="superscript"/>
          <w:lang w:val="en-US"/>
        </w:rPr>
      </w:pPr>
      <w:r>
        <w:rPr>
          <w:rFonts w:hint="default" w:hAnsi="Cambria Math"/>
          <w:i w:val="0"/>
          <w:sz w:val="28"/>
          <w:szCs w:val="28"/>
          <w:vertAlign w:val="baseline"/>
          <w:lang w:val="en-US"/>
        </w:rPr>
        <w:t xml:space="preserve">m &gt; 5, </w:t>
      </w: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ru-RU"/>
        </w:rPr>
        <w:t>следует</w:t>
      </w: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 xml:space="preserve"> u = b</w:t>
      </w:r>
      <w:r>
        <w:rPr>
          <w:rFonts w:hint="default" w:ascii="Times New Roman" w:hAnsi="Times New Roman" w:cs="Times New Roman"/>
          <w:i w:val="0"/>
          <w:sz w:val="28"/>
          <w:szCs w:val="28"/>
          <w:vertAlign w:val="superscript"/>
          <w:lang w:val="en-US"/>
        </w:rPr>
        <w:t>2</w:t>
      </w:r>
    </w:p>
    <w:p w14:paraId="794B1595">
      <w:pPr>
        <w:numPr>
          <w:ilvl w:val="0"/>
          <w:numId w:val="0"/>
        </w:numPr>
        <w:spacing w:after="160" w:line="259" w:lineRule="auto"/>
        <w:rPr>
          <w:rFonts w:hAnsi="Cambria Math" w:cs="Times New Roman"/>
          <w:i w:val="0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 xml:space="preserve">m = 10, </w:t>
      </w: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ru-RU"/>
        </w:rPr>
        <w:t>следует</w:t>
      </w: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 xml:space="preserve"> a = m</w:t>
      </w:r>
      <w:r>
        <w:rPr>
          <w:rFonts w:hint="default" w:ascii="Times New Roman" w:hAnsi="Times New Roman" w:cs="Times New Roman"/>
          <w:i w:val="0"/>
          <w:sz w:val="28"/>
          <w:szCs w:val="28"/>
          <w:vertAlign w:val="superscript"/>
          <w:lang w:val="en-US"/>
        </w:rPr>
        <w:t>2</w:t>
      </w: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 xml:space="preserve"> - </w:t>
      </w:r>
      <m:oMath>
        <m:func>
          <m:funcPr>
            <m:ctrlPr>
              <w:rPr>
                <w:rFonts w:ascii="Cambria Math" w:hAnsi="Cambria Math" w:cs="Times New Roman"/>
                <w:sz w:val="28"/>
                <w:szCs w:val="28"/>
                <w:vertAlign w:val="baseline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baseline"/>
                <w:lang w:val="en-US"/>
              </w:rPr>
              <m:t>cos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vertAlign w:val="baseline"/>
                <w:lang w:val="en-US"/>
              </w:rPr>
            </m:ctrlPr>
          </m:fName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vertAlign w:val="baseline"/>
                <w:lang w:val="en-US"/>
              </w:rPr>
              <m:t>m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vertAlign w:val="baseline"/>
                <w:lang w:val="en-US"/>
              </w:rPr>
            </m:ctrlPr>
          </m:e>
        </m:func>
      </m:oMath>
    </w:p>
    <w:p w14:paraId="4912B3BB">
      <w:pPr>
        <w:numPr>
          <w:ilvl w:val="0"/>
          <w:numId w:val="0"/>
        </w:numPr>
        <w:spacing w:after="160" w:line="259" w:lineRule="auto"/>
        <w:rPr>
          <w:rFonts w:hAnsi="Cambria Math" w:cs="Times New Roman"/>
          <w:i w:val="0"/>
          <w:sz w:val="28"/>
          <w:szCs w:val="28"/>
          <w:vertAlign w:val="baseline"/>
          <w:lang w:val="en-US"/>
        </w:rPr>
      </w:pPr>
    </w:p>
    <w:p w14:paraId="5E76DFD5">
      <w:pPr>
        <w:numPr>
          <w:ilvl w:val="0"/>
          <w:numId w:val="0"/>
        </w:numPr>
        <w:spacing w:after="160" w:line="259" w:lineRule="auto"/>
        <w:rPr>
          <w:rFonts w:hint="default" w:hAnsi="Cambria Math"/>
          <w:i w:val="0"/>
          <w:sz w:val="28"/>
          <w:szCs w:val="28"/>
          <w:vertAlign w:val="baseline"/>
          <w:lang w:val="en-US"/>
        </w:rPr>
      </w:pPr>
      <w:r>
        <w:rPr>
          <w:rFonts w:hint="default" w:hAnsi="Cambria Math" w:cs="Times New Roman"/>
          <w:i w:val="0"/>
          <w:sz w:val="28"/>
          <w:szCs w:val="28"/>
          <w:vertAlign w:val="baseline"/>
          <w:lang w:val="en-US"/>
        </w:rPr>
        <w:t xml:space="preserve">Z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vertAlign w:val="baseline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sz w:val="28"/>
                <w:szCs w:val="28"/>
                <w:vertAlign w:val="baseline"/>
                <w:lang w:val="en-US"/>
              </w:rPr>
              <m:t xml:space="preserve">100.8 ∗ </m:t>
            </m:r>
            <m:func>
              <m:funcPr>
                <m:ctrlPr>
                  <w:rPr>
                    <w:rFonts w:hint="default" w:ascii="Cambria Math" w:hAnsi="Cambria Math" w:cs="Times New Roman"/>
                    <w:sz w:val="28"/>
                    <w:szCs w:val="28"/>
                    <w:vertAlign w:val="baseline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baseline"/>
                    <w:lang w:val="en-US"/>
                  </w:rPr>
                  <m:t>tan</m:t>
                </m: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fName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vertAlign w:val="baseline"/>
                    <w:lang w:val="en-US"/>
                  </w:rPr>
                  <m:t>(100.8) − 100</m:t>
                </m: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e>
            </m:func>
            <m:ctrlPr>
              <w:rPr>
                <w:rFonts w:ascii="Cambria Math" w:hAnsi="Cambria Math" w:cs="Times New Roman"/>
                <w:i/>
                <w:sz w:val="28"/>
                <w:szCs w:val="28"/>
                <w:vertAlign w:val="baseline"/>
                <w:lang w:val="en-US"/>
              </w:rPr>
            </m:ctrlPr>
          </m:num>
          <m:den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  <w:vertAlign w:val="baseline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baseline"/>
                    <w:lang w:val="en-US"/>
                  </w:rPr>
                  <m:t>cos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fName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vertAlign w:val="baseline"/>
                    <w:lang w:val="en-US"/>
                  </w:rPr>
                  <m:t xml:space="preserve">(4) + 4∗2 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e>
            </m:func>
            <m:ctrlPr>
              <w:rPr>
                <w:rFonts w:ascii="Cambria Math" w:hAnsi="Cambria Math" w:cs="Times New Roman"/>
                <w:i/>
                <w:sz w:val="28"/>
                <w:szCs w:val="28"/>
                <w:vertAlign w:val="baseline"/>
                <w:lang w:val="en-US"/>
              </w:rPr>
            </m:ctrlPr>
          </m:den>
        </m:f>
        <m:r>
          <m:rPr/>
          <w:rPr>
            <w:rFonts w:hint="default" w:ascii="Cambria Math" w:hAnsi="Cambria Math" w:cs="Times New Roman"/>
            <w:sz w:val="28"/>
            <w:szCs w:val="28"/>
            <w:vertAlign w:val="baseline"/>
            <w:lang w:val="en-US"/>
          </w:rPr>
          <m:t xml:space="preserve"> = </m:t>
        </m:r>
      </m:oMath>
      <w:r>
        <w:rPr>
          <w:rFonts w:hint="default" w:hAnsi="Cambria Math"/>
          <w:i w:val="0"/>
          <w:sz w:val="28"/>
          <w:szCs w:val="28"/>
          <w:vertAlign w:val="baseline"/>
          <w:lang w:val="en-US"/>
        </w:rPr>
        <w:t xml:space="preserve"> -9,2438</w:t>
      </w:r>
    </w:p>
    <w:p w14:paraId="0E7AE3C8">
      <w:pPr>
        <w:numPr>
          <w:ilvl w:val="0"/>
          <w:numId w:val="0"/>
        </w:numPr>
        <w:spacing w:after="160" w:line="259" w:lineRule="auto"/>
        <w:rPr>
          <w:rFonts w:hint="default" w:hAnsi="Cambria Math"/>
          <w:i w:val="0"/>
          <w:sz w:val="28"/>
          <w:szCs w:val="28"/>
          <w:vertAlign w:val="baseline"/>
          <w:lang w:val="en-US"/>
        </w:rPr>
      </w:pPr>
    </w:p>
    <w:p w14:paraId="7F9FCFB9">
      <w:pPr>
        <w:numPr>
          <w:ilvl w:val="0"/>
          <w:numId w:val="0"/>
        </w:numPr>
        <w:spacing w:after="160" w:line="259" w:lineRule="auto"/>
        <w:rPr>
          <w:rFonts w:hint="default" w:hAnsi="Cambria Math"/>
          <w:i w:val="0"/>
          <w:sz w:val="28"/>
          <w:szCs w:val="28"/>
          <w:vertAlign w:val="baseline"/>
          <w:lang w:val="en-US"/>
        </w:rPr>
      </w:pPr>
      <w:r>
        <w:rPr>
          <w:rFonts w:hint="default" w:hAnsi="Cambria Math"/>
          <w:i w:val="0"/>
          <w:sz w:val="28"/>
          <w:szCs w:val="28"/>
          <w:vertAlign w:val="baseline"/>
          <w:lang w:val="en-US"/>
        </w:rPr>
        <w:t>4)</w:t>
      </w:r>
    </w:p>
    <w:p w14:paraId="5014CC14">
      <w:pPr>
        <w:numPr>
          <w:ilvl w:val="0"/>
          <w:numId w:val="0"/>
        </w:numPr>
        <w:spacing w:after="160" w:line="259" w:lineRule="auto"/>
        <w:rPr>
          <w:rFonts w:hint="default" w:hAnsi="Cambria Math"/>
          <w:i w:val="0"/>
          <w:sz w:val="28"/>
          <w:szCs w:val="28"/>
          <w:vertAlign w:val="baseline"/>
          <w:lang w:val="en-US"/>
        </w:rPr>
      </w:pPr>
      <w:r>
        <w:rPr>
          <w:rFonts w:hint="default" w:hAnsi="Cambria Math"/>
          <w:i w:val="0"/>
          <w:sz w:val="28"/>
          <w:szCs w:val="28"/>
          <w:vertAlign w:val="baseline"/>
          <w:lang w:val="en-US"/>
        </w:rPr>
        <w:t>m = 13</w:t>
      </w:r>
    </w:p>
    <w:p w14:paraId="568CBFC0">
      <w:pPr>
        <w:numPr>
          <w:ilvl w:val="0"/>
          <w:numId w:val="0"/>
        </w:numPr>
        <w:spacing w:after="160" w:line="259" w:lineRule="auto"/>
        <w:rPr>
          <w:rFonts w:hint="default" w:hAnsi="Cambria Math"/>
          <w:i w:val="0"/>
          <w:sz w:val="28"/>
          <w:szCs w:val="28"/>
          <w:vertAlign w:val="baseline"/>
          <w:lang w:val="en-US"/>
        </w:rPr>
      </w:pPr>
      <w:r>
        <w:rPr>
          <w:rFonts w:hint="default" w:hAnsi="Cambria Math"/>
          <w:i w:val="0"/>
          <w:sz w:val="28"/>
          <w:szCs w:val="28"/>
          <w:vertAlign w:val="baseline"/>
          <w:lang w:val="en-US"/>
        </w:rPr>
        <w:t>b = 12</w:t>
      </w:r>
    </w:p>
    <w:p w14:paraId="17806D12"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</w:pPr>
      <w:r>
        <w:rPr>
          <w:rFonts w:hint="default" w:hAnsi="Cambria Math"/>
          <w:i w:val="0"/>
          <w:sz w:val="28"/>
          <w:szCs w:val="28"/>
          <w:vertAlign w:val="baseline"/>
          <w:lang w:val="en-US"/>
        </w:rPr>
        <w:t xml:space="preserve">m &gt; 5, </w:t>
      </w: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ru-RU"/>
        </w:rPr>
        <w:t>следует</w:t>
      </w: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 xml:space="preserve"> u = b</w:t>
      </w:r>
      <w:r>
        <w:rPr>
          <w:rFonts w:hint="default" w:ascii="Times New Roman" w:hAnsi="Times New Roman" w:cs="Times New Roman"/>
          <w:i w:val="0"/>
          <w:sz w:val="28"/>
          <w:szCs w:val="28"/>
          <w:vertAlign w:val="superscript"/>
          <w:lang w:val="en-US"/>
        </w:rPr>
        <w:t>2</w:t>
      </w:r>
    </w:p>
    <w:p w14:paraId="16464A30"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cs="Times New Roman"/>
          <w:i w:val="0"/>
          <w:sz w:val="28"/>
          <w:szCs w:val="28"/>
          <w:vertAlign w:val="superscript"/>
          <w:lang w:val="en-US"/>
        </w:rPr>
      </w:pP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 xml:space="preserve">m &gt; 10, </w:t>
      </w: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ru-RU"/>
        </w:rPr>
        <w:t>следует</w:t>
      </w: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 xml:space="preserve"> a = m</w:t>
      </w:r>
      <w:r>
        <w:rPr>
          <w:rFonts w:hint="default" w:ascii="Times New Roman" w:hAnsi="Times New Roman" w:cs="Times New Roman"/>
          <w:i w:val="0"/>
          <w:sz w:val="28"/>
          <w:szCs w:val="28"/>
          <w:vertAlign w:val="superscript"/>
          <w:lang w:val="en-US"/>
        </w:rPr>
        <w:t>2</w:t>
      </w:r>
    </w:p>
    <w:p w14:paraId="1BC0D42D"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cs="Times New Roman"/>
          <w:i w:val="0"/>
          <w:sz w:val="28"/>
          <w:szCs w:val="28"/>
          <w:vertAlign w:val="superscript"/>
          <w:lang w:val="en-US"/>
        </w:rPr>
      </w:pPr>
    </w:p>
    <w:p w14:paraId="1C9DECDB">
      <w:pPr>
        <w:numPr>
          <w:ilvl w:val="0"/>
          <w:numId w:val="0"/>
        </w:numPr>
        <w:spacing w:after="160" w:line="259" w:lineRule="auto"/>
        <w:rPr>
          <w:rFonts w:hint="default"/>
          <w:lang w:val="ru-RU"/>
        </w:rPr>
      </w:pP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 xml:space="preserve">Z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vertAlign w:val="baseline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sz w:val="28"/>
                <w:szCs w:val="28"/>
                <w:vertAlign w:val="baseline"/>
                <w:lang w:val="en-US"/>
              </w:rPr>
              <m:t>169∗</m:t>
            </m:r>
            <m:func>
              <m:funcPr>
                <m:ctrlPr>
                  <w:rPr>
                    <w:rFonts w:hint="default" w:ascii="Cambria Math" w:hAnsi="Cambria Math" w:cs="Times New Roman"/>
                    <w:sz w:val="28"/>
                    <w:szCs w:val="28"/>
                    <w:vertAlign w:val="baseline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baseline"/>
                    <w:lang w:val="en-US"/>
                  </w:rPr>
                  <m:t>tan</m:t>
                </m: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fName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vertAlign w:val="baseline"/>
                    <w:lang w:val="en-US"/>
                  </w:rPr>
                  <m:t xml:space="preserve">(169) − 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13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en-US"/>
                      </w:rPr>
                    </m:ctrlPr>
                  </m:sup>
                </m:sSup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e>
            </m:func>
            <m:ctrlPr>
              <w:rPr>
                <w:rFonts w:ascii="Cambria Math" w:hAnsi="Cambria Math" w:cs="Times New Roman"/>
                <w:i/>
                <w:sz w:val="28"/>
                <w:szCs w:val="28"/>
                <w:vertAlign w:val="baseline"/>
                <w:lang w:val="en-US"/>
              </w:rPr>
            </m:ctrlPr>
          </m:num>
          <m:den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  <w:vertAlign w:val="baseline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baseline"/>
                    <w:lang w:val="en-US"/>
                  </w:rPr>
                  <m:t>cos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fName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vertAlign w:val="baseline"/>
                    <w:lang w:val="en-US"/>
                  </w:rPr>
                  <m:t>(144) + 144∗12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e>
            </m:func>
            <m:ctrlPr>
              <w:rPr>
                <w:rFonts w:ascii="Cambria Math" w:hAnsi="Cambria Math" w:cs="Times New Roman"/>
                <w:i/>
                <w:sz w:val="28"/>
                <w:szCs w:val="28"/>
                <w:vertAlign w:val="baseline"/>
                <w:lang w:val="en-US"/>
              </w:rPr>
            </m:ctrlPr>
          </m:den>
        </m:f>
      </m:oMath>
      <w:r>
        <w:rPr>
          <w:rFonts w:hint="default" w:hAnsi="Cambria Math" w:cs="Times New Roman"/>
          <w:i w:val="0"/>
          <w:sz w:val="28"/>
          <w:szCs w:val="28"/>
          <w:vertAlign w:val="baseline"/>
          <w:lang w:val="en-US"/>
        </w:rPr>
        <w:t xml:space="preserve"> = </w:t>
      </w:r>
      <w:r>
        <w:rPr>
          <w:rFonts w:hint="default" w:hAnsi="Cambria Math"/>
          <w:i w:val="0"/>
          <w:sz w:val="28"/>
          <w:szCs w:val="28"/>
          <w:vertAlign w:val="baseline"/>
          <w:lang w:val="en-US"/>
        </w:rPr>
        <w:t>-0,0972</w:t>
      </w:r>
    </w:p>
    <w:p w14:paraId="2BF1D296">
      <w:pPr>
        <w:pStyle w:val="2"/>
        <w:bidi w:val="0"/>
        <w:ind w:left="360" w:leftChars="0" w:hanging="36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Листинг </w:t>
      </w:r>
    </w:p>
    <w:p w14:paraId="62EFC7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1B0BE0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Zadanie5</w:t>
      </w:r>
    </w:p>
    <w:p w14:paraId="3F79C6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D0E43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internal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4BB85E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D9FE1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args)</w:t>
      </w:r>
    </w:p>
    <w:p w14:paraId="61C199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4FEF2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m, b, u, a, numerator, denominator,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Z;</w:t>
      </w:r>
    </w:p>
    <w:p w14:paraId="7CECB9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значение m: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2EBDA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m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.Parse(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.ReadLine());</w:t>
      </w:r>
    </w:p>
    <w:p w14:paraId="76B6A9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значение b: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CD5C1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b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.Parse(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.ReadLine());</w:t>
      </w:r>
    </w:p>
    <w:p w14:paraId="55379A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(m &gt; 5)</w:t>
      </w:r>
    </w:p>
    <w:p w14:paraId="62996F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629ACC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u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.Pow(b, 2);</w:t>
      </w:r>
    </w:p>
    <w:p w14:paraId="600D05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71BD76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3A5DB2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50B325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u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.Pow(b, 2) - m;</w:t>
      </w:r>
    </w:p>
    <w:p w14:paraId="108F39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                        </w:t>
      </w:r>
    </w:p>
    <w:p w14:paraId="188A19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(m &lt; 10)</w:t>
      </w:r>
    </w:p>
    <w:p w14:paraId="6BF751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064A7E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a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.Pow(m, 2) + 5;</w:t>
      </w:r>
    </w:p>
    <w:p w14:paraId="2CF126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38F5E4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(m == 10)</w:t>
      </w:r>
    </w:p>
    <w:p w14:paraId="3854C9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362EEA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a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.Pow(m, 2) -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.Cos(m);</w:t>
      </w:r>
    </w:p>
    <w:p w14:paraId="4D3FAE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70C3B1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70227D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18FC07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a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.Cos(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.Pow(m, 2));</w:t>
      </w:r>
    </w:p>
    <w:p w14:paraId="7D5329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           </w:t>
      </w:r>
    </w:p>
    <w:p w14:paraId="6F76EA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numerator = a *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.Tan(a) -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.Pow(m, 2); </w:t>
      </w:r>
    </w:p>
    <w:p w14:paraId="11E8B3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denominator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.Cos(u) + u * b;           </w:t>
      </w:r>
    </w:p>
    <w:p w14:paraId="645668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Z = numerator / denominator;</w:t>
      </w:r>
    </w:p>
    <w:p w14:paraId="4056D2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</w:t>
      </w:r>
    </w:p>
    <w:p w14:paraId="1D0C32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$"Результат вычисления Z: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{Z}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D98E9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3E0CE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7532422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6A41A67">
      <w:pPr>
        <w:pStyle w:val="2"/>
        <w:bidi w:val="0"/>
        <w:ind w:left="360" w:leftChars="0" w:hanging="36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Подбор тестовых пример</w:t>
      </w:r>
    </w:p>
    <w:p w14:paraId="5CFDE85F">
      <w:pPr>
        <w:pStyle w:val="2"/>
        <w:numPr>
          <w:ilvl w:val="0"/>
          <w:numId w:val="0"/>
        </w:numPr>
        <w:bidi w:val="0"/>
        <w:ind w:leftChars="0"/>
        <w:rPr>
          <w:rFonts w:hint="default"/>
          <w:b/>
          <w:bCs w:val="0"/>
          <w:lang w:val="ru-RU"/>
        </w:rPr>
      </w:pPr>
      <w:r>
        <w:rPr>
          <w:rFonts w:hint="default"/>
          <w:b/>
          <w:bCs w:val="0"/>
          <w:lang w:val="ru-RU"/>
        </w:rPr>
        <w:t xml:space="preserve">Первый ввод </w:t>
      </w:r>
    </w:p>
    <w:p w14:paraId="0019A8CA">
      <w:pPr>
        <w:pStyle w:val="2"/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drawing>
          <wp:inline distT="0" distB="0" distL="114300" distR="114300">
            <wp:extent cx="5486400" cy="819150"/>
            <wp:effectExtent l="0" t="0" r="0" b="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t xml:space="preserve"> </w:t>
      </w:r>
    </w:p>
    <w:p w14:paraId="66D2FC88">
      <w:pPr>
        <w:jc w:val="both"/>
        <w:rPr>
          <w:rFonts w:hint="default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6.1 - расчёт тестового примера </w:t>
      </w:r>
      <w:r>
        <w:rPr>
          <w:sz w:val="28"/>
          <w:szCs w:val="28"/>
          <w:highlight w:val="none"/>
          <w:lang w:eastAsia="ru-RU"/>
        </w:rPr>
        <w:t>№1</w:t>
      </w:r>
      <w:r>
        <w:rPr>
          <w:rFonts w:hint="default"/>
          <w:sz w:val="28"/>
          <w:szCs w:val="28"/>
          <w:highlight w:val="none"/>
          <w:lang w:val="en-US" w:eastAsia="ru-RU"/>
        </w:rPr>
        <w:t>.</w:t>
      </w:r>
    </w:p>
    <w:p w14:paraId="45BDC0A6">
      <w:pPr>
        <w:rPr>
          <w:rFonts w:hint="default"/>
          <w:lang w:val="ru-RU"/>
        </w:rPr>
      </w:pPr>
    </w:p>
    <w:p w14:paraId="379147B0"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Второй ввод </w:t>
      </w:r>
    </w:p>
    <w:p w14:paraId="2F09CAFE">
      <w:r>
        <w:drawing>
          <wp:inline distT="0" distB="0" distL="114300" distR="114300">
            <wp:extent cx="3886200" cy="914400"/>
            <wp:effectExtent l="0" t="0" r="0" b="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31EB1"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- расчёт тестового примера </w:t>
      </w:r>
      <w:r>
        <w:rPr>
          <w:sz w:val="28"/>
          <w:szCs w:val="28"/>
          <w:highlight w:val="none"/>
          <w:lang w:eastAsia="ru-RU"/>
        </w:rPr>
        <w:t>№</w:t>
      </w:r>
      <w:r>
        <w:rPr>
          <w:rFonts w:hint="default"/>
          <w:sz w:val="28"/>
          <w:szCs w:val="28"/>
          <w:highlight w:val="none"/>
          <w:lang w:val="en-US" w:eastAsia="ru-RU"/>
        </w:rPr>
        <w:t>2.</w:t>
      </w:r>
    </w:p>
    <w:p w14:paraId="0260AE99"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Третий ввод </w:t>
      </w:r>
    </w:p>
    <w:p w14:paraId="4555758B">
      <w:r>
        <w:drawing>
          <wp:inline distT="0" distB="0" distL="114300" distR="114300">
            <wp:extent cx="3409950" cy="895350"/>
            <wp:effectExtent l="0" t="0" r="0" b="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6271A"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- расчёт тестового примера </w:t>
      </w:r>
      <w:r>
        <w:rPr>
          <w:sz w:val="28"/>
          <w:szCs w:val="28"/>
          <w:highlight w:val="none"/>
          <w:lang w:eastAsia="ru-RU"/>
        </w:rPr>
        <w:t>№</w:t>
      </w:r>
      <w:r>
        <w:rPr>
          <w:rFonts w:hint="default"/>
          <w:sz w:val="28"/>
          <w:szCs w:val="28"/>
          <w:highlight w:val="none"/>
          <w:lang w:val="en-US" w:eastAsia="ru-RU"/>
        </w:rPr>
        <w:t>3.</w:t>
      </w:r>
    </w:p>
    <w:p w14:paraId="6DC8B949"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45E2AB5C"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5680C342"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Четвёртый ввод</w:t>
      </w:r>
    </w:p>
    <w:p w14:paraId="68D74428">
      <w:r>
        <w:drawing>
          <wp:inline distT="0" distB="0" distL="114300" distR="114300">
            <wp:extent cx="3600450" cy="857250"/>
            <wp:effectExtent l="0" t="0" r="0" b="0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3506F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расчёт тестового примера </w:t>
      </w:r>
      <w:r>
        <w:rPr>
          <w:sz w:val="28"/>
          <w:szCs w:val="28"/>
          <w:highlight w:val="none"/>
          <w:lang w:eastAsia="ru-RU"/>
        </w:rPr>
        <w:t>№</w:t>
      </w:r>
      <w:r>
        <w:rPr>
          <w:rFonts w:hint="default"/>
          <w:sz w:val="28"/>
          <w:szCs w:val="28"/>
          <w:highlight w:val="none"/>
          <w:lang w:val="en-US" w:eastAsia="ru-RU"/>
        </w:rPr>
        <w:t>4.</w:t>
      </w:r>
      <w:bookmarkStart w:id="4" w:name="_GoBack"/>
      <w:bookmarkEnd w:id="4"/>
    </w:p>
    <w:p w14:paraId="38A895D1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07B56BAC">
      <w:pPr>
        <w:pStyle w:val="2"/>
        <w:bidi w:val="0"/>
        <w:ind w:left="360" w:leftChars="0" w:hanging="360" w:firstLine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Вывод </w:t>
      </w:r>
    </w:p>
    <w:p w14:paraId="4424C811">
      <w:pPr>
        <w:spacing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работы был реализован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способ </w:t>
      </w:r>
      <w:r>
        <w:rPr>
          <w:rFonts w:ascii="Times New Roman" w:hAnsi="Times New Roman" w:cs="Times New Roman"/>
          <w:sz w:val="28"/>
          <w:szCs w:val="28"/>
          <w:lang w:val="ru-RU"/>
        </w:rPr>
        <w:t>по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решению </w:t>
      </w:r>
    </w:p>
    <w:p w14:paraId="59E792AA">
      <w:p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поставленной задачи по теме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Условные операторы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”.</w:t>
      </w:r>
    </w:p>
    <w:p w14:paraId="66ACCE50">
      <w:p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2853302">
      <w:pPr>
        <w:rPr>
          <w:rFonts w:hint="default"/>
          <w:lang w:val="ru-RU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B85F42"/>
    <w:multiLevelType w:val="multilevel"/>
    <w:tmpl w:val="3EB85F42"/>
    <w:lvl w:ilvl="0" w:tentative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0C01"/>
    <w:rsid w:val="002D68DD"/>
    <w:rsid w:val="004B632A"/>
    <w:rsid w:val="005153D8"/>
    <w:rsid w:val="0077386C"/>
    <w:rsid w:val="008E6780"/>
    <w:rsid w:val="0093615A"/>
    <w:rsid w:val="009572AC"/>
    <w:rsid w:val="009B03A5"/>
    <w:rsid w:val="009E3F7E"/>
    <w:rsid w:val="00B8340F"/>
    <w:rsid w:val="00C45155"/>
    <w:rsid w:val="00D26FD7"/>
    <w:rsid w:val="00D5297C"/>
    <w:rsid w:val="00FB1095"/>
    <w:rsid w:val="03BA2B5A"/>
    <w:rsid w:val="662A0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240" w:after="0"/>
      <w:outlineLvl w:val="0"/>
    </w:pPr>
    <w:rPr>
      <w:rFonts w:ascii="Times New Roman" w:hAnsi="Times New Roman" w:cs="Times New Roman" w:eastAsiaTheme="majorEastAsia"/>
      <w:b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qFormat/>
    <w:uiPriority w:val="0"/>
    <w:pPr>
      <w:spacing w:after="0" w:line="240" w:lineRule="auto"/>
      <w:jc w:val="center"/>
    </w:pPr>
    <w:rPr>
      <w:rFonts w:ascii="Times New Roman" w:hAnsi="Times New Roman" w:eastAsia="Times New Roman" w:cs="Times New Roman"/>
      <w:sz w:val="32"/>
      <w:szCs w:val="24"/>
      <w:lang w:eastAsia="ru-RU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89</Words>
  <Characters>511</Characters>
  <Lines>4</Lines>
  <Paragraphs>1</Paragraphs>
  <TotalTime>0</TotalTime>
  <ScaleCrop>false</ScaleCrop>
  <LinksUpToDate>false</LinksUpToDate>
  <CharactersWithSpaces>599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2019-09-13T05:17:00Z</dcterms:created>
  <dc:creator>Е.П. Балакина</dc:creator>
  <cp:lastModifiedBy>Дима</cp:lastModifiedBy>
  <dcterms:modified xsi:type="dcterms:W3CDTF">2025-01-14T07:41:15Z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79CBA2DE7181499CB6FA4AE38CAD95D9_13</vt:lpwstr>
  </property>
</Properties>
</file>