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CLion remote developing and debugging for RPI and other remote Linux systems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30.10.2024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Written by: GRIGORI DMITRII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Introduction</w:t>
      </w:r>
    </w:p>
    <w:p>
      <w:pPr>
        <w:pStyle w:val="Normal"/>
        <w:ind w:firstLine="360"/>
        <w:rPr/>
      </w:pPr>
      <w:r>
        <w:rPr/>
        <w:t>This project involves exploring the methods for developing and debugging applications using cross-compiling and remote debugging for Raspberry Pi and/or other distinct Linux platforms, utilizing the CLion development environment. Additionally, the creation of a tutorial covering these processes is required.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Overview</w:t>
      </w:r>
    </w:p>
    <w:p>
      <w:pPr>
        <w:pStyle w:val="Normal"/>
        <w:ind w:firstLine="360"/>
        <w:rPr/>
      </w:pPr>
      <w:r>
        <w:rPr/>
        <w:t>As a development environment, CLion will be used for this project, specifically 2024.2.3 version (tutorial may vary for future versions) and a students’ email account will be used for free license. If a student account is not used, the license is limited to 30 days.</w:t>
      </w:r>
    </w:p>
    <w:p>
      <w:pPr>
        <w:pStyle w:val="Normal"/>
        <w:ind w:firstLine="360"/>
        <w:rPr/>
      </w:pPr>
      <w:r>
        <w:rPr/>
        <w:t xml:space="preserve">For remote developing environment: several will be included in this documentation, which include: </w:t>
      </w:r>
    </w:p>
    <w:p>
      <w:pPr>
        <w:pStyle w:val="ListParagraph"/>
        <w:numPr>
          <w:ilvl w:val="0"/>
          <w:numId w:val="2"/>
        </w:numPr>
        <w:rPr/>
      </w:pPr>
      <w:r>
        <w:rPr/>
        <w:t>Raspberry PI on hardware</w:t>
      </w:r>
    </w:p>
    <w:p>
      <w:pPr>
        <w:pStyle w:val="ListParagraph"/>
        <w:numPr>
          <w:ilvl w:val="0"/>
          <w:numId w:val="2"/>
        </w:numPr>
        <w:rPr/>
      </w:pPr>
      <w:r>
        <w:rPr/>
        <w:t>Raspberry PI in Docker environment</w:t>
      </w:r>
    </w:p>
    <w:p>
      <w:pPr>
        <w:pStyle w:val="ListParagraph"/>
        <w:numPr>
          <w:ilvl w:val="0"/>
          <w:numId w:val="2"/>
        </w:numPr>
        <w:rPr/>
      </w:pPr>
      <w:r>
        <w:rPr/>
        <w:t>OS based on Linux (Debian 12, Ubuntu 24 and others may apply)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Architecture</w:t>
      </w:r>
    </w:p>
    <w:p>
      <w:pPr>
        <w:pStyle w:val="ListParagraph"/>
        <w:rPr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89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Plan of realization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276" w:before="0" w:after="160"/>
        <w:ind w:hanging="0" w:left="89" w:right="0"/>
        <w:contextualSpacing/>
        <w:jc w:val="left"/>
        <w:rPr>
          <w:b w:val="false"/>
          <w:bCs w:val="false"/>
        </w:rPr>
      </w:pPr>
      <w:r>
        <w:rPr>
          <w:rStyle w:val="Strong"/>
        </w:rPr>
        <w:t>1. Install CLion (2024.2.3 version)</w:t>
      </w:r>
      <w:r>
        <w:rPr>
          <w:b w:val="false"/>
          <w:bCs w:val="false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Download and install CLion from the JetBrains website.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Register with a student email for a free license or activate a 30-day trial if necessary.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2. Configure CLion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Ensure CLion is configured with necessary plugins for remote development and cross-compilation support.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Set up toolchains and CMake for remote development.</w:t>
      </w:r>
    </w:p>
    <w:p>
      <w:pPr>
        <w:pStyle w:val="ListParagraph"/>
        <w:widowControl/>
        <w:bidi w:val="0"/>
        <w:spacing w:lineRule="auto" w:line="276" w:before="0" w:after="160"/>
        <w:ind w:hanging="0" w:left="89" w:right="0"/>
        <w:contextualSpacing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3. Install required Toolchains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276" w:before="0" w:after="160"/>
        <w:contextualSpacing/>
        <w:jc w:val="left"/>
        <w:rPr/>
      </w:pPr>
      <w:r>
        <w:rPr>
          <w:b w:val="false"/>
          <w:bCs w:val="false"/>
        </w:rPr>
        <w:t xml:space="preserve">For Raspberry Pi, install </w:t>
      </w:r>
      <w:r>
        <w:rPr>
          <w:rStyle w:val="SourceText"/>
          <w:b/>
          <w:bCs/>
        </w:rPr>
        <w:t>arm-none-eabi-gcc</w:t>
      </w:r>
      <w:r>
        <w:rPr>
          <w:b w:val="false"/>
          <w:bCs w:val="false"/>
        </w:rPr>
        <w:t xml:space="preserve"> or any cross-compiler suitable for ARM-based devices.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276" w:before="0" w:after="160"/>
        <w:contextualSpacing/>
        <w:jc w:val="left"/>
        <w:rPr/>
      </w:pPr>
      <w:r>
        <w:rPr>
          <w:b w:val="false"/>
          <w:bCs w:val="false"/>
        </w:rPr>
        <w:t>For Raspberry Pi hardware, i</w:t>
      </w:r>
      <w:r>
        <w:rPr>
          <w:b w:val="false"/>
          <w:bCs w:val="false"/>
        </w:rPr>
        <w:t xml:space="preserve">nstall </w:t>
      </w:r>
      <w:r>
        <w:rPr>
          <w:rStyle w:val="SourceText"/>
          <w:b/>
          <w:bCs/>
        </w:rPr>
        <w:t>gdbserver</w:t>
      </w:r>
      <w:r>
        <w:rPr>
          <w:b w:val="false"/>
          <w:bCs w:val="false"/>
        </w:rPr>
        <w:t xml:space="preserve"> and </w:t>
      </w:r>
      <w:r>
        <w:rPr>
          <w:rStyle w:val="SourceText"/>
          <w:b/>
          <w:bCs/>
        </w:rPr>
        <w:t>rsyn</w:t>
      </w:r>
      <w:r>
        <w:rPr>
          <w:rStyle w:val="SourceText"/>
          <w:b/>
          <w:bCs/>
        </w:rPr>
        <w:t>c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276" w:before="0" w:after="160"/>
        <w:contextualSpacing/>
        <w:jc w:val="left"/>
        <w:rPr/>
      </w:pPr>
      <w:r>
        <w:rPr>
          <w:b w:val="false"/>
          <w:bCs w:val="false"/>
        </w:rPr>
        <w:t>For Docker-based development, ensure the Docker container includes necessary build tools and cross-compilation libraries.</w:t>
      </w:r>
    </w:p>
    <w:p>
      <w:pPr>
        <w:pStyle w:val="BodyText"/>
        <w:widowControl/>
        <w:bidi w:val="0"/>
        <w:spacing w:lineRule="auto" w:line="276" w:before="0" w:after="160"/>
        <w:contextualSpacing/>
        <w:jc w:val="left"/>
        <w:rPr/>
      </w:pPr>
      <w:r>
        <w:rPr>
          <w:b/>
          <w:bCs/>
        </w:rPr>
        <w:t>4. Configure Cross-Compiling in Clion</w:t>
      </w:r>
    </w:p>
    <w:p>
      <w:pPr>
        <w:pStyle w:val="BodyText"/>
        <w:widowControl/>
        <w:numPr>
          <w:ilvl w:val="0"/>
          <w:numId w:val="6"/>
        </w:numPr>
        <w:bidi w:val="0"/>
        <w:spacing w:lineRule="auto" w:line="276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Create a toolchain in CLion specifically for cross-compilation, pointing to the cross-compiler installed.</w:t>
      </w:r>
    </w:p>
    <w:p>
      <w:pPr>
        <w:pStyle w:val="BodyText"/>
        <w:widowControl/>
        <w:numPr>
          <w:ilvl w:val="0"/>
          <w:numId w:val="6"/>
        </w:numPr>
        <w:bidi w:val="0"/>
        <w:spacing w:lineRule="auto" w:line="276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Set up CMake configurations that specify cross-compilation targets.</w:t>
      </w:r>
    </w:p>
    <w:p>
      <w:pPr>
        <w:pStyle w:val="BodyText"/>
        <w:widowControl/>
        <w:bidi w:val="0"/>
        <w:spacing w:lineRule="auto" w:line="276" w:before="0" w:after="160"/>
        <w:contextualSpacing/>
        <w:jc w:val="left"/>
        <w:rPr>
          <w:b/>
          <w:bCs/>
        </w:rPr>
      </w:pPr>
      <w:r>
        <w:rPr>
          <w:b/>
          <w:bCs/>
        </w:rPr>
        <w:t>5. Configure Remote Toolchains in Clion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276" w:before="0" w:after="160"/>
        <w:contextualSpacing/>
        <w:jc w:val="left"/>
        <w:rPr>
          <w:b/>
          <w:bCs/>
        </w:rPr>
      </w:pPr>
      <w:r>
        <w:rPr>
          <w:b w:val="false"/>
          <w:bCs w:val="false"/>
        </w:rPr>
        <w:t xml:space="preserve">Go to </w:t>
      </w:r>
      <w:r>
        <w:rPr>
          <w:rStyle w:val="Strong"/>
          <w:b w:val="false"/>
          <w:bCs w:val="false"/>
        </w:rPr>
        <w:t>Settings &gt; Build, Execution, Deployment &gt; Toolchains</w:t>
      </w:r>
      <w:r>
        <w:rPr>
          <w:b w:val="false"/>
          <w:bCs w:val="false"/>
        </w:rPr>
        <w:t>.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276" w:before="0" w:after="160"/>
        <w:contextualSpacing/>
        <w:jc w:val="left"/>
        <w:rPr>
          <w:b/>
          <w:bCs/>
        </w:rPr>
      </w:pPr>
      <w:r>
        <w:rPr>
          <w:b w:val="false"/>
          <w:bCs w:val="false"/>
        </w:rPr>
        <w:t>Add a remote toolchain, specifying the target machine's IP and authentication details.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276" w:before="0" w:after="160"/>
        <w:contextualSpacing/>
        <w:jc w:val="left"/>
        <w:rPr>
          <w:b/>
          <w:bCs/>
        </w:rPr>
      </w:pPr>
      <w:r>
        <w:rPr>
          <w:b w:val="false"/>
          <w:bCs w:val="false"/>
        </w:rPr>
        <w:t xml:space="preserve">Create a remote debug configuration in CLion, specifying the remote </w:t>
      </w:r>
      <w:r>
        <w:rPr>
          <w:rStyle w:val="SourceText"/>
          <w:b w:val="false"/>
          <w:bCs w:val="false"/>
        </w:rPr>
        <w:t>gdbserver</w:t>
      </w:r>
      <w:r>
        <w:rPr>
          <w:b w:val="false"/>
          <w:bCs w:val="false"/>
        </w:rPr>
        <w:t xml:space="preserve"> details and application path on the target machine.</w:t>
      </w:r>
    </w:p>
    <w:p>
      <w:pPr>
        <w:pStyle w:val="BodyText"/>
        <w:widowControl/>
        <w:bidi w:val="0"/>
        <w:spacing w:lineRule="auto" w:line="276" w:before="0" w:after="160"/>
        <w:contextualSpacing/>
        <w:jc w:val="left"/>
        <w:rPr>
          <w:b/>
          <w:bCs/>
        </w:rPr>
      </w:pPr>
      <w:r>
        <w:rPr>
          <w:b/>
          <w:bCs/>
        </w:rPr>
        <w:t>6. Run and test</w:t>
      </w:r>
    </w:p>
    <w:p>
      <w:pPr>
        <w:pStyle w:val="BodyText"/>
        <w:widowControl/>
        <w:numPr>
          <w:ilvl w:val="0"/>
          <w:numId w:val="8"/>
        </w:numPr>
        <w:bidi w:val="0"/>
        <w:spacing w:lineRule="auto" w:line="276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Create a "Hello, World!" C/C++ application in Clion.</w:t>
      </w:r>
    </w:p>
    <w:p>
      <w:pPr>
        <w:pStyle w:val="BodyText"/>
        <w:widowControl/>
        <w:numPr>
          <w:ilvl w:val="0"/>
          <w:numId w:val="8"/>
        </w:numPr>
        <w:bidi w:val="0"/>
        <w:spacing w:lineRule="auto" w:line="276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Build the application using the cross-compiler toolchain and deploy it to the remote target.</w:t>
      </w:r>
    </w:p>
    <w:p>
      <w:pPr>
        <w:pStyle w:val="BodyText"/>
        <w:widowControl/>
        <w:numPr>
          <w:ilvl w:val="0"/>
          <w:numId w:val="8"/>
        </w:numPr>
        <w:bidi w:val="0"/>
        <w:spacing w:lineRule="auto" w:line="276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Use CLion’s remote debugger to run and step through the code on the target device.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31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1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1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1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1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1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1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1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1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331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a331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a331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a331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a331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a331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a331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a331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a331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a331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a331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a331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a331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a331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a3319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a331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1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1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a331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LibreOffice/24.2.6.2$Linux_X86_64 LibreOffice_project/420$Build-2</Application>
  <AppVersion>15.0000</AppVersion>
  <Pages>3</Pages>
  <Words>370</Words>
  <Characters>2095</Characters>
  <CharactersWithSpaces>2413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2024-10-30T08:35:00Z</dcterms:created>
  <dc:creator>Dmitrii Grigori</dc:creator>
  <dc:description/>
  <dc:language>en-US</dc:language>
  <cp:lastModifiedBy/>
  <dcterms:modified xsi:type="dcterms:W3CDTF">2024-11-13T21:11:51Z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