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d2f0p9n1qzm" w:id="0"/>
      <w:bookmarkEnd w:id="0"/>
      <w:r w:rsidDel="00000000" w:rsidR="00000000" w:rsidRPr="00000000">
        <w:rPr>
          <w:rtl w:val="0"/>
        </w:rPr>
        <w:t xml:space="preserve">Спецификация требований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eaecef" w:space="5" w:sz="6" w:val="single"/>
        </w:pBdr>
        <w:spacing w:after="240" w:line="300" w:lineRule="auto"/>
        <w:rPr/>
      </w:pPr>
      <w:bookmarkStart w:colFirst="0" w:colLast="0" w:name="_iv1j57fi4xsh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spacing w:after="200" w:lineRule="auto"/>
        <w:ind w:firstLine="425.19685039370086"/>
        <w:rPr/>
      </w:pPr>
      <w:r w:rsidDel="00000000" w:rsidR="00000000" w:rsidRPr="00000000">
        <w:rPr>
          <w:rtl w:val="0"/>
        </w:rPr>
        <w:t xml:space="preserve">Документ, который вы читаете, является спецификацией требований к созданию сайта пиццерии. Этот документ был создан для того, чтобы определить требования к дизайну и функциональности сайта. Он предназначен для всех заинтересованных сторон, включая дизайнеров, разработчиков и менеджеров проекта.</w:t>
      </w:r>
    </w:p>
    <w:p w:rsidR="00000000" w:rsidDel="00000000" w:rsidP="00000000" w:rsidRDefault="00000000" w:rsidRPr="00000000" w14:paraId="00000004">
      <w:pPr>
        <w:pStyle w:val="Heading3"/>
        <w:spacing w:after="200" w:lineRule="auto"/>
        <w:ind w:firstLine="425.19685039370086"/>
        <w:rPr/>
      </w:pPr>
      <w:bookmarkStart w:colFirst="0" w:colLast="0" w:name="_b24qzbe0m24l" w:id="2"/>
      <w:bookmarkEnd w:id="2"/>
      <w:r w:rsidDel="00000000" w:rsidR="00000000" w:rsidRPr="00000000">
        <w:rPr>
          <w:rtl w:val="0"/>
        </w:rPr>
        <w:t xml:space="preserve">Цель документа:</w:t>
      </w:r>
    </w:p>
    <w:p w:rsidR="00000000" w:rsidDel="00000000" w:rsidP="00000000" w:rsidRDefault="00000000" w:rsidRPr="00000000" w14:paraId="00000005">
      <w:pPr>
        <w:spacing w:after="200" w:lineRule="auto"/>
        <w:ind w:firstLine="425.19685039370086"/>
        <w:rPr/>
      </w:pPr>
      <w:r w:rsidDel="00000000" w:rsidR="00000000" w:rsidRPr="00000000">
        <w:rPr>
          <w:rtl w:val="0"/>
        </w:rPr>
        <w:t xml:space="preserve">Целью этого документа является определение назначения и границ проекта, требований к сайту пиццерии.</w:t>
      </w:r>
    </w:p>
    <w:p w:rsidR="00000000" w:rsidDel="00000000" w:rsidP="00000000" w:rsidRDefault="00000000" w:rsidRPr="00000000" w14:paraId="00000006">
      <w:pPr>
        <w:pStyle w:val="Heading3"/>
        <w:spacing w:after="200" w:lineRule="auto"/>
        <w:ind w:firstLine="425.19685039370086"/>
        <w:rPr/>
      </w:pPr>
      <w:bookmarkStart w:colFirst="0" w:colLast="0" w:name="_ai8juy8or8zm" w:id="3"/>
      <w:bookmarkEnd w:id="3"/>
      <w:r w:rsidDel="00000000" w:rsidR="00000000" w:rsidRPr="00000000">
        <w:rPr>
          <w:rtl w:val="0"/>
        </w:rPr>
        <w:t xml:space="preserve">Соглашения, принятые в документе: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lineRule="auto"/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Все требования должны быть описаны ясно и конкретно.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lineRule="auto"/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Требования должны быть основаны на реальных потребностях бизнеса.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lineRule="auto"/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Требования не должны противоречить друг другу.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200" w:lineRule="auto"/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Любые изменения в требованиях должны быть обсуждены и согласованы всеми заинтересованными сторонами.</w:t>
      </w:r>
    </w:p>
    <w:p w:rsidR="00000000" w:rsidDel="00000000" w:rsidP="00000000" w:rsidRDefault="00000000" w:rsidRPr="00000000" w14:paraId="0000000B">
      <w:pPr>
        <w:pStyle w:val="Heading3"/>
        <w:spacing w:after="200" w:lineRule="auto"/>
        <w:ind w:firstLine="425.19685039370086"/>
        <w:rPr/>
      </w:pPr>
      <w:bookmarkStart w:colFirst="0" w:colLast="0" w:name="_qgssg4vwaque" w:id="4"/>
      <w:bookmarkEnd w:id="4"/>
      <w:r w:rsidDel="00000000" w:rsidR="00000000" w:rsidRPr="00000000">
        <w:rPr>
          <w:rtl w:val="0"/>
        </w:rPr>
        <w:t xml:space="preserve">Используемые нотации: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00" w:lineRule="auto"/>
        <w:ind w:left="0" w:firstLine="425.19685039370086"/>
        <w:rPr>
          <w:u w:val="none"/>
        </w:rPr>
      </w:pPr>
      <w:r w:rsidDel="00000000" w:rsidR="00000000" w:rsidRPr="00000000">
        <w:rPr>
          <w:rtl w:val="0"/>
        </w:rPr>
        <w:t xml:space="preserve">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bottom w:color="eaecef" w:space="5" w:sz="6" w:val="single"/>
        </w:pBdr>
        <w:spacing w:after="240" w:line="300" w:lineRule="auto"/>
        <w:rPr/>
      </w:pPr>
      <w:bookmarkStart w:colFirst="0" w:colLast="0" w:name="_67hzw7h4q6rz" w:id="5"/>
      <w:bookmarkEnd w:id="5"/>
      <w:r w:rsidDel="00000000" w:rsidR="00000000" w:rsidRPr="00000000">
        <w:rPr>
          <w:rtl w:val="0"/>
        </w:rPr>
        <w:t xml:space="preserve">Описание системы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pgvg0j13zwak" w:id="6"/>
      <w:bookmarkEnd w:id="6"/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Система предназначена для автоматизации процесса продаж через интернет.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pfd1krrn9dvl" w:id="7"/>
      <w:bookmarkEnd w:id="7"/>
      <w:r w:rsidDel="00000000" w:rsidR="00000000" w:rsidRPr="00000000">
        <w:rPr>
          <w:rtl w:val="0"/>
        </w:rPr>
        <w:t xml:space="preserve">Границы системы и бизнес-требования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Система должна обеспечить: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Уменьшение нагрузки колл-центра на 70%.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Уменьшение среднего времени оформления заказов до 3 минут (не учитывая время выбора товара) без непосредственного участия сотрудников пиццерии.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Уменьшения максимума времени информирования клиента об изменении статуса заказа до 1 минуты.</w:t>
      </w:r>
    </w:p>
    <w:p w:rsidR="00000000" w:rsidDel="00000000" w:rsidP="00000000" w:rsidRDefault="00000000" w:rsidRPr="00000000" w14:paraId="00000015">
      <w:pPr>
        <w:jc w:val="center"/>
        <w:rPr>
          <w:color w:val="24292e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60000" cy="2959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9s3va1qnt92h" w:id="8"/>
      <w:bookmarkEnd w:id="8"/>
      <w:r w:rsidDel="00000000" w:rsidR="00000000" w:rsidRPr="00000000">
        <w:rPr>
          <w:rtl w:val="0"/>
        </w:rPr>
        <w:t xml:space="preserve">Краткое описание контекста использования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Система взаимодействует с внешними системами: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Получает данные пользователей из CRM-системы посредством её REST API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Получает данные заказов, товаров и остатков из ERP-системы посредством файлового обмена из общего FTP-сервера.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sectPr>
          <w:pgSz w:h="16838" w:w="11906" w:orient="portrait"/>
          <w:pgMar w:bottom="1133.8582677165355" w:top="1133.8582677165355" w:left="1417.3228346456694" w:right="1417.3228346456694" w:header="720" w:footer="720"/>
          <w:pgNumType w:start="1"/>
        </w:sectPr>
      </w:pPr>
      <w:r w:rsidDel="00000000" w:rsidR="00000000" w:rsidRPr="00000000">
        <w:rPr>
          <w:rtl w:val="0"/>
        </w:rPr>
        <w:t xml:space="preserve">Предоставляет информацию о пользователях и их заказах CRM- и ERP-системами посредством REST API.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90egijc65p0" w:id="9"/>
      <w:bookmarkEnd w:id="9"/>
      <w:r w:rsidDel="00000000" w:rsidR="00000000" w:rsidRPr="00000000">
        <w:rPr>
          <w:rtl w:val="0"/>
        </w:rPr>
        <w:t xml:space="preserve">Заинтересованные лица</w:t>
      </w:r>
    </w:p>
    <w:p w:rsidR="00000000" w:rsidDel="00000000" w:rsidP="00000000" w:rsidRDefault="00000000" w:rsidRPr="00000000" w14:paraId="0000001C">
      <w:pPr>
        <w:pStyle w:val="Heading3"/>
        <w:jc w:val="both"/>
        <w:rPr/>
      </w:pPr>
      <w:bookmarkStart w:colFirst="0" w:colLast="0" w:name="_lrb0ezq7qege" w:id="10"/>
      <w:bookmarkEnd w:id="10"/>
      <w:r w:rsidDel="00000000" w:rsidR="00000000" w:rsidRPr="00000000">
        <w:rPr>
          <w:rtl w:val="0"/>
        </w:rPr>
        <w:t xml:space="preserve">Реестр заинтересованных лиц</w:t>
      </w:r>
    </w:p>
    <w:tbl>
      <w:tblPr>
        <w:tblStyle w:val="Table1"/>
        <w:tblW w:w="13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2025"/>
        <w:gridCol w:w="3180"/>
        <w:gridCol w:w="2325"/>
        <w:gridCol w:w="2325"/>
        <w:gridCol w:w="2325"/>
        <w:tblGridChange w:id="0">
          <w:tblGrid>
            <w:gridCol w:w="1770"/>
            <w:gridCol w:w="2025"/>
            <w:gridCol w:w="3180"/>
            <w:gridCol w:w="2325"/>
            <w:gridCol w:w="2325"/>
            <w:gridCol w:w="23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Стейкхолдер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Классификация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Стратегия взаимодействия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 участию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 заинтересованности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 влиянию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Уровень власти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Уровень интереса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Клиенты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Внешний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Сторонник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Держать в курсе дел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Владелец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Внутренний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Сторонник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Поддерживать удовлетворённость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Внутренний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Сторонник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Инвестор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Внутренний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Сторонник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Отдел маркетинга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Внутренний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Сторонник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Держать в курсе дел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Управляющие пиццериями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Внутренний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Сторонник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Наблюдать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Сотрудники колл-центра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Внутренний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Противник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Держать в курсе дел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Конкуренты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Внешний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Противник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Наблюдать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Куратор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Внутренний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Сторонник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Руководитель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Внутренний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Сторонник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Активно управлять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Аналитик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Внутренний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Сторонник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Держать в курсе дел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Дизайнер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Внутренний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Сторонник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Держать в курсе дел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Внутренний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Сторонник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Низкий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Держать в курсе дел</w:t>
            </w:r>
          </w:p>
        </w:tc>
      </w:tr>
    </w:tbl>
    <w:p w:rsidR="00000000" w:rsidDel="00000000" w:rsidP="00000000" w:rsidRDefault="00000000" w:rsidRPr="00000000" w14:paraId="0000007D">
      <w:pPr>
        <w:pStyle w:val="Heading3"/>
        <w:jc w:val="both"/>
        <w:rPr/>
      </w:pPr>
      <w:bookmarkStart w:colFirst="0" w:colLast="0" w:name="_9zg8e01gy9rv" w:id="11"/>
      <w:bookmarkEnd w:id="11"/>
      <w:r w:rsidDel="00000000" w:rsidR="00000000" w:rsidRPr="00000000">
        <w:rPr>
          <w:rtl w:val="0"/>
        </w:rPr>
        <w:t xml:space="preserve">Матрица RACI</w:t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1515"/>
        <w:gridCol w:w="1140"/>
        <w:gridCol w:w="1665"/>
        <w:gridCol w:w="1290"/>
        <w:gridCol w:w="1320"/>
        <w:gridCol w:w="1515"/>
        <w:gridCol w:w="1485"/>
        <w:gridCol w:w="1320"/>
        <w:tblGridChange w:id="0">
          <w:tblGrid>
            <w:gridCol w:w="2670"/>
            <w:gridCol w:w="1515"/>
            <w:gridCol w:w="1140"/>
            <w:gridCol w:w="1665"/>
            <w:gridCol w:w="1290"/>
            <w:gridCol w:w="1320"/>
            <w:gridCol w:w="1515"/>
            <w:gridCol w:w="1485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Задача \ ЗС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Руководство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Куратор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Руководитель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Аналитик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Дизайнер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Разработчик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Отдел маркетинга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Клиенты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Сбор требований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Анализ требований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Планирование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Создание прототипа и уточнение требований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Проектирование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Разработка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Внедрение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Использование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Поддержка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numPr>
          <w:ilvl w:val="0"/>
          <w:numId w:val="1"/>
        </w:numPr>
        <w:spacing w:before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 — исполнитель;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— утверждающий;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 — консультант;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jc w:val="both"/>
        <w:rPr/>
        <w:sectPr>
          <w:type w:val="nextPage"/>
          <w:pgSz w:h="11906" w:w="16838" w:orient="landscape"/>
          <w:pgMar w:bottom="1133.8582677165355" w:top="1133.8582677165355" w:left="1417.3228346456694" w:right="1417.3228346456694" w:header="720" w:footer="720"/>
        </w:sectPr>
      </w:pPr>
      <w:r w:rsidDel="00000000" w:rsidR="00000000" w:rsidRPr="00000000">
        <w:rPr>
          <w:rtl w:val="0"/>
        </w:rPr>
        <w:t xml:space="preserve">I — информируемый.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7ursx641o7r6" w:id="12"/>
      <w:bookmarkEnd w:id="12"/>
      <w:r w:rsidDel="00000000" w:rsidR="00000000" w:rsidRPr="00000000">
        <w:rPr>
          <w:rtl w:val="0"/>
        </w:rPr>
        <w:t xml:space="preserve">Типы пользователей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Типы пользователей: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Клиенты.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133.858267716535" w:hanging="360"/>
      </w:pPr>
      <w:r w:rsidDel="00000000" w:rsidR="00000000" w:rsidRPr="00000000">
        <w:rPr>
          <w:rtl w:val="0"/>
        </w:rPr>
        <w:t xml:space="preserve">Конечные пользователи системы, использующие её для приобретения товаров. Имеют права только на просмотр информации, необходимой для покупки товаров.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Сотрудники компании.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hanging="360"/>
        <w:jc w:val="left"/>
      </w:pPr>
      <w:r w:rsidDel="00000000" w:rsidR="00000000" w:rsidRPr="00000000">
        <w:rPr>
          <w:rtl w:val="0"/>
        </w:rPr>
        <w:t xml:space="preserve">Используют систему для получения заказов от клиентов. Имеют ограниченные права доступа, необходимые для обработки заказов.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Администраторы.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hanging="360"/>
        <w:jc w:val="left"/>
      </w:pPr>
      <w:r w:rsidDel="00000000" w:rsidR="00000000" w:rsidRPr="00000000">
        <w:rPr>
          <w:rtl w:val="0"/>
        </w:rPr>
        <w:t xml:space="preserve">Тип пользователей с полными правами доступа, следящие за работоспособностью системы.</w:t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ddjf3qk4qe4b" w:id="13"/>
      <w:bookmarkEnd w:id="13"/>
      <w:r w:rsidDel="00000000" w:rsidR="00000000" w:rsidRPr="00000000">
        <w:rPr>
          <w:rtl w:val="0"/>
        </w:rPr>
        <w:t xml:space="preserve">Основные функции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Функции системы: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0" w:right="0" w:firstLine="425.19685039370086"/>
        <w:jc w:val="left"/>
      </w:pPr>
      <w:r w:rsidDel="00000000" w:rsidR="00000000" w:rsidRPr="00000000">
        <w:rPr>
          <w:rtl w:val="0"/>
        </w:rPr>
        <w:t xml:space="preserve">Демонстрация товаров в наличии.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0" w:right="0" w:firstLine="425.19685039370086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Создание заказа.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0" w:right="0" w:firstLine="425.19685039370086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Редактирование корзины товаров.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0" w:right="0" w:firstLine="425.19685039370086"/>
        <w:jc w:val="left"/>
      </w:pPr>
      <w:r w:rsidDel="00000000" w:rsidR="00000000" w:rsidRPr="00000000">
        <w:rPr>
          <w:rtl w:val="0"/>
        </w:rPr>
        <w:t xml:space="preserve">Добавление, обновление и удаление информации из личного кабинета.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0" w:right="0" w:firstLine="425.19685039370086"/>
        <w:jc w:val="left"/>
      </w:pPr>
      <w:r w:rsidDel="00000000" w:rsidR="00000000" w:rsidRPr="00000000">
        <w:rPr>
          <w:rtl w:val="0"/>
        </w:rPr>
        <w:t xml:space="preserve">Возможность проведения оплаты банковскими картами.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5.19685039370086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Возможность отслеживания статуса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q5ilq6mz0scq" w:id="14"/>
      <w:bookmarkEnd w:id="14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Ограничения системы:</w:t>
      </w:r>
    </w:p>
    <w:p w:rsidR="00000000" w:rsidDel="00000000" w:rsidP="00000000" w:rsidRDefault="00000000" w:rsidRPr="00000000" w14:paraId="000000E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Пользователи будут использовать систему, используя канал связи низкой пропускной способности.</w:t>
      </w:r>
    </w:p>
    <w:p w:rsidR="00000000" w:rsidDel="00000000" w:rsidP="00000000" w:rsidRDefault="00000000" w:rsidRPr="00000000" w14:paraId="000000E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При разработке системы запрещается использовать open-source-компоненты.</w:t>
      </w:r>
    </w:p>
    <w:p w:rsidR="00000000" w:rsidDel="00000000" w:rsidP="00000000" w:rsidRDefault="00000000" w:rsidRPr="00000000" w14:paraId="000000F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Система должна хранить данные пользовательских действий в течение 30 дней по требованиям федерального закона.</w:t>
      </w:r>
    </w:p>
    <w:p w:rsidR="00000000" w:rsidDel="00000000" w:rsidP="00000000" w:rsidRDefault="00000000" w:rsidRPr="00000000" w14:paraId="000000F1">
      <w:pPr>
        <w:pStyle w:val="Heading1"/>
        <w:rPr/>
      </w:pPr>
      <w:bookmarkStart w:colFirst="0" w:colLast="0" w:name="_valimep0try5" w:id="15"/>
      <w:bookmarkEnd w:id="15"/>
      <w:r w:rsidDel="00000000" w:rsidR="00000000" w:rsidRPr="00000000">
        <w:rPr>
          <w:rtl w:val="0"/>
        </w:rPr>
        <w:t xml:space="preserve">Системные требования</w:t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l5jkdmv2ackm" w:id="16"/>
      <w:bookmarkEnd w:id="16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F3">
      <w:pPr>
        <w:pStyle w:val="Heading3"/>
        <w:jc w:val="both"/>
        <w:rPr/>
      </w:pPr>
      <w:bookmarkStart w:colFirst="0" w:colLast="0" w:name="_bjbnyv29hxzv" w:id="17"/>
      <w:bookmarkEnd w:id="17"/>
      <w:r w:rsidDel="00000000" w:rsidR="00000000" w:rsidRPr="00000000">
        <w:rPr>
          <w:rtl w:val="0"/>
        </w:rPr>
        <w:t xml:space="preserve">Epic №1 Авторизация в системе</w:t>
      </w:r>
    </w:p>
    <w:p w:rsidR="00000000" w:rsidDel="00000000" w:rsidP="00000000" w:rsidRDefault="00000000" w:rsidRPr="00000000" w14:paraId="000000F4">
      <w:pPr>
        <w:pStyle w:val="Heading4"/>
        <w:jc w:val="both"/>
        <w:rPr/>
      </w:pPr>
      <w:bookmarkStart w:colFirst="0" w:colLast="0" w:name="_c31toffbn4gt" w:id="18"/>
      <w:bookmarkEnd w:id="18"/>
      <w:r w:rsidDel="00000000" w:rsidR="00000000" w:rsidRPr="00000000">
        <w:rPr>
          <w:rtl w:val="0"/>
        </w:rPr>
        <w:t xml:space="preserve">User story №1 Авторизация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Я как пользователь хочу авторизоваться на сайте доставки, чтобы заказать пиццу и использовать ранее сохранённую информацию для заказов (телефон, адрес и т.д.)</w:t>
      </w:r>
    </w:p>
    <w:p w:rsidR="00000000" w:rsidDel="00000000" w:rsidP="00000000" w:rsidRDefault="00000000" w:rsidRPr="00000000" w14:paraId="000000F6">
      <w:pPr>
        <w:spacing w:after="200" w:before="200" w:lineRule="auto"/>
        <w:ind w:firstLine="425.19685039370086"/>
        <w:rPr>
          <w:i w:val="1"/>
        </w:rPr>
      </w:pPr>
      <w:r w:rsidDel="00000000" w:rsidR="00000000" w:rsidRPr="00000000">
        <w:rPr>
          <w:i w:val="1"/>
          <w:rtl w:val="0"/>
        </w:rPr>
        <w:t xml:space="preserve">Критерии приёмки: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Пользователь может войти используя почту и одноразовый код с почты.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Пользователь может войти используя телефон и одноразовый СМС-код. 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На экране может быть выбор между двумя способами авторизации.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425.19685039370086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Функциональные</w:t>
      </w:r>
      <w:r w:rsidDel="00000000" w:rsidR="00000000" w:rsidRPr="00000000">
        <w:rPr>
          <w:i w:val="1"/>
          <w:rtl w:val="0"/>
        </w:rPr>
        <w:t xml:space="preserve"> требования: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Система должна отправлять одноразовый код авторизации на почту пользователя, когда он авторизуется через почту.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Система должна принимать одноразовый код авторизации от пользователя, когда он авторизуется.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Система автоматически различать способ входа (телефон/почта), когда пользователь вводит номер телефона или почту.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Система должна отправлять одноразовый СМС-код авторизации на телефон пользователя, когда он авторизуется через телефон.</w:t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Система должна предлагать регистрацию, если пользователя с введённой почтой или телефоном нет.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425.19685039370086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Сценарий “Авторизация”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850.3937007874017"/>
        <w:jc w:val="both"/>
        <w:rPr/>
      </w:pPr>
      <w:r w:rsidDel="00000000" w:rsidR="00000000" w:rsidRPr="00000000">
        <w:rPr>
          <w:i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авторизоваться в системе</w:t>
      </w:r>
    </w:p>
    <w:p w:rsidR="00000000" w:rsidDel="00000000" w:rsidP="00000000" w:rsidRDefault="00000000" w:rsidRPr="00000000" w14:paraId="00000102">
      <w:pPr>
        <w:ind w:firstLine="850.3937007874017"/>
        <w:jc w:val="both"/>
        <w:rPr/>
      </w:pPr>
      <w:r w:rsidDel="00000000" w:rsidR="00000000" w:rsidRPr="00000000">
        <w:rPr>
          <w:i w:val="1"/>
          <w:rtl w:val="0"/>
        </w:rPr>
        <w:t xml:space="preserve">Акторы:</w:t>
      </w:r>
      <w:r w:rsidDel="00000000" w:rsidR="00000000" w:rsidRPr="00000000">
        <w:rPr>
          <w:rtl w:val="0"/>
        </w:rPr>
        <w:t xml:space="preserve"> пользователь, система</w:t>
      </w:r>
    </w:p>
    <w:p w:rsidR="00000000" w:rsidDel="00000000" w:rsidP="00000000" w:rsidRDefault="00000000" w:rsidRPr="00000000" w14:paraId="00000103">
      <w:pPr>
        <w:ind w:firstLine="850.3937007874017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Основной сценарий:</w:t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Пользователь открывает сайт системы и вводит номер телефона в специальное поле для заполнения.</w:t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Система выводит на странице сайта, что СМС-код отправлен, и отправляет на указанный номер телефона одноразовый СМС-код для авторизации.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Пользователь вводит одноразовый СМС-код в свободное поле на сайте системы.</w:t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Система авторизует пользователя и показывает каталог товаров.</w:t>
      </w:r>
    </w:p>
    <w:p w:rsidR="00000000" w:rsidDel="00000000" w:rsidP="00000000" w:rsidRDefault="00000000" w:rsidRPr="00000000" w14:paraId="00000108">
      <w:pPr>
        <w:ind w:firstLine="850.3937007874017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Авторизация через почту: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Пользователь открывает сайт системы и вводит адрес своей почты в специальное поле для заполнения.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Система выводит на странице сайта, что код отправлен на почту, и отправляет на указанную почту одноразовый код для авторизации.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Пользователь вводит одноразовый код из почты в свободное поле на сайте системы.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Система авторизует пользователя и показывает каталог товаров.</w:t>
      </w:r>
    </w:p>
    <w:p w:rsidR="00000000" w:rsidDel="00000000" w:rsidP="00000000" w:rsidRDefault="00000000" w:rsidRPr="00000000" w14:paraId="0000010D">
      <w:pPr>
        <w:ind w:firstLine="850.3937007874017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Ошибка авторизации по телефону: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Пользователь открывает сайт системы и вводит номер телефона в специальное поле для заполнения.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Система выводит ошибку и предлагает регистрацию.</w:t>
      </w:r>
    </w:p>
    <w:p w:rsidR="00000000" w:rsidDel="00000000" w:rsidP="00000000" w:rsidRDefault="00000000" w:rsidRPr="00000000" w14:paraId="00000110">
      <w:pPr>
        <w:ind w:firstLine="850.3937007874017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Ошибка авторизации по телефону:</w:t>
      </w:r>
    </w:p>
    <w:p w:rsidR="00000000" w:rsidDel="00000000" w:rsidP="00000000" w:rsidRDefault="00000000" w:rsidRPr="00000000" w14:paraId="00000111">
      <w:pPr>
        <w:numPr>
          <w:ilvl w:val="0"/>
          <w:numId w:val="11"/>
        </w:num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Пользователь открывает сайт системы и вводит почту в специальное поле для заполнения.</w:t>
      </w:r>
    </w:p>
    <w:p w:rsidR="00000000" w:rsidDel="00000000" w:rsidP="00000000" w:rsidRDefault="00000000" w:rsidRPr="00000000" w14:paraId="00000112">
      <w:pPr>
        <w:numPr>
          <w:ilvl w:val="0"/>
          <w:numId w:val="11"/>
        </w:num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Система выводит ошибку и предлагает регистрацию.</w:t>
      </w:r>
    </w:p>
    <w:p w:rsidR="00000000" w:rsidDel="00000000" w:rsidP="00000000" w:rsidRDefault="00000000" w:rsidRPr="00000000" w14:paraId="00000113">
      <w:pPr>
        <w:pStyle w:val="Heading4"/>
        <w:jc w:val="both"/>
        <w:rPr/>
      </w:pPr>
      <w:bookmarkStart w:colFirst="0" w:colLast="0" w:name="_vtv6ff8wc2o5" w:id="19"/>
      <w:bookmarkEnd w:id="19"/>
      <w:r w:rsidDel="00000000" w:rsidR="00000000" w:rsidRPr="00000000">
        <w:rPr>
          <w:rtl w:val="0"/>
        </w:rPr>
        <w:t xml:space="preserve">User story №2 Регистрация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Я как пользователь хочу зарегистрироваться на сайте доставки, чтобы заказать пиццу, иметь возможность использовать в будущем сохранять информацию для заказов (телефон, адрес…) и прочее.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425.19685039370086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Критерии приёмки:</w:t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Пользователь может зарегистрироваться в системе только по номеру мобильного телефона.</w:t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Пользователь получает одноразовый СМС-код регистрации.</w:t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Пользователь может авторизоваться в системе после регистрации.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425.19685039370086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Функциональные</w:t>
      </w:r>
      <w:r w:rsidDel="00000000" w:rsidR="00000000" w:rsidRPr="00000000">
        <w:rPr>
          <w:i w:val="1"/>
          <w:rtl w:val="0"/>
        </w:rPr>
        <w:t xml:space="preserve"> требования:</w:t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Система должна запрашивать телефон пользователя при регистрации.</w:t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Система должна запрашивать почту пользователя при регистрации.</w:t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Система должна отправлять одноразовый СМС-код регистрации на телефон пользователя, когда он выбрал отправку кода на телефон.</w:t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Система автоматически создаёт новый профиль пользователя при регистрации.</w:t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ind w:firstLine="425.19685039370086"/>
        <w:jc w:val="both"/>
        <w:rPr/>
      </w:pPr>
      <w:r w:rsidDel="00000000" w:rsidR="00000000" w:rsidRPr="00000000">
        <w:rPr>
          <w:rtl w:val="0"/>
        </w:rPr>
        <w:t xml:space="preserve">Система должна отправлять СМС-код о завершении регистрации на номер пользователя.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425.19685039370086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Сценарий “Регистрация”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850.3937007874017"/>
        <w:jc w:val="both"/>
        <w:rPr/>
      </w:pPr>
      <w:r w:rsidDel="00000000" w:rsidR="00000000" w:rsidRPr="00000000">
        <w:rPr>
          <w:i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зарегистрироваться в системе</w:t>
      </w:r>
    </w:p>
    <w:p w:rsidR="00000000" w:rsidDel="00000000" w:rsidP="00000000" w:rsidRDefault="00000000" w:rsidRPr="00000000" w14:paraId="00000121">
      <w:pPr>
        <w:ind w:firstLine="850.3937007874017"/>
        <w:jc w:val="both"/>
        <w:rPr/>
      </w:pPr>
      <w:r w:rsidDel="00000000" w:rsidR="00000000" w:rsidRPr="00000000">
        <w:rPr>
          <w:i w:val="1"/>
          <w:rtl w:val="0"/>
        </w:rPr>
        <w:t xml:space="preserve">Акторы:</w:t>
      </w:r>
      <w:r w:rsidDel="00000000" w:rsidR="00000000" w:rsidRPr="00000000">
        <w:rPr>
          <w:rtl w:val="0"/>
        </w:rPr>
        <w:t xml:space="preserve"> пользователь, система</w:t>
      </w:r>
    </w:p>
    <w:p w:rsidR="00000000" w:rsidDel="00000000" w:rsidP="00000000" w:rsidRDefault="00000000" w:rsidRPr="00000000" w14:paraId="00000122">
      <w:pPr>
        <w:ind w:firstLine="850.3937007874017"/>
        <w:jc w:val="both"/>
        <w:rPr/>
      </w:pPr>
      <w:r w:rsidDel="00000000" w:rsidR="00000000" w:rsidRPr="00000000">
        <w:rPr>
          <w:i w:val="1"/>
          <w:rtl w:val="0"/>
        </w:rPr>
        <w:t xml:space="preserve">Основной сценарий: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Пользователь открывает страницу регистрации на сайте доставки и вводит номер мобильного телефона в специальное поле для заполнения. 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Система проверяет введённый номер на правильность и отправляет на него СМС-код регистрации. 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Пользователь вводит полученный СМС-код в свободное поле на сайте. </w:t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Система создаёт новый профиль пользователя и сохраняет в нём номер телефона. 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Система отправляет СМС-код о завершении регистрации на номер пользователя.</w:t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sl1ha2gi0odo" w:id="20"/>
      <w:bookmarkEnd w:id="20"/>
      <w:r w:rsidDel="00000000" w:rsidR="00000000" w:rsidRPr="00000000">
        <w:rPr>
          <w:rtl w:val="0"/>
        </w:rPr>
        <w:t xml:space="preserve">Логическая модель данных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Основные сущности и их атрибуты: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Клиент;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hanging="360"/>
        <w:jc w:val="left"/>
      </w:pPr>
      <w:r w:rsidDel="00000000" w:rsidR="00000000" w:rsidRPr="00000000">
        <w:rPr>
          <w:rtl w:val="0"/>
        </w:rPr>
        <w:t xml:space="preserve">Конечный пользователь системы;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СтатусыКлиента;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hanging="360"/>
        <w:jc w:val="left"/>
      </w:pPr>
      <w:r w:rsidDel="00000000" w:rsidR="00000000" w:rsidRPr="00000000">
        <w:rPr>
          <w:rtl w:val="0"/>
        </w:rPr>
        <w:t xml:space="preserve">Авторизован/не авторизован;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Промокод;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hanging="360"/>
        <w:jc w:val="left"/>
      </w:pPr>
      <w:r w:rsidDel="00000000" w:rsidR="00000000" w:rsidRPr="00000000">
        <w:rPr>
          <w:rtl w:val="0"/>
        </w:rPr>
        <w:t xml:space="preserve">Код, предоставляющий бонус клиенту;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Заказ;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hanging="360"/>
        <w:jc w:val="left"/>
      </w:pPr>
      <w:r w:rsidDel="00000000" w:rsidR="00000000" w:rsidRPr="00000000">
        <w:rPr>
          <w:rtl w:val="0"/>
        </w:rPr>
        <w:t xml:space="preserve">Поручение на приготовление и доставку товара, хранящее в себе всю необходимую информацию для удовлетворения потребности клиента;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Товар;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hanging="360"/>
        <w:jc w:val="left"/>
      </w:pPr>
      <w:r w:rsidDel="00000000" w:rsidR="00000000" w:rsidRPr="00000000">
        <w:rPr>
          <w:rtl w:val="0"/>
        </w:rPr>
        <w:t xml:space="preserve">Предмет, представляющий ценность. В контексте проекта - пицца;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Топпинг;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hanging="360"/>
        <w:jc w:val="left"/>
      </w:pPr>
      <w:r w:rsidDel="00000000" w:rsidR="00000000" w:rsidRPr="00000000">
        <w:rPr>
          <w:rtl w:val="0"/>
        </w:rPr>
        <w:t xml:space="preserve">Модификация товара, придающая ему дополнительные свойства;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СтатусОплаты;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hanging="360"/>
        <w:jc w:val="left"/>
      </w:pPr>
      <w:r w:rsidDel="00000000" w:rsidR="00000000" w:rsidRPr="00000000">
        <w:rPr>
          <w:rtl w:val="0"/>
        </w:rPr>
        <w:t xml:space="preserve">Оплачен/не оплачен;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СтатусыЗаказа;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3.858267716535" w:right="0" w:hanging="360"/>
        <w:jc w:val="left"/>
      </w:pPr>
      <w:r w:rsidDel="00000000" w:rsidR="00000000" w:rsidRPr="00000000">
        <w:rPr>
          <w:rtl w:val="0"/>
        </w:rPr>
        <w:t xml:space="preserve">Готовится/в доставке/доставлен.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Атрибуты и связи сущностей представлены на диаграмме классов:</w:t>
      </w:r>
    </w:p>
    <w:p w:rsidR="00000000" w:rsidDel="00000000" w:rsidP="00000000" w:rsidRDefault="00000000" w:rsidRPr="00000000" w14:paraId="000001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0000" cy="3670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rPr/>
      </w:pPr>
      <w:bookmarkStart w:colFirst="0" w:colLast="0" w:name="_11uu8ck90nvx" w:id="21"/>
      <w:bookmarkEnd w:id="21"/>
      <w:r w:rsidDel="00000000" w:rsidR="00000000" w:rsidRPr="00000000">
        <w:rPr>
          <w:rtl w:val="0"/>
        </w:rPr>
        <w:t xml:space="preserve">Программные интерфейсы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API системы сайта пиццы будет основан на архитектуре REST.</w:t>
      </w:r>
    </w:p>
    <w:p w:rsidR="00000000" w:rsidDel="00000000" w:rsidP="00000000" w:rsidRDefault="00000000" w:rsidRPr="00000000" w14:paraId="0000013E">
      <w:pPr>
        <w:pStyle w:val="Heading3"/>
        <w:rPr/>
      </w:pPr>
      <w:bookmarkStart w:colFirst="0" w:colLast="0" w:name="_szyw3jcapb3y" w:id="22"/>
      <w:bookmarkEnd w:id="22"/>
      <w:r w:rsidDel="00000000" w:rsidR="00000000" w:rsidRPr="00000000">
        <w:rPr>
          <w:rtl w:val="0"/>
        </w:rPr>
        <w:t xml:space="preserve">Описание методов и возвращаемых параметров:</w:t>
      </w:r>
    </w:p>
    <w:p w:rsidR="00000000" w:rsidDel="00000000" w:rsidP="00000000" w:rsidRDefault="00000000" w:rsidRPr="00000000" w14:paraId="0000013F">
      <w:pPr>
        <w:pStyle w:val="Heading4"/>
        <w:rPr/>
      </w:pPr>
      <w:bookmarkStart w:colFirst="0" w:colLast="0" w:name="_pdna0ubariqp" w:id="23"/>
      <w:bookmarkEnd w:id="23"/>
      <w:r w:rsidDel="00000000" w:rsidR="00000000" w:rsidRPr="00000000">
        <w:rPr>
          <w:rtl w:val="0"/>
        </w:rPr>
        <w:t xml:space="preserve">CRUD-методы коллекции пицц</w:t>
      </w:r>
    </w:p>
    <w:p w:rsidR="00000000" w:rsidDel="00000000" w:rsidP="00000000" w:rsidRDefault="00000000" w:rsidRPr="00000000" w14:paraId="00000140">
      <w:pPr>
        <w:pStyle w:val="Heading5"/>
        <w:rPr/>
      </w:pPr>
      <w:bookmarkStart w:colFirst="0" w:colLast="0" w:name="_cknqackh930m" w:id="24"/>
      <w:bookmarkEnd w:id="24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425.19685039370086"/>
        <w:jc w:val="left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Запрос</w:t>
      </w:r>
    </w:p>
    <w:p w:rsidR="00000000" w:rsidDel="00000000" w:rsidP="00000000" w:rsidRDefault="00000000" w:rsidRPr="00000000" w14:paraId="0000014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Ресурс: /api/v1/pizzas</w:t>
      </w:r>
    </w:p>
    <w:p w:rsidR="00000000" w:rsidDel="00000000" w:rsidP="00000000" w:rsidRDefault="00000000" w:rsidRPr="00000000" w14:paraId="0000014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Описание: вставка новой конкретной информации о пицце</w:t>
      </w:r>
    </w:p>
    <w:p w:rsidR="00000000" w:rsidDel="00000000" w:rsidP="00000000" w:rsidRDefault="00000000" w:rsidRPr="00000000" w14:paraId="0000014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Метод: POST</w:t>
      </w:r>
    </w:p>
    <w:p w:rsidR="00000000" w:rsidDel="00000000" w:rsidP="00000000" w:rsidRDefault="00000000" w:rsidRPr="00000000" w14:paraId="0000014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Параметры запроса:</w:t>
      </w:r>
    </w:p>
    <w:p w:rsidR="00000000" w:rsidDel="00000000" w:rsidP="00000000" w:rsidRDefault="00000000" w:rsidRPr="00000000" w14:paraId="0000014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name - название пиццы;</w:t>
      </w:r>
    </w:p>
    <w:p w:rsidR="00000000" w:rsidDel="00000000" w:rsidP="00000000" w:rsidRDefault="00000000" w:rsidRPr="00000000" w14:paraId="0000014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price - цена;</w:t>
      </w:r>
    </w:p>
    <w:p w:rsidR="00000000" w:rsidDel="00000000" w:rsidP="00000000" w:rsidRDefault="00000000" w:rsidRPr="00000000" w14:paraId="0000014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ingredients - состав</w:t>
      </w:r>
    </w:p>
    <w:p w:rsidR="00000000" w:rsidDel="00000000" w:rsidP="00000000" w:rsidRDefault="00000000" w:rsidRPr="00000000" w14:paraId="0000014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Авторизация: токен пользователя в заголовке Authorization</w:t>
      </w:r>
    </w:p>
    <w:p w:rsidR="00000000" w:rsidDel="00000000" w:rsidP="00000000" w:rsidRDefault="00000000" w:rsidRPr="00000000" w14:paraId="0000014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Пример запроса: POST mypizzeria.com/api/v1/pizzas?name=cheese&amp;price=600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425.19685039370086"/>
        <w:jc w:val="left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Ответ</w:t>
      </w:r>
    </w:p>
    <w:p w:rsidR="00000000" w:rsidDel="00000000" w:rsidP="00000000" w:rsidRDefault="00000000" w:rsidRPr="00000000" w14:paraId="0000014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HTTP-код: 201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5"/>
        <w:rPr/>
      </w:pPr>
      <w:bookmarkStart w:colFirst="0" w:colLast="0" w:name="_eia7zryfkpoe" w:id="25"/>
      <w:bookmarkEnd w:id="25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425.19685039370086"/>
        <w:jc w:val="left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Запрос</w:t>
      </w:r>
    </w:p>
    <w:p w:rsidR="00000000" w:rsidDel="00000000" w:rsidP="00000000" w:rsidRDefault="00000000" w:rsidRPr="00000000" w14:paraId="0000014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Ресурс: /api/v1/pizzas</w:t>
      </w:r>
    </w:p>
    <w:p w:rsidR="00000000" w:rsidDel="00000000" w:rsidP="00000000" w:rsidRDefault="00000000" w:rsidRPr="00000000" w14:paraId="0000015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Описание: получение информации всех о пиццах</w:t>
      </w:r>
    </w:p>
    <w:p w:rsidR="00000000" w:rsidDel="00000000" w:rsidP="00000000" w:rsidRDefault="00000000" w:rsidRPr="00000000" w14:paraId="0000015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Метод: GET</w:t>
      </w:r>
    </w:p>
    <w:p w:rsidR="00000000" w:rsidDel="00000000" w:rsidP="00000000" w:rsidRDefault="00000000" w:rsidRPr="00000000" w14:paraId="0000015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Параметры запроса:</w:t>
      </w:r>
    </w:p>
    <w:p w:rsidR="00000000" w:rsidDel="00000000" w:rsidP="00000000" w:rsidRDefault="00000000" w:rsidRPr="00000000" w14:paraId="0000015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name - получение названий пицц (0 - включать информацию в ответе, 1 - не включать информацию в ответе);</w:t>
      </w:r>
    </w:p>
    <w:p w:rsidR="00000000" w:rsidDel="00000000" w:rsidP="00000000" w:rsidRDefault="00000000" w:rsidRPr="00000000" w14:paraId="00000154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price - получение цен пицц (0 - включать информацию в ответе, 1 - не включать информацию в ответе);</w:t>
      </w:r>
    </w:p>
    <w:p w:rsidR="00000000" w:rsidDel="00000000" w:rsidP="00000000" w:rsidRDefault="00000000" w:rsidRPr="00000000" w14:paraId="0000015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ingredients - получение состава (0 - включать информацию в ответе, 1 - не включать информацию в ответе).</w:t>
      </w:r>
    </w:p>
    <w:p w:rsidR="00000000" w:rsidDel="00000000" w:rsidP="00000000" w:rsidRDefault="00000000" w:rsidRPr="00000000" w14:paraId="0000015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Авторизация: токен пользователя в заголовке Authorization</w:t>
      </w:r>
    </w:p>
    <w:p w:rsidR="00000000" w:rsidDel="00000000" w:rsidP="00000000" w:rsidRDefault="00000000" w:rsidRPr="00000000" w14:paraId="0000015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Пример запроса: GET mypizzeria.com/api/v1/pizzas?name=0&amp;price=</w:t>
      </w:r>
      <w:r w:rsidDel="00000000" w:rsidR="00000000" w:rsidRPr="00000000">
        <w:rPr>
          <w:rtl w:val="0"/>
        </w:rPr>
        <w:t xml:space="preserve">1&amp;ingredients</w:t>
      </w:r>
      <w:r w:rsidDel="00000000" w:rsidR="00000000" w:rsidRPr="00000000">
        <w:rPr>
          <w:rtl w:val="0"/>
        </w:rPr>
        <w:t xml:space="preserve">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425.19685039370086"/>
        <w:jc w:val="left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Ответ</w:t>
      </w:r>
    </w:p>
    <w:p w:rsidR="00000000" w:rsidDel="00000000" w:rsidP="00000000" w:rsidRDefault="00000000" w:rsidRPr="00000000" w14:paraId="0000015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HTTP-код: 200 OK.</w:t>
      </w:r>
    </w:p>
    <w:p w:rsidR="00000000" w:rsidDel="00000000" w:rsidP="00000000" w:rsidRDefault="00000000" w:rsidRPr="00000000" w14:paraId="0000015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Заголовки: Content-Type:application/json;</w:t>
      </w:r>
    </w:p>
    <w:p w:rsidR="00000000" w:rsidDel="00000000" w:rsidP="00000000" w:rsidRDefault="00000000" w:rsidRPr="00000000" w14:paraId="0000015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Тело: структура данных пицц</w:t>
      </w:r>
    </w:p>
    <w:tbl>
      <w:tblPr>
        <w:tblStyle w:val="Table3"/>
        <w:tblW w:w="82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760"/>
        <w:gridCol w:w="2760"/>
        <w:tblGridChange w:id="0">
          <w:tblGrid>
            <w:gridCol w:w="2760"/>
            <w:gridCol w:w="2760"/>
            <w:gridCol w:w="2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pizza</w:t>
            </w:r>
            <w:r w:rsidDel="00000000" w:rsidR="00000000" w:rsidRPr="00000000">
              <w:rPr>
                <w:rtl w:val="0"/>
              </w:rPr>
              <w:t xml:space="preserve">-id</w:t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Идентификатор пиццы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</w:t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пицц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price 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Число с плавающей запятой</w:t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Цена пиццы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ingredients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Текст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Состав</w:t>
            </w:r>
          </w:p>
        </w:tc>
      </w:tr>
    </w:tbl>
    <w:p w:rsidR="00000000" w:rsidDel="00000000" w:rsidP="00000000" w:rsidRDefault="00000000" w:rsidRPr="00000000" w14:paraId="0000016B">
      <w:pPr>
        <w:pStyle w:val="Heading2"/>
        <w:rPr/>
      </w:pPr>
      <w:bookmarkStart w:colFirst="0" w:colLast="0" w:name="_ekc6h9l2ls9s" w:id="26"/>
      <w:bookmarkEnd w:id="26"/>
      <w:r w:rsidDel="00000000" w:rsidR="00000000" w:rsidRPr="00000000">
        <w:rPr>
          <w:rtl w:val="0"/>
        </w:rPr>
        <w:t xml:space="preserve">Пользовательские интерфейсы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Проект Figma:</w:t>
      </w:r>
    </w:p>
    <w:p w:rsidR="00000000" w:rsidDel="00000000" w:rsidP="00000000" w:rsidRDefault="00000000" w:rsidRPr="00000000" w14:paraId="0000016D">
      <w:pPr>
        <w:ind w:firstLine="850.3937007874017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https://www.figma.com/file/2CBuwn1Xk9f4pnVF1pE3I9/%D0%A2%D0%B5%D1%81%D1%82?type=design&amp;node-id=0%3A1&amp;t=3LcJ9l2BHpYIhhX8-1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firstLine="850.39370078740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Прототип Figma:</w:t>
      </w:r>
    </w:p>
    <w:p w:rsidR="00000000" w:rsidDel="00000000" w:rsidP="00000000" w:rsidRDefault="00000000" w:rsidRPr="00000000" w14:paraId="00000170">
      <w:pPr>
        <w:ind w:firstLine="850.3937007874017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https://www.figma.com/proto/2CBuwn1Xk9f4pnVF1pE3I9/%D0%A2%D0%B5%D1%81%D1%82?type=design&amp;node-id=5-17&amp;scaling=min-zoom&amp;page-id=0%3A1&amp;starting-point-node-id=5%3A17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rPr/>
      </w:pPr>
      <w:bookmarkStart w:colFirst="0" w:colLast="0" w:name="_t344oo2zhdls" w:id="27"/>
      <w:bookmarkEnd w:id="27"/>
      <w:r w:rsidDel="00000000" w:rsidR="00000000" w:rsidRPr="00000000">
        <w:rPr>
          <w:rtl w:val="0"/>
        </w:rPr>
        <w:t xml:space="preserve">Таблица связи веб-страниц (всплывающих окон) с требованиями:</w:t>
      </w:r>
    </w:p>
    <w:tbl>
      <w:tblPr>
        <w:tblStyle w:val="Table4"/>
        <w:tblW w:w="90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"/>
        <w:gridCol w:w="3024"/>
        <w:gridCol w:w="3024"/>
        <w:tblGridChange w:id="0">
          <w:tblGrid>
            <w:gridCol w:w="3024"/>
            <w:gridCol w:w="3024"/>
            <w:gridCol w:w="3024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 веб-страницы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Выполняемое требование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Главная страница (до входа в профиль)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(User Story 4) Система должна добавлять единицу товара в корзину, когда пользователь находится в каталоге товаров (не вошёл в меню товара).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Всплывающее окно входа для ввода телефона или почты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(User Story 1) Система автоматически различать способ входа (телефон/почта), когда пользователь вводит номер телефона или почту.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(User Story 1) Система должна предлагать регистрацию, если пользователя с введённой почтой или телефоном нет.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Всплывающее окно входа для вставки кода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(User Story 1) Система должна принимать одноразовый код авторизации от пользователя, когда он авторизуется.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Регистрация (ввод данных)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(User Story 1) Система должна предлагать регистрацию, если пользователя с введённой почтой или телефоном нет.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(User Story 2) Система должна запрашивать телефон пользователя при регистрации.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(User Story 2) Система должна запрашивать почту пользователя при регистрации.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Меню настройки пиццы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(User Story 4) Система должна добавлять товар с указанными настройками (количество, топпинг) в корзину пользователя из меню товара.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Главная страница (после входа в профиль):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(User Story 4) Система должна добавлять единицу товара в корзину, когда пользователь находится в каталоге товаров (не вошёл в меню товара).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Профиль - вариант №1 (как всплывающее окно):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(User Story 3) Система должна позволять пользователю привязывать банковскую карту к профилю для оплаты.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(User Story 3) Система должна позволять пользователю отвязывать банковскую карту к профилю для оплаты.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Профиль - вариант №2 (как всплывающее веб-страница):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(User Story 3) Система должна позволять пользователю привязывать банковскую карту к профилю для оплаты.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(User Story 3) Система должна позволять пользователю отвязывать банковскую карту к профилю для оплаты.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Профиль - вариант №3 (как всплывающее веб-страница):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(User Story 3) Система должна позволять пользователю привязывать банковскую карту к профилю для оплаты.</w:t>
            </w:r>
          </w:p>
          <w:p w:rsidR="00000000" w:rsidDel="00000000" w:rsidP="00000000" w:rsidRDefault="00000000" w:rsidRPr="00000000" w14:paraId="00000194">
            <w:pPr>
              <w:numPr>
                <w:ilvl w:val="0"/>
                <w:numId w:val="13"/>
              </w:num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(User Story 3) Система должна позволять пользователю отвязывать банковскую карту к профилю для оплаты.</w:t>
            </w:r>
          </w:p>
        </w:tc>
      </w:tr>
    </w:tbl>
    <w:p w:rsidR="00000000" w:rsidDel="00000000" w:rsidP="00000000" w:rsidRDefault="00000000" w:rsidRPr="00000000" w14:paraId="00000196">
      <w:pPr>
        <w:pStyle w:val="Heading3"/>
        <w:rPr/>
      </w:pPr>
      <w:bookmarkStart w:colFirst="0" w:colLast="0" w:name="_2bi6em355rs6" w:id="28"/>
      <w:bookmarkEnd w:id="28"/>
      <w:r w:rsidDel="00000000" w:rsidR="00000000" w:rsidRPr="00000000">
        <w:rPr>
          <w:rtl w:val="0"/>
        </w:rPr>
        <w:t xml:space="preserve">Карта сайта:</w:t>
      </w:r>
    </w:p>
    <w:p w:rsidR="00000000" w:rsidDel="00000000" w:rsidP="00000000" w:rsidRDefault="00000000" w:rsidRPr="00000000" w14:paraId="0000019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11563" cy="42864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1563" cy="4286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3"/>
        <w:rPr/>
      </w:pPr>
      <w:bookmarkStart w:colFirst="0" w:colLast="0" w:name="_sudvo1byiqvz" w:id="29"/>
      <w:bookmarkEnd w:id="29"/>
      <w:r w:rsidDel="00000000" w:rsidR="00000000" w:rsidRPr="00000000">
        <w:rPr>
          <w:rtl w:val="0"/>
        </w:rPr>
        <w:t xml:space="preserve">Прототипы:</w:t>
      </w:r>
    </w:p>
    <w:p w:rsidR="00000000" w:rsidDel="00000000" w:rsidP="00000000" w:rsidRDefault="00000000" w:rsidRPr="00000000" w14:paraId="00000199">
      <w:pPr>
        <w:pStyle w:val="Heading4"/>
        <w:ind w:firstLine="850.3937007874017"/>
        <w:rPr/>
      </w:pPr>
      <w:bookmarkStart w:colFirst="0" w:colLast="0" w:name="_rltg15mxqdt8" w:id="30"/>
      <w:bookmarkEnd w:id="30"/>
      <w:r w:rsidDel="00000000" w:rsidR="00000000" w:rsidRPr="00000000">
        <w:rPr>
          <w:rtl w:val="0"/>
        </w:rPr>
        <w:t xml:space="preserve">Главная страница (до входа в профиль):</w:t>
      </w:r>
    </w:p>
    <w:p w:rsidR="00000000" w:rsidDel="00000000" w:rsidP="00000000" w:rsidRDefault="00000000" w:rsidRPr="00000000" w14:paraId="0000019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97200" cy="367466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7200" cy="3674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4"/>
        <w:ind w:firstLine="850.3937007874017"/>
        <w:rPr/>
      </w:pPr>
      <w:bookmarkStart w:colFirst="0" w:colLast="0" w:name="_pbdiqsnymxch" w:id="31"/>
      <w:bookmarkEnd w:id="31"/>
      <w:r w:rsidDel="00000000" w:rsidR="00000000" w:rsidRPr="00000000">
        <w:rPr>
          <w:rtl w:val="0"/>
        </w:rPr>
        <w:t xml:space="preserve">Всплывающее окно входа для ввода телефона или почты:</w:t>
      </w:r>
    </w:p>
    <w:p w:rsidR="00000000" w:rsidDel="00000000" w:rsidP="00000000" w:rsidRDefault="00000000" w:rsidRPr="00000000" w14:paraId="0000019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20850" cy="238952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850" cy="2389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4"/>
        <w:ind w:firstLine="850.3937007874017"/>
        <w:rPr/>
      </w:pPr>
      <w:bookmarkStart w:colFirst="0" w:colLast="0" w:name="_4e2gn5gc85ba" w:id="32"/>
      <w:bookmarkEnd w:id="32"/>
      <w:r w:rsidDel="00000000" w:rsidR="00000000" w:rsidRPr="00000000">
        <w:rPr>
          <w:rtl w:val="0"/>
        </w:rPr>
        <w:t xml:space="preserve">Всплывающее окно входа для вставки кода:</w:t>
      </w:r>
    </w:p>
    <w:p w:rsidR="00000000" w:rsidDel="00000000" w:rsidP="00000000" w:rsidRDefault="00000000" w:rsidRPr="00000000" w14:paraId="0000019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68450" cy="233833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8450" cy="2338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rPr/>
      </w:pPr>
      <w:bookmarkStart w:colFirst="0" w:colLast="0" w:name="_uqx8nl83k5t7" w:id="33"/>
      <w:bookmarkEnd w:id="33"/>
      <w:r w:rsidDel="00000000" w:rsidR="00000000" w:rsidRPr="00000000">
        <w:rPr>
          <w:rtl w:val="0"/>
        </w:rPr>
        <w:t xml:space="preserve">Удобство использования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Цвета и шрифты пользовательского интерфейса веб-сайта должны соответствовать требованиям стандарта по инклюзивному дизайну WCAG 2.0</w:t>
      </w:r>
    </w:p>
    <w:p w:rsidR="00000000" w:rsidDel="00000000" w:rsidP="00000000" w:rsidRDefault="00000000" w:rsidRPr="00000000" w14:paraId="000001A1">
      <w:pPr>
        <w:pStyle w:val="Heading2"/>
        <w:rPr/>
      </w:pPr>
      <w:bookmarkStart w:colFirst="0" w:colLast="0" w:name="_7zll9psuwi4v" w:id="34"/>
      <w:bookmarkEnd w:id="34"/>
      <w:r w:rsidDel="00000000" w:rsidR="00000000" w:rsidRPr="00000000">
        <w:rPr>
          <w:rtl w:val="0"/>
        </w:rPr>
        <w:t xml:space="preserve">Атрибуты качества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425.19685039370086"/>
        <w:jc w:val="left"/>
        <w:rPr/>
      </w:pPr>
      <w:r w:rsidDel="00000000" w:rsidR="00000000" w:rsidRPr="00000000">
        <w:rPr>
          <w:rtl w:val="0"/>
        </w:rPr>
        <w:t xml:space="preserve">Атрибуты качества системы: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Система должна обрабатывать 95% запросов от пользователей не дольше 1 секунду.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Система должна обеспечивать доступность на уровне 99,9% времени работы.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3.8582677165355" w:top="1133.8582677165355" w:left="1417.3228346456694" w:right="1417.322834645669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proto/2CBuwn1Xk9f4pnVF1pE3I9/%D0%A2%D0%B5%D1%81%D1%82?type=design&amp;node-id=5-17&amp;scaling=min-zoom&amp;page-id=0%3A1&amp;starting-point-node-id=5%3A17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yperlink" Target="https://www.figma.com/file/2CBuwn1Xk9f4pnVF1pE3I9/%D0%A2%D0%B5%D1%81%D1%82?type=design&amp;node-id=0%3A1&amp;t=3LcJ9l2BHpYIhhX8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