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DE1" w:rsidRDefault="00E17DE1" w:rsidP="00E17DE1">
      <w:r>
        <w:t>#30</w:t>
      </w:r>
    </w:p>
    <w:p w:rsidR="00E17DE1" w:rsidRDefault="00E17DE1" w:rsidP="00E17DE1">
      <w:proofErr w:type="spellStart"/>
      <w:r>
        <w:t>Title</w:t>
      </w:r>
      <w:proofErr w:type="spellEnd"/>
      <w:r>
        <w:t>:</w:t>
      </w:r>
    </w:p>
    <w:p w:rsidR="00E17DE1" w:rsidRDefault="00E17DE1" w:rsidP="00E17DE1">
      <w:r>
        <w:t>Добавить новый переключатель в калькулятор</w:t>
      </w:r>
    </w:p>
    <w:p w:rsidR="00E17DE1" w:rsidRDefault="00E17DE1" w:rsidP="00E17DE1"/>
    <w:p w:rsidR="00E17DE1" w:rsidRPr="00E17DE1" w:rsidRDefault="00E17DE1" w:rsidP="00E17DE1">
      <w:pPr>
        <w:rPr>
          <w:lang w:val="en-US"/>
        </w:rPr>
      </w:pPr>
      <w:r w:rsidRPr="00E17DE1">
        <w:rPr>
          <w:lang w:val="en-US"/>
        </w:rPr>
        <w:t>Precondition:</w:t>
      </w:r>
    </w:p>
    <w:p w:rsidR="00E17DE1" w:rsidRPr="00E17DE1" w:rsidRDefault="00E17DE1" w:rsidP="00E17DE1">
      <w:pPr>
        <w:rPr>
          <w:lang w:val="en-US"/>
        </w:rPr>
      </w:pPr>
      <w:r w:rsidRPr="00E17DE1">
        <w:rPr>
          <w:lang w:val="en-US"/>
        </w:rPr>
        <w:t xml:space="preserve">Development UI/UX     http://167.172.110.178/ </w:t>
      </w:r>
    </w:p>
    <w:p w:rsidR="00E17DE1" w:rsidRDefault="00E17DE1" w:rsidP="00E17DE1"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Admin</w:t>
      </w:r>
      <w:proofErr w:type="spellEnd"/>
      <w:r>
        <w:t>.</w:t>
      </w:r>
    </w:p>
    <w:p w:rsidR="00E17DE1" w:rsidRDefault="00E17DE1" w:rsidP="00E17DE1"/>
    <w:p w:rsidR="00E17DE1" w:rsidRDefault="00E17DE1" w:rsidP="00E17DE1">
      <w:proofErr w:type="spellStart"/>
      <w:r>
        <w:t>Description</w:t>
      </w:r>
      <w:proofErr w:type="spellEnd"/>
      <w:r>
        <w:t>:</w:t>
      </w:r>
    </w:p>
    <w:p w:rsidR="00E17DE1" w:rsidRDefault="00E17DE1" w:rsidP="00E17DE1">
      <w:r>
        <w:t>В "</w:t>
      </w:r>
      <w:proofErr w:type="spellStart"/>
      <w:r>
        <w:t>shipping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(NL/BE)"проверка флагов и расчета значений по заданным правилам</w:t>
      </w:r>
    </w:p>
    <w:p w:rsidR="00E17DE1" w:rsidRDefault="00E17DE1" w:rsidP="00E17DE1"/>
    <w:p w:rsidR="00E17DE1" w:rsidRPr="00E17DE1" w:rsidRDefault="00E17DE1" w:rsidP="00E17DE1">
      <w:pPr>
        <w:rPr>
          <w:lang w:val="en-US"/>
        </w:rPr>
      </w:pPr>
      <w:r w:rsidRPr="00E17DE1">
        <w:rPr>
          <w:lang w:val="en-US"/>
        </w:rPr>
        <w:t>Steps:</w:t>
      </w:r>
    </w:p>
    <w:p w:rsidR="00E17DE1" w:rsidRPr="00E17DE1" w:rsidRDefault="00E17DE1" w:rsidP="00E17DE1">
      <w:pPr>
        <w:rPr>
          <w:lang w:val="en-US"/>
        </w:rPr>
      </w:pPr>
      <w:proofErr w:type="gramStart"/>
      <w:r w:rsidRPr="00E17DE1">
        <w:rPr>
          <w:lang w:val="en-US"/>
        </w:rPr>
        <w:t>1</w:t>
      </w:r>
      <w:proofErr w:type="gramEnd"/>
      <w:r w:rsidRPr="00E17DE1">
        <w:rPr>
          <w:lang w:val="en-US"/>
        </w:rPr>
        <w:t xml:space="preserve"> </w:t>
      </w:r>
      <w:r>
        <w:t>Открыть</w:t>
      </w:r>
      <w:r w:rsidRPr="00E17DE1">
        <w:rPr>
          <w:lang w:val="en-US"/>
        </w:rPr>
        <w:t xml:space="preserve"> Development UI/UX</w:t>
      </w:r>
    </w:p>
    <w:p w:rsidR="00E17DE1" w:rsidRPr="00E17DE1" w:rsidRDefault="00E17DE1" w:rsidP="00E17DE1">
      <w:pPr>
        <w:rPr>
          <w:lang w:val="en-US"/>
        </w:rPr>
      </w:pPr>
      <w:proofErr w:type="gramStart"/>
      <w:r w:rsidRPr="00E17DE1">
        <w:rPr>
          <w:lang w:val="en-US"/>
        </w:rPr>
        <w:t xml:space="preserve">2 </w:t>
      </w:r>
      <w:r>
        <w:t>Выбрать</w:t>
      </w:r>
      <w:proofErr w:type="gramEnd"/>
      <w:r w:rsidRPr="00E17DE1">
        <w:rPr>
          <w:lang w:val="en-US"/>
        </w:rPr>
        <w:t xml:space="preserve"> </w:t>
      </w:r>
      <w:r>
        <w:t>и</w:t>
      </w:r>
      <w:r w:rsidRPr="00E17DE1">
        <w:rPr>
          <w:lang w:val="en-US"/>
        </w:rPr>
        <w:t xml:space="preserve"> </w:t>
      </w:r>
      <w:r>
        <w:t>кликнуть</w:t>
      </w:r>
      <w:r w:rsidRPr="00E17DE1">
        <w:rPr>
          <w:lang w:val="en-US"/>
        </w:rPr>
        <w:t xml:space="preserve"> "</w:t>
      </w:r>
      <w:proofErr w:type="spellStart"/>
      <w:r w:rsidRPr="00E17DE1">
        <w:rPr>
          <w:lang w:val="en-US"/>
        </w:rPr>
        <w:t>kosten</w:t>
      </w:r>
      <w:proofErr w:type="spellEnd"/>
      <w:r w:rsidRPr="00E17DE1">
        <w:rPr>
          <w:lang w:val="en-US"/>
        </w:rPr>
        <w:t xml:space="preserve"> calculator"</w:t>
      </w:r>
    </w:p>
    <w:p w:rsidR="00E17DE1" w:rsidRDefault="00E17DE1" w:rsidP="00E17DE1">
      <w:r>
        <w:t>3 Убедиться, что переключатель "</w:t>
      </w:r>
      <w:proofErr w:type="spellStart"/>
      <w:r>
        <w:t>Luchtvracht</w:t>
      </w:r>
      <w:proofErr w:type="spellEnd"/>
      <w:r>
        <w:t>/</w:t>
      </w:r>
      <w:proofErr w:type="spellStart"/>
      <w:r>
        <w:t>Zeevracht</w:t>
      </w:r>
      <w:proofErr w:type="spellEnd"/>
      <w:r>
        <w:t xml:space="preserve">" в </w:t>
      </w:r>
      <w:proofErr w:type="spellStart"/>
      <w:r>
        <w:t>полож</w:t>
      </w:r>
      <w:proofErr w:type="spellEnd"/>
      <w:r>
        <w:t>. "</w:t>
      </w:r>
      <w:proofErr w:type="spellStart"/>
      <w:r>
        <w:t>Luchtvracht</w:t>
      </w:r>
      <w:proofErr w:type="spellEnd"/>
      <w:r>
        <w:t>"</w:t>
      </w:r>
    </w:p>
    <w:p w:rsidR="00E17DE1" w:rsidRDefault="00E17DE1" w:rsidP="00E17DE1">
      <w:r>
        <w:t>4 Убедиться, что переключатель ""</w:t>
      </w:r>
    </w:p>
    <w:p w:rsidR="00E17DE1" w:rsidRDefault="00E17DE1" w:rsidP="00E17DE1">
      <w:r>
        <w:t>5 NL/BE установлен NL</w:t>
      </w:r>
    </w:p>
    <w:p w:rsidR="00E17DE1" w:rsidRDefault="00E17DE1" w:rsidP="00E17DE1">
      <w:r>
        <w:t xml:space="preserve">6 Вводим кол-во паллетов </w:t>
      </w:r>
      <w:proofErr w:type="gramStart"/>
      <w:r>
        <w:t>в  поле</w:t>
      </w:r>
      <w:proofErr w:type="gramEnd"/>
      <w:r>
        <w:t xml:space="preserve"> . . .   . . ...</w:t>
      </w:r>
    </w:p>
    <w:p w:rsidR="00E17DE1" w:rsidRDefault="00E17DE1" w:rsidP="00E17DE1">
      <w:r>
        <w:t xml:space="preserve">7 </w:t>
      </w:r>
    </w:p>
    <w:p w:rsidR="00E17DE1" w:rsidRDefault="00E17DE1" w:rsidP="00E17DE1"/>
    <w:p w:rsidR="00E17DE1" w:rsidRDefault="00E17DE1" w:rsidP="00E17DE1"/>
    <w:p w:rsidR="00E17DE1" w:rsidRDefault="00E17DE1" w:rsidP="00E17DE1"/>
    <w:p w:rsidR="00E17DE1" w:rsidRDefault="00E17DE1" w:rsidP="00E17DE1">
      <w:r>
        <w:t>11 "</w:t>
      </w:r>
      <w:proofErr w:type="spellStart"/>
      <w:r>
        <w:t>Luchtvracht</w:t>
      </w:r>
      <w:proofErr w:type="spellEnd"/>
      <w:r>
        <w:t>/</w:t>
      </w:r>
      <w:proofErr w:type="spellStart"/>
      <w:r>
        <w:t>Zeevracht</w:t>
      </w:r>
      <w:proofErr w:type="spellEnd"/>
      <w:r>
        <w:t xml:space="preserve">" переключить </w:t>
      </w:r>
      <w:proofErr w:type="gramStart"/>
      <w:r>
        <w:t>на  "</w:t>
      </w:r>
      <w:proofErr w:type="spellStart"/>
      <w:proofErr w:type="gramEnd"/>
      <w:r>
        <w:t>Zeevracht</w:t>
      </w:r>
      <w:proofErr w:type="spellEnd"/>
      <w:r>
        <w:t>"</w:t>
      </w:r>
    </w:p>
    <w:p w:rsidR="00E17DE1" w:rsidRDefault="00E17DE1" w:rsidP="00E17DE1">
      <w:r>
        <w:t>12 NL/BE установлен NL</w:t>
      </w:r>
    </w:p>
    <w:p w:rsidR="00E17DE1" w:rsidRDefault="00E17DE1" w:rsidP="00E17DE1">
      <w:r>
        <w:t xml:space="preserve">13 Вводим кол-во паллетов </w:t>
      </w:r>
      <w:proofErr w:type="gramStart"/>
      <w:r>
        <w:t>в  поле</w:t>
      </w:r>
      <w:proofErr w:type="gramEnd"/>
      <w:r>
        <w:t xml:space="preserve"> CBM согласно таблице</w:t>
      </w:r>
    </w:p>
    <w:p w:rsidR="00E17DE1" w:rsidRDefault="00E17DE1" w:rsidP="00E17DE1">
      <w:r>
        <w:t>14 Сравниваем значения "</w:t>
      </w:r>
      <w:proofErr w:type="spellStart"/>
      <w:r>
        <w:t>Uitleveringskosten</w:t>
      </w:r>
      <w:proofErr w:type="spellEnd"/>
      <w:r>
        <w:t>" согласно таблице</w:t>
      </w:r>
    </w:p>
    <w:p w:rsidR="00E17DE1" w:rsidRDefault="00E17DE1" w:rsidP="00E17DE1">
      <w:r>
        <w:t>15 NL/BE меняем положение на BE</w:t>
      </w:r>
    </w:p>
    <w:p w:rsidR="00E17DE1" w:rsidRDefault="00E17DE1" w:rsidP="00E17DE1">
      <w:r>
        <w:t xml:space="preserve">16 Вводим кол-во паллетов </w:t>
      </w:r>
      <w:proofErr w:type="gramStart"/>
      <w:r>
        <w:t>в  поле</w:t>
      </w:r>
      <w:proofErr w:type="gramEnd"/>
      <w:r>
        <w:t xml:space="preserve"> CBM согласно таблице</w:t>
      </w:r>
    </w:p>
    <w:p w:rsidR="00E17DE1" w:rsidRDefault="00E17DE1" w:rsidP="00E17DE1">
      <w:r>
        <w:t>17 Сравниваем значения "</w:t>
      </w:r>
      <w:proofErr w:type="spellStart"/>
      <w:r>
        <w:t>Uitleveringskosten</w:t>
      </w:r>
      <w:proofErr w:type="spellEnd"/>
      <w:r>
        <w:t>" согласно таблице</w:t>
      </w:r>
    </w:p>
    <w:p w:rsidR="00E17DE1" w:rsidRDefault="00E17DE1" w:rsidP="00E17DE1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425" cy="1991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7DE1" w:rsidRDefault="00E17DE1" w:rsidP="00E17DE1"/>
    <w:p w:rsidR="00E17DE1" w:rsidRDefault="00E17DE1" w:rsidP="00E17DE1">
      <w:proofErr w:type="spellStart"/>
      <w:r>
        <w:t>Expected</w:t>
      </w:r>
      <w:proofErr w:type="spellEnd"/>
      <w:r>
        <w:t xml:space="preserve"> </w:t>
      </w:r>
      <w:proofErr w:type="spellStart"/>
      <w:r>
        <w:t>Result</w:t>
      </w:r>
      <w:proofErr w:type="spellEnd"/>
      <w:r>
        <w:t>:</w:t>
      </w:r>
    </w:p>
    <w:p w:rsidR="00E17DE1" w:rsidRDefault="00E17DE1" w:rsidP="00E17DE1">
      <w:r>
        <w:t>1 Открыто UI</w:t>
      </w:r>
    </w:p>
    <w:p w:rsidR="00E17DE1" w:rsidRDefault="00E17DE1" w:rsidP="00E17DE1">
      <w:r>
        <w:t>2 Калькулятор открыт</w:t>
      </w:r>
    </w:p>
    <w:p w:rsidR="00E17DE1" w:rsidRDefault="00E17DE1" w:rsidP="00E17DE1">
      <w:r>
        <w:t xml:space="preserve">3 Переключатель в </w:t>
      </w:r>
      <w:proofErr w:type="spellStart"/>
      <w:r>
        <w:t>полож</w:t>
      </w:r>
      <w:proofErr w:type="spellEnd"/>
      <w:r>
        <w:t>. "</w:t>
      </w:r>
      <w:proofErr w:type="spellStart"/>
      <w:r>
        <w:t>Luchtvracht</w:t>
      </w:r>
      <w:proofErr w:type="spellEnd"/>
      <w:r>
        <w:t>"</w:t>
      </w:r>
    </w:p>
    <w:p w:rsidR="00E17DE1" w:rsidRDefault="00E17DE1" w:rsidP="00E17DE1">
      <w:r>
        <w:t xml:space="preserve">4 Вводим кол-во паллетов </w:t>
      </w:r>
      <w:proofErr w:type="gramStart"/>
      <w:r>
        <w:t>в  поле</w:t>
      </w:r>
      <w:proofErr w:type="gramEnd"/>
      <w:r>
        <w:t xml:space="preserve"> CBM согласно таблице</w:t>
      </w:r>
    </w:p>
    <w:p w:rsidR="00E17DE1" w:rsidRDefault="00E17DE1" w:rsidP="00E17DE1">
      <w:r>
        <w:t>5 NL/BE установлен NL</w:t>
      </w:r>
    </w:p>
    <w:p w:rsidR="00E17DE1" w:rsidRDefault="00E17DE1" w:rsidP="00E17DE1"/>
    <w:p w:rsidR="00E17DE1" w:rsidRDefault="00E17DE1" w:rsidP="00E17DE1"/>
    <w:p w:rsidR="00E17DE1" w:rsidRDefault="00E17DE1" w:rsidP="00E17DE1"/>
    <w:p w:rsidR="00E17DE1" w:rsidRDefault="00E17DE1" w:rsidP="00E17DE1"/>
    <w:p w:rsidR="00E17DE1" w:rsidRDefault="00E17DE1" w:rsidP="00E17DE1"/>
    <w:p w:rsidR="00E17DE1" w:rsidRDefault="00E17DE1" w:rsidP="00E17DE1"/>
    <w:p w:rsidR="00E17DE1" w:rsidRDefault="00E17DE1" w:rsidP="00E17DE1"/>
    <w:p w:rsidR="00E17DE1" w:rsidRDefault="00E17DE1" w:rsidP="00E17DE1"/>
    <w:p w:rsidR="00E17DE1" w:rsidRDefault="00E17DE1" w:rsidP="00E17DE1"/>
    <w:p w:rsidR="00E17DE1" w:rsidRDefault="00E17DE1" w:rsidP="00E17DE1">
      <w:r>
        <w:t>11 "</w:t>
      </w:r>
      <w:proofErr w:type="spellStart"/>
      <w:r>
        <w:t>Luchtvracht</w:t>
      </w:r>
      <w:proofErr w:type="spellEnd"/>
      <w:r>
        <w:t>/</w:t>
      </w:r>
      <w:proofErr w:type="spellStart"/>
      <w:r>
        <w:t>Zeevracht</w:t>
      </w:r>
      <w:proofErr w:type="spellEnd"/>
      <w:r>
        <w:t xml:space="preserve">" установлен </w:t>
      </w:r>
      <w:proofErr w:type="gramStart"/>
      <w:r>
        <w:t>на  "</w:t>
      </w:r>
      <w:proofErr w:type="spellStart"/>
      <w:proofErr w:type="gramEnd"/>
      <w:r>
        <w:t>Zeevracht</w:t>
      </w:r>
      <w:proofErr w:type="spellEnd"/>
      <w:r>
        <w:t>"</w:t>
      </w:r>
    </w:p>
    <w:p w:rsidR="00E17DE1" w:rsidRDefault="00E17DE1" w:rsidP="00E17DE1">
      <w:r>
        <w:t>12 NL/BE установлен NL</w:t>
      </w:r>
    </w:p>
    <w:p w:rsidR="00E17DE1" w:rsidRDefault="00E17DE1" w:rsidP="00E17DE1">
      <w:r>
        <w:t>13 Заданные значения отображаются корректно</w:t>
      </w:r>
    </w:p>
    <w:p w:rsidR="00E17DE1" w:rsidRDefault="00E17DE1" w:rsidP="00E17DE1">
      <w:r>
        <w:t>14 Заданные значения отображаются корректно</w:t>
      </w:r>
    </w:p>
    <w:p w:rsidR="00E17DE1" w:rsidRDefault="00E17DE1" w:rsidP="00E17DE1">
      <w:r>
        <w:t>15 NL/BE установлен BE</w:t>
      </w:r>
    </w:p>
    <w:p w:rsidR="00E17DE1" w:rsidRDefault="00E17DE1" w:rsidP="00E17DE1">
      <w:r>
        <w:t>16 Заданные значения отображаются корректно</w:t>
      </w:r>
    </w:p>
    <w:p w:rsidR="00A15825" w:rsidRPr="00E17DE1" w:rsidRDefault="00E17DE1" w:rsidP="00E17DE1">
      <w:r>
        <w:t>17 Заданные значения отображаются корректно</w:t>
      </w:r>
    </w:p>
    <w:sectPr w:rsidR="00A15825" w:rsidRPr="00E17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E1"/>
    <w:rsid w:val="00A15825"/>
    <w:rsid w:val="00E1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F6F2"/>
  <w15:chartTrackingRefBased/>
  <w15:docId w15:val="{367E0116-4946-47FE-A187-D4C09275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Dimon</cp:lastModifiedBy>
  <cp:revision>1</cp:revision>
  <dcterms:created xsi:type="dcterms:W3CDTF">2021-05-14T07:05:00Z</dcterms:created>
  <dcterms:modified xsi:type="dcterms:W3CDTF">2021-05-14T07:11:00Z</dcterms:modified>
</cp:coreProperties>
</file>