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DBA" w:rsidRDefault="007652EB" w:rsidP="001D115C">
      <w:pPr>
        <w:pStyle w:val="Heading1"/>
        <w:keepLines w:val="0"/>
        <w:numPr>
          <w:ilvl w:val="0"/>
          <w:numId w:val="2"/>
        </w:numPr>
        <w:tabs>
          <w:tab w:val="clear" w:pos="432"/>
          <w:tab w:val="num" w:pos="-142"/>
        </w:tabs>
        <w:spacing w:before="360" w:after="120" w:line="360" w:lineRule="auto"/>
        <w:ind w:hanging="999"/>
        <w:jc w:val="both"/>
        <w:rPr>
          <w:lang w:val="en-US"/>
        </w:rPr>
      </w:pPr>
      <w:r w:rsidRPr="001D115C">
        <w:rPr>
          <w:rFonts w:cs="Arial"/>
          <w:lang w:val="en-US"/>
        </w:rPr>
        <w:t>Week</w:t>
      </w:r>
      <w:r w:rsidRPr="001D115C">
        <w:rPr>
          <w:lang w:val="en-US"/>
        </w:rPr>
        <w:t xml:space="preserve"> 1 – Crash Course in Python Part 1</w:t>
      </w:r>
    </w:p>
    <w:p w:rsidR="00551D30" w:rsidRDefault="0026236E" w:rsidP="004E1C69">
      <w:pPr>
        <w:pStyle w:val="ListParagraph"/>
        <w:numPr>
          <w:ilvl w:val="0"/>
          <w:numId w:val="3"/>
        </w:numPr>
        <w:ind w:left="-567"/>
      </w:pPr>
      <w:r>
        <w:t>Numeric Operators:</w:t>
      </w:r>
    </w:p>
    <w:p w:rsidR="0026236E" w:rsidRPr="00551D30" w:rsidRDefault="004E1C69" w:rsidP="004E1C69">
      <w:pPr>
        <w:pStyle w:val="ListParagraph"/>
        <w:ind w:left="-567"/>
      </w:pPr>
      <w:bookmarkStart w:id="0" w:name="_GoBack"/>
      <w:r>
        <w:rPr>
          <w:noProof/>
        </w:rPr>
        <w:drawing>
          <wp:inline distT="0" distB="0" distL="0" distR="0" wp14:anchorId="5A9A3C48" wp14:editId="13F57CBA">
            <wp:extent cx="5732145" cy="322453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D115C" w:rsidRPr="001D115C" w:rsidRDefault="001D115C" w:rsidP="001D115C"/>
    <w:sectPr w:rsidR="001D115C" w:rsidRPr="001D115C" w:rsidSect="001D115C">
      <w:pgSz w:w="11907" w:h="16840" w:code="9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219B8"/>
    <w:multiLevelType w:val="multilevel"/>
    <w:tmpl w:val="02F24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b/>
        <w:bCs/>
        <w:color w:val="215868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color w:val="21586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3376766"/>
    <w:multiLevelType w:val="hybridMultilevel"/>
    <w:tmpl w:val="E146B5E4"/>
    <w:lvl w:ilvl="0" w:tplc="866C71F2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7CB917FD"/>
    <w:multiLevelType w:val="hybridMultilevel"/>
    <w:tmpl w:val="9F32C3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2EB"/>
    <w:rsid w:val="00006DBA"/>
    <w:rsid w:val="001D115C"/>
    <w:rsid w:val="0026236E"/>
    <w:rsid w:val="004E1C69"/>
    <w:rsid w:val="00551D30"/>
    <w:rsid w:val="007652EB"/>
    <w:rsid w:val="00EE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2508"/>
  <w15:chartTrackingRefBased/>
  <w15:docId w15:val="{4D1375FD-C559-4EA1-8EF9-2CD23AEB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15C"/>
    <w:pPr>
      <w:keepNext/>
      <w:keepLines/>
      <w:tabs>
        <w:tab w:val="num" w:pos="432"/>
      </w:tabs>
      <w:spacing w:before="480" w:after="0" w:line="276" w:lineRule="auto"/>
      <w:ind w:left="432" w:hanging="432"/>
      <w:outlineLvl w:val="0"/>
    </w:pPr>
    <w:rPr>
      <w:rFonts w:ascii="Century Gothic" w:eastAsiaTheme="majorEastAsia" w:hAnsi="Century Gothic" w:cstheme="majorBidi"/>
      <w:b/>
      <w:bCs/>
      <w:color w:val="186167"/>
      <w:sz w:val="28"/>
      <w:szCs w:val="28"/>
      <w:lang w:val="el-G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15C"/>
    <w:pPr>
      <w:keepNext/>
      <w:keepLines/>
      <w:tabs>
        <w:tab w:val="num" w:pos="860"/>
      </w:tabs>
      <w:spacing w:before="200" w:after="0" w:line="276" w:lineRule="auto"/>
      <w:ind w:left="860" w:hanging="576"/>
      <w:outlineLvl w:val="1"/>
    </w:pPr>
    <w:rPr>
      <w:rFonts w:ascii="Century Gothic" w:eastAsiaTheme="majorEastAsia" w:hAnsi="Century Gothic" w:cstheme="majorBidi"/>
      <w:b/>
      <w:bCs/>
      <w:color w:val="186167"/>
      <w:sz w:val="26"/>
      <w:szCs w:val="26"/>
      <w:lang w:val="el-G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15C"/>
    <w:pPr>
      <w:keepNext/>
      <w:keepLines/>
      <w:tabs>
        <w:tab w:val="num" w:pos="720"/>
      </w:tabs>
      <w:spacing w:before="200" w:after="0" w:line="276" w:lineRule="auto"/>
      <w:ind w:left="720" w:hanging="720"/>
      <w:outlineLvl w:val="2"/>
    </w:pPr>
    <w:rPr>
      <w:rFonts w:ascii="Century Gothic" w:eastAsiaTheme="majorEastAsia" w:hAnsi="Century Gothic" w:cstheme="majorBidi"/>
      <w:b/>
      <w:bCs/>
      <w:color w:val="186167"/>
      <w:lang w:val="el-G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115C"/>
    <w:pPr>
      <w:keepNext/>
      <w:keepLines/>
      <w:tabs>
        <w:tab w:val="num" w:pos="864"/>
      </w:tabs>
      <w:spacing w:before="200" w:after="0" w:line="276" w:lineRule="auto"/>
      <w:ind w:left="864" w:hanging="864"/>
      <w:outlineLvl w:val="3"/>
    </w:pPr>
    <w:rPr>
      <w:rFonts w:ascii="Century Gothic" w:eastAsiaTheme="majorEastAsia" w:hAnsi="Century Gothic" w:cstheme="majorBidi"/>
      <w:b/>
      <w:bCs/>
      <w:i/>
      <w:iCs/>
      <w:color w:val="186167"/>
      <w:lang w:val="el-G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15C"/>
    <w:pPr>
      <w:keepNext/>
      <w:keepLines/>
      <w:tabs>
        <w:tab w:val="num" w:pos="1008"/>
      </w:tabs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l-G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15C"/>
    <w:pPr>
      <w:keepNext/>
      <w:keepLines/>
      <w:tabs>
        <w:tab w:val="num" w:pos="1152"/>
      </w:tabs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l-G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15C"/>
    <w:pPr>
      <w:keepNext/>
      <w:keepLines/>
      <w:tabs>
        <w:tab w:val="num" w:pos="1296"/>
      </w:tabs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l-G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15C"/>
    <w:pPr>
      <w:keepNext/>
      <w:keepLines/>
      <w:tabs>
        <w:tab w:val="num" w:pos="1440"/>
      </w:tabs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l-G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15C"/>
    <w:pPr>
      <w:keepNext/>
      <w:keepLines/>
      <w:tabs>
        <w:tab w:val="num" w:pos="1584"/>
      </w:tabs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2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115C"/>
    <w:rPr>
      <w:rFonts w:ascii="Century Gothic" w:eastAsiaTheme="majorEastAsia" w:hAnsi="Century Gothic" w:cstheme="majorBidi"/>
      <w:b/>
      <w:bCs/>
      <w:color w:val="186167"/>
      <w:sz w:val="28"/>
      <w:szCs w:val="28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1D115C"/>
    <w:rPr>
      <w:rFonts w:ascii="Century Gothic" w:eastAsiaTheme="majorEastAsia" w:hAnsi="Century Gothic" w:cstheme="majorBidi"/>
      <w:b/>
      <w:bCs/>
      <w:color w:val="186167"/>
      <w:sz w:val="26"/>
      <w:szCs w:val="26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1D115C"/>
    <w:rPr>
      <w:rFonts w:ascii="Century Gothic" w:eastAsiaTheme="majorEastAsia" w:hAnsi="Century Gothic" w:cstheme="majorBidi"/>
      <w:b/>
      <w:bCs/>
      <w:color w:val="186167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rsid w:val="001D115C"/>
    <w:rPr>
      <w:rFonts w:ascii="Century Gothic" w:eastAsiaTheme="majorEastAsia" w:hAnsi="Century Gothic" w:cstheme="majorBidi"/>
      <w:b/>
      <w:bCs/>
      <w:i/>
      <w:iCs/>
      <w:color w:val="186167"/>
      <w:lang w:val="el-G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15C"/>
    <w:rPr>
      <w:rFonts w:asciiTheme="majorHAnsi" w:eastAsiaTheme="majorEastAsia" w:hAnsiTheme="majorHAnsi" w:cstheme="majorBidi"/>
      <w:color w:val="1F4D78" w:themeColor="accent1" w:themeShade="7F"/>
      <w:lang w:val="el-G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15C"/>
    <w:rPr>
      <w:rFonts w:asciiTheme="majorHAnsi" w:eastAsiaTheme="majorEastAsia" w:hAnsiTheme="majorHAnsi" w:cstheme="majorBidi"/>
      <w:i/>
      <w:iCs/>
      <w:color w:val="1F4D78" w:themeColor="accent1" w:themeShade="7F"/>
      <w:lang w:val="el-G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15C"/>
    <w:rPr>
      <w:rFonts w:asciiTheme="majorHAnsi" w:eastAsiaTheme="majorEastAsia" w:hAnsiTheme="majorHAnsi" w:cstheme="majorBidi"/>
      <w:i/>
      <w:iCs/>
      <w:color w:val="404040" w:themeColor="text1" w:themeTint="BF"/>
      <w:lang w:val="el-G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15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l-G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1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Maltezakis, Dimitris</dc:creator>
  <cp:keywords/>
  <dc:description/>
  <cp:lastModifiedBy>Maltezakis, Dimitris</cp:lastModifiedBy>
  <cp:revision>4</cp:revision>
  <dcterms:created xsi:type="dcterms:W3CDTF">2020-03-18T15:28:00Z</dcterms:created>
  <dcterms:modified xsi:type="dcterms:W3CDTF">2020-03-18T15:49:00Z</dcterms:modified>
</cp:coreProperties>
</file>