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907E" w14:textId="048ED9D4" w:rsidR="00455FDB" w:rsidRPr="00937E1C" w:rsidRDefault="00937E1C" w:rsidP="00937E1C">
      <w:pPr>
        <w:jc w:val="center"/>
        <w:rPr>
          <w:b/>
          <w:bCs/>
          <w:sz w:val="40"/>
          <w:szCs w:val="40"/>
        </w:rPr>
      </w:pPr>
      <w:r w:rsidRPr="00937E1C">
        <w:rPr>
          <w:b/>
          <w:bCs/>
          <w:sz w:val="40"/>
          <w:szCs w:val="40"/>
        </w:rPr>
        <w:t>Технологии параллельного программирования</w:t>
      </w:r>
    </w:p>
    <w:p w14:paraId="77475AAD" w14:textId="05469FBD" w:rsidR="00937E1C" w:rsidRPr="00937E1C" w:rsidRDefault="00937E1C" w:rsidP="00937E1C">
      <w:pPr>
        <w:jc w:val="center"/>
        <w:rPr>
          <w:b/>
          <w:bCs/>
          <w:sz w:val="40"/>
          <w:szCs w:val="40"/>
        </w:rPr>
      </w:pPr>
      <w:r w:rsidRPr="00937E1C">
        <w:rPr>
          <w:b/>
          <w:bCs/>
          <w:sz w:val="40"/>
          <w:szCs w:val="40"/>
        </w:rPr>
        <w:t>Отчет по 4 лабораторной работе</w:t>
      </w:r>
    </w:p>
    <w:p w14:paraId="016ABC8D" w14:textId="14404CD1" w:rsidR="00937E1C" w:rsidRDefault="00937E1C" w:rsidP="00937E1C">
      <w:pPr>
        <w:jc w:val="center"/>
        <w:rPr>
          <w:b/>
          <w:bCs/>
          <w:sz w:val="40"/>
          <w:szCs w:val="40"/>
        </w:rPr>
      </w:pPr>
      <w:r w:rsidRPr="00937E1C">
        <w:rPr>
          <w:b/>
          <w:bCs/>
          <w:sz w:val="40"/>
          <w:szCs w:val="40"/>
        </w:rPr>
        <w:t>Ивкучев Дмитрий ПИН-32</w:t>
      </w:r>
    </w:p>
    <w:p w14:paraId="01CFB244" w14:textId="000467FC" w:rsidR="00937E1C" w:rsidRDefault="00937E1C" w:rsidP="00937E1C">
      <w:pPr>
        <w:rPr>
          <w:sz w:val="36"/>
          <w:szCs w:val="36"/>
        </w:rPr>
      </w:pPr>
      <w:r>
        <w:rPr>
          <w:sz w:val="36"/>
          <w:szCs w:val="36"/>
        </w:rPr>
        <w:t>Используем атомарную операцию вместо редукции для 50 млн элементов:</w:t>
      </w:r>
    </w:p>
    <w:p w14:paraId="742B0F0C" w14:textId="499234AD" w:rsidR="00937E1C" w:rsidRDefault="00695D1F" w:rsidP="00937E1C">
      <w:pPr>
        <w:rPr>
          <w:sz w:val="36"/>
          <w:szCs w:val="36"/>
        </w:rPr>
      </w:pPr>
      <w:r w:rsidRPr="00695D1F">
        <w:rPr>
          <w:sz w:val="36"/>
          <w:szCs w:val="36"/>
        </w:rPr>
        <w:drawing>
          <wp:inline distT="0" distB="0" distL="0" distR="0" wp14:anchorId="08FBB914" wp14:editId="5E18FF3B">
            <wp:extent cx="5940425" cy="1265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9568" w14:textId="77777777" w:rsidR="00937E1C" w:rsidRDefault="00937E1C" w:rsidP="00937E1C">
      <w:pPr>
        <w:rPr>
          <w:sz w:val="36"/>
          <w:szCs w:val="36"/>
        </w:rPr>
      </w:pPr>
    </w:p>
    <w:p w14:paraId="14181749" w14:textId="1420825D" w:rsidR="00937E1C" w:rsidRDefault="00937E1C" w:rsidP="00937E1C">
      <w:pPr>
        <w:rPr>
          <w:sz w:val="36"/>
          <w:szCs w:val="36"/>
        </w:rPr>
      </w:pPr>
      <w:r>
        <w:rPr>
          <w:sz w:val="36"/>
          <w:szCs w:val="36"/>
        </w:rPr>
        <w:t xml:space="preserve">То же самое с использованием </w:t>
      </w:r>
      <w:r>
        <w:rPr>
          <w:sz w:val="36"/>
          <w:szCs w:val="36"/>
          <w:lang w:val="en-US"/>
        </w:rPr>
        <w:t>critical</w:t>
      </w:r>
      <w:r>
        <w:rPr>
          <w:sz w:val="36"/>
          <w:szCs w:val="36"/>
        </w:rPr>
        <w:t>:</w:t>
      </w:r>
    </w:p>
    <w:p w14:paraId="3E35EB6D" w14:textId="04289C3C" w:rsidR="00937E1C" w:rsidRDefault="00CC35EF" w:rsidP="00937E1C">
      <w:pPr>
        <w:rPr>
          <w:sz w:val="36"/>
          <w:szCs w:val="36"/>
        </w:rPr>
      </w:pPr>
      <w:r w:rsidRPr="00CC35EF">
        <w:rPr>
          <w:sz w:val="36"/>
          <w:szCs w:val="36"/>
        </w:rPr>
        <w:drawing>
          <wp:inline distT="0" distB="0" distL="0" distR="0" wp14:anchorId="24FE54BC" wp14:editId="13A5B6C9">
            <wp:extent cx="5940425" cy="11899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E5A9" w14:textId="797EF204" w:rsidR="00937E1C" w:rsidRDefault="00937E1C" w:rsidP="00937E1C">
      <w:pPr>
        <w:rPr>
          <w:sz w:val="36"/>
          <w:szCs w:val="36"/>
        </w:rPr>
      </w:pPr>
    </w:p>
    <w:p w14:paraId="16176C95" w14:textId="1B4E22BF" w:rsidR="00937E1C" w:rsidRDefault="00937E1C" w:rsidP="00937E1C">
      <w:pPr>
        <w:rPr>
          <w:sz w:val="36"/>
          <w:szCs w:val="36"/>
        </w:rPr>
      </w:pPr>
      <w:r>
        <w:rPr>
          <w:sz w:val="36"/>
          <w:szCs w:val="36"/>
        </w:rPr>
        <w:t>Вычисления из предыдущей работы</w:t>
      </w:r>
      <w:r w:rsidR="00600D9D">
        <w:rPr>
          <w:sz w:val="36"/>
          <w:szCs w:val="36"/>
        </w:rPr>
        <w:t>:</w:t>
      </w:r>
    </w:p>
    <w:p w14:paraId="1F97ABD1" w14:textId="5761EB8D" w:rsidR="00600D9D" w:rsidRDefault="00695D1F" w:rsidP="00937E1C">
      <w:pPr>
        <w:rPr>
          <w:sz w:val="36"/>
          <w:szCs w:val="36"/>
          <w:lang w:val="en-US"/>
        </w:rPr>
      </w:pPr>
      <w:r w:rsidRPr="00695D1F">
        <w:rPr>
          <w:sz w:val="36"/>
          <w:szCs w:val="36"/>
          <w:lang w:val="en-US"/>
        </w:rPr>
        <w:drawing>
          <wp:inline distT="0" distB="0" distL="0" distR="0" wp14:anchorId="27BE926B" wp14:editId="3327B464">
            <wp:extent cx="5940425" cy="1255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5258" w14:textId="60F53907" w:rsidR="00CC35EF" w:rsidRDefault="00CC35EF" w:rsidP="00937E1C">
      <w:pPr>
        <w:rPr>
          <w:sz w:val="36"/>
          <w:szCs w:val="36"/>
          <w:lang w:val="en-US"/>
        </w:rPr>
      </w:pPr>
    </w:p>
    <w:p w14:paraId="3A999EC1" w14:textId="10A19E3F" w:rsidR="00CC35EF" w:rsidRDefault="00CC35EF" w:rsidP="00937E1C">
      <w:pPr>
        <w:rPr>
          <w:sz w:val="36"/>
          <w:szCs w:val="36"/>
        </w:rPr>
      </w:pPr>
      <w:r>
        <w:rPr>
          <w:sz w:val="36"/>
          <w:szCs w:val="36"/>
          <w:lang w:val="en-US"/>
        </w:rPr>
        <w:t>Код</w:t>
      </w:r>
      <w:r>
        <w:rPr>
          <w:sz w:val="36"/>
          <w:szCs w:val="36"/>
        </w:rPr>
        <w:t>:</w:t>
      </w:r>
    </w:p>
    <w:p w14:paraId="23408E09" w14:textId="7E95BD1E" w:rsidR="00CC35EF" w:rsidRDefault="00CC35EF" w:rsidP="00937E1C">
      <w:pPr>
        <w:rPr>
          <w:sz w:val="36"/>
          <w:szCs w:val="36"/>
        </w:rPr>
      </w:pPr>
    </w:p>
    <w:p w14:paraId="4D14BF9A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C586C0"/>
          <w:lang w:val="en-US" w:eastAsia="ru-RU"/>
        </w:rPr>
        <w:t>#include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CE9178"/>
          <w:lang w:val="en-US" w:eastAsia="ru-RU"/>
        </w:rPr>
        <w:t>&lt;iostream&gt;</w:t>
      </w:r>
    </w:p>
    <w:p w14:paraId="300764CB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C586C0"/>
          <w:lang w:val="en-US" w:eastAsia="ru-RU"/>
        </w:rPr>
        <w:t>#include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CE9178"/>
          <w:lang w:val="en-US" w:eastAsia="ru-RU"/>
        </w:rPr>
        <w:t>&lt;omp.h&gt;</w:t>
      </w:r>
    </w:p>
    <w:p w14:paraId="26B2952B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2C1148CC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C586C0"/>
          <w:lang w:val="en-US" w:eastAsia="ru-RU"/>
        </w:rPr>
        <w:t>using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namespace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4EC9B0"/>
          <w:lang w:val="en-US" w:eastAsia="ru-RU"/>
        </w:rPr>
        <w:t>std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2E227A19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7BB2EF90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569CD6"/>
          <w:lang w:val="en-US" w:eastAsia="ru-RU"/>
        </w:rPr>
        <w:t>const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val="en-US" w:eastAsia="ru-RU"/>
        </w:rPr>
        <w:t>50000000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,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LIMIT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val="en-US" w:eastAsia="ru-RU"/>
        </w:rPr>
        <w:t>37000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1A9D6964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23E0E165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DCDCAA"/>
          <w:lang w:val="en-US" w:eastAsia="ru-RU"/>
        </w:rPr>
        <w:t>main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() {</w:t>
      </w:r>
    </w:p>
    <w:p w14:paraId="05339EC9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285F3640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lastRenderedPageBreak/>
        <w:t xml:space="preserve">   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67B0F5B0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0ACE42D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25E82800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long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569CD6"/>
          <w:lang w:val="en-US" w:eastAsia="ru-RU"/>
        </w:rPr>
        <w:t>long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56534A4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901E5">
        <w:rPr>
          <w:rFonts w:ascii="Menlo" w:eastAsia="Times New Roman" w:hAnsi="Menlo" w:cs="Menlo"/>
          <w:color w:val="C586C0"/>
          <w:lang w:val="en-US" w:eastAsia="ru-RU"/>
        </w:rPr>
        <w:t>for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&lt;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++) {</w:t>
      </w:r>
    </w:p>
    <w:p w14:paraId="5456AF62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r w:rsidRPr="001901E5">
        <w:rPr>
          <w:rFonts w:ascii="Menlo" w:eastAsia="Times New Roman" w:hAnsi="Menlo" w:cs="Menlo"/>
          <w:color w:val="DCDCAA"/>
          <w:lang w:val="en-US" w:eastAsia="ru-RU"/>
        </w:rPr>
        <w:t>rand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() % </w:t>
      </w:r>
      <w:r w:rsidRPr="001901E5">
        <w:rPr>
          <w:rFonts w:ascii="Menlo" w:eastAsia="Times New Roman" w:hAnsi="Menlo" w:cs="Menlo"/>
          <w:color w:val="B5CEA8"/>
          <w:lang w:val="en-US" w:eastAsia="ru-RU"/>
        </w:rPr>
        <w:t>10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1C933804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6A9955"/>
          <w:lang w:val="en-US" w:eastAsia="ru-RU"/>
        </w:rPr>
        <w:t xml:space="preserve">        //cout &lt;&lt; A[i] &lt;&lt; "\t";</w:t>
      </w:r>
    </w:p>
    <w:p w14:paraId="56D8BD21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}</w:t>
      </w:r>
    </w:p>
    <w:p w14:paraId="53DC865C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6A9955"/>
          <w:lang w:val="en-US" w:eastAsia="ru-RU"/>
        </w:rPr>
        <w:t xml:space="preserve">    //cout &lt;&lt; endl;</w:t>
      </w:r>
    </w:p>
    <w:p w14:paraId="4E1B5C6D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901E5">
        <w:rPr>
          <w:rFonts w:ascii="Menlo" w:eastAsia="Times New Roman" w:hAnsi="Menlo" w:cs="Menlo"/>
          <w:color w:val="C586C0"/>
          <w:lang w:val="en-US" w:eastAsia="ru-RU"/>
        </w:rPr>
        <w:t>for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&lt;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++) {</w:t>
      </w:r>
    </w:p>
    <w:p w14:paraId="0AB595B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901E5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r w:rsidRPr="001901E5">
        <w:rPr>
          <w:rFonts w:ascii="Menlo" w:eastAsia="Times New Roman" w:hAnsi="Menlo" w:cs="Menlo"/>
          <w:color w:val="DCDCAA"/>
          <w:lang w:val="en-US" w:eastAsia="ru-RU"/>
        </w:rPr>
        <w:t>rand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 xml:space="preserve">() % </w:t>
      </w:r>
      <w:r w:rsidRPr="001901E5">
        <w:rPr>
          <w:rFonts w:ascii="Menlo" w:eastAsia="Times New Roman" w:hAnsi="Menlo" w:cs="Menlo"/>
          <w:color w:val="B5CEA8"/>
          <w:lang w:val="en-US" w:eastAsia="ru-RU"/>
        </w:rPr>
        <w:t>10</w:t>
      </w:r>
      <w:r w:rsidRPr="001901E5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733E732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6A9955"/>
          <w:lang w:val="en-US" w:eastAsia="ru-RU"/>
        </w:rPr>
        <w:t xml:space="preserve">        </w:t>
      </w:r>
      <w:r w:rsidRPr="001901E5">
        <w:rPr>
          <w:rFonts w:ascii="Menlo" w:eastAsia="Times New Roman" w:hAnsi="Menlo" w:cs="Menlo"/>
          <w:color w:val="6A9955"/>
          <w:lang w:eastAsia="ru-RU"/>
        </w:rPr>
        <w:t>//cout &lt;&lt; B[i] &lt;&lt; "\t";</w:t>
      </w:r>
    </w:p>
    <w:p w14:paraId="3DD5D81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}</w:t>
      </w:r>
    </w:p>
    <w:p w14:paraId="4FD0F574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6A9955"/>
          <w:lang w:eastAsia="ru-RU"/>
        </w:rPr>
        <w:t xml:space="preserve">    //cout &lt;&lt; endl;</w:t>
      </w:r>
    </w:p>
    <w:p w14:paraId="1E6534F7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569CD6"/>
          <w:lang w:eastAsia="ru-RU"/>
        </w:rPr>
        <w:t>double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start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, </w:t>
      </w:r>
      <w:r w:rsidRPr="001901E5">
        <w:rPr>
          <w:rFonts w:ascii="Menlo" w:eastAsia="Times New Roman" w:hAnsi="Menlo" w:cs="Menlo"/>
          <w:color w:val="9CDCFE"/>
          <w:lang w:eastAsia="ru-RU"/>
        </w:rPr>
        <w:t>end</w:t>
      </w:r>
      <w:r w:rsidRPr="001901E5">
        <w:rPr>
          <w:rFonts w:ascii="Menlo" w:eastAsia="Times New Roman" w:hAnsi="Menlo" w:cs="Menlo"/>
          <w:color w:val="D4D4D4"/>
          <w:lang w:eastAsia="ru-RU"/>
        </w:rPr>
        <w:t>;</w:t>
      </w:r>
    </w:p>
    <w:p w14:paraId="2BADA8B2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9CDCFE"/>
          <w:lang w:eastAsia="ru-RU"/>
        </w:rPr>
        <w:t>start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DCDCAA"/>
          <w:lang w:eastAsia="ru-RU"/>
        </w:rPr>
        <w:t>omp_get_wtime</w:t>
      </w:r>
      <w:r w:rsidRPr="001901E5">
        <w:rPr>
          <w:rFonts w:ascii="Menlo" w:eastAsia="Times New Roman" w:hAnsi="Menlo" w:cs="Menlo"/>
          <w:color w:val="D4D4D4"/>
          <w:lang w:eastAsia="ru-RU"/>
        </w:rPr>
        <w:t>();</w:t>
      </w:r>
    </w:p>
    <w:p w14:paraId="402D7AA6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569CD6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C586C0"/>
          <w:lang w:eastAsia="ru-RU"/>
        </w:rPr>
        <w:t>#pragma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omp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parallel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shared</w:t>
      </w:r>
      <w:r w:rsidRPr="001901E5">
        <w:rPr>
          <w:rFonts w:ascii="Menlo" w:eastAsia="Times New Roman" w:hAnsi="Menlo" w:cs="Menlo"/>
          <w:color w:val="569CD6"/>
          <w:lang w:eastAsia="ru-RU"/>
        </w:rPr>
        <w:t>(</w:t>
      </w:r>
      <w:r w:rsidRPr="001901E5">
        <w:rPr>
          <w:rFonts w:ascii="Menlo" w:eastAsia="Times New Roman" w:hAnsi="Menlo" w:cs="Menlo"/>
          <w:color w:val="9CDCFE"/>
          <w:lang w:eastAsia="ru-RU"/>
        </w:rPr>
        <w:t>A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, </w:t>
      </w:r>
      <w:r w:rsidRPr="001901E5">
        <w:rPr>
          <w:rFonts w:ascii="Menlo" w:eastAsia="Times New Roman" w:hAnsi="Menlo" w:cs="Menlo"/>
          <w:color w:val="9CDCFE"/>
          <w:lang w:eastAsia="ru-RU"/>
        </w:rPr>
        <w:t>B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,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) </w:t>
      </w:r>
      <w:r w:rsidRPr="001901E5">
        <w:rPr>
          <w:rFonts w:ascii="Menlo" w:eastAsia="Times New Roman" w:hAnsi="Menlo" w:cs="Menlo"/>
          <w:color w:val="9CDCFE"/>
          <w:lang w:eastAsia="ru-RU"/>
        </w:rPr>
        <w:t>if</w:t>
      </w:r>
      <w:r w:rsidRPr="001901E5">
        <w:rPr>
          <w:rFonts w:ascii="Menlo" w:eastAsia="Times New Roman" w:hAnsi="Menlo" w:cs="Menlo"/>
          <w:color w:val="569CD6"/>
          <w:lang w:eastAsia="ru-RU"/>
        </w:rPr>
        <w:t>(</w:t>
      </w:r>
      <w:r w:rsidRPr="001901E5">
        <w:rPr>
          <w:rFonts w:ascii="Menlo" w:eastAsia="Times New Roman" w:hAnsi="Menlo" w:cs="Menlo"/>
          <w:color w:val="9CDCFE"/>
          <w:lang w:eastAsia="ru-RU"/>
        </w:rPr>
        <w:t>N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&gt; </w:t>
      </w:r>
      <w:r w:rsidRPr="001901E5">
        <w:rPr>
          <w:rFonts w:ascii="Menlo" w:eastAsia="Times New Roman" w:hAnsi="Menlo" w:cs="Menlo"/>
          <w:color w:val="9CDCFE"/>
          <w:lang w:eastAsia="ru-RU"/>
        </w:rPr>
        <w:t>LIMIT</w:t>
      </w:r>
      <w:r w:rsidRPr="001901E5">
        <w:rPr>
          <w:rFonts w:ascii="Menlo" w:eastAsia="Times New Roman" w:hAnsi="Menlo" w:cs="Menlo"/>
          <w:color w:val="569CD6"/>
          <w:lang w:eastAsia="ru-RU"/>
        </w:rPr>
        <w:t>)</w:t>
      </w:r>
    </w:p>
    <w:p w14:paraId="2BC6FEC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{</w:t>
      </w:r>
    </w:p>
    <w:p w14:paraId="0C2A1023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6A9955"/>
          <w:lang w:eastAsia="ru-RU"/>
        </w:rPr>
        <w:t xml:space="preserve">        //pragma omp critical</w:t>
      </w:r>
    </w:p>
    <w:p w14:paraId="44B9C663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6A9955"/>
          <w:lang w:eastAsia="ru-RU"/>
        </w:rPr>
        <w:t xml:space="preserve">        //</w:t>
      </w:r>
    </w:p>
    <w:p w14:paraId="25FC9C3B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569CD6"/>
          <w:lang w:eastAsia="ru-RU"/>
        </w:rPr>
        <w:t xml:space="preserve">        </w:t>
      </w:r>
      <w:r w:rsidRPr="001901E5">
        <w:rPr>
          <w:rFonts w:ascii="Menlo" w:eastAsia="Times New Roman" w:hAnsi="Menlo" w:cs="Menlo"/>
          <w:color w:val="C586C0"/>
          <w:lang w:eastAsia="ru-RU"/>
        </w:rPr>
        <w:t>#pragma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omp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for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private</w:t>
      </w:r>
      <w:r w:rsidRPr="001901E5">
        <w:rPr>
          <w:rFonts w:ascii="Menlo" w:eastAsia="Times New Roman" w:hAnsi="Menlo" w:cs="Menlo"/>
          <w:color w:val="569CD6"/>
          <w:lang w:eastAsia="ru-RU"/>
        </w:rPr>
        <w:t>(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) </w:t>
      </w:r>
    </w:p>
    <w:p w14:paraId="67025C39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    </w:t>
      </w:r>
      <w:r w:rsidRPr="001901E5">
        <w:rPr>
          <w:rFonts w:ascii="Menlo" w:eastAsia="Times New Roman" w:hAnsi="Menlo" w:cs="Menlo"/>
          <w:color w:val="C586C0"/>
          <w:lang w:eastAsia="ru-RU"/>
        </w:rPr>
        <w:t>for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eastAsia="ru-RU"/>
        </w:rPr>
        <w:t>0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1901E5">
        <w:rPr>
          <w:rFonts w:ascii="Menlo" w:eastAsia="Times New Roman" w:hAnsi="Menlo" w:cs="Menlo"/>
          <w:color w:val="9CDCFE"/>
          <w:lang w:eastAsia="ru-RU"/>
        </w:rPr>
        <w:t>N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++) {</w:t>
      </w:r>
    </w:p>
    <w:p w14:paraId="6098D9E9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1901E5">
        <w:rPr>
          <w:rFonts w:ascii="Menlo" w:eastAsia="Times New Roman" w:hAnsi="Menlo" w:cs="Menlo"/>
          <w:color w:val="C586C0"/>
          <w:lang w:eastAsia="ru-RU"/>
        </w:rPr>
        <w:t>if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1901E5">
        <w:rPr>
          <w:rFonts w:ascii="Menlo" w:eastAsia="Times New Roman" w:hAnsi="Menlo" w:cs="Menlo"/>
          <w:color w:val="9CDCFE"/>
          <w:lang w:eastAsia="ru-RU"/>
        </w:rPr>
        <w:t>A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1901E5">
        <w:rPr>
          <w:rFonts w:ascii="Menlo" w:eastAsia="Times New Roman" w:hAnsi="Menlo" w:cs="Menlo"/>
          <w:color w:val="9CDCFE"/>
          <w:lang w:eastAsia="ru-RU"/>
        </w:rPr>
        <w:t>B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1901E5">
        <w:rPr>
          <w:rFonts w:ascii="Menlo" w:eastAsia="Times New Roman" w:hAnsi="Menlo" w:cs="Menlo"/>
          <w:color w:val="9CDCFE"/>
          <w:lang w:eastAsia="ru-RU"/>
        </w:rPr>
        <w:t>A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];</w:t>
      </w:r>
    </w:p>
    <w:p w14:paraId="62ECAC5D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        </w:t>
      </w:r>
      <w:r w:rsidRPr="001901E5">
        <w:rPr>
          <w:rFonts w:ascii="Menlo" w:eastAsia="Times New Roman" w:hAnsi="Menlo" w:cs="Menlo"/>
          <w:color w:val="C586C0"/>
          <w:lang w:eastAsia="ru-RU"/>
        </w:rPr>
        <w:t>else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1901E5">
        <w:rPr>
          <w:rFonts w:ascii="Menlo" w:eastAsia="Times New Roman" w:hAnsi="Menlo" w:cs="Menlo"/>
          <w:color w:val="9CDCFE"/>
          <w:lang w:eastAsia="ru-RU"/>
        </w:rPr>
        <w:t>B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];</w:t>
      </w:r>
    </w:p>
    <w:p w14:paraId="2C9D5B21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569CD6"/>
          <w:lang w:eastAsia="ru-RU"/>
        </w:rPr>
        <w:t xml:space="preserve">            </w:t>
      </w:r>
      <w:r w:rsidRPr="001901E5">
        <w:rPr>
          <w:rFonts w:ascii="Menlo" w:eastAsia="Times New Roman" w:hAnsi="Menlo" w:cs="Menlo"/>
          <w:color w:val="C586C0"/>
          <w:lang w:eastAsia="ru-RU"/>
        </w:rPr>
        <w:t>#pragma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omp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critical</w:t>
      </w:r>
      <w:r w:rsidRPr="001901E5">
        <w:rPr>
          <w:rFonts w:ascii="Menlo" w:eastAsia="Times New Roman" w:hAnsi="Menlo" w:cs="Menlo"/>
          <w:color w:val="569CD6"/>
          <w:lang w:eastAsia="ru-RU"/>
        </w:rPr>
        <w:t xml:space="preserve"> </w:t>
      </w:r>
    </w:p>
    <w:p w14:paraId="2BBDD7A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            </w:t>
      </w:r>
      <w:r w:rsidRPr="001901E5">
        <w:rPr>
          <w:rFonts w:ascii="Menlo" w:eastAsia="Times New Roman" w:hAnsi="Menlo" w:cs="Menlo"/>
          <w:color w:val="9CDCFE"/>
          <w:lang w:eastAsia="ru-RU"/>
        </w:rPr>
        <w:t>sum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];</w:t>
      </w:r>
    </w:p>
    <w:p w14:paraId="2D080E1F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6A9955"/>
          <w:lang w:eastAsia="ru-RU"/>
        </w:rPr>
        <w:t xml:space="preserve">            //printf("Прибавлена %d\n",C[i]);</w:t>
      </w:r>
    </w:p>
    <w:p w14:paraId="291281EC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    }</w:t>
      </w:r>
    </w:p>
    <w:p w14:paraId="460EF939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</w:p>
    <w:p w14:paraId="477BEC47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}</w:t>
      </w:r>
    </w:p>
    <w:p w14:paraId="78244132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9CDCFE"/>
          <w:lang w:eastAsia="ru-RU"/>
        </w:rPr>
        <w:t>end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DCDCAA"/>
          <w:lang w:eastAsia="ru-RU"/>
        </w:rPr>
        <w:t>omp_get_wtime</w:t>
      </w:r>
      <w:r w:rsidRPr="001901E5">
        <w:rPr>
          <w:rFonts w:ascii="Menlo" w:eastAsia="Times New Roman" w:hAnsi="Menlo" w:cs="Menlo"/>
          <w:color w:val="D4D4D4"/>
          <w:lang w:eastAsia="ru-RU"/>
        </w:rPr>
        <w:t>();</w:t>
      </w:r>
    </w:p>
    <w:p w14:paraId="21E62077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DCDCAA"/>
          <w:lang w:eastAsia="ru-RU"/>
        </w:rPr>
        <w:t>printf</w:t>
      </w:r>
      <w:r w:rsidRPr="001901E5">
        <w:rPr>
          <w:rFonts w:ascii="Menlo" w:eastAsia="Times New Roman" w:hAnsi="Menlo" w:cs="Menlo"/>
          <w:color w:val="D4D4D4"/>
          <w:lang w:eastAsia="ru-RU"/>
        </w:rPr>
        <w:t>(</w:t>
      </w:r>
      <w:r w:rsidRPr="001901E5">
        <w:rPr>
          <w:rFonts w:ascii="Menlo" w:eastAsia="Times New Roman" w:hAnsi="Menlo" w:cs="Menlo"/>
          <w:color w:val="CE9178"/>
          <w:lang w:eastAsia="ru-RU"/>
        </w:rPr>
        <w:t xml:space="preserve">"Total time with omp: </w:t>
      </w:r>
      <w:r w:rsidRPr="001901E5">
        <w:rPr>
          <w:rFonts w:ascii="Menlo" w:eastAsia="Times New Roman" w:hAnsi="Menlo" w:cs="Menlo"/>
          <w:color w:val="9CDCFE"/>
          <w:lang w:eastAsia="ru-RU"/>
        </w:rPr>
        <w:t>%f</w:t>
      </w:r>
      <w:r w:rsidRPr="001901E5">
        <w:rPr>
          <w:rFonts w:ascii="Menlo" w:eastAsia="Times New Roman" w:hAnsi="Menlo" w:cs="Menlo"/>
          <w:color w:val="CE9178"/>
          <w:lang w:eastAsia="ru-RU"/>
        </w:rPr>
        <w:t xml:space="preserve"> second</w:t>
      </w:r>
      <w:r w:rsidRPr="001901E5">
        <w:rPr>
          <w:rFonts w:ascii="Menlo" w:eastAsia="Times New Roman" w:hAnsi="Menlo" w:cs="Menlo"/>
          <w:color w:val="D7BA7D"/>
          <w:lang w:eastAsia="ru-RU"/>
        </w:rPr>
        <w:t>\n</w:t>
      </w:r>
      <w:r w:rsidRPr="001901E5">
        <w:rPr>
          <w:rFonts w:ascii="Menlo" w:eastAsia="Times New Roman" w:hAnsi="Menlo" w:cs="Menlo"/>
          <w:color w:val="CE9178"/>
          <w:lang w:eastAsia="ru-RU"/>
        </w:rPr>
        <w:t>"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, </w:t>
      </w:r>
      <w:r w:rsidRPr="001901E5">
        <w:rPr>
          <w:rFonts w:ascii="Menlo" w:eastAsia="Times New Roman" w:hAnsi="Menlo" w:cs="Menlo"/>
          <w:color w:val="9CDCFE"/>
          <w:lang w:eastAsia="ru-RU"/>
        </w:rPr>
        <w:t>end</w:t>
      </w:r>
      <w:r w:rsidRPr="001901E5">
        <w:rPr>
          <w:rFonts w:ascii="Menlo" w:eastAsia="Times New Roman" w:hAnsi="Menlo" w:cs="Menlo"/>
          <w:color w:val="D4D4D4"/>
          <w:lang w:eastAsia="ru-RU"/>
        </w:rPr>
        <w:t>-</w:t>
      </w:r>
      <w:r w:rsidRPr="001901E5">
        <w:rPr>
          <w:rFonts w:ascii="Menlo" w:eastAsia="Times New Roman" w:hAnsi="Menlo" w:cs="Menlo"/>
          <w:color w:val="9CDCFE"/>
          <w:lang w:eastAsia="ru-RU"/>
        </w:rPr>
        <w:t>start</w:t>
      </w:r>
      <w:r w:rsidRPr="001901E5">
        <w:rPr>
          <w:rFonts w:ascii="Menlo" w:eastAsia="Times New Roman" w:hAnsi="Menlo" w:cs="Menlo"/>
          <w:color w:val="D4D4D4"/>
          <w:lang w:eastAsia="ru-RU"/>
        </w:rPr>
        <w:t>);</w:t>
      </w:r>
    </w:p>
    <w:p w14:paraId="14782E1B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DCDCAA"/>
          <w:lang w:eastAsia="ru-RU"/>
        </w:rPr>
        <w:t>printf</w:t>
      </w:r>
      <w:r w:rsidRPr="001901E5">
        <w:rPr>
          <w:rFonts w:ascii="Menlo" w:eastAsia="Times New Roman" w:hAnsi="Menlo" w:cs="Menlo"/>
          <w:color w:val="D4D4D4"/>
          <w:lang w:eastAsia="ru-RU"/>
        </w:rPr>
        <w:t>(</w:t>
      </w:r>
      <w:r w:rsidRPr="001901E5">
        <w:rPr>
          <w:rFonts w:ascii="Menlo" w:eastAsia="Times New Roman" w:hAnsi="Menlo" w:cs="Menlo"/>
          <w:color w:val="CE9178"/>
          <w:lang w:eastAsia="ru-RU"/>
        </w:rPr>
        <w:t>"</w:t>
      </w:r>
      <w:r w:rsidRPr="001901E5">
        <w:rPr>
          <w:rFonts w:ascii="Menlo" w:eastAsia="Times New Roman" w:hAnsi="Menlo" w:cs="Menlo"/>
          <w:color w:val="9CDCFE"/>
          <w:lang w:eastAsia="ru-RU"/>
        </w:rPr>
        <w:t>%lld</w:t>
      </w:r>
      <w:r w:rsidRPr="001901E5">
        <w:rPr>
          <w:rFonts w:ascii="Menlo" w:eastAsia="Times New Roman" w:hAnsi="Menlo" w:cs="Menlo"/>
          <w:color w:val="D7BA7D"/>
          <w:lang w:eastAsia="ru-RU"/>
        </w:rPr>
        <w:t>\n</w:t>
      </w:r>
      <w:r w:rsidRPr="001901E5">
        <w:rPr>
          <w:rFonts w:ascii="Menlo" w:eastAsia="Times New Roman" w:hAnsi="Menlo" w:cs="Menlo"/>
          <w:color w:val="CE9178"/>
          <w:lang w:eastAsia="ru-RU"/>
        </w:rPr>
        <w:t>"</w:t>
      </w:r>
      <w:r w:rsidRPr="001901E5">
        <w:rPr>
          <w:rFonts w:ascii="Menlo" w:eastAsia="Times New Roman" w:hAnsi="Menlo" w:cs="Menlo"/>
          <w:color w:val="D4D4D4"/>
          <w:lang w:eastAsia="ru-RU"/>
        </w:rPr>
        <w:t>,</w:t>
      </w:r>
      <w:r w:rsidRPr="001901E5">
        <w:rPr>
          <w:rFonts w:ascii="Menlo" w:eastAsia="Times New Roman" w:hAnsi="Menlo" w:cs="Menlo"/>
          <w:color w:val="9CDCFE"/>
          <w:lang w:eastAsia="ru-RU"/>
        </w:rPr>
        <w:t>sum</w:t>
      </w:r>
      <w:r w:rsidRPr="001901E5">
        <w:rPr>
          <w:rFonts w:ascii="Menlo" w:eastAsia="Times New Roman" w:hAnsi="Menlo" w:cs="Menlo"/>
          <w:color w:val="D4D4D4"/>
          <w:lang w:eastAsia="ru-RU"/>
        </w:rPr>
        <w:t>);</w:t>
      </w:r>
    </w:p>
    <w:p w14:paraId="618D701D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</w:p>
    <w:p w14:paraId="0A12EC1E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C586C0"/>
          <w:lang w:eastAsia="ru-RU"/>
        </w:rPr>
        <w:t>delete []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>;</w:t>
      </w:r>
    </w:p>
    <w:p w14:paraId="12F8FDBD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C586C0"/>
          <w:lang w:eastAsia="ru-RU"/>
        </w:rPr>
        <w:t>new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569CD6"/>
          <w:lang w:eastAsia="ru-RU"/>
        </w:rPr>
        <w:t>int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N</w:t>
      </w:r>
      <w:r w:rsidRPr="001901E5">
        <w:rPr>
          <w:rFonts w:ascii="Menlo" w:eastAsia="Times New Roman" w:hAnsi="Menlo" w:cs="Menlo"/>
          <w:color w:val="D4D4D4"/>
          <w:lang w:eastAsia="ru-RU"/>
        </w:rPr>
        <w:t>];</w:t>
      </w:r>
    </w:p>
    <w:p w14:paraId="752AF008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9CDCFE"/>
          <w:lang w:eastAsia="ru-RU"/>
        </w:rPr>
        <w:t>sum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eastAsia="ru-RU"/>
        </w:rPr>
        <w:t>0</w:t>
      </w:r>
      <w:r w:rsidRPr="001901E5">
        <w:rPr>
          <w:rFonts w:ascii="Menlo" w:eastAsia="Times New Roman" w:hAnsi="Menlo" w:cs="Menlo"/>
          <w:color w:val="D4D4D4"/>
          <w:lang w:eastAsia="ru-RU"/>
        </w:rPr>
        <w:t>;</w:t>
      </w:r>
    </w:p>
    <w:p w14:paraId="0B4761D7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9CDCFE"/>
          <w:lang w:eastAsia="ru-RU"/>
        </w:rPr>
        <w:t>start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DCDCAA"/>
          <w:lang w:eastAsia="ru-RU"/>
        </w:rPr>
        <w:t>omp_get_wtime</w:t>
      </w:r>
      <w:r w:rsidRPr="001901E5">
        <w:rPr>
          <w:rFonts w:ascii="Menlo" w:eastAsia="Times New Roman" w:hAnsi="Menlo" w:cs="Menlo"/>
          <w:color w:val="D4D4D4"/>
          <w:lang w:eastAsia="ru-RU"/>
        </w:rPr>
        <w:t>();</w:t>
      </w:r>
    </w:p>
    <w:p w14:paraId="4C811D31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C586C0"/>
          <w:lang w:eastAsia="ru-RU"/>
        </w:rPr>
        <w:t>for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B5CEA8"/>
          <w:lang w:eastAsia="ru-RU"/>
        </w:rPr>
        <w:t>0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&lt; </w:t>
      </w:r>
      <w:r w:rsidRPr="001901E5">
        <w:rPr>
          <w:rFonts w:ascii="Menlo" w:eastAsia="Times New Roman" w:hAnsi="Menlo" w:cs="Menlo"/>
          <w:color w:val="9CDCFE"/>
          <w:lang w:eastAsia="ru-RU"/>
        </w:rPr>
        <w:t>N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; 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++) {</w:t>
      </w:r>
    </w:p>
    <w:p w14:paraId="1049C176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    </w:t>
      </w:r>
      <w:r w:rsidRPr="001901E5">
        <w:rPr>
          <w:rFonts w:ascii="Menlo" w:eastAsia="Times New Roman" w:hAnsi="Menlo" w:cs="Menlo"/>
          <w:color w:val="C586C0"/>
          <w:lang w:eastAsia="ru-RU"/>
        </w:rPr>
        <w:t>if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(</w:t>
      </w:r>
      <w:r w:rsidRPr="001901E5">
        <w:rPr>
          <w:rFonts w:ascii="Menlo" w:eastAsia="Times New Roman" w:hAnsi="Menlo" w:cs="Menlo"/>
          <w:color w:val="9CDCFE"/>
          <w:lang w:eastAsia="ru-RU"/>
        </w:rPr>
        <w:t>A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 &gt; </w:t>
      </w:r>
      <w:r w:rsidRPr="001901E5">
        <w:rPr>
          <w:rFonts w:ascii="Menlo" w:eastAsia="Times New Roman" w:hAnsi="Menlo" w:cs="Menlo"/>
          <w:color w:val="9CDCFE"/>
          <w:lang w:eastAsia="ru-RU"/>
        </w:rPr>
        <w:t>B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])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1901E5">
        <w:rPr>
          <w:rFonts w:ascii="Menlo" w:eastAsia="Times New Roman" w:hAnsi="Menlo" w:cs="Menlo"/>
          <w:color w:val="9CDCFE"/>
          <w:lang w:eastAsia="ru-RU"/>
        </w:rPr>
        <w:t>A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];</w:t>
      </w:r>
    </w:p>
    <w:p w14:paraId="788F8B7A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lastRenderedPageBreak/>
        <w:t xml:space="preserve">        </w:t>
      </w:r>
      <w:r w:rsidRPr="001901E5">
        <w:rPr>
          <w:rFonts w:ascii="Menlo" w:eastAsia="Times New Roman" w:hAnsi="Menlo" w:cs="Menlo"/>
          <w:color w:val="C586C0"/>
          <w:lang w:eastAsia="ru-RU"/>
        </w:rPr>
        <w:t>else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] = </w:t>
      </w:r>
      <w:r w:rsidRPr="001901E5">
        <w:rPr>
          <w:rFonts w:ascii="Menlo" w:eastAsia="Times New Roman" w:hAnsi="Menlo" w:cs="Menlo"/>
          <w:color w:val="9CDCFE"/>
          <w:lang w:eastAsia="ru-RU"/>
        </w:rPr>
        <w:t>B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];</w:t>
      </w:r>
    </w:p>
    <w:p w14:paraId="35E6CFB1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    </w:t>
      </w:r>
      <w:r w:rsidRPr="001901E5">
        <w:rPr>
          <w:rFonts w:ascii="Menlo" w:eastAsia="Times New Roman" w:hAnsi="Menlo" w:cs="Menlo"/>
          <w:color w:val="9CDCFE"/>
          <w:lang w:eastAsia="ru-RU"/>
        </w:rPr>
        <w:t>sum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+= </w:t>
      </w:r>
      <w:r w:rsidRPr="001901E5">
        <w:rPr>
          <w:rFonts w:ascii="Menlo" w:eastAsia="Times New Roman" w:hAnsi="Menlo" w:cs="Menlo"/>
          <w:color w:val="9CDCFE"/>
          <w:lang w:eastAsia="ru-RU"/>
        </w:rPr>
        <w:t>C</w:t>
      </w:r>
      <w:r w:rsidRPr="001901E5">
        <w:rPr>
          <w:rFonts w:ascii="Menlo" w:eastAsia="Times New Roman" w:hAnsi="Menlo" w:cs="Menlo"/>
          <w:color w:val="D4D4D4"/>
          <w:lang w:eastAsia="ru-RU"/>
        </w:rPr>
        <w:t>[</w:t>
      </w:r>
      <w:r w:rsidRPr="001901E5">
        <w:rPr>
          <w:rFonts w:ascii="Menlo" w:eastAsia="Times New Roman" w:hAnsi="Menlo" w:cs="Menlo"/>
          <w:color w:val="9CDCFE"/>
          <w:lang w:eastAsia="ru-RU"/>
        </w:rPr>
        <w:t>i</w:t>
      </w:r>
      <w:r w:rsidRPr="001901E5">
        <w:rPr>
          <w:rFonts w:ascii="Menlo" w:eastAsia="Times New Roman" w:hAnsi="Menlo" w:cs="Menlo"/>
          <w:color w:val="D4D4D4"/>
          <w:lang w:eastAsia="ru-RU"/>
        </w:rPr>
        <w:t>];</w:t>
      </w:r>
    </w:p>
    <w:p w14:paraId="72BA8341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6A9955"/>
          <w:lang w:eastAsia="ru-RU"/>
        </w:rPr>
        <w:t xml:space="preserve">        //printf("Прибавлена %d\n",C[i]);</w:t>
      </w:r>
    </w:p>
    <w:p w14:paraId="784A392A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}</w:t>
      </w:r>
    </w:p>
    <w:p w14:paraId="527FF778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9CDCFE"/>
          <w:lang w:eastAsia="ru-RU"/>
        </w:rPr>
        <w:t>end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= </w:t>
      </w:r>
      <w:r w:rsidRPr="001901E5">
        <w:rPr>
          <w:rFonts w:ascii="Menlo" w:eastAsia="Times New Roman" w:hAnsi="Menlo" w:cs="Menlo"/>
          <w:color w:val="DCDCAA"/>
          <w:lang w:eastAsia="ru-RU"/>
        </w:rPr>
        <w:t>omp_get_wtime</w:t>
      </w:r>
      <w:r w:rsidRPr="001901E5">
        <w:rPr>
          <w:rFonts w:ascii="Menlo" w:eastAsia="Times New Roman" w:hAnsi="Menlo" w:cs="Menlo"/>
          <w:color w:val="D4D4D4"/>
          <w:lang w:eastAsia="ru-RU"/>
        </w:rPr>
        <w:t>();</w:t>
      </w:r>
    </w:p>
    <w:p w14:paraId="12459023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DCDCAA"/>
          <w:lang w:eastAsia="ru-RU"/>
        </w:rPr>
        <w:t>printf</w:t>
      </w:r>
      <w:r w:rsidRPr="001901E5">
        <w:rPr>
          <w:rFonts w:ascii="Menlo" w:eastAsia="Times New Roman" w:hAnsi="Menlo" w:cs="Menlo"/>
          <w:color w:val="D4D4D4"/>
          <w:lang w:eastAsia="ru-RU"/>
        </w:rPr>
        <w:t>(</w:t>
      </w:r>
      <w:r w:rsidRPr="001901E5">
        <w:rPr>
          <w:rFonts w:ascii="Menlo" w:eastAsia="Times New Roman" w:hAnsi="Menlo" w:cs="Menlo"/>
          <w:color w:val="CE9178"/>
          <w:lang w:eastAsia="ru-RU"/>
        </w:rPr>
        <w:t xml:space="preserve">"Total time without omp: </w:t>
      </w:r>
      <w:r w:rsidRPr="001901E5">
        <w:rPr>
          <w:rFonts w:ascii="Menlo" w:eastAsia="Times New Roman" w:hAnsi="Menlo" w:cs="Menlo"/>
          <w:color w:val="9CDCFE"/>
          <w:lang w:eastAsia="ru-RU"/>
        </w:rPr>
        <w:t>%f</w:t>
      </w:r>
      <w:r w:rsidRPr="001901E5">
        <w:rPr>
          <w:rFonts w:ascii="Menlo" w:eastAsia="Times New Roman" w:hAnsi="Menlo" w:cs="Menlo"/>
          <w:color w:val="CE9178"/>
          <w:lang w:eastAsia="ru-RU"/>
        </w:rPr>
        <w:t xml:space="preserve"> second</w:t>
      </w:r>
      <w:r w:rsidRPr="001901E5">
        <w:rPr>
          <w:rFonts w:ascii="Menlo" w:eastAsia="Times New Roman" w:hAnsi="Menlo" w:cs="Menlo"/>
          <w:color w:val="D7BA7D"/>
          <w:lang w:eastAsia="ru-RU"/>
        </w:rPr>
        <w:t>\n</w:t>
      </w:r>
      <w:r w:rsidRPr="001901E5">
        <w:rPr>
          <w:rFonts w:ascii="Menlo" w:eastAsia="Times New Roman" w:hAnsi="Menlo" w:cs="Menlo"/>
          <w:color w:val="CE9178"/>
          <w:lang w:eastAsia="ru-RU"/>
        </w:rPr>
        <w:t>"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, </w:t>
      </w:r>
      <w:r w:rsidRPr="001901E5">
        <w:rPr>
          <w:rFonts w:ascii="Menlo" w:eastAsia="Times New Roman" w:hAnsi="Menlo" w:cs="Menlo"/>
          <w:color w:val="9CDCFE"/>
          <w:lang w:eastAsia="ru-RU"/>
        </w:rPr>
        <w:t>end</w:t>
      </w:r>
      <w:r w:rsidRPr="001901E5">
        <w:rPr>
          <w:rFonts w:ascii="Menlo" w:eastAsia="Times New Roman" w:hAnsi="Menlo" w:cs="Menlo"/>
          <w:color w:val="D4D4D4"/>
          <w:lang w:eastAsia="ru-RU"/>
        </w:rPr>
        <w:t>-</w:t>
      </w:r>
      <w:r w:rsidRPr="001901E5">
        <w:rPr>
          <w:rFonts w:ascii="Menlo" w:eastAsia="Times New Roman" w:hAnsi="Menlo" w:cs="Menlo"/>
          <w:color w:val="9CDCFE"/>
          <w:lang w:eastAsia="ru-RU"/>
        </w:rPr>
        <w:t>start</w:t>
      </w:r>
      <w:r w:rsidRPr="001901E5">
        <w:rPr>
          <w:rFonts w:ascii="Menlo" w:eastAsia="Times New Roman" w:hAnsi="Menlo" w:cs="Menlo"/>
          <w:color w:val="D4D4D4"/>
          <w:lang w:eastAsia="ru-RU"/>
        </w:rPr>
        <w:t>);</w:t>
      </w:r>
    </w:p>
    <w:p w14:paraId="11B74484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</w:p>
    <w:p w14:paraId="3ECC3F77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DCDCAA"/>
          <w:lang w:eastAsia="ru-RU"/>
        </w:rPr>
        <w:t>printf</w:t>
      </w:r>
      <w:r w:rsidRPr="001901E5">
        <w:rPr>
          <w:rFonts w:ascii="Menlo" w:eastAsia="Times New Roman" w:hAnsi="Menlo" w:cs="Menlo"/>
          <w:color w:val="D4D4D4"/>
          <w:lang w:eastAsia="ru-RU"/>
        </w:rPr>
        <w:t>(</w:t>
      </w:r>
      <w:r w:rsidRPr="001901E5">
        <w:rPr>
          <w:rFonts w:ascii="Menlo" w:eastAsia="Times New Roman" w:hAnsi="Menlo" w:cs="Menlo"/>
          <w:color w:val="CE9178"/>
          <w:lang w:eastAsia="ru-RU"/>
        </w:rPr>
        <w:t>"</w:t>
      </w:r>
      <w:r w:rsidRPr="001901E5">
        <w:rPr>
          <w:rFonts w:ascii="Menlo" w:eastAsia="Times New Roman" w:hAnsi="Menlo" w:cs="Menlo"/>
          <w:color w:val="9CDCFE"/>
          <w:lang w:eastAsia="ru-RU"/>
        </w:rPr>
        <w:t>%lld</w:t>
      </w:r>
      <w:r w:rsidRPr="001901E5">
        <w:rPr>
          <w:rFonts w:ascii="Menlo" w:eastAsia="Times New Roman" w:hAnsi="Menlo" w:cs="Menlo"/>
          <w:color w:val="D7BA7D"/>
          <w:lang w:eastAsia="ru-RU"/>
        </w:rPr>
        <w:t>\n</w:t>
      </w:r>
      <w:r w:rsidRPr="001901E5">
        <w:rPr>
          <w:rFonts w:ascii="Menlo" w:eastAsia="Times New Roman" w:hAnsi="Menlo" w:cs="Menlo"/>
          <w:color w:val="CE9178"/>
          <w:lang w:eastAsia="ru-RU"/>
        </w:rPr>
        <w:t>"</w:t>
      </w:r>
      <w:r w:rsidRPr="001901E5">
        <w:rPr>
          <w:rFonts w:ascii="Menlo" w:eastAsia="Times New Roman" w:hAnsi="Menlo" w:cs="Menlo"/>
          <w:color w:val="D4D4D4"/>
          <w:lang w:eastAsia="ru-RU"/>
        </w:rPr>
        <w:t>,</w:t>
      </w:r>
      <w:r w:rsidRPr="001901E5">
        <w:rPr>
          <w:rFonts w:ascii="Menlo" w:eastAsia="Times New Roman" w:hAnsi="Menlo" w:cs="Menlo"/>
          <w:color w:val="9CDCFE"/>
          <w:lang w:eastAsia="ru-RU"/>
        </w:rPr>
        <w:t>sum</w:t>
      </w:r>
      <w:r w:rsidRPr="001901E5">
        <w:rPr>
          <w:rFonts w:ascii="Menlo" w:eastAsia="Times New Roman" w:hAnsi="Menlo" w:cs="Menlo"/>
          <w:color w:val="D4D4D4"/>
          <w:lang w:eastAsia="ru-RU"/>
        </w:rPr>
        <w:t>);</w:t>
      </w:r>
    </w:p>
    <w:p w14:paraId="3CAB84F5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 xml:space="preserve">    </w:t>
      </w:r>
      <w:r w:rsidRPr="001901E5">
        <w:rPr>
          <w:rFonts w:ascii="Menlo" w:eastAsia="Times New Roman" w:hAnsi="Menlo" w:cs="Menlo"/>
          <w:color w:val="C586C0"/>
          <w:lang w:eastAsia="ru-RU"/>
        </w:rPr>
        <w:t>return</w:t>
      </w:r>
      <w:r w:rsidRPr="001901E5">
        <w:rPr>
          <w:rFonts w:ascii="Menlo" w:eastAsia="Times New Roman" w:hAnsi="Menlo" w:cs="Menlo"/>
          <w:color w:val="D4D4D4"/>
          <w:lang w:eastAsia="ru-RU"/>
        </w:rPr>
        <w:t xml:space="preserve"> </w:t>
      </w:r>
      <w:r w:rsidRPr="001901E5">
        <w:rPr>
          <w:rFonts w:ascii="Menlo" w:eastAsia="Times New Roman" w:hAnsi="Menlo" w:cs="Menlo"/>
          <w:color w:val="B5CEA8"/>
          <w:lang w:eastAsia="ru-RU"/>
        </w:rPr>
        <w:t>0</w:t>
      </w:r>
      <w:r w:rsidRPr="001901E5">
        <w:rPr>
          <w:rFonts w:ascii="Menlo" w:eastAsia="Times New Roman" w:hAnsi="Menlo" w:cs="Menlo"/>
          <w:color w:val="D4D4D4"/>
          <w:lang w:eastAsia="ru-RU"/>
        </w:rPr>
        <w:t>;</w:t>
      </w:r>
    </w:p>
    <w:p w14:paraId="1B1884D8" w14:textId="77777777" w:rsidR="001901E5" w:rsidRPr="001901E5" w:rsidRDefault="001901E5" w:rsidP="001901E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901E5">
        <w:rPr>
          <w:rFonts w:ascii="Menlo" w:eastAsia="Times New Roman" w:hAnsi="Menlo" w:cs="Menlo"/>
          <w:color w:val="D4D4D4"/>
          <w:lang w:eastAsia="ru-RU"/>
        </w:rPr>
        <w:t>}</w:t>
      </w:r>
    </w:p>
    <w:p w14:paraId="51851D89" w14:textId="77777777" w:rsidR="00CC35EF" w:rsidRPr="00CC35EF" w:rsidRDefault="00CC35EF" w:rsidP="00937E1C">
      <w:pPr>
        <w:rPr>
          <w:sz w:val="36"/>
          <w:szCs w:val="36"/>
        </w:rPr>
      </w:pPr>
    </w:p>
    <w:sectPr w:rsidR="00CC35EF" w:rsidRPr="00CC3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1C"/>
    <w:rsid w:val="001901E5"/>
    <w:rsid w:val="00455FDB"/>
    <w:rsid w:val="00600D9D"/>
    <w:rsid w:val="00695D1F"/>
    <w:rsid w:val="00937E1C"/>
    <w:rsid w:val="00BA72D1"/>
    <w:rsid w:val="00C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59C9BE"/>
  <w15:chartTrackingRefBased/>
  <w15:docId w15:val="{901C78AB-84A7-F44D-A2D6-851A3EB2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2022-09-06T12:23:00Z</dcterms:created>
  <dcterms:modified xsi:type="dcterms:W3CDTF">2022-09-06T18:04:00Z</dcterms:modified>
</cp:coreProperties>
</file>