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8E" w:rsidRPr="004550EE" w:rsidRDefault="00087002" w:rsidP="00E2068E">
      <w:pPr>
        <w:jc w:val="center"/>
        <w:rPr>
          <w:rFonts w:ascii="Arial" w:hAnsi="Arial" w:cs="Arial"/>
          <w:b/>
          <w:smallCaps/>
          <w:sz w:val="32"/>
          <w:szCs w:val="22"/>
        </w:rPr>
      </w:pPr>
      <w:r>
        <w:rPr>
          <w:rFonts w:ascii="Arial" w:hAnsi="Arial" w:cs="Arial"/>
          <w:b/>
          <w:smallCaps/>
          <w:sz w:val="32"/>
          <w:szCs w:val="22"/>
        </w:rPr>
        <w:t>Lista 03</w:t>
      </w:r>
    </w:p>
    <w:p w:rsidR="00FB0716" w:rsidRPr="004550EE" w:rsidRDefault="00FB0716" w:rsidP="00ED39D1">
      <w:pPr>
        <w:jc w:val="center"/>
        <w:rPr>
          <w:rFonts w:ascii="Arial" w:hAnsi="Arial" w:cs="Arial"/>
          <w:smallCaps/>
          <w:sz w:val="22"/>
          <w:szCs w:val="22"/>
        </w:rPr>
      </w:pPr>
    </w:p>
    <w:p w:rsidR="00F965DC" w:rsidRPr="00F965DC" w:rsidRDefault="00C973B9" w:rsidP="00087002">
      <w:pPr>
        <w:rPr>
          <w:rFonts w:ascii="Times New Roman" w:hAnsi="Times New Roman"/>
          <w:szCs w:val="24"/>
        </w:rPr>
      </w:pPr>
      <w:r w:rsidRPr="004550EE">
        <w:rPr>
          <w:rFonts w:ascii="Arial" w:hAnsi="Arial" w:cs="Arial"/>
          <w:b/>
          <w:sz w:val="22"/>
          <w:szCs w:val="22"/>
        </w:rPr>
        <w:t xml:space="preserve">Objetivo do estudo: </w:t>
      </w:r>
    </w:p>
    <w:p w:rsidR="00F965DC" w:rsidRPr="00241692" w:rsidRDefault="00F965DC" w:rsidP="00F965DC">
      <w:pPr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Conhecer </w:t>
      </w:r>
      <w:r w:rsidR="00087002">
        <w:rPr>
          <w:rFonts w:ascii="Times New Roman" w:hAnsi="Times New Roman"/>
          <w:szCs w:val="24"/>
        </w:rPr>
        <w:t xml:space="preserve">e aplicar </w:t>
      </w:r>
      <w:r>
        <w:rPr>
          <w:rFonts w:ascii="Times New Roman" w:hAnsi="Times New Roman"/>
          <w:szCs w:val="24"/>
        </w:rPr>
        <w:t>as representações de números inteiros e números não inteiros.</w:t>
      </w:r>
    </w:p>
    <w:p w:rsidR="000D7848" w:rsidRPr="004550EE" w:rsidRDefault="000D7848" w:rsidP="00692B51">
      <w:pPr>
        <w:rPr>
          <w:rFonts w:ascii="Arial" w:hAnsi="Arial" w:cs="Arial"/>
          <w:b/>
          <w:sz w:val="22"/>
          <w:szCs w:val="22"/>
        </w:rPr>
      </w:pPr>
    </w:p>
    <w:p w:rsidR="00E7421E" w:rsidRPr="004550EE" w:rsidRDefault="00E7421E" w:rsidP="00E7421E">
      <w:pPr>
        <w:rPr>
          <w:rFonts w:ascii="Arial" w:hAnsi="Arial" w:cs="Arial"/>
          <w:b/>
          <w:sz w:val="22"/>
          <w:szCs w:val="22"/>
        </w:rPr>
      </w:pPr>
      <w:r w:rsidRPr="004550EE">
        <w:rPr>
          <w:rFonts w:ascii="Arial" w:hAnsi="Arial" w:cs="Arial"/>
          <w:b/>
          <w:sz w:val="22"/>
          <w:szCs w:val="22"/>
        </w:rPr>
        <w:t>Instruções:</w:t>
      </w:r>
    </w:p>
    <w:p w:rsidR="004550EE" w:rsidRPr="004550EE" w:rsidRDefault="004550EE" w:rsidP="00E7421E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Leia o </w:t>
      </w:r>
      <w:r w:rsidR="00E7421E" w:rsidRPr="004550EE">
        <w:rPr>
          <w:rFonts w:ascii="Arial" w:hAnsi="Arial" w:cs="Arial"/>
          <w:sz w:val="22"/>
          <w:szCs w:val="22"/>
        </w:rPr>
        <w:t>capítulo</w:t>
      </w:r>
      <w:r w:rsidR="00F965D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1 </w:t>
      </w:r>
      <w:r w:rsidR="00E7421E" w:rsidRPr="004550EE">
        <w:rPr>
          <w:rFonts w:ascii="Arial" w:hAnsi="Arial" w:cs="Arial"/>
          <w:sz w:val="22"/>
          <w:szCs w:val="22"/>
        </w:rPr>
        <w:t xml:space="preserve">do livro texto; BROOKSHEAR, J. Glenn. </w:t>
      </w:r>
      <w:r w:rsidR="00E7421E" w:rsidRPr="004550EE">
        <w:rPr>
          <w:rFonts w:ascii="Arial" w:hAnsi="Arial" w:cs="Arial"/>
          <w:b/>
          <w:bCs/>
          <w:iCs/>
          <w:sz w:val="22"/>
          <w:szCs w:val="22"/>
        </w:rPr>
        <w:t>Ciência da Computação: uma visão abrangente</w:t>
      </w:r>
      <w:r>
        <w:rPr>
          <w:rFonts w:ascii="Arial" w:hAnsi="Arial" w:cs="Arial"/>
          <w:b/>
          <w:bCs/>
          <w:iCs/>
          <w:sz w:val="22"/>
          <w:szCs w:val="22"/>
        </w:rPr>
        <w:t>, ou acesse o link:</w:t>
      </w:r>
    </w:p>
    <w:p w:rsidR="00E7421E" w:rsidRPr="004550EE" w:rsidRDefault="00751A56" w:rsidP="004550EE">
      <w:pPr>
        <w:rPr>
          <w:rFonts w:ascii="Arial" w:hAnsi="Arial" w:cs="Arial"/>
          <w:sz w:val="22"/>
          <w:szCs w:val="22"/>
        </w:rPr>
      </w:pPr>
      <w:hyperlink r:id="rId8" w:anchor="v=onepage&amp;q&amp;f=false" w:history="1">
        <w:r w:rsidR="004550EE">
          <w:rPr>
            <w:rFonts w:ascii="Segoe Print" w:hAnsi="Segoe Print" w:cs="Segoe Print"/>
            <w:color w:val="0000FF"/>
            <w:sz w:val="22"/>
            <w:szCs w:val="22"/>
            <w:u w:val="single"/>
          </w:rPr>
          <w:t>http://books.google.com.br/books?id=Vfw4AgAAQBAJ&amp;printsec=frontcover&amp;hl=pt-BR&amp;source=gbs_ge_summary_r&amp;cad=0#v=onepage&amp;q&amp;f=false</w:t>
        </w:r>
      </w:hyperlink>
      <w:r w:rsidR="00E7421E" w:rsidRPr="004550EE">
        <w:rPr>
          <w:rFonts w:ascii="Arial" w:hAnsi="Arial" w:cs="Arial"/>
          <w:sz w:val="22"/>
          <w:szCs w:val="22"/>
        </w:rPr>
        <w:t xml:space="preserve">. </w:t>
      </w:r>
    </w:p>
    <w:p w:rsidR="00962C1A" w:rsidRDefault="004550EE" w:rsidP="004550EE">
      <w:pPr>
        <w:numPr>
          <w:ilvl w:val="0"/>
          <w:numId w:val="34"/>
        </w:numPr>
        <w:ind w:left="360"/>
        <w:rPr>
          <w:rFonts w:ascii="Arial" w:hAnsi="Arial" w:cs="Arial"/>
          <w:sz w:val="22"/>
          <w:szCs w:val="22"/>
        </w:rPr>
      </w:pPr>
      <w:r w:rsidRPr="004550EE">
        <w:rPr>
          <w:rFonts w:ascii="Arial" w:hAnsi="Arial" w:cs="Arial"/>
          <w:sz w:val="22"/>
          <w:szCs w:val="22"/>
        </w:rPr>
        <w:t>Responda as questões abaixo;</w:t>
      </w:r>
    </w:p>
    <w:p w:rsidR="004550EE" w:rsidRPr="003674EF" w:rsidRDefault="004550EE" w:rsidP="004550EE">
      <w:pPr>
        <w:numPr>
          <w:ilvl w:val="0"/>
          <w:numId w:val="34"/>
        </w:numPr>
        <w:ind w:left="360"/>
        <w:rPr>
          <w:rFonts w:ascii="Arial" w:hAnsi="Arial" w:cs="Arial"/>
          <w:sz w:val="22"/>
          <w:szCs w:val="22"/>
        </w:rPr>
      </w:pPr>
      <w:r w:rsidRPr="004550EE">
        <w:rPr>
          <w:rFonts w:ascii="Arial" w:hAnsi="Arial" w:cs="Arial"/>
          <w:sz w:val="22"/>
          <w:szCs w:val="22"/>
        </w:rPr>
        <w:t>Se neces</w:t>
      </w:r>
      <w:r w:rsidRPr="003674EF">
        <w:rPr>
          <w:rFonts w:ascii="Arial" w:hAnsi="Arial" w:cs="Arial"/>
          <w:sz w:val="22"/>
          <w:szCs w:val="22"/>
        </w:rPr>
        <w:t xml:space="preserve">sário, pesquise os assuntos nas bibliografias da disciplina (estão no </w:t>
      </w:r>
      <w:r w:rsidR="00F965DC">
        <w:rPr>
          <w:rFonts w:ascii="Arial" w:hAnsi="Arial" w:cs="Arial"/>
          <w:sz w:val="22"/>
          <w:szCs w:val="22"/>
        </w:rPr>
        <w:t>Plano de Ensino) ou na Internet.</w:t>
      </w:r>
    </w:p>
    <w:p w:rsidR="004550EE" w:rsidRDefault="004550EE" w:rsidP="00877D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:rsidR="00502E73" w:rsidRPr="003674EF" w:rsidRDefault="00502E73" w:rsidP="00877D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:rsidR="00877DEF" w:rsidRPr="003674EF" w:rsidRDefault="00877DEF" w:rsidP="00877D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2"/>
        </w:rPr>
      </w:pPr>
      <w:r w:rsidRPr="003674EF">
        <w:rPr>
          <w:rFonts w:ascii="Arial" w:hAnsi="Arial" w:cs="Arial"/>
          <w:b/>
          <w:sz w:val="28"/>
          <w:szCs w:val="22"/>
        </w:rPr>
        <w:t>EXERCÍCIOS DE FIXAÇÃO</w:t>
      </w:r>
    </w:p>
    <w:p w:rsidR="00F965DC" w:rsidRDefault="00F965DC" w:rsidP="00F965DC">
      <w:pPr>
        <w:jc w:val="both"/>
        <w:rPr>
          <w:rFonts w:ascii="Times New Roman" w:hAnsi="Times New Roman"/>
          <w:szCs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  <w:sectPr w:rsidR="00F965DC" w:rsidSect="004550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418" w:right="1134" w:bottom="567" w:left="1418" w:header="284" w:footer="170" w:gutter="0"/>
          <w:cols w:space="720"/>
          <w:docGrid w:linePitch="326"/>
        </w:sect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1) Converter para a notação de excesso de </w:t>
      </w:r>
      <w:r w:rsidR="00A21C7F">
        <w:rPr>
          <w:b w:val="0"/>
          <w:bCs w:val="0"/>
          <w:sz w:val="24"/>
        </w:rPr>
        <w:t>oito</w:t>
      </w:r>
      <w:r>
        <w:rPr>
          <w:b w:val="0"/>
          <w:bCs w:val="0"/>
          <w:sz w:val="24"/>
        </w:rPr>
        <w:t xml:space="preserve"> os seguintes números decimais: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a) 0 =</w:t>
      </w:r>
      <w:r w:rsidR="008500ED">
        <w:rPr>
          <w:b w:val="0"/>
          <w:bCs w:val="0"/>
          <w:sz w:val="24"/>
        </w:rPr>
        <w:t xml:space="preserve"> </w:t>
      </w:r>
      <w:r w:rsidR="008500ED" w:rsidRPr="00704D8A">
        <w:rPr>
          <w:b w:val="0"/>
          <w:bCs w:val="0"/>
          <w:sz w:val="24"/>
          <w:highlight w:val="yellow"/>
        </w:rPr>
        <w:t>100</w:t>
      </w:r>
      <w:r w:rsidR="00A21C7F">
        <w:rPr>
          <w:b w:val="0"/>
          <w:bCs w:val="0"/>
          <w:sz w:val="24"/>
        </w:rPr>
        <w:t>0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 3 =</w:t>
      </w:r>
      <w:r w:rsidR="008500ED">
        <w:rPr>
          <w:b w:val="0"/>
          <w:bCs w:val="0"/>
          <w:sz w:val="24"/>
        </w:rPr>
        <w:t xml:space="preserve"> </w:t>
      </w:r>
      <w:r w:rsidR="008500ED" w:rsidRPr="00704D8A">
        <w:rPr>
          <w:b w:val="0"/>
          <w:bCs w:val="0"/>
          <w:sz w:val="24"/>
          <w:highlight w:val="yellow"/>
        </w:rPr>
        <w:t>1</w:t>
      </w:r>
      <w:r w:rsidR="00A21C7F">
        <w:rPr>
          <w:b w:val="0"/>
          <w:bCs w:val="0"/>
          <w:sz w:val="24"/>
          <w:highlight w:val="yellow"/>
        </w:rPr>
        <w:t>0</w:t>
      </w:r>
      <w:r w:rsidR="008500ED" w:rsidRPr="00704D8A">
        <w:rPr>
          <w:b w:val="0"/>
          <w:bCs w:val="0"/>
          <w:sz w:val="24"/>
          <w:highlight w:val="yellow"/>
        </w:rPr>
        <w:t>11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c) -3 =</w:t>
      </w:r>
      <w:r w:rsidR="008500ED">
        <w:rPr>
          <w:b w:val="0"/>
          <w:bCs w:val="0"/>
          <w:sz w:val="24"/>
        </w:rPr>
        <w:t xml:space="preserve"> </w:t>
      </w:r>
      <w:r w:rsidR="008500ED" w:rsidRPr="00704D8A">
        <w:rPr>
          <w:b w:val="0"/>
          <w:bCs w:val="0"/>
          <w:sz w:val="24"/>
          <w:highlight w:val="yellow"/>
        </w:rPr>
        <w:t>0</w:t>
      </w:r>
      <w:r w:rsidR="00A21C7F">
        <w:rPr>
          <w:b w:val="0"/>
          <w:bCs w:val="0"/>
          <w:sz w:val="24"/>
          <w:highlight w:val="yellow"/>
        </w:rPr>
        <w:t>1</w:t>
      </w:r>
      <w:r w:rsidR="008500ED" w:rsidRPr="00704D8A">
        <w:rPr>
          <w:b w:val="0"/>
          <w:bCs w:val="0"/>
          <w:sz w:val="24"/>
          <w:highlight w:val="yellow"/>
        </w:rPr>
        <w:t>01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d) -5 =</w:t>
      </w:r>
      <w:r w:rsidR="000B0DAA">
        <w:rPr>
          <w:b w:val="0"/>
          <w:bCs w:val="0"/>
          <w:sz w:val="24"/>
        </w:rPr>
        <w:t xml:space="preserve"> </w:t>
      </w:r>
      <w:r w:rsidR="000B0DAA" w:rsidRPr="000B0DAA">
        <w:rPr>
          <w:b w:val="0"/>
          <w:bCs w:val="0"/>
          <w:sz w:val="24"/>
          <w:highlight w:val="yellow"/>
        </w:rPr>
        <w:t>0011</w:t>
      </w:r>
    </w:p>
    <w:p w:rsidR="00F965DC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e) 4 =</w:t>
      </w:r>
      <w:r w:rsidR="000B0DAA">
        <w:rPr>
          <w:b w:val="0"/>
          <w:bCs w:val="0"/>
          <w:sz w:val="24"/>
        </w:rPr>
        <w:t xml:space="preserve"> </w:t>
      </w:r>
      <w:r w:rsidR="000B0DAA" w:rsidRPr="000B0DAA">
        <w:rPr>
          <w:b w:val="0"/>
          <w:bCs w:val="0"/>
          <w:sz w:val="24"/>
          <w:highlight w:val="yellow"/>
        </w:rPr>
        <w:t>1100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2) Converta para decimal as seguintes representações em complemento de dois e identifique o padrão de comprimento: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a) 10000</w:t>
      </w:r>
      <w:r w:rsidR="008500ED">
        <w:rPr>
          <w:b w:val="0"/>
          <w:bCs w:val="0"/>
          <w:sz w:val="24"/>
        </w:rPr>
        <w:t xml:space="preserve"> </w:t>
      </w:r>
      <w:r w:rsidR="008500ED" w:rsidRPr="00704D8A">
        <w:rPr>
          <w:b w:val="0"/>
          <w:bCs w:val="0"/>
          <w:sz w:val="24"/>
          <w:highlight w:val="yellow"/>
        </w:rPr>
        <w:t>=-16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 10011</w:t>
      </w:r>
      <w:r w:rsidR="008500ED">
        <w:rPr>
          <w:b w:val="0"/>
          <w:bCs w:val="0"/>
          <w:sz w:val="24"/>
        </w:rPr>
        <w:t xml:space="preserve"> = </w:t>
      </w:r>
      <w:r w:rsidR="008500ED" w:rsidRPr="00704D8A">
        <w:rPr>
          <w:b w:val="0"/>
          <w:bCs w:val="0"/>
          <w:sz w:val="24"/>
          <w:highlight w:val="yellow"/>
        </w:rPr>
        <w:t>-13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c) 01101</w:t>
      </w:r>
      <w:r w:rsidR="008500ED">
        <w:rPr>
          <w:b w:val="0"/>
          <w:bCs w:val="0"/>
          <w:sz w:val="24"/>
        </w:rPr>
        <w:t xml:space="preserve"> = </w:t>
      </w:r>
      <w:r w:rsidR="008500ED" w:rsidRPr="00704D8A">
        <w:rPr>
          <w:b w:val="0"/>
          <w:bCs w:val="0"/>
          <w:sz w:val="24"/>
          <w:highlight w:val="yellow"/>
        </w:rPr>
        <w:t>+13</w:t>
      </w:r>
    </w:p>
    <w:p w:rsidR="00F965DC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d) 01111 = </w:t>
      </w:r>
      <w:r w:rsidR="000B0DAA" w:rsidRPr="000B0DAA">
        <w:rPr>
          <w:b w:val="0"/>
          <w:bCs w:val="0"/>
          <w:sz w:val="24"/>
          <w:highlight w:val="yellow"/>
        </w:rPr>
        <w:t>+15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e) 11111 =</w:t>
      </w:r>
      <w:r w:rsidR="000B0DAA">
        <w:rPr>
          <w:b w:val="0"/>
          <w:bCs w:val="0"/>
          <w:sz w:val="24"/>
        </w:rPr>
        <w:t xml:space="preserve"> </w:t>
      </w:r>
      <w:r w:rsidR="000B0DAA" w:rsidRPr="000B0DAA">
        <w:rPr>
          <w:b w:val="0"/>
          <w:bCs w:val="0"/>
          <w:sz w:val="24"/>
          <w:highlight w:val="yellow"/>
        </w:rPr>
        <w:t>-1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3) O valor 9 pode ser representado na notação de excesso de oito? E quanto a representar o número 6 em notação de excesso de quatro? Explique sua resposta.</w:t>
      </w:r>
    </w:p>
    <w:p w:rsidR="00C67AE6" w:rsidRPr="00704D8A" w:rsidRDefault="00C67AE6" w:rsidP="00F965DC">
      <w:pPr>
        <w:jc w:val="both"/>
        <w:rPr>
          <w:rFonts w:ascii="Times New Roman" w:hAnsi="Times New Roman"/>
          <w:szCs w:val="24"/>
          <w:highlight w:val="yellow"/>
        </w:rPr>
      </w:pPr>
      <w:r w:rsidRPr="00704D8A">
        <w:rPr>
          <w:rFonts w:ascii="Times New Roman" w:hAnsi="Times New Roman"/>
          <w:szCs w:val="24"/>
          <w:highlight w:val="yellow"/>
        </w:rPr>
        <w:t>não. excesso de 8 varia de 7 ate -8</w:t>
      </w:r>
    </w:p>
    <w:p w:rsidR="00F965DC" w:rsidRDefault="00C67AE6" w:rsidP="00F965DC">
      <w:pPr>
        <w:rPr>
          <w:rFonts w:ascii="Times New Roman" w:hAnsi="Times New Roman"/>
          <w:szCs w:val="24"/>
        </w:rPr>
      </w:pPr>
      <w:r w:rsidRPr="00704D8A">
        <w:rPr>
          <w:rFonts w:ascii="Times New Roman" w:hAnsi="Times New Roman"/>
          <w:szCs w:val="24"/>
          <w:highlight w:val="yellow"/>
        </w:rPr>
        <w:t>não. excesso de 4 varia de 3 ate -4</w:t>
      </w:r>
    </w:p>
    <w:p w:rsidR="00C67AE6" w:rsidRDefault="00C67AE6" w:rsidP="00F965DC">
      <w:pPr>
        <w:rPr>
          <w:rFonts w:ascii="Times New Roman" w:hAnsi="Times New Roman"/>
          <w:szCs w:val="24"/>
        </w:rPr>
      </w:pPr>
    </w:p>
    <w:p w:rsidR="00F965DC" w:rsidRDefault="00F965DC" w:rsidP="00F965DC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4) Seja um computador que representa números na notação de complemento de dois. Quais os maiores e menores números representáveis utilizando padrões com os seguintes comprimentos:</w:t>
      </w:r>
    </w:p>
    <w:p w:rsidR="00F965DC" w:rsidRDefault="00F965DC" w:rsidP="00F965D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u w:val="single"/>
        </w:rPr>
        <w:t>Maior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u w:val="single"/>
        </w:rPr>
        <w:t>Menor</w:t>
      </w:r>
    </w:p>
    <w:p w:rsidR="00F965DC" w:rsidRDefault="00F965DC" w:rsidP="00F965D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quatro:</w:t>
      </w:r>
      <w:r>
        <w:rPr>
          <w:rFonts w:ascii="Times New Roman" w:hAnsi="Times New Roman"/>
          <w:szCs w:val="24"/>
        </w:rPr>
        <w:tab/>
      </w:r>
      <w:r w:rsidRPr="00704D8A">
        <w:rPr>
          <w:rFonts w:ascii="Times New Roman" w:hAnsi="Times New Roman"/>
          <w:szCs w:val="24"/>
          <w:highlight w:val="yellow"/>
        </w:rPr>
        <w:t>__</w:t>
      </w:r>
      <w:r w:rsidR="00C67AE6" w:rsidRPr="00704D8A">
        <w:rPr>
          <w:rFonts w:ascii="Times New Roman" w:hAnsi="Times New Roman"/>
          <w:szCs w:val="24"/>
          <w:highlight w:val="yellow"/>
        </w:rPr>
        <w:t>7</w:t>
      </w:r>
      <w:r>
        <w:rPr>
          <w:rFonts w:ascii="Times New Roman" w:hAnsi="Times New Roman"/>
          <w:szCs w:val="24"/>
        </w:rPr>
        <w:t>__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704D8A">
        <w:rPr>
          <w:rFonts w:ascii="Times New Roman" w:hAnsi="Times New Roman"/>
          <w:szCs w:val="24"/>
          <w:highlight w:val="yellow"/>
        </w:rPr>
        <w:t>__</w:t>
      </w:r>
      <w:r w:rsidR="00C67AE6" w:rsidRPr="00704D8A">
        <w:rPr>
          <w:rFonts w:ascii="Times New Roman" w:hAnsi="Times New Roman"/>
          <w:szCs w:val="24"/>
          <w:highlight w:val="yellow"/>
        </w:rPr>
        <w:t>-8</w:t>
      </w:r>
      <w:r>
        <w:rPr>
          <w:rFonts w:ascii="Times New Roman" w:hAnsi="Times New Roman"/>
          <w:szCs w:val="24"/>
        </w:rPr>
        <w:t>__</w:t>
      </w:r>
    </w:p>
    <w:p w:rsidR="00F965DC" w:rsidRDefault="00F965DC" w:rsidP="00F965D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b) seis: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_</w:t>
      </w:r>
      <w:r w:rsidR="00C67AE6" w:rsidRPr="00704D8A">
        <w:rPr>
          <w:rFonts w:ascii="Times New Roman" w:hAnsi="Times New Roman"/>
          <w:szCs w:val="24"/>
          <w:highlight w:val="yellow"/>
        </w:rPr>
        <w:t>31</w:t>
      </w:r>
      <w:r>
        <w:rPr>
          <w:rFonts w:ascii="Times New Roman" w:hAnsi="Times New Roman"/>
          <w:szCs w:val="24"/>
        </w:rPr>
        <w:t>___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704D8A">
        <w:rPr>
          <w:rFonts w:ascii="Times New Roman" w:hAnsi="Times New Roman"/>
          <w:szCs w:val="24"/>
          <w:highlight w:val="yellow"/>
        </w:rPr>
        <w:t>_</w:t>
      </w:r>
      <w:r w:rsidR="00C67AE6" w:rsidRPr="00704D8A">
        <w:rPr>
          <w:rFonts w:ascii="Times New Roman" w:hAnsi="Times New Roman"/>
          <w:szCs w:val="24"/>
          <w:highlight w:val="yellow"/>
        </w:rPr>
        <w:t>-32</w:t>
      </w:r>
      <w:r>
        <w:rPr>
          <w:rFonts w:ascii="Times New Roman" w:hAnsi="Times New Roman"/>
          <w:szCs w:val="24"/>
        </w:rPr>
        <w:t>___</w:t>
      </w:r>
    </w:p>
    <w:p w:rsidR="00F965DC" w:rsidRDefault="00F965DC" w:rsidP="00F965D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c) oito: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_</w:t>
      </w:r>
      <w:r w:rsidR="00C67AE6" w:rsidRPr="00704D8A">
        <w:rPr>
          <w:rFonts w:ascii="Times New Roman" w:hAnsi="Times New Roman"/>
          <w:szCs w:val="24"/>
          <w:highlight w:val="yellow"/>
        </w:rPr>
        <w:t>127</w:t>
      </w:r>
      <w:r>
        <w:rPr>
          <w:rFonts w:ascii="Times New Roman" w:hAnsi="Times New Roman"/>
          <w:szCs w:val="24"/>
        </w:rPr>
        <w:t>___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Pr="00704D8A">
        <w:rPr>
          <w:rFonts w:ascii="Times New Roman" w:hAnsi="Times New Roman"/>
          <w:szCs w:val="24"/>
          <w:highlight w:val="yellow"/>
        </w:rPr>
        <w:t>_</w:t>
      </w:r>
      <w:r w:rsidR="00C67AE6" w:rsidRPr="00704D8A">
        <w:rPr>
          <w:rFonts w:ascii="Times New Roman" w:hAnsi="Times New Roman"/>
          <w:szCs w:val="24"/>
          <w:highlight w:val="yellow"/>
        </w:rPr>
        <w:t>-128</w:t>
      </w:r>
      <w:r w:rsidRPr="00704D8A">
        <w:rPr>
          <w:rFonts w:ascii="Times New Roman" w:hAnsi="Times New Roman"/>
          <w:szCs w:val="24"/>
          <w:highlight w:val="yellow"/>
        </w:rPr>
        <w:t>___</w:t>
      </w:r>
    </w:p>
    <w:p w:rsidR="00F965DC" w:rsidRDefault="00F965DC" w:rsidP="00F965DC">
      <w:pPr>
        <w:rPr>
          <w:rFonts w:ascii="Times New Roman" w:hAnsi="Times New Roman"/>
          <w:szCs w:val="24"/>
        </w:rPr>
      </w:pPr>
      <w:bookmarkStart w:id="0" w:name="_GoBack"/>
      <w:bookmarkEnd w:id="0"/>
    </w:p>
    <w:p w:rsidR="00144213" w:rsidRDefault="00144213" w:rsidP="00F965DC">
      <w:pPr>
        <w:rPr>
          <w:rFonts w:ascii="Times New Roman" w:hAnsi="Times New Roman"/>
          <w:szCs w:val="24"/>
        </w:rPr>
      </w:pPr>
    </w:p>
    <w:p w:rsidR="00144213" w:rsidRDefault="00144213" w:rsidP="00F965DC">
      <w:pPr>
        <w:rPr>
          <w:rFonts w:ascii="Times New Roman" w:hAnsi="Times New Roman"/>
          <w:szCs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5) Converta as seguintes representações decimais para a notação de excesso de oito sem consultar o texto: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a) 5 =</w:t>
      </w:r>
      <w:r w:rsidR="00C67AE6">
        <w:rPr>
          <w:b w:val="0"/>
          <w:bCs w:val="0"/>
          <w:sz w:val="24"/>
        </w:rPr>
        <w:t xml:space="preserve"> </w:t>
      </w:r>
      <w:r w:rsidR="00C67AE6" w:rsidRPr="00704D8A">
        <w:rPr>
          <w:b w:val="0"/>
          <w:bCs w:val="0"/>
          <w:sz w:val="24"/>
          <w:highlight w:val="yellow"/>
        </w:rPr>
        <w:t>1101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b) -5 = </w:t>
      </w:r>
      <w:r w:rsidR="00C67AE6" w:rsidRPr="00704D8A">
        <w:rPr>
          <w:b w:val="0"/>
          <w:bCs w:val="0"/>
          <w:sz w:val="24"/>
          <w:highlight w:val="yellow"/>
        </w:rPr>
        <w:t>0011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 w:rsidRPr="00F42C44">
        <w:rPr>
          <w:b w:val="0"/>
          <w:bCs w:val="0"/>
          <w:sz w:val="24"/>
        </w:rPr>
        <w:t>c) 3</w:t>
      </w:r>
      <w:r>
        <w:rPr>
          <w:b w:val="0"/>
          <w:bCs w:val="0"/>
          <w:sz w:val="24"/>
        </w:rPr>
        <w:t xml:space="preserve"> =</w:t>
      </w:r>
      <w:r w:rsidR="00C67AE6">
        <w:rPr>
          <w:b w:val="0"/>
          <w:bCs w:val="0"/>
          <w:sz w:val="24"/>
        </w:rPr>
        <w:t xml:space="preserve"> </w:t>
      </w:r>
      <w:r w:rsidR="00C67AE6" w:rsidRPr="00704D8A">
        <w:rPr>
          <w:b w:val="0"/>
          <w:bCs w:val="0"/>
          <w:sz w:val="24"/>
          <w:highlight w:val="yellow"/>
        </w:rPr>
        <w:t>1011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d) 7 =</w:t>
      </w:r>
      <w:r w:rsidR="000B0DAA">
        <w:rPr>
          <w:b w:val="0"/>
          <w:bCs w:val="0"/>
          <w:sz w:val="24"/>
        </w:rPr>
        <w:t xml:space="preserve"> </w:t>
      </w:r>
      <w:r w:rsidR="000B0DAA" w:rsidRPr="000B0DAA">
        <w:rPr>
          <w:b w:val="0"/>
          <w:bCs w:val="0"/>
          <w:sz w:val="24"/>
          <w:highlight w:val="yellow"/>
        </w:rPr>
        <w:t>1111</w:t>
      </w:r>
    </w:p>
    <w:p w:rsidR="007D246F" w:rsidRPr="00F42C44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e) -6 =</w:t>
      </w:r>
      <w:r w:rsidR="000B0DAA">
        <w:rPr>
          <w:b w:val="0"/>
          <w:bCs w:val="0"/>
          <w:sz w:val="24"/>
        </w:rPr>
        <w:t xml:space="preserve"> </w:t>
      </w:r>
      <w:r w:rsidR="000B0DAA" w:rsidRPr="000B0DAA">
        <w:rPr>
          <w:b w:val="0"/>
          <w:bCs w:val="0"/>
          <w:sz w:val="24"/>
          <w:highlight w:val="yellow"/>
        </w:rPr>
        <w:t>0010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6) Converter para decimal cada uma das seguintes representações binárias:</w:t>
      </w:r>
    </w:p>
    <w:p w:rsidR="00F965DC" w:rsidRPr="00704D8A" w:rsidRDefault="0002363C" w:rsidP="0002363C">
      <w:pPr>
        <w:pStyle w:val="Ttulo"/>
        <w:jc w:val="both"/>
        <w:rPr>
          <w:b w:val="0"/>
          <w:bCs w:val="0"/>
          <w:sz w:val="24"/>
          <w:highlight w:val="yellow"/>
        </w:rPr>
      </w:pPr>
      <w:r>
        <w:rPr>
          <w:b w:val="0"/>
          <w:bCs w:val="0"/>
          <w:sz w:val="24"/>
        </w:rPr>
        <w:t xml:space="preserve">a) </w:t>
      </w:r>
      <w:r w:rsidR="00F965DC">
        <w:rPr>
          <w:b w:val="0"/>
          <w:bCs w:val="0"/>
          <w:sz w:val="24"/>
        </w:rPr>
        <w:t>11.001 =</w:t>
      </w:r>
      <w:r w:rsidR="00C24D4E">
        <w:rPr>
          <w:b w:val="0"/>
          <w:bCs w:val="0"/>
          <w:sz w:val="24"/>
        </w:rPr>
        <w:t xml:space="preserve"> </w:t>
      </w:r>
      <w:r w:rsidR="00C24D4E" w:rsidRPr="00704D8A">
        <w:rPr>
          <w:b w:val="0"/>
          <w:bCs w:val="0"/>
          <w:sz w:val="24"/>
          <w:highlight w:val="yellow"/>
        </w:rPr>
        <w:t>3 1/8</w:t>
      </w:r>
    </w:p>
    <w:p w:rsidR="00F965DC" w:rsidRDefault="0002363C" w:rsidP="0002363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b) </w:t>
      </w:r>
      <w:r w:rsidR="00F965DC">
        <w:rPr>
          <w:b w:val="0"/>
          <w:bCs w:val="0"/>
          <w:sz w:val="24"/>
        </w:rPr>
        <w:t>100.1101 =</w:t>
      </w:r>
      <w:r w:rsidR="00C24D4E">
        <w:rPr>
          <w:b w:val="0"/>
          <w:bCs w:val="0"/>
          <w:sz w:val="24"/>
        </w:rPr>
        <w:t xml:space="preserve"> </w:t>
      </w:r>
      <w:r w:rsidR="00C24D4E" w:rsidRPr="00704D8A">
        <w:rPr>
          <w:b w:val="0"/>
          <w:bCs w:val="0"/>
          <w:sz w:val="24"/>
          <w:highlight w:val="yellow"/>
        </w:rPr>
        <w:t>4 13/16</w:t>
      </w:r>
    </w:p>
    <w:p w:rsidR="00F965DC" w:rsidRDefault="0002363C" w:rsidP="0002363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c) </w:t>
      </w:r>
      <w:r w:rsidR="00F965DC">
        <w:rPr>
          <w:b w:val="0"/>
          <w:bCs w:val="0"/>
          <w:sz w:val="24"/>
        </w:rPr>
        <w:t>111.111 =</w:t>
      </w:r>
      <w:r w:rsidR="00C24D4E">
        <w:rPr>
          <w:b w:val="0"/>
          <w:bCs w:val="0"/>
          <w:sz w:val="24"/>
        </w:rPr>
        <w:t xml:space="preserve"> </w:t>
      </w:r>
      <w:r w:rsidR="00C24D4E" w:rsidRPr="00704D8A">
        <w:rPr>
          <w:b w:val="0"/>
          <w:bCs w:val="0"/>
          <w:sz w:val="24"/>
          <w:highlight w:val="yellow"/>
        </w:rPr>
        <w:t>7 7/8</w:t>
      </w:r>
    </w:p>
    <w:p w:rsidR="00F965DC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d) 1011.101 = </w:t>
      </w:r>
      <w:r w:rsidR="000B0DAA" w:rsidRPr="000B0DAA">
        <w:rPr>
          <w:b w:val="0"/>
          <w:bCs w:val="0"/>
          <w:sz w:val="24"/>
          <w:highlight w:val="yellow"/>
        </w:rPr>
        <w:t>11 7/8</w:t>
      </w:r>
    </w:p>
    <w:p w:rsidR="007D246F" w:rsidRDefault="007D246F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e) </w:t>
      </w:r>
      <w:r w:rsidR="0002363C">
        <w:rPr>
          <w:b w:val="0"/>
          <w:bCs w:val="0"/>
          <w:sz w:val="24"/>
        </w:rPr>
        <w:t>1.0001 =</w:t>
      </w:r>
      <w:r w:rsidR="000B0DAA">
        <w:rPr>
          <w:b w:val="0"/>
          <w:bCs w:val="0"/>
          <w:sz w:val="24"/>
        </w:rPr>
        <w:t xml:space="preserve"> </w:t>
      </w:r>
      <w:r w:rsidR="000B0DAA" w:rsidRPr="000B0DAA">
        <w:rPr>
          <w:b w:val="0"/>
          <w:bCs w:val="0"/>
          <w:sz w:val="24"/>
          <w:highlight w:val="yellow"/>
        </w:rPr>
        <w:t>1 1/16</w:t>
      </w:r>
    </w:p>
    <w:p w:rsidR="0002363C" w:rsidRDefault="0002363C" w:rsidP="00F965DC">
      <w:pPr>
        <w:pStyle w:val="Ttulo"/>
        <w:jc w:val="both"/>
        <w:rPr>
          <w:b w:val="0"/>
          <w:bCs w:val="0"/>
          <w:sz w:val="24"/>
        </w:rPr>
      </w:pP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7) Converter para notação binária os seguintes valores numéricos:</w:t>
      </w:r>
    </w:p>
    <w:p w:rsidR="00F965DC" w:rsidRDefault="00F965DC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5 ¾ =</w:t>
      </w:r>
      <w:r w:rsidR="00C24D4E">
        <w:rPr>
          <w:b w:val="0"/>
          <w:bCs w:val="0"/>
          <w:sz w:val="24"/>
        </w:rPr>
        <w:t xml:space="preserve"> </w:t>
      </w:r>
      <w:r w:rsidR="00C24D4E" w:rsidRPr="00704D8A">
        <w:rPr>
          <w:b w:val="0"/>
          <w:bCs w:val="0"/>
          <w:sz w:val="24"/>
          <w:highlight w:val="yellow"/>
        </w:rPr>
        <w:t>101.11</w:t>
      </w:r>
    </w:p>
    <w:p w:rsidR="00F965DC" w:rsidRDefault="00F965DC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  <w:vertAlign w:val="subscript"/>
        </w:rPr>
        <w:t>1/16</w:t>
      </w:r>
      <w:r>
        <w:rPr>
          <w:b w:val="0"/>
          <w:bCs w:val="0"/>
          <w:sz w:val="24"/>
        </w:rPr>
        <w:t xml:space="preserve"> =</w:t>
      </w:r>
      <w:r w:rsidR="00C24D4E">
        <w:rPr>
          <w:b w:val="0"/>
          <w:bCs w:val="0"/>
          <w:sz w:val="24"/>
        </w:rPr>
        <w:t xml:space="preserve">  </w:t>
      </w:r>
      <w:r w:rsidR="00C24D4E" w:rsidRPr="00704D8A">
        <w:rPr>
          <w:b w:val="0"/>
          <w:bCs w:val="0"/>
          <w:sz w:val="24"/>
          <w:highlight w:val="yellow"/>
        </w:rPr>
        <w:t>0.0001</w:t>
      </w:r>
    </w:p>
    <w:p w:rsidR="00F965DC" w:rsidRDefault="00F965DC" w:rsidP="00F965DC">
      <w:pPr>
        <w:pStyle w:val="Ttulo"/>
        <w:numPr>
          <w:ilvl w:val="0"/>
          <w:numId w:val="36"/>
        </w:num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7 </w:t>
      </w:r>
      <w:r>
        <w:rPr>
          <w:b w:val="0"/>
          <w:bCs w:val="0"/>
          <w:sz w:val="24"/>
          <w:vertAlign w:val="subscript"/>
        </w:rPr>
        <w:t>7/8</w:t>
      </w:r>
      <w:r>
        <w:rPr>
          <w:b w:val="0"/>
          <w:bCs w:val="0"/>
          <w:sz w:val="24"/>
        </w:rPr>
        <w:t xml:space="preserve"> =</w:t>
      </w:r>
      <w:r w:rsidR="00C24D4E">
        <w:rPr>
          <w:b w:val="0"/>
          <w:bCs w:val="0"/>
          <w:sz w:val="24"/>
        </w:rPr>
        <w:t xml:space="preserve"> </w:t>
      </w:r>
      <w:r w:rsidR="00C24D4E" w:rsidRPr="00704D8A">
        <w:rPr>
          <w:b w:val="0"/>
          <w:bCs w:val="0"/>
          <w:sz w:val="24"/>
          <w:highlight w:val="yellow"/>
        </w:rPr>
        <w:t>111.111</w:t>
      </w:r>
    </w:p>
    <w:p w:rsidR="00F965DC" w:rsidRDefault="00C24D4E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8) Decodifique os seguintes padrões de bits utilizando a notação de ponto flutuante: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a) 01011100 =</w:t>
      </w:r>
      <w:r w:rsidR="00704D8A">
        <w:rPr>
          <w:b w:val="0"/>
          <w:bCs w:val="0"/>
          <w:sz w:val="24"/>
        </w:rPr>
        <w:t xml:space="preserve"> </w:t>
      </w:r>
      <w:r w:rsidR="00704D8A" w:rsidRPr="001A531C">
        <w:rPr>
          <w:b w:val="0"/>
          <w:bCs w:val="0"/>
          <w:sz w:val="24"/>
          <w:highlight w:val="yellow"/>
        </w:rPr>
        <w:t>+1 1/2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 11001000 =</w:t>
      </w:r>
      <w:r w:rsidR="00704D8A">
        <w:rPr>
          <w:b w:val="0"/>
          <w:bCs w:val="0"/>
          <w:sz w:val="24"/>
        </w:rPr>
        <w:t xml:space="preserve"> </w:t>
      </w:r>
      <w:r w:rsidR="00704D8A" w:rsidRPr="001A531C">
        <w:rPr>
          <w:b w:val="0"/>
          <w:bCs w:val="0"/>
          <w:sz w:val="24"/>
          <w:highlight w:val="yellow"/>
        </w:rPr>
        <w:t>- 1/2</w:t>
      </w:r>
    </w:p>
    <w:p w:rsidR="00F965DC" w:rsidRDefault="00F965D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c) 00101010 =</w:t>
      </w:r>
      <w:r w:rsidR="00704D8A">
        <w:rPr>
          <w:b w:val="0"/>
          <w:bCs w:val="0"/>
          <w:sz w:val="24"/>
        </w:rPr>
        <w:t xml:space="preserve"> </w:t>
      </w:r>
      <w:r w:rsidR="00704D8A" w:rsidRPr="001A531C">
        <w:rPr>
          <w:b w:val="0"/>
          <w:bCs w:val="0"/>
          <w:sz w:val="24"/>
          <w:highlight w:val="yellow"/>
        </w:rPr>
        <w:t xml:space="preserve">+ </w:t>
      </w:r>
      <w:r w:rsidR="001A531C" w:rsidRPr="001A531C">
        <w:rPr>
          <w:b w:val="0"/>
          <w:bCs w:val="0"/>
          <w:sz w:val="24"/>
          <w:highlight w:val="yellow"/>
        </w:rPr>
        <w:t>5/32</w:t>
      </w:r>
    </w:p>
    <w:p w:rsidR="001A531C" w:rsidRDefault="0002363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d) 01101001 =</w:t>
      </w:r>
      <w:r w:rsidR="000B0DAA">
        <w:rPr>
          <w:b w:val="0"/>
          <w:bCs w:val="0"/>
          <w:sz w:val="24"/>
        </w:rPr>
        <w:t xml:space="preserve">  </w:t>
      </w:r>
      <w:r w:rsidR="000B0DAA" w:rsidRPr="000B0DAA">
        <w:rPr>
          <w:b w:val="0"/>
          <w:bCs w:val="0"/>
          <w:sz w:val="24"/>
          <w:highlight w:val="yellow"/>
        </w:rPr>
        <w:t>+2 ¼</w:t>
      </w:r>
      <w:r w:rsidR="000B0DAA">
        <w:rPr>
          <w:b w:val="0"/>
          <w:bCs w:val="0"/>
          <w:sz w:val="24"/>
        </w:rPr>
        <w:t xml:space="preserve"> </w:t>
      </w:r>
    </w:p>
    <w:p w:rsidR="0002363C" w:rsidRDefault="0002363C" w:rsidP="00F965DC">
      <w:pPr>
        <w:pStyle w:val="Ttul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e) 10110101 = </w:t>
      </w:r>
      <w:r w:rsidR="00E4219A" w:rsidRPr="00E4219A">
        <w:rPr>
          <w:b w:val="0"/>
          <w:bCs w:val="0"/>
          <w:sz w:val="24"/>
          <w:highlight w:val="yellow"/>
        </w:rPr>
        <w:t>-5/32</w:t>
      </w:r>
    </w:p>
    <w:sectPr w:rsidR="0002363C" w:rsidSect="007D246F">
      <w:type w:val="continuous"/>
      <w:pgSz w:w="11907" w:h="16840" w:code="9"/>
      <w:pgMar w:top="1418" w:right="567" w:bottom="567" w:left="993" w:header="284" w:footer="170" w:gutter="0"/>
      <w:cols w:num="2" w:sep="1"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A56" w:rsidRDefault="00751A56">
      <w:r>
        <w:separator/>
      </w:r>
    </w:p>
  </w:endnote>
  <w:endnote w:type="continuationSeparator" w:id="0">
    <w:p w:rsidR="00751A56" w:rsidRDefault="0075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DJKCG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24" w:rsidRDefault="00FD322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A7A2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A7A24" w:rsidRDefault="001A7A2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24" w:rsidRDefault="001A7A2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A56" w:rsidRDefault="00751A56">
      <w:r>
        <w:separator/>
      </w:r>
    </w:p>
  </w:footnote>
  <w:footnote w:type="continuationSeparator" w:id="0">
    <w:p w:rsidR="00751A56" w:rsidRDefault="0075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064" w:rsidRPr="00F848C0" w:rsidRDefault="00AA2792" w:rsidP="0015740D">
    <w:pPr>
      <w:pStyle w:val="Cabealho"/>
      <w:ind w:firstLine="2127"/>
      <w:rPr>
        <w:sz w:val="16"/>
      </w:rPr>
    </w:pPr>
    <w:r w:rsidRPr="00F848C0">
      <w:rPr>
        <w:noProof/>
        <w:sz w:val="20"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posOffset>-32385</wp:posOffset>
          </wp:positionH>
          <wp:positionV relativeFrom="margin">
            <wp:posOffset>-662940</wp:posOffset>
          </wp:positionV>
          <wp:extent cx="1358900" cy="417195"/>
          <wp:effectExtent l="19050" t="0" r="0" b="0"/>
          <wp:wrapSquare wrapText="bothSides"/>
          <wp:docPr id="2" name="Imagem 2" descr="LOG FA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 FAES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41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973B9" w:rsidRPr="00F848C0">
      <w:rPr>
        <w:sz w:val="16"/>
      </w:rPr>
      <w:t xml:space="preserve"> </w:t>
    </w:r>
  </w:p>
  <w:p w:rsidR="00A508F1" w:rsidRPr="00F848C0" w:rsidRDefault="00A508F1" w:rsidP="0015740D">
    <w:pPr>
      <w:pStyle w:val="Cabealho"/>
      <w:ind w:firstLine="2127"/>
      <w:rPr>
        <w:sz w:val="16"/>
      </w:rPr>
    </w:pPr>
    <w:r w:rsidRPr="00F848C0">
      <w:rPr>
        <w:sz w:val="16"/>
      </w:rPr>
      <w:t xml:space="preserve">Disciplina </w:t>
    </w:r>
    <w:r w:rsidR="00A577AB" w:rsidRPr="00F848C0">
      <w:rPr>
        <w:sz w:val="16"/>
      </w:rPr>
      <w:t>Introdução à Computação</w:t>
    </w:r>
  </w:p>
  <w:p w:rsidR="00E2068E" w:rsidRPr="00F848C0" w:rsidRDefault="002D454E" w:rsidP="00E2068E">
    <w:pPr>
      <w:pStyle w:val="Cabealho"/>
      <w:ind w:firstLine="2127"/>
      <w:rPr>
        <w:sz w:val="16"/>
      </w:rPr>
    </w:pPr>
    <w:r w:rsidRPr="00F848C0">
      <w:rPr>
        <w:sz w:val="16"/>
      </w:rPr>
      <w:t>Prof</w:t>
    </w:r>
    <w:r w:rsidR="00C973B9" w:rsidRPr="00F848C0">
      <w:rPr>
        <w:sz w:val="16"/>
      </w:rPr>
      <w:t>.</w:t>
    </w:r>
    <w:r w:rsidR="00A508F1" w:rsidRPr="00F848C0">
      <w:rPr>
        <w:sz w:val="16"/>
      </w:rPr>
      <w:t xml:space="preserve"> </w:t>
    </w:r>
    <w:r w:rsidR="006E2720" w:rsidRPr="00F848C0">
      <w:rPr>
        <w:sz w:val="16"/>
      </w:rPr>
      <w:t>M</w:t>
    </w:r>
    <w:r w:rsidR="007D246F">
      <w:rPr>
        <w:sz w:val="16"/>
      </w:rPr>
      <w:t>e.</w:t>
    </w:r>
    <w:r w:rsidR="006E2720" w:rsidRPr="00F848C0">
      <w:rPr>
        <w:sz w:val="16"/>
      </w:rPr>
      <w:t xml:space="preserve"> </w:t>
    </w:r>
    <w:r w:rsidR="00A508F1" w:rsidRPr="00F848C0">
      <w:rPr>
        <w:sz w:val="16"/>
      </w:rPr>
      <w:t>Renata Cristina Laranja Leite</w:t>
    </w:r>
  </w:p>
  <w:p w:rsidR="00287ED5" w:rsidRPr="00287ED5" w:rsidRDefault="00751A56" w:rsidP="00E2068E">
    <w:pPr>
      <w:pStyle w:val="Cabealho"/>
      <w:ind w:firstLine="2127"/>
      <w:rPr>
        <w:sz w:val="10"/>
        <w:szCs w:val="1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.55pt;margin-top:4.85pt;width:480pt;height:0;z-index:251657216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725548F"/>
    <w:multiLevelType w:val="singleLevel"/>
    <w:tmpl w:val="3AFADA1C"/>
    <w:lvl w:ilvl="0">
      <w:numFmt w:val="bullet"/>
      <w:lvlText w:val="-"/>
      <w:lvlJc w:val="left"/>
      <w:pPr>
        <w:tabs>
          <w:tab w:val="num" w:pos="1211"/>
        </w:tabs>
        <w:ind w:left="851" w:firstLine="0"/>
      </w:pPr>
      <w:rPr>
        <w:rFonts w:hint="default"/>
      </w:rPr>
    </w:lvl>
  </w:abstractNum>
  <w:abstractNum w:abstractNumId="2" w15:restartNumberingAfterBreak="0">
    <w:nsid w:val="081F4E7C"/>
    <w:multiLevelType w:val="hybridMultilevel"/>
    <w:tmpl w:val="A6442BD4"/>
    <w:lvl w:ilvl="0" w:tplc="8A7C2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E270D"/>
    <w:multiLevelType w:val="hybridMultilevel"/>
    <w:tmpl w:val="E486AB6A"/>
    <w:lvl w:ilvl="0" w:tplc="B9265F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C27BE9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8179E3"/>
    <w:multiLevelType w:val="hybridMultilevel"/>
    <w:tmpl w:val="0B52A4AE"/>
    <w:lvl w:ilvl="0" w:tplc="6C86C5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536A8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597B00"/>
    <w:multiLevelType w:val="hybridMultilevel"/>
    <w:tmpl w:val="2258F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F7AF4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F6E6537"/>
    <w:multiLevelType w:val="hybridMultilevel"/>
    <w:tmpl w:val="923CA6FE"/>
    <w:lvl w:ilvl="0" w:tplc="E0300AE8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599"/>
    <w:multiLevelType w:val="singleLevel"/>
    <w:tmpl w:val="CE38C726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11" w15:restartNumberingAfterBreak="0">
    <w:nsid w:val="216548FB"/>
    <w:multiLevelType w:val="hybridMultilevel"/>
    <w:tmpl w:val="B1E41CE0"/>
    <w:lvl w:ilvl="0" w:tplc="7E0404A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6717361"/>
    <w:multiLevelType w:val="hybridMultilevel"/>
    <w:tmpl w:val="250CAADE"/>
    <w:lvl w:ilvl="0" w:tplc="B71C37C6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465514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E065B0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10895E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868D8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ACF18C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C265F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DB02A3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F08BCB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F701D5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B5769C1"/>
    <w:multiLevelType w:val="hybridMultilevel"/>
    <w:tmpl w:val="3D8CA17A"/>
    <w:lvl w:ilvl="0" w:tplc="EEA02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342751"/>
    <w:multiLevelType w:val="hybridMultilevel"/>
    <w:tmpl w:val="F37A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E54F7"/>
    <w:multiLevelType w:val="multilevel"/>
    <w:tmpl w:val="44F6F052"/>
    <w:lvl w:ilvl="0">
      <w:start w:val="1"/>
      <w:numFmt w:val="decimal"/>
      <w:pStyle w:val="PRIMRI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3A67467E"/>
    <w:multiLevelType w:val="hybridMultilevel"/>
    <w:tmpl w:val="252446EE"/>
    <w:lvl w:ilvl="0" w:tplc="5F0A6A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3E539C"/>
    <w:multiLevelType w:val="hybridMultilevel"/>
    <w:tmpl w:val="927C1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36D60"/>
    <w:multiLevelType w:val="hybridMultilevel"/>
    <w:tmpl w:val="DB722148"/>
    <w:lvl w:ilvl="0" w:tplc="E7C87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154C3B"/>
    <w:multiLevelType w:val="hybridMultilevel"/>
    <w:tmpl w:val="9640C4D2"/>
    <w:lvl w:ilvl="0" w:tplc="F9B07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970E9B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2A610E4"/>
    <w:multiLevelType w:val="singleLevel"/>
    <w:tmpl w:val="3D266E2E"/>
    <w:lvl w:ilvl="0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abstractNum w:abstractNumId="23" w15:restartNumberingAfterBreak="0">
    <w:nsid w:val="536D4F44"/>
    <w:multiLevelType w:val="singleLevel"/>
    <w:tmpl w:val="8D740B38"/>
    <w:lvl w:ilvl="0"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24" w15:restartNumberingAfterBreak="0">
    <w:nsid w:val="582A027E"/>
    <w:multiLevelType w:val="hybridMultilevel"/>
    <w:tmpl w:val="99DC2ABA"/>
    <w:lvl w:ilvl="0" w:tplc="9BA0C1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91484C"/>
    <w:multiLevelType w:val="hybridMultilevel"/>
    <w:tmpl w:val="FBB296E6"/>
    <w:lvl w:ilvl="0" w:tplc="D3BC8C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755ED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C596E42"/>
    <w:multiLevelType w:val="multilevel"/>
    <w:tmpl w:val="77C67A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6C6F1DCC"/>
    <w:multiLevelType w:val="hybridMultilevel"/>
    <w:tmpl w:val="AB92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A2662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E9E7E2C"/>
    <w:multiLevelType w:val="hybridMultilevel"/>
    <w:tmpl w:val="60DEC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F5FB5"/>
    <w:multiLevelType w:val="hybridMultilevel"/>
    <w:tmpl w:val="BF8A91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F47BF7"/>
    <w:multiLevelType w:val="hybridMultilevel"/>
    <w:tmpl w:val="762E519E"/>
    <w:lvl w:ilvl="0" w:tplc="69D6A0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6F654E"/>
    <w:multiLevelType w:val="hybridMultilevel"/>
    <w:tmpl w:val="5F968C4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79F5BAD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DFE562C"/>
    <w:multiLevelType w:val="multilevel"/>
    <w:tmpl w:val="3E1C10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23"/>
  </w:num>
  <w:num w:numId="5">
    <w:abstractNumId w:val="8"/>
  </w:num>
  <w:num w:numId="6">
    <w:abstractNumId w:val="16"/>
  </w:num>
  <w:num w:numId="7">
    <w:abstractNumId w:val="21"/>
  </w:num>
  <w:num w:numId="8">
    <w:abstractNumId w:val="4"/>
  </w:num>
  <w:num w:numId="9">
    <w:abstractNumId w:val="35"/>
  </w:num>
  <w:num w:numId="10">
    <w:abstractNumId w:val="6"/>
  </w:num>
  <w:num w:numId="11">
    <w:abstractNumId w:val="13"/>
  </w:num>
  <w:num w:numId="12">
    <w:abstractNumId w:val="34"/>
  </w:num>
  <w:num w:numId="13">
    <w:abstractNumId w:val="27"/>
  </w:num>
  <w:num w:numId="14">
    <w:abstractNumId w:val="9"/>
  </w:num>
  <w:num w:numId="15">
    <w:abstractNumId w:val="15"/>
  </w:num>
  <w:num w:numId="16">
    <w:abstractNumId w:val="0"/>
  </w:num>
  <w:num w:numId="17">
    <w:abstractNumId w:val="28"/>
  </w:num>
  <w:num w:numId="18">
    <w:abstractNumId w:val="7"/>
  </w:num>
  <w:num w:numId="19">
    <w:abstractNumId w:val="12"/>
  </w:num>
  <w:num w:numId="20">
    <w:abstractNumId w:val="25"/>
  </w:num>
  <w:num w:numId="21">
    <w:abstractNumId w:val="19"/>
  </w:num>
  <w:num w:numId="22">
    <w:abstractNumId w:val="2"/>
  </w:num>
  <w:num w:numId="23">
    <w:abstractNumId w:val="32"/>
  </w:num>
  <w:num w:numId="24">
    <w:abstractNumId w:val="24"/>
  </w:num>
  <w:num w:numId="25">
    <w:abstractNumId w:val="17"/>
  </w:num>
  <w:num w:numId="26">
    <w:abstractNumId w:val="20"/>
  </w:num>
  <w:num w:numId="27">
    <w:abstractNumId w:val="5"/>
  </w:num>
  <w:num w:numId="28">
    <w:abstractNumId w:val="14"/>
  </w:num>
  <w:num w:numId="29">
    <w:abstractNumId w:val="26"/>
  </w:num>
  <w:num w:numId="30">
    <w:abstractNumId w:val="10"/>
  </w:num>
  <w:num w:numId="31">
    <w:abstractNumId w:val="31"/>
  </w:num>
  <w:num w:numId="32">
    <w:abstractNumId w:val="30"/>
  </w:num>
  <w:num w:numId="33">
    <w:abstractNumId w:val="33"/>
  </w:num>
  <w:num w:numId="3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023A"/>
    <w:rsid w:val="0002363C"/>
    <w:rsid w:val="00034F22"/>
    <w:rsid w:val="000605E3"/>
    <w:rsid w:val="00077635"/>
    <w:rsid w:val="00087002"/>
    <w:rsid w:val="000B0DAA"/>
    <w:rsid w:val="000D282E"/>
    <w:rsid w:val="000D5DE7"/>
    <w:rsid w:val="000D7848"/>
    <w:rsid w:val="001129A4"/>
    <w:rsid w:val="00122285"/>
    <w:rsid w:val="00141BDA"/>
    <w:rsid w:val="00144213"/>
    <w:rsid w:val="0015740D"/>
    <w:rsid w:val="00171787"/>
    <w:rsid w:val="00186DCB"/>
    <w:rsid w:val="001A531C"/>
    <w:rsid w:val="001A7A24"/>
    <w:rsid w:val="001E61B1"/>
    <w:rsid w:val="001E65C0"/>
    <w:rsid w:val="001F50A7"/>
    <w:rsid w:val="00202EBA"/>
    <w:rsid w:val="002142B1"/>
    <w:rsid w:val="0021719A"/>
    <w:rsid w:val="00232F65"/>
    <w:rsid w:val="0023441C"/>
    <w:rsid w:val="0024737B"/>
    <w:rsid w:val="00252B51"/>
    <w:rsid w:val="00287ED5"/>
    <w:rsid w:val="002B1753"/>
    <w:rsid w:val="002D06F7"/>
    <w:rsid w:val="002D454E"/>
    <w:rsid w:val="002F555B"/>
    <w:rsid w:val="003326A7"/>
    <w:rsid w:val="00362EA2"/>
    <w:rsid w:val="003674EF"/>
    <w:rsid w:val="00372EA2"/>
    <w:rsid w:val="00376134"/>
    <w:rsid w:val="003E25E1"/>
    <w:rsid w:val="003E3DDE"/>
    <w:rsid w:val="003E4277"/>
    <w:rsid w:val="00413C67"/>
    <w:rsid w:val="0041516C"/>
    <w:rsid w:val="004228D7"/>
    <w:rsid w:val="00424945"/>
    <w:rsid w:val="004463AF"/>
    <w:rsid w:val="004550EE"/>
    <w:rsid w:val="00484109"/>
    <w:rsid w:val="00495EDF"/>
    <w:rsid w:val="004F16A9"/>
    <w:rsid w:val="00501B96"/>
    <w:rsid w:val="00502E73"/>
    <w:rsid w:val="00504F85"/>
    <w:rsid w:val="00506670"/>
    <w:rsid w:val="005737B2"/>
    <w:rsid w:val="00575AC4"/>
    <w:rsid w:val="005A7216"/>
    <w:rsid w:val="005B1AF9"/>
    <w:rsid w:val="005C740A"/>
    <w:rsid w:val="005E7E21"/>
    <w:rsid w:val="00601D21"/>
    <w:rsid w:val="006061C7"/>
    <w:rsid w:val="006234C7"/>
    <w:rsid w:val="00631184"/>
    <w:rsid w:val="00642DCD"/>
    <w:rsid w:val="00643F62"/>
    <w:rsid w:val="006441F0"/>
    <w:rsid w:val="006543A5"/>
    <w:rsid w:val="00667552"/>
    <w:rsid w:val="00692B51"/>
    <w:rsid w:val="00694A31"/>
    <w:rsid w:val="006961F7"/>
    <w:rsid w:val="006A2B53"/>
    <w:rsid w:val="006A69CC"/>
    <w:rsid w:val="006D28B2"/>
    <w:rsid w:val="006E0075"/>
    <w:rsid w:val="006E01AD"/>
    <w:rsid w:val="006E2720"/>
    <w:rsid w:val="006E2D72"/>
    <w:rsid w:val="00704D8A"/>
    <w:rsid w:val="00742A43"/>
    <w:rsid w:val="007447AB"/>
    <w:rsid w:val="00746E60"/>
    <w:rsid w:val="00751A56"/>
    <w:rsid w:val="00764BF9"/>
    <w:rsid w:val="007A3C19"/>
    <w:rsid w:val="007A46AA"/>
    <w:rsid w:val="007A6D85"/>
    <w:rsid w:val="007B1553"/>
    <w:rsid w:val="007C2EA2"/>
    <w:rsid w:val="007D246F"/>
    <w:rsid w:val="007F6549"/>
    <w:rsid w:val="008349AA"/>
    <w:rsid w:val="008500ED"/>
    <w:rsid w:val="008623E0"/>
    <w:rsid w:val="00873401"/>
    <w:rsid w:val="00877DEF"/>
    <w:rsid w:val="008841EA"/>
    <w:rsid w:val="00893309"/>
    <w:rsid w:val="00896EE2"/>
    <w:rsid w:val="008B2BCA"/>
    <w:rsid w:val="008E700B"/>
    <w:rsid w:val="00934DC8"/>
    <w:rsid w:val="009529C7"/>
    <w:rsid w:val="00962C1A"/>
    <w:rsid w:val="00965956"/>
    <w:rsid w:val="00967F23"/>
    <w:rsid w:val="00977705"/>
    <w:rsid w:val="00981B2F"/>
    <w:rsid w:val="009A0899"/>
    <w:rsid w:val="009A7CE5"/>
    <w:rsid w:val="009C6D08"/>
    <w:rsid w:val="009F285B"/>
    <w:rsid w:val="00A21C7F"/>
    <w:rsid w:val="00A508F1"/>
    <w:rsid w:val="00A577AB"/>
    <w:rsid w:val="00A74BAF"/>
    <w:rsid w:val="00A77FF5"/>
    <w:rsid w:val="00A9023A"/>
    <w:rsid w:val="00AA2792"/>
    <w:rsid w:val="00AB6872"/>
    <w:rsid w:val="00B14064"/>
    <w:rsid w:val="00B712C5"/>
    <w:rsid w:val="00B81EC7"/>
    <w:rsid w:val="00B8239D"/>
    <w:rsid w:val="00B843F7"/>
    <w:rsid w:val="00BB06CD"/>
    <w:rsid w:val="00BB71D1"/>
    <w:rsid w:val="00BC2950"/>
    <w:rsid w:val="00BE2AAE"/>
    <w:rsid w:val="00C24D4E"/>
    <w:rsid w:val="00C51140"/>
    <w:rsid w:val="00C51DC1"/>
    <w:rsid w:val="00C53461"/>
    <w:rsid w:val="00C6257B"/>
    <w:rsid w:val="00C67AE6"/>
    <w:rsid w:val="00C973B9"/>
    <w:rsid w:val="00CA36A8"/>
    <w:rsid w:val="00CB1A68"/>
    <w:rsid w:val="00CB2A14"/>
    <w:rsid w:val="00CB7149"/>
    <w:rsid w:val="00CC1685"/>
    <w:rsid w:val="00CC25D8"/>
    <w:rsid w:val="00CD451E"/>
    <w:rsid w:val="00CF33E0"/>
    <w:rsid w:val="00D0626D"/>
    <w:rsid w:val="00D33372"/>
    <w:rsid w:val="00D40BB2"/>
    <w:rsid w:val="00D62B9C"/>
    <w:rsid w:val="00D9602F"/>
    <w:rsid w:val="00DB3AF9"/>
    <w:rsid w:val="00DC7623"/>
    <w:rsid w:val="00DD54CA"/>
    <w:rsid w:val="00DF7EA7"/>
    <w:rsid w:val="00E03FF2"/>
    <w:rsid w:val="00E14AFA"/>
    <w:rsid w:val="00E1762B"/>
    <w:rsid w:val="00E2068E"/>
    <w:rsid w:val="00E4219A"/>
    <w:rsid w:val="00E57A40"/>
    <w:rsid w:val="00E70AD3"/>
    <w:rsid w:val="00E7421E"/>
    <w:rsid w:val="00EB4BE5"/>
    <w:rsid w:val="00EC1A99"/>
    <w:rsid w:val="00ED39D1"/>
    <w:rsid w:val="00EE20B7"/>
    <w:rsid w:val="00EF42DC"/>
    <w:rsid w:val="00F17412"/>
    <w:rsid w:val="00F34CDB"/>
    <w:rsid w:val="00F55E81"/>
    <w:rsid w:val="00F76A79"/>
    <w:rsid w:val="00F848C0"/>
    <w:rsid w:val="00F86228"/>
    <w:rsid w:val="00F9149F"/>
    <w:rsid w:val="00F93273"/>
    <w:rsid w:val="00F965DC"/>
    <w:rsid w:val="00FB0716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CBEB015"/>
  <w15:docId w15:val="{9696408D-DBFD-460E-BCDF-9983A4FC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712C5"/>
    <w:rPr>
      <w:rFonts w:ascii="Humanst521 BT" w:hAnsi="Humanst521 BT"/>
      <w:sz w:val="24"/>
    </w:rPr>
  </w:style>
  <w:style w:type="paragraph" w:styleId="Ttulo1">
    <w:name w:val="heading 1"/>
    <w:basedOn w:val="Normal"/>
    <w:next w:val="Normal"/>
    <w:qFormat/>
    <w:rsid w:val="00B712C5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B712C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qFormat/>
    <w:rsid w:val="00B712C5"/>
    <w:pPr>
      <w:keepNext/>
      <w:jc w:val="both"/>
      <w:outlineLvl w:val="2"/>
    </w:pPr>
    <w:rPr>
      <w:rFonts w:ascii="Humnst777 BT" w:hAnsi="Humnst777 BT"/>
      <w:small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rsid w:val="00B712C5"/>
    <w:pPr>
      <w:tabs>
        <w:tab w:val="right" w:leader="dot" w:pos="8840"/>
      </w:tabs>
      <w:spacing w:before="120" w:after="120"/>
    </w:pPr>
    <w:rPr>
      <w:b/>
      <w:caps/>
    </w:rPr>
  </w:style>
  <w:style w:type="paragraph" w:customStyle="1" w:styleId="Danielli">
    <w:name w:val="Danielli"/>
    <w:basedOn w:val="Ttulo2"/>
    <w:rsid w:val="00B712C5"/>
    <w:pPr>
      <w:pBdr>
        <w:top w:val="double" w:sz="12" w:space="1" w:color="FF0000"/>
        <w:left w:val="double" w:sz="12" w:space="1" w:color="FF0000"/>
        <w:bottom w:val="double" w:sz="12" w:space="1" w:color="FF0000"/>
        <w:right w:val="double" w:sz="12" w:space="1" w:color="FF0000"/>
      </w:pBdr>
      <w:ind w:left="2410" w:right="1701" w:hanging="709"/>
      <w:outlineLvl w:val="9"/>
    </w:pPr>
    <w:rPr>
      <w:rFonts w:ascii="Arial Rounded MT Bold" w:hAnsi="Arial Rounded MT Bold"/>
      <w:smallCaps/>
      <w:color w:val="0000FF"/>
      <w:sz w:val="36"/>
    </w:rPr>
  </w:style>
  <w:style w:type="paragraph" w:customStyle="1" w:styleId="p2">
    <w:name w:val="p2"/>
    <w:basedOn w:val="Normal"/>
    <w:rsid w:val="00B712C5"/>
    <w:pPr>
      <w:widowControl w:val="0"/>
      <w:tabs>
        <w:tab w:val="left" w:pos="3920"/>
      </w:tabs>
      <w:spacing w:line="240" w:lineRule="atLeast"/>
      <w:ind w:left="2480"/>
      <w:jc w:val="both"/>
    </w:pPr>
    <w:rPr>
      <w:rFonts w:ascii="Times New Roman" w:hAnsi="Times New Roman"/>
    </w:rPr>
  </w:style>
  <w:style w:type="paragraph" w:customStyle="1" w:styleId="p5">
    <w:name w:val="p5"/>
    <w:basedOn w:val="Normal"/>
    <w:rsid w:val="00B712C5"/>
    <w:pPr>
      <w:widowControl w:val="0"/>
      <w:tabs>
        <w:tab w:val="left" w:pos="500"/>
      </w:tabs>
      <w:spacing w:line="240" w:lineRule="atLeast"/>
      <w:ind w:left="1440" w:firstLine="432"/>
      <w:jc w:val="both"/>
    </w:pPr>
    <w:rPr>
      <w:rFonts w:ascii="Times New Roman" w:hAnsi="Times New Roman"/>
    </w:rPr>
  </w:style>
  <w:style w:type="paragraph" w:styleId="Cabealho">
    <w:name w:val="header"/>
    <w:basedOn w:val="Normal"/>
    <w:link w:val="CabealhoChar"/>
    <w:rsid w:val="00B712C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712C5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B712C5"/>
    <w:pPr>
      <w:jc w:val="center"/>
    </w:pPr>
    <w:rPr>
      <w:snapToGrid w:val="0"/>
      <w:color w:val="000000"/>
      <w:sz w:val="20"/>
    </w:rPr>
  </w:style>
  <w:style w:type="paragraph" w:styleId="Corpodetexto2">
    <w:name w:val="Body Text 2"/>
    <w:basedOn w:val="Normal"/>
    <w:rsid w:val="00B712C5"/>
    <w:rPr>
      <w:sz w:val="20"/>
    </w:rPr>
  </w:style>
  <w:style w:type="paragraph" w:styleId="Corpodetexto3">
    <w:name w:val="Body Text 3"/>
    <w:basedOn w:val="Normal"/>
    <w:rsid w:val="00B712C5"/>
    <w:pPr>
      <w:jc w:val="both"/>
    </w:pPr>
    <w:rPr>
      <w:rFonts w:ascii="Humnst777 BT" w:hAnsi="Humnst777 BT"/>
      <w:sz w:val="20"/>
    </w:rPr>
  </w:style>
  <w:style w:type="paragraph" w:styleId="NormalWeb">
    <w:name w:val="Normal (Web)"/>
    <w:basedOn w:val="Normal"/>
    <w:uiPriority w:val="99"/>
    <w:rsid w:val="00B712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Nmerodepgina">
    <w:name w:val="page number"/>
    <w:basedOn w:val="Fontepargpadro"/>
    <w:rsid w:val="00B712C5"/>
  </w:style>
  <w:style w:type="paragraph" w:customStyle="1" w:styleId="PRIMRIO">
    <w:name w:val="PRIMÁRIO"/>
    <w:basedOn w:val="Normal"/>
    <w:rsid w:val="00B712C5"/>
    <w:pPr>
      <w:numPr>
        <w:numId w:val="6"/>
      </w:numPr>
      <w:jc w:val="both"/>
    </w:pPr>
    <w:rPr>
      <w:rFonts w:ascii="Humnst777 BT" w:hAnsi="Humnst777 BT"/>
      <w:b/>
      <w:bCs/>
      <w:caps/>
    </w:rPr>
  </w:style>
  <w:style w:type="paragraph" w:customStyle="1" w:styleId="Default">
    <w:name w:val="Default"/>
    <w:rsid w:val="005E7E21"/>
    <w:pPr>
      <w:autoSpaceDE w:val="0"/>
      <w:autoSpaceDN w:val="0"/>
      <w:adjustRightInd w:val="0"/>
    </w:pPr>
    <w:rPr>
      <w:rFonts w:ascii="FDJKCG+Arial,Bold" w:hAnsi="FDJKCG+Arial,Bold" w:cs="FDJKCG+Arial,Bold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C973B9"/>
    <w:pPr>
      <w:autoSpaceDE w:val="0"/>
      <w:autoSpaceDN w:val="0"/>
      <w:jc w:val="center"/>
    </w:pPr>
    <w:rPr>
      <w:rFonts w:ascii="Times New Roman" w:hAnsi="Times New Roman"/>
      <w:b/>
      <w:bCs/>
      <w:sz w:val="20"/>
      <w:szCs w:val="24"/>
    </w:rPr>
  </w:style>
  <w:style w:type="character" w:customStyle="1" w:styleId="TtuloChar">
    <w:name w:val="Título Char"/>
    <w:basedOn w:val="Fontepargpadro"/>
    <w:link w:val="Ttulo"/>
    <w:rsid w:val="00C973B9"/>
    <w:rPr>
      <w:b/>
      <w:bCs/>
      <w:szCs w:val="24"/>
    </w:rPr>
  </w:style>
  <w:style w:type="character" w:customStyle="1" w:styleId="CabealhoChar">
    <w:name w:val="Cabeçalho Char"/>
    <w:basedOn w:val="Fontepargpadro"/>
    <w:link w:val="Cabealho"/>
    <w:rsid w:val="00C973B9"/>
    <w:rPr>
      <w:rFonts w:ascii="Humanst521 BT" w:hAnsi="Humanst521 BT"/>
      <w:sz w:val="24"/>
    </w:rPr>
  </w:style>
  <w:style w:type="table" w:styleId="Tabelacomgrade">
    <w:name w:val="Table Grid"/>
    <w:basedOn w:val="Tabelanormal"/>
    <w:uiPriority w:val="59"/>
    <w:rsid w:val="000D7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550E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31184"/>
  </w:style>
  <w:style w:type="character" w:styleId="Hyperlink">
    <w:name w:val="Hyperlink"/>
    <w:basedOn w:val="Fontepargpadro"/>
    <w:uiPriority w:val="99"/>
    <w:semiHidden/>
    <w:unhideWhenUsed/>
    <w:rsid w:val="00631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com.br/books?id=Vfw4AgAAQBAJ&amp;printsec=frontcover&amp;hl=pt-BR&amp;source=gbs_ge_summary_r&amp;cad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D65F-290C-4913-996B-80856622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de Assistência e Educação - FAESA - Campus I</vt:lpstr>
    </vt:vector>
  </TitlesOfParts>
  <Company>Microsoft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de Assistência e Educação - FAESA - Campus I</dc:title>
  <dc:creator>Renata Cristina</dc:creator>
  <cp:lastModifiedBy>Eliana Caus Sampaio</cp:lastModifiedBy>
  <cp:revision>8</cp:revision>
  <cp:lastPrinted>1999-03-01T18:41:00Z</cp:lastPrinted>
  <dcterms:created xsi:type="dcterms:W3CDTF">2015-09-18T12:39:00Z</dcterms:created>
  <dcterms:modified xsi:type="dcterms:W3CDTF">2017-05-02T17:29:00Z</dcterms:modified>
</cp:coreProperties>
</file>