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CA1E" w14:textId="727EA8D0" w:rsidR="00F0750E" w:rsidRPr="00803C17" w:rsidRDefault="007D77B3" w:rsidP="00640C7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03C17">
        <w:rPr>
          <w:rFonts w:ascii="Times New Roman" w:hAnsi="Times New Roman" w:cs="Times New Roman"/>
          <w:b/>
          <w:bCs/>
          <w:sz w:val="40"/>
          <w:szCs w:val="40"/>
        </w:rPr>
        <w:t>LAPORAN</w:t>
      </w:r>
      <w:r w:rsidR="00417D26" w:rsidRPr="00803C1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03C17">
        <w:rPr>
          <w:rFonts w:ascii="Times New Roman" w:hAnsi="Times New Roman" w:cs="Times New Roman"/>
          <w:b/>
          <w:bCs/>
          <w:sz w:val="40"/>
          <w:szCs w:val="40"/>
        </w:rPr>
        <w:t>MACHINE</w:t>
      </w:r>
      <w:r w:rsidR="00417D26" w:rsidRPr="00803C1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03C17">
        <w:rPr>
          <w:rFonts w:ascii="Times New Roman" w:hAnsi="Times New Roman" w:cs="Times New Roman"/>
          <w:b/>
          <w:bCs/>
          <w:sz w:val="40"/>
          <w:szCs w:val="40"/>
        </w:rPr>
        <w:t>LEARNING</w:t>
      </w:r>
    </w:p>
    <w:p w14:paraId="766F03CD" w14:textId="4534B8DA" w:rsidR="007D77B3" w:rsidRPr="00803C17" w:rsidRDefault="007D77B3" w:rsidP="00640C7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3C17">
        <w:rPr>
          <w:rFonts w:ascii="Times New Roman" w:hAnsi="Times New Roman" w:cs="Times New Roman"/>
          <w:b/>
          <w:bCs/>
          <w:sz w:val="24"/>
          <w:szCs w:val="24"/>
        </w:rPr>
        <w:t>GREGORIUS</w:t>
      </w:r>
      <w:r w:rsidR="00417D26" w:rsidRPr="00803C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b/>
          <w:bCs/>
          <w:sz w:val="24"/>
          <w:szCs w:val="24"/>
        </w:rPr>
        <w:t>NOVANTINO</w:t>
      </w:r>
    </w:p>
    <w:p w14:paraId="4036E280" w14:textId="149C1A66" w:rsidR="007D77B3" w:rsidRDefault="007D77B3" w:rsidP="00640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408D8" w14:textId="777D3016" w:rsidR="007D77B3" w:rsidRPr="00417D26" w:rsidRDefault="007D77B3" w:rsidP="00640C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7D26">
        <w:rPr>
          <w:rFonts w:ascii="Times New Roman" w:hAnsi="Times New Roman" w:cs="Times New Roman"/>
          <w:b/>
          <w:bCs/>
          <w:sz w:val="28"/>
          <w:szCs w:val="28"/>
        </w:rPr>
        <w:t>Bussiness</w:t>
      </w:r>
      <w:proofErr w:type="spellEnd"/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17D26">
        <w:rPr>
          <w:rFonts w:ascii="Times New Roman" w:hAnsi="Times New Roman" w:cs="Times New Roman"/>
          <w:b/>
          <w:bCs/>
          <w:sz w:val="28"/>
          <w:szCs w:val="28"/>
        </w:rPr>
        <w:t>Understanding</w:t>
      </w:r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146280" w14:textId="4D0E6D48" w:rsidR="007D77B3" w:rsidRPr="00417D26" w:rsidRDefault="007D77B3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objektif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41F31BF7" w14:textId="2609E5BF" w:rsidR="008E6EF8" w:rsidRPr="008E6EF8" w:rsidRDefault="008E6EF8" w:rsidP="00640C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E6EF8">
        <w:rPr>
          <w:rFonts w:ascii="Times New Roman" w:hAnsi="Times New Roman" w:cs="Times New Roman"/>
          <w:sz w:val="24"/>
          <w:szCs w:val="24"/>
        </w:rPr>
        <w:t>Crypto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8E6EF8">
        <w:rPr>
          <w:rFonts w:ascii="Times New Roman" w:hAnsi="Times New Roman" w:cs="Times New Roman"/>
          <w:sz w:val="24"/>
          <w:szCs w:val="24"/>
        </w:rPr>
        <w:t>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sangat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machine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learning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juga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E6EF8">
        <w:rPr>
          <w:rFonts w:ascii="Times New Roman" w:hAnsi="Times New Roman" w:cs="Times New Roman"/>
          <w:sz w:val="24"/>
          <w:szCs w:val="24"/>
        </w:rPr>
        <w:t>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8E6EF8">
        <w:rPr>
          <w:rFonts w:ascii="Times New Roman" w:hAnsi="Times New Roman" w:cs="Times New Roman"/>
          <w:sz w:val="24"/>
          <w:szCs w:val="24"/>
        </w:rPr>
        <w:t>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hold,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crypto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6EF8">
        <w:rPr>
          <w:rFonts w:ascii="Times New Roman" w:hAnsi="Times New Roman" w:cs="Times New Roman"/>
          <w:sz w:val="24"/>
          <w:szCs w:val="24"/>
        </w:rPr>
        <w:t>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prototype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ranking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mana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diinvestasikan</w:t>
      </w:r>
      <w:proofErr w:type="spellEnd"/>
      <w:r w:rsidRPr="008E6EF8">
        <w:rPr>
          <w:rFonts w:ascii="Times New Roman" w:hAnsi="Times New Roman" w:cs="Times New Roman"/>
          <w:sz w:val="24"/>
          <w:szCs w:val="24"/>
        </w:rPr>
        <w:t>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Pr="008E6EF8">
        <w:rPr>
          <w:rFonts w:ascii="Times New Roman" w:hAnsi="Times New Roman" w:cs="Times New Roman"/>
          <w:sz w:val="24"/>
          <w:szCs w:val="24"/>
        </w:rPr>
        <w:t>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E6EF8">
        <w:rPr>
          <w:rFonts w:ascii="Times New Roman" w:hAnsi="Times New Roman" w:cs="Times New Roman"/>
          <w:sz w:val="24"/>
          <w:szCs w:val="24"/>
        </w:rPr>
        <w:t>.</w:t>
      </w:r>
    </w:p>
    <w:p w14:paraId="31F44B9A" w14:textId="12ADB476" w:rsidR="00B00C2E" w:rsidRPr="00417D26" w:rsidRDefault="007D77B3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teknis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03A01886" w14:textId="4A598C96" w:rsidR="00B00C2E" w:rsidRPr="00B00C2E" w:rsidRDefault="00B00C2E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ranking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koin-koin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</w:t>
      </w:r>
    </w:p>
    <w:p w14:paraId="524B5DC0" w14:textId="22F78BF7" w:rsidR="00B00C2E" w:rsidRPr="00B00C2E" w:rsidRDefault="00B00C2E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</w:p>
    <w:p w14:paraId="40F2CE9A" w14:textId="10C38902" w:rsidR="00B00C2E" w:rsidRPr="00B00C2E" w:rsidRDefault="005654C5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Keputusan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C2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B00C2E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C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C2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C2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C2E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0D672E04" w14:textId="3988D0E2" w:rsidR="00B00C2E" w:rsidRPr="00417D26" w:rsidRDefault="00B00C2E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8D94F6" w14:textId="49430F3B" w:rsidR="00B00C2E" w:rsidRPr="00D35069" w:rsidRDefault="00D35069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</w:t>
      </w:r>
    </w:p>
    <w:p w14:paraId="39BD64E9" w14:textId="6BCABD95" w:rsidR="00D35069" w:rsidRPr="00D35069" w:rsidRDefault="00D35069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dimanfaatkannya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</w:t>
      </w:r>
    </w:p>
    <w:p w14:paraId="51637E50" w14:textId="165DDE49" w:rsidR="00D35069" w:rsidRPr="00D35069" w:rsidRDefault="00D35069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</w:t>
      </w:r>
    </w:p>
    <w:p w14:paraId="029ADAA9" w14:textId="2F0C752E" w:rsidR="00D35069" w:rsidRPr="00B9451B" w:rsidRDefault="00D35069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(trial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error)</w:t>
      </w:r>
    </w:p>
    <w:p w14:paraId="0BF82FE5" w14:textId="1B703153" w:rsidR="00B9451B" w:rsidRPr="00D35069" w:rsidRDefault="00B9451B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3C8EF0C4" w14:textId="48C405EF" w:rsidR="00D35069" w:rsidRPr="00D35069" w:rsidRDefault="00D35069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</w:p>
    <w:p w14:paraId="70FEEE35" w14:textId="1DC47827" w:rsidR="00D35069" w:rsidRDefault="00D35069" w:rsidP="00640C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22D16" w14:textId="6ADF4F15" w:rsidR="00D35069" w:rsidRPr="00417D26" w:rsidRDefault="00D35069" w:rsidP="00640C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D26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17D26">
        <w:rPr>
          <w:rFonts w:ascii="Times New Roman" w:hAnsi="Times New Roman" w:cs="Times New Roman"/>
          <w:b/>
          <w:bCs/>
          <w:sz w:val="28"/>
          <w:szCs w:val="28"/>
        </w:rPr>
        <w:t>Understanding</w:t>
      </w:r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F2718B" w14:textId="491BB888" w:rsidR="00D35069" w:rsidRPr="00417D26" w:rsidRDefault="00D35069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Mengumpulkan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413FA5" w14:textId="77777777" w:rsidR="00640C70" w:rsidRDefault="00D35069" w:rsidP="00640C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38B58" w14:textId="271C0B22" w:rsidR="00D35069" w:rsidRDefault="00D36E11" w:rsidP="00640C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40C70" w:rsidRPr="00593B8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https://www.kaggle.com/datasets/adityamhaske/cryptocurrency-price-analysis-dataset?select=crypto_combine.csv</w:t>
        </w:r>
      </w:hyperlink>
    </w:p>
    <w:p w14:paraId="0FEF609E" w14:textId="5B0B3854" w:rsidR="00D35069" w:rsidRPr="00417D26" w:rsidRDefault="00D35069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Menelaah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449E" w:rsidRPr="00417D26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F449E" w:rsidRPr="00417D26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F449E" w:rsidRPr="00417D26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19B41A" w14:textId="3683F024" w:rsidR="000F449E" w:rsidRDefault="000F449E" w:rsidP="00640C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salah</w:t>
      </w:r>
      <w:r w:rsidR="005654C5">
        <w:rPr>
          <w:rFonts w:ascii="Times New Roman" w:hAnsi="Times New Roman" w:cs="Times New Roman"/>
          <w:sz w:val="24"/>
          <w:szCs w:val="24"/>
        </w:rPr>
        <w:t xml:space="preserve">. Feature yang </w:t>
      </w:r>
      <w:proofErr w:type="spellStart"/>
      <w:proofErr w:type="gramStart"/>
      <w:r w:rsidR="005654C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5654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A05DFB" w14:textId="6007368C" w:rsidR="005654C5" w:rsidRDefault="005654C5" w:rsidP="005654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Crypto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coin</w:t>
      </w:r>
    </w:p>
    <w:p w14:paraId="0FC47579" w14:textId="239670C4" w:rsidR="005654C5" w:rsidRDefault="005654C5" w:rsidP="005654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14:paraId="5D70E2BF" w14:textId="0D3FB9AA" w:rsidR="005654C5" w:rsidRDefault="005654C5" w:rsidP="005654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14:paraId="60C2787C" w14:textId="313039E9" w:rsidR="005654C5" w:rsidRDefault="005654C5" w:rsidP="005654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High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14:paraId="222A6601" w14:textId="26749887" w:rsidR="005654C5" w:rsidRDefault="005654C5" w:rsidP="005654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Low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14:paraId="36F961EC" w14:textId="08F91506" w:rsidR="005654C5" w:rsidRPr="005654C5" w:rsidRDefault="005654C5" w:rsidP="005654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14:paraId="31B7BED9" w14:textId="7299CE9F" w:rsidR="000F449E" w:rsidRPr="00417D26" w:rsidRDefault="000F449E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88D496" w14:textId="46BB87BE" w:rsidR="005654C5" w:rsidRDefault="000F449E" w:rsidP="005654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4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62A49" wp14:editId="22A0F595">
            <wp:extent cx="1819529" cy="2686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5FD0" w14:textId="4CCEA7E9" w:rsidR="005654C5" w:rsidRDefault="00B9451B" w:rsidP="005654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dataset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7ABD5" w14:textId="2077BFBD" w:rsidR="00B9451B" w:rsidRDefault="00B9451B" w:rsidP="00B945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945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E85F5B" wp14:editId="319ED736">
            <wp:extent cx="5658640" cy="3477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8B74" w14:textId="53B7D4E0" w:rsidR="00B9451B" w:rsidRDefault="00B9451B" w:rsidP="00B945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E6639" w14:textId="1E0DBC38" w:rsidR="00B9451B" w:rsidRDefault="00B9451B" w:rsidP="00B9451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skewness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</w:p>
    <w:p w14:paraId="367715FF" w14:textId="7BE4ACFC" w:rsidR="00B9451B" w:rsidRPr="00B9451B" w:rsidRDefault="00B9451B" w:rsidP="00B9451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skewness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training SVR</w:t>
      </w:r>
    </w:p>
    <w:p w14:paraId="7D6D6E58" w14:textId="7ABFCE46" w:rsidR="000F449E" w:rsidRDefault="000F449E" w:rsidP="00640C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8F3850" w14:textId="4A430CC3" w:rsidR="00635F33" w:rsidRPr="00417D26" w:rsidRDefault="00293DF4" w:rsidP="00640C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17D26">
        <w:rPr>
          <w:rFonts w:ascii="Times New Roman" w:hAnsi="Times New Roman" w:cs="Times New Roman"/>
          <w:b/>
          <w:bCs/>
          <w:sz w:val="28"/>
          <w:szCs w:val="28"/>
        </w:rPr>
        <w:t>Modelling</w:t>
      </w:r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B5CDD2" w14:textId="77777777" w:rsidR="00640C70" w:rsidRPr="00640C70" w:rsidRDefault="00293DF4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7D26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="00640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D26" w:rsidRPr="00417D26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17D26" w:rsidRPr="00417D26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417D26" w:rsidRPr="00417D26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7EBDA0" w14:textId="2BA5E235" w:rsidR="00293DF4" w:rsidRPr="001C5258" w:rsidRDefault="001C5258" w:rsidP="00640C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understanding,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trial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48056" w14:textId="5BC0C039" w:rsidR="001C5258" w:rsidRPr="001C5258" w:rsidRDefault="001C5258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72677" w14:textId="049A4291" w:rsidR="001C5258" w:rsidRPr="001C5258" w:rsidRDefault="001C5258" w:rsidP="00640C7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data?,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</w:p>
    <w:p w14:paraId="0F765CC7" w14:textId="29D27175" w:rsidR="001C5258" w:rsidRPr="001C5258" w:rsidRDefault="001C5258" w:rsidP="00640C7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</w:p>
    <w:p w14:paraId="13C62854" w14:textId="2ECAF931" w:rsidR="001C5258" w:rsidRPr="001C5258" w:rsidRDefault="001C5258" w:rsidP="00640C7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machine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dataset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EE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5C516ED9" w14:textId="251A7C3B" w:rsidR="001C5258" w:rsidRPr="001C5258" w:rsidRDefault="001C5258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EACD6" w14:textId="5B0BF45A" w:rsidR="001C5258" w:rsidRPr="00803C17" w:rsidRDefault="001C5258" w:rsidP="00803C1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DBScan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clustering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juga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EE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E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EE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E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(coin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worth)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sz w:val="24"/>
          <w:szCs w:val="24"/>
        </w:rPr>
        <w:t>Ada</w:t>
      </w:r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C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sz w:val="24"/>
          <w:szCs w:val="24"/>
        </w:rPr>
        <w:t>data</w:t>
      </w:r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sz w:val="24"/>
          <w:szCs w:val="24"/>
        </w:rPr>
        <w:t>yang</w:t>
      </w:r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C1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3C1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DF659" w14:textId="74A9F74F" w:rsidR="00663FE6" w:rsidRPr="00640C70" w:rsidRDefault="001C5258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Rank</w:t>
      </w:r>
      <w:r w:rsidR="00640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4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C7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C70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C7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Pr="00640C70">
        <w:rPr>
          <w:rFonts w:ascii="Times New Roman" w:hAnsi="Times New Roman" w:cs="Times New Roman"/>
          <w:sz w:val="24"/>
          <w:szCs w:val="24"/>
        </w:rPr>
        <w:t>return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640C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05EE" w:rsidRPr="00640C70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A605EE" w:rsidRPr="00640C70">
        <w:rPr>
          <w:rFonts w:ascii="Times New Roman" w:hAnsi="Times New Roman" w:cs="Times New Roman"/>
          <w:sz w:val="24"/>
          <w:szCs w:val="24"/>
        </w:rPr>
        <w:t>)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Pr="00640C70">
        <w:rPr>
          <w:rFonts w:ascii="Times New Roman" w:hAnsi="Times New Roman" w:cs="Times New Roman"/>
          <w:sz w:val="24"/>
          <w:szCs w:val="24"/>
        </w:rPr>
        <w:t>dan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Pr="00640C70">
        <w:rPr>
          <w:rFonts w:ascii="Times New Roman" w:hAnsi="Times New Roman" w:cs="Times New Roman"/>
          <w:sz w:val="24"/>
          <w:szCs w:val="24"/>
        </w:rPr>
        <w:t>volatility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="00663FE6" w:rsidRPr="00640C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63FE6" w:rsidRPr="00640C70">
        <w:rPr>
          <w:rFonts w:ascii="Times New Roman" w:hAnsi="Times New Roman" w:cs="Times New Roman"/>
          <w:sz w:val="24"/>
          <w:szCs w:val="24"/>
        </w:rPr>
        <w:t>keagresifan</w:t>
      </w:r>
      <w:proofErr w:type="spellEnd"/>
      <w:r w:rsidR="00663FE6" w:rsidRPr="00640C70">
        <w:rPr>
          <w:rFonts w:ascii="Times New Roman" w:hAnsi="Times New Roman" w:cs="Times New Roman"/>
          <w:sz w:val="24"/>
          <w:szCs w:val="24"/>
        </w:rPr>
        <w:t>)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C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C70">
        <w:rPr>
          <w:rFonts w:ascii="Times New Roman" w:hAnsi="Times New Roman" w:cs="Times New Roman"/>
          <w:sz w:val="24"/>
          <w:szCs w:val="24"/>
        </w:rPr>
        <w:t>koin</w:t>
      </w:r>
      <w:proofErr w:type="spellEnd"/>
    </w:p>
    <w:p w14:paraId="34B1639E" w14:textId="6DFB30A0" w:rsidR="001C5258" w:rsidRPr="00663FE6" w:rsidRDefault="00663FE6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(Last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−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First)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/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First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×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100</w:t>
      </w:r>
    </w:p>
    <w:p w14:paraId="4E5E1C82" w14:textId="58856D9F" w:rsidR="00663FE6" w:rsidRPr="00663FE6" w:rsidRDefault="00663FE6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Volatility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(Std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/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EE" w:rsidRPr="00A605EE">
        <w:rPr>
          <w:rFonts w:ascii="Times New Roman" w:hAnsi="Times New Roman" w:cs="Times New Roman"/>
          <w:sz w:val="24"/>
          <w:szCs w:val="24"/>
        </w:rPr>
        <w:t>AvgPrice</w:t>
      </w:r>
      <w:proofErr w:type="spellEnd"/>
      <w:r w:rsidR="00A605EE" w:rsidRPr="00A605EE">
        <w:rPr>
          <w:rFonts w:ascii="Times New Roman" w:hAnsi="Times New Roman" w:cs="Times New Roman"/>
          <w:sz w:val="24"/>
          <w:szCs w:val="24"/>
        </w:rPr>
        <w:t>)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×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100</w:t>
      </w:r>
    </w:p>
    <w:p w14:paraId="60B54CC7" w14:textId="11CB6493" w:rsidR="00A605EE" w:rsidRPr="00A605EE" w:rsidRDefault="00A605EE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05EE">
        <w:rPr>
          <w:rFonts w:ascii="Times New Roman" w:hAnsi="Times New Roman" w:cs="Times New Roman"/>
          <w:sz w:val="24"/>
          <w:szCs w:val="24"/>
        </w:rPr>
        <w:t>First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kali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data,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2018)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14:paraId="381001A7" w14:textId="42DE1FE3" w:rsidR="00A605EE" w:rsidRDefault="00A605EE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05EE">
        <w:rPr>
          <w:rFonts w:ascii="Times New Roman" w:hAnsi="Times New Roman" w:cs="Times New Roman"/>
          <w:sz w:val="24"/>
          <w:szCs w:val="24"/>
        </w:rPr>
        <w:t>Last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data,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2023)</w:t>
      </w:r>
    </w:p>
    <w:p w14:paraId="04E6238F" w14:textId="5E7A220D" w:rsidR="00A605EE" w:rsidRDefault="00A605EE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05EE">
        <w:rPr>
          <w:rFonts w:ascii="Times New Roman" w:hAnsi="Times New Roman" w:cs="Times New Roman"/>
          <w:sz w:val="24"/>
          <w:szCs w:val="24"/>
        </w:rPr>
        <w:t>AvgPrice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(mean</w:t>
      </w:r>
      <w:proofErr w:type="gramStart"/>
      <w:r w:rsidRPr="00A605EE">
        <w:rPr>
          <w:rFonts w:ascii="Times New Roman" w:hAnsi="Times New Roman" w:cs="Times New Roman"/>
          <w:sz w:val="24"/>
          <w:szCs w:val="24"/>
        </w:rPr>
        <w:t>)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rata-rata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2018–2023</w:t>
      </w:r>
    </w:p>
    <w:p w14:paraId="68DC1775" w14:textId="54D9F426" w:rsidR="00A605EE" w:rsidRDefault="00A605EE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05EE">
        <w:rPr>
          <w:rFonts w:ascii="Times New Roman" w:hAnsi="Times New Roman" w:cs="Times New Roman"/>
          <w:sz w:val="24"/>
          <w:szCs w:val="24"/>
        </w:rPr>
        <w:t>Std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5EE"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14:paraId="5F172805" w14:textId="37D9A313" w:rsidR="008E6EF8" w:rsidRPr="00A605EE" w:rsidRDefault="008E6EF8" w:rsidP="00803C17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05EE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05E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br/>
      </w:r>
      <w:r w:rsidR="00B9451B" w:rsidRPr="00B945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51D0B7" wp14:editId="64C0DAE3">
            <wp:extent cx="4725059" cy="522995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ACFA" w14:textId="3C269792" w:rsidR="00640C70" w:rsidRPr="00640C70" w:rsidRDefault="00417D26" w:rsidP="00640C7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63FE6">
        <w:rPr>
          <w:rFonts w:ascii="Times New Roman" w:hAnsi="Times New Roman" w:cs="Times New Roman"/>
          <w:sz w:val="24"/>
          <w:szCs w:val="24"/>
        </w:rPr>
        <w:t>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learning</w:t>
      </w:r>
      <w:r w:rsidR="00B9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663F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663F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663F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FE6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="00A605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E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5EE"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49E63" w14:textId="30EE124B" w:rsidR="00663FE6" w:rsidRPr="000C15EF" w:rsidRDefault="00B9451B" w:rsidP="00640C70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B945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40A761" wp14:editId="23620FCD">
            <wp:extent cx="4629796" cy="49727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C64D" w14:textId="3127C8E3" w:rsidR="000C15EF" w:rsidRPr="00417D26" w:rsidRDefault="000C15EF" w:rsidP="00640C7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pelabelan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</w:t>
      </w:r>
      <w:r w:rsidR="00B9451B">
        <w:rPr>
          <w:rFonts w:ascii="Times New Roman" w:hAnsi="Times New Roman" w:cs="Times New Roman"/>
          <w:sz w:val="24"/>
          <w:szCs w:val="24"/>
        </w:rPr>
        <w:t xml:space="preserve"> SVR</w:t>
      </w:r>
      <w:r w:rsidR="00417D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17D26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417D26">
        <w:rPr>
          <w:rFonts w:ascii="Times New Roman" w:hAnsi="Times New Roman" w:cs="Times New Roman"/>
          <w:sz w:val="24"/>
          <w:szCs w:val="24"/>
        </w:rPr>
        <w:br/>
      </w:r>
      <w:r w:rsidR="00B9451B" w:rsidRPr="00B94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52791D" wp14:editId="1CFD46C6">
            <wp:extent cx="3791479" cy="332468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6FF3" w14:textId="77777777" w:rsidR="00417D26" w:rsidRPr="00417D26" w:rsidRDefault="00417D26" w:rsidP="00640C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2A61C" w14:textId="2471F331" w:rsidR="000C15EF" w:rsidRDefault="00417D26" w:rsidP="00640C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Model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Evaluation </w:t>
      </w:r>
      <w:r w:rsidR="000C15EF" w:rsidRPr="00417D2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8B5DAA" w14:textId="6855D708" w:rsidR="00B9451B" w:rsidRPr="00F9027C" w:rsidRDefault="00B9451B" w:rsidP="00B945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model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274784" w14:textId="62D4A8A2" w:rsidR="00F9027C" w:rsidRPr="00F9027C" w:rsidRDefault="00F9027C" w:rsidP="00F9027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27C">
        <w:rPr>
          <w:rFonts w:ascii="Times New Roman" w:hAnsi="Times New Roman" w:cs="Times New Roman"/>
          <w:sz w:val="24"/>
          <w:szCs w:val="24"/>
        </w:rPr>
        <w:t xml:space="preserve">Model clustering </w:t>
      </w:r>
      <w:proofErr w:type="spellStart"/>
      <w:r w:rsidRPr="00F9027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027C">
        <w:rPr>
          <w:rFonts w:ascii="Times New Roman" w:hAnsi="Times New Roman" w:cs="Times New Roman"/>
          <w:sz w:val="24"/>
          <w:szCs w:val="24"/>
        </w:rPr>
        <w:t xml:space="preserve"> silhouette </w:t>
      </w:r>
      <w:proofErr w:type="spellStart"/>
      <w:r w:rsidRPr="00F902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027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proofErr w:type="gramStart"/>
      <w:r w:rsidRPr="00F9027C">
        <w:rPr>
          <w:rFonts w:ascii="Times New Roman" w:hAnsi="Times New Roman" w:cs="Times New Roman"/>
          <w:sz w:val="24"/>
          <w:szCs w:val="24"/>
        </w:rPr>
        <w:t>evaluasinya</w:t>
      </w:r>
      <w:proofErr w:type="spellEnd"/>
      <w:r w:rsidRPr="00F902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02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6379B" w14:textId="00E61952" w:rsid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02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61A02C" wp14:editId="424A9EA3">
            <wp:extent cx="4715533" cy="278168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1E68" w14:textId="5D868693" w:rsid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silhouette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menghitungnya</w:t>
      </w:r>
      <w:proofErr w:type="spellEnd"/>
      <w:r w:rsidRPr="00F902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02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85AEC" w14:textId="54E14281" w:rsidR="00F9027C" w:rsidRP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902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0801BC" wp14:editId="74CA466C">
            <wp:extent cx="5530132" cy="4259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199" cy="43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8DD9" w14:textId="38C8DB8E" w:rsidR="00F9027C" w:rsidRPr="00F9027C" w:rsidRDefault="00F9027C" w:rsidP="00F9027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Model regression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 dan MSE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evaluasinya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9BA5CA" w14:textId="2A3668F2" w:rsid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02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67C678" wp14:editId="3E359F8B">
            <wp:extent cx="4553585" cy="229584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D067" w14:textId="6A2EBA3D" w:rsid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027C">
        <w:rPr>
          <w:rFonts w:ascii="Times New Roman" w:hAnsi="Times New Roman" w:cs="Times New Roman"/>
          <w:sz w:val="24"/>
          <w:szCs w:val="24"/>
        </w:rPr>
        <w:t>Hasil :</w:t>
      </w:r>
      <w:proofErr w:type="gramEnd"/>
      <w:r w:rsidRPr="00F902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BA056" w14:textId="2AD8548E" w:rsidR="00F9027C" w:rsidRP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90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09BAF" wp14:editId="0BD16916">
            <wp:extent cx="2372056" cy="99073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3663" w14:textId="409EBAD2" w:rsidR="000C15EF" w:rsidRPr="00417D26" w:rsidRDefault="00B9451B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15EF"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894644" w14:textId="598AA192" w:rsidR="000C15EF" w:rsidRPr="000C15EF" w:rsidRDefault="000C15EF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Setelah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B91DD4">
        <w:rPr>
          <w:rFonts w:ascii="Times New Roman" w:hAnsi="Times New Roman" w:cs="Times New Roman"/>
          <w:sz w:val="24"/>
          <w:szCs w:val="24"/>
        </w:rPr>
        <w:t>clustering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hierarchical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clustering,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clustering,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DBScan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pemenangnya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DBScan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paling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EF8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E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EF8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EF8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crypto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EF8">
        <w:rPr>
          <w:rFonts w:ascii="Times New Roman" w:hAnsi="Times New Roman" w:cs="Times New Roman"/>
          <w:sz w:val="24"/>
          <w:szCs w:val="24"/>
        </w:rPr>
        <w:t>volatil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EF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EF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EF8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="008E6EF8">
        <w:rPr>
          <w:rFonts w:ascii="Times New Roman" w:hAnsi="Times New Roman" w:cs="Times New Roman"/>
          <w:sz w:val="24"/>
          <w:szCs w:val="24"/>
        </w:rPr>
        <w:t>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1D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E3ED0" w14:textId="6DE63B02" w:rsidR="00B91DD4" w:rsidRDefault="00F9027C" w:rsidP="00640C7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902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729B43" wp14:editId="40B0724B">
            <wp:extent cx="5383391" cy="3252083"/>
            <wp:effectExtent l="0" t="0" r="825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2988" cy="32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55F1" w14:textId="47B7AC14" w:rsidR="00B91DD4" w:rsidRPr="00B91DD4" w:rsidRDefault="00B91DD4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Setelah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ARIMA,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linear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polynomial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vector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pemenangnya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vector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paling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17D26">
        <w:rPr>
          <w:rFonts w:ascii="Times New Roman" w:hAnsi="Times New Roman" w:cs="Times New Roman"/>
          <w:sz w:val="24"/>
          <w:szCs w:val="24"/>
        </w:rPr>
        <w:t xml:space="preserve"> SVR juga </w:t>
      </w:r>
      <w:proofErr w:type="spellStart"/>
      <w:r w:rsidR="00417D2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417D2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26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2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2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support vector </w:t>
      </w:r>
      <w:proofErr w:type="spellStart"/>
      <w:r w:rsidR="00417D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2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26">
        <w:rPr>
          <w:rFonts w:ascii="Times New Roman" w:hAnsi="Times New Roman" w:cs="Times New Roman"/>
          <w:sz w:val="24"/>
          <w:szCs w:val="24"/>
        </w:rPr>
        <w:t>regresinya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2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27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F9027C">
        <w:rPr>
          <w:rFonts w:ascii="Times New Roman" w:hAnsi="Times New Roman" w:cs="Times New Roman"/>
          <w:sz w:val="24"/>
          <w:szCs w:val="24"/>
        </w:rPr>
        <w:t xml:space="preserve"> regression dan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internet.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E6FF0" w14:textId="73869E8B" w:rsidR="00B91DD4" w:rsidRDefault="00F9027C" w:rsidP="00640C7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90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D220D" wp14:editId="71900165">
            <wp:extent cx="5658640" cy="239110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2A7F9" w14:textId="77777777" w:rsidR="00640C70" w:rsidRPr="00640C70" w:rsidRDefault="00B91DD4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label.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C7A08" w14:textId="4B45B129" w:rsid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902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73F993" wp14:editId="633A3665">
            <wp:extent cx="5582429" cy="412490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3E05" w14:textId="77777777" w:rsid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006A637" w14:textId="77777777" w:rsidR="00F9027C" w:rsidRDefault="00F9027C" w:rsidP="00F902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9027C">
        <w:rPr>
          <w:rFonts w:ascii="Times New Roman" w:hAnsi="Times New Roman" w:cs="Times New Roman"/>
          <w:b/>
          <w:bCs/>
          <w:sz w:val="28"/>
          <w:szCs w:val="28"/>
        </w:rPr>
        <w:t>Sumber</w:t>
      </w:r>
      <w:proofErr w:type="spellEnd"/>
      <w:r w:rsidRPr="00F902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9027C">
        <w:rPr>
          <w:rFonts w:ascii="Times New Roman" w:hAnsi="Times New Roman" w:cs="Times New Roman"/>
          <w:b/>
          <w:bCs/>
          <w:sz w:val="28"/>
          <w:szCs w:val="28"/>
        </w:rPr>
        <w:t>Kode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0E7263" w14:textId="77777777" w:rsidR="00F9027C" w:rsidRPr="00F9027C" w:rsidRDefault="00F9027C" w:rsidP="00F902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027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9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27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9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27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9027C">
        <w:rPr>
          <w:rFonts w:ascii="Times New Roman" w:hAnsi="Times New Roman" w:cs="Times New Roman"/>
          <w:sz w:val="24"/>
          <w:szCs w:val="24"/>
        </w:rPr>
        <w:t xml:space="preserve"> di link </w:t>
      </w:r>
      <w:proofErr w:type="spellStart"/>
      <w:r w:rsidRPr="00F9027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9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2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902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02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23D58" w14:textId="60E495D8" w:rsidR="000C15EF" w:rsidRPr="00F9027C" w:rsidRDefault="00F9027C" w:rsidP="00F9027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8" w:history="1">
        <w:r w:rsidRPr="00F9027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https://github.com/DimasAnjayMabar/proyek_ads.git</w:t>
        </w:r>
      </w:hyperlink>
      <w:r w:rsidRPr="00F9027C">
        <w:rPr>
          <w:rFonts w:ascii="Times New Roman" w:hAnsi="Times New Roman" w:cs="Times New Roman"/>
          <w:sz w:val="24"/>
          <w:szCs w:val="24"/>
        </w:rPr>
        <w:t xml:space="preserve"> </w:t>
      </w:r>
      <w:r w:rsidR="000C15EF" w:rsidRPr="00F9027C"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0C15EF" w:rsidRPr="00F9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93C"/>
    <w:multiLevelType w:val="hybridMultilevel"/>
    <w:tmpl w:val="B0BED882"/>
    <w:lvl w:ilvl="0" w:tplc="70FCDB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B41984"/>
    <w:multiLevelType w:val="hybridMultilevel"/>
    <w:tmpl w:val="E578D7F8"/>
    <w:lvl w:ilvl="0" w:tplc="21C28D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4E4492"/>
    <w:multiLevelType w:val="hybridMultilevel"/>
    <w:tmpl w:val="6EAC4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B3"/>
    <w:rsid w:val="000C15EF"/>
    <w:rsid w:val="000F449E"/>
    <w:rsid w:val="001C5258"/>
    <w:rsid w:val="001D3A34"/>
    <w:rsid w:val="00245DD8"/>
    <w:rsid w:val="00293DF4"/>
    <w:rsid w:val="002A1A1B"/>
    <w:rsid w:val="00417D26"/>
    <w:rsid w:val="005654C5"/>
    <w:rsid w:val="00635F33"/>
    <w:rsid w:val="00640C70"/>
    <w:rsid w:val="00663FE6"/>
    <w:rsid w:val="007D77B3"/>
    <w:rsid w:val="00803C17"/>
    <w:rsid w:val="008D4D82"/>
    <w:rsid w:val="008E6EF8"/>
    <w:rsid w:val="00A605EE"/>
    <w:rsid w:val="00B00C2E"/>
    <w:rsid w:val="00B91DD4"/>
    <w:rsid w:val="00B9451B"/>
    <w:rsid w:val="00D1494B"/>
    <w:rsid w:val="00D35069"/>
    <w:rsid w:val="00D36E11"/>
    <w:rsid w:val="00F0750E"/>
    <w:rsid w:val="00F9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5A14"/>
  <w15:chartTrackingRefBased/>
  <w15:docId w15:val="{06A1C414-A7B9-477F-832A-2FBB1830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DimasAnjayMabar/proyek_ad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adityamhaske/cryptocurrency-price-analysis-dataset?select=crypto_combine.csv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novan tino</cp:lastModifiedBy>
  <cp:revision>4</cp:revision>
  <dcterms:created xsi:type="dcterms:W3CDTF">2025-08-24T14:24:00Z</dcterms:created>
  <dcterms:modified xsi:type="dcterms:W3CDTF">2025-08-25T04:51:00Z</dcterms:modified>
</cp:coreProperties>
</file>