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bookmarkStart w:id="0" w:name="_Hlk483097136"/>
      <w:bookmarkEnd w:id="0"/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4FAE912A" w14:textId="77777777" w:rsidR="006402F8" w:rsidRPr="00A82217" w:rsidRDefault="006402F8" w:rsidP="006402F8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682D552E" w14:textId="77777777" w:rsidR="00E5222D" w:rsidRPr="00B171DA" w:rsidRDefault="00E5222D" w:rsidP="00E5222D">
            <w:pPr>
              <w:spacing w:after="0" w:line="480" w:lineRule="auto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6E22E16F" w:rsidR="004924A6" w:rsidRPr="006402F8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6402F8">
              <w:rPr>
                <w:rFonts w:ascii="Times New Roman" w:eastAsia="Calibri" w:hAnsi="Times New Roman" w:cs="Times New Roman"/>
              </w:rPr>
              <w:t xml:space="preserve">Е. Н. </w:t>
            </w:r>
            <w:proofErr w:type="spellStart"/>
            <w:r w:rsidR="006402F8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</w:p>
          <w:p w14:paraId="6C4F938D" w14:textId="73AA0D33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6402F8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E5222D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74C6EE0C" w14:textId="77777777" w:rsidR="00E5222D" w:rsidRDefault="00E5222D" w:rsidP="00E5222D">
            <w:pPr>
              <w:spacing w:after="0"/>
              <w:jc w:val="center"/>
            </w:pPr>
            <w:r>
              <w:t>Академический руководитель</w:t>
            </w:r>
          </w:p>
          <w:p w14:paraId="0EA72831" w14:textId="77777777" w:rsidR="00E5222D" w:rsidRDefault="00E5222D" w:rsidP="00E5222D">
            <w:pPr>
              <w:spacing w:after="0"/>
              <w:jc w:val="center"/>
            </w:pPr>
            <w:r>
              <w:t>образовательной программы</w:t>
            </w:r>
          </w:p>
          <w:p w14:paraId="38E4D9C0" w14:textId="45A58157" w:rsidR="007F37A6" w:rsidRPr="00E5222D" w:rsidRDefault="00E5222D" w:rsidP="00E5222D">
            <w:pPr>
              <w:spacing w:after="0"/>
              <w:jc w:val="center"/>
            </w:pPr>
            <w:r>
              <w:t xml:space="preserve">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14:paraId="1938DE67" w14:textId="3E085EDE" w:rsidR="007F37A6" w:rsidRPr="00B171DA" w:rsidRDefault="007F37A6" w:rsidP="007F37A6">
            <w:pPr>
              <w:spacing w:after="0"/>
              <w:rPr>
                <w:rFonts w:ascii="Times New Roman" w:eastAsia="Calibri" w:hAnsi="Times New Roman" w:cs="Times New Roman"/>
                <w:szCs w:val="22"/>
              </w:rPr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2BB7EA2D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020D05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9F75A78" w14:textId="77777777" w:rsidTr="003156E8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ADFCFF2" w14:textId="072936D5" w:rsidR="004924A6" w:rsidRPr="004924A6" w:rsidRDefault="002209C2" w:rsidP="002209C2">
            <w:pPr>
              <w:ind w:left="269"/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>
              <w:rPr>
                <w:b/>
              </w:rPr>
              <w:t>ПРОГРАММА РЕШЕНИЯ ЗАДАЧИ МАРШРУТИЗАЦИИ С ОГРАНИЧЕНИЕМ ПО ГРУЗОПОДЪЕМНОСТИ НА ОСНОВЕ МЕТОДА ИМИТАЦИИ ОТЖИГА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Руководство оператора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0ED87DF2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2209C2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472D7E">
              <w:rPr>
                <w:rFonts w:ascii="Times New Roman" w:eastAsia="Calibri" w:hAnsi="Times New Roman" w:cs="Times New Roman"/>
                <w:b/>
                <w:szCs w:val="28"/>
              </w:rPr>
              <w:t>34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 xml:space="preserve"> 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77B64F6A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F56B0E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13AD7833" w14:textId="77777777" w:rsidTr="003156E8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F11DB09" w14:textId="23344C72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791D8B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472D7E">
        <w:rPr>
          <w:rFonts w:ascii="Times New Roman" w:eastAsia="Times New Roman" w:hAnsi="Times New Roman" w:cs="Times New Roman"/>
          <w:b/>
          <w:lang w:eastAsia="ru-RU"/>
        </w:rPr>
        <w:t>34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5052D636" w14:textId="1AF281F0" w:rsidR="00C722DD" w:rsidRPr="007D3BB4" w:rsidRDefault="008D3E81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7D3BB4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EC6D84">
        <w:rPr>
          <w:rFonts w:ascii="Times New Roman" w:eastAsia="Calibri" w:hAnsi="Times New Roman" w:cs="Times New Roman"/>
          <w:b/>
          <w:szCs w:val="22"/>
        </w:rPr>
        <w:t xml:space="preserve">МОБИЛЬНАЯ ИГРА </w:t>
      </w:r>
      <w:r w:rsidR="00EC6D84" w:rsidRPr="00EC6D84">
        <w:rPr>
          <w:rFonts w:ascii="Times New Roman" w:eastAsia="Calibri" w:hAnsi="Times New Roman" w:cs="Times New Roman"/>
          <w:b/>
          <w:szCs w:val="22"/>
        </w:rPr>
        <w:t>“</w:t>
      </w:r>
      <w:r w:rsidR="00EC6D84">
        <w:rPr>
          <w:rFonts w:ascii="Times New Roman" w:eastAsia="Calibri" w:hAnsi="Times New Roman" w:cs="Times New Roman"/>
          <w:b/>
          <w:szCs w:val="22"/>
        </w:rPr>
        <w:t>ОТРЕЗКИ</w:t>
      </w:r>
      <w:r w:rsidR="00EC6D84" w:rsidRPr="00EC6D84">
        <w:rPr>
          <w:rFonts w:ascii="Times New Roman" w:eastAsia="Calibri" w:hAnsi="Times New Roman" w:cs="Times New Roman"/>
          <w:b/>
          <w:szCs w:val="22"/>
        </w:rPr>
        <w:t>”</w:t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472D7E">
        <w:rPr>
          <w:rFonts w:ascii="Times New Roman" w:eastAsia="Calibri" w:hAnsi="Times New Roman" w:cs="Times New Roman"/>
          <w:b/>
          <w:szCs w:val="22"/>
        </w:rPr>
        <w:t>Руководство оператора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4E315B">
        <w:rPr>
          <w:rFonts w:ascii="Times New Roman" w:hAnsi="Times New Roman" w:cs="Times New Roman"/>
          <w:b/>
        </w:rPr>
        <w:t>503200</w:t>
      </w:r>
      <w:r w:rsidR="004924A6" w:rsidRPr="000666EE">
        <w:rPr>
          <w:rFonts w:ascii="Times New Roman" w:hAnsi="Times New Roman" w:cs="Times New Roman"/>
          <w:b/>
        </w:rPr>
        <w:t xml:space="preserve">-01 </w:t>
      </w:r>
      <w:r w:rsidR="00472D7E">
        <w:rPr>
          <w:rFonts w:ascii="Times New Roman" w:hAnsi="Times New Roman" w:cs="Times New Roman"/>
          <w:b/>
        </w:rPr>
        <w:t>34</w:t>
      </w:r>
      <w:r w:rsidR="004924A6" w:rsidRPr="000666EE">
        <w:rPr>
          <w:rFonts w:ascii="Times New Roman" w:hAnsi="Times New Roman" w:cs="Times New Roman"/>
          <w:b/>
        </w:rPr>
        <w:t xml:space="preserve"> 01-1</w:t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MingLiU" w:eastAsia="MingLiU" w:hAnsi="MingLiU" w:cs="MingLiU"/>
          <w:b/>
        </w:rPr>
        <w:br/>
      </w:r>
      <w:r w:rsidR="004924A6" w:rsidRPr="000666EE">
        <w:rPr>
          <w:rFonts w:ascii="Times New Roman" w:hAnsi="Times New Roman" w:cs="Times New Roman"/>
          <w:b/>
        </w:rPr>
        <w:t>Листов 1</w:t>
      </w:r>
      <w:r w:rsidR="005D5010">
        <w:rPr>
          <w:rFonts w:ascii="Times New Roman" w:hAnsi="Times New Roman" w:cs="Times New Roman"/>
          <w:b/>
        </w:rPr>
        <w:t>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1DB8BA0F" w14:textId="2A54DF01" w:rsidR="005D5010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hyperlink w:anchor="_Toc483276248" w:history="1">
            <w:r w:rsidR="005D5010" w:rsidRPr="008F273B">
              <w:rPr>
                <w:rStyle w:val="a5"/>
                <w:noProof/>
              </w:rPr>
              <w:t>1. НАЗНАЧЕНИЕ И ОБЛАСТЬ ПРИМЕНЕНИЯ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_Toc483276248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3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52C6981B" w14:textId="4990817F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49" w:history="1">
            <w:r w:rsidR="005D5010" w:rsidRPr="008F273B">
              <w:rPr>
                <w:rStyle w:val="a5"/>
                <w:noProof/>
              </w:rPr>
              <w:t>1.1. Функциональное назначение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_Toc483276249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3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27C628AA" w14:textId="7430E240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0" w:history="1">
            <w:r w:rsidR="005D5010" w:rsidRPr="008F273B">
              <w:rPr>
                <w:rStyle w:val="a5"/>
                <w:noProof/>
              </w:rPr>
              <w:t>1.2. Эксплуатационное назначение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_Toc483276250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3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7812C7F6" w14:textId="335ECFE2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1" w:history="1">
            <w:r w:rsidR="005D5010" w:rsidRPr="008F273B">
              <w:rPr>
                <w:rStyle w:val="a5"/>
                <w:noProof/>
              </w:rPr>
              <w:t>1.3. Состав функций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_Toc483276251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3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038E3024" w14:textId="3DCAC76D" w:rsidR="005D5010" w:rsidRDefault="002A6BE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76252" w:history="1">
            <w:r w:rsidR="005D5010" w:rsidRPr="008F273B">
              <w:rPr>
                <w:rStyle w:val="a5"/>
                <w:noProof/>
              </w:rPr>
              <w:t>2. УСЛОВИЯ ВЫПОЛНЕНИЯ ПРОГРАММЫ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_Toc483276252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4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00D98DA7" w14:textId="2024A1F7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3" w:history="1">
            <w:r w:rsidR="005D5010" w:rsidRPr="008F273B">
              <w:rPr>
                <w:rStyle w:val="a5"/>
                <w:noProof/>
              </w:rPr>
              <w:t>2.1. Минимальный состав аппаратурных средств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_Toc483276253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4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351BF877" w14:textId="64C7D7C5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4" w:history="1">
            <w:r w:rsidR="005D5010" w:rsidRPr="008F273B">
              <w:rPr>
                <w:rStyle w:val="a5"/>
                <w:noProof/>
              </w:rPr>
              <w:t>2.2. Минимальный состав программных средств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_Toc483276254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4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0D17BAF0" w14:textId="59A4F1B3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5" w:history="1">
            <w:r w:rsidR="005D5010" w:rsidRPr="008F273B">
              <w:rPr>
                <w:rStyle w:val="a5"/>
                <w:noProof/>
              </w:rPr>
              <w:t>2.3. Требования к персоналу (пользователю)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_Toc483276255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4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626B2FA9" w14:textId="0CCA6EC1" w:rsidR="005D5010" w:rsidRDefault="002A6BE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76256" w:history="1">
            <w:r w:rsidR="005D5010" w:rsidRPr="008F273B">
              <w:rPr>
                <w:rStyle w:val="a5"/>
                <w:rFonts w:cstheme="majorHAnsi"/>
                <w:noProof/>
              </w:rPr>
              <w:t>3. ВЫПОЛНЕНИЕ ПРОГРАММЫ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_Toc483276256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5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45105DDE" w14:textId="4D2BAF17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7" w:history="1">
            <w:r w:rsidR="005D5010" w:rsidRPr="008F273B">
              <w:rPr>
                <w:rStyle w:val="a5"/>
                <w:noProof/>
              </w:rPr>
              <w:t>3.1. Установка и запуск программы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_Toc483276257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5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1FEDEC5C" w14:textId="13F20EB4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8" w:history="1">
            <w:r w:rsidR="005D5010" w:rsidRPr="008F273B">
              <w:rPr>
                <w:rStyle w:val="a5"/>
                <w:noProof/>
              </w:rPr>
              <w:t>3.2. Ознакомление с правилами игры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_Toc483276258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6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05914FAE" w14:textId="3964781E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59" w:history="1">
            <w:r w:rsidR="005D5010" w:rsidRPr="008F273B">
              <w:rPr>
                <w:rStyle w:val="a5"/>
                <w:noProof/>
              </w:rPr>
              <w:t>3.3. Подготовка к игре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_Toc483276259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6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32AA79EA" w14:textId="57C01B99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60" w:history="1">
            <w:r w:rsidR="005D5010" w:rsidRPr="008F273B">
              <w:rPr>
                <w:rStyle w:val="a5"/>
                <w:noProof/>
              </w:rPr>
              <w:t>3.4. Игра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_Toc483276260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7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5113C638" w14:textId="2197D313" w:rsidR="005D5010" w:rsidRDefault="002A6BE1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3276261" w:history="1">
            <w:r w:rsidR="005D5010" w:rsidRPr="008F273B">
              <w:rPr>
                <w:rStyle w:val="a5"/>
                <w:noProof/>
              </w:rPr>
              <w:t>3.5. Завершение работы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_Toc483276261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7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7EA845BB" w14:textId="07BA06D6" w:rsidR="005D5010" w:rsidRDefault="002A6BE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76262" w:history="1">
            <w:r w:rsidR="005D5010" w:rsidRPr="008F273B">
              <w:rPr>
                <w:rStyle w:val="a5"/>
                <w:rFonts w:cstheme="majorHAnsi"/>
                <w:noProof/>
              </w:rPr>
              <w:t>4. СООБЩЕНИЯ ОПЕРАТОРУ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_Toc483276262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9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18880CA6" w14:textId="503519F6" w:rsidR="005D5010" w:rsidRDefault="002A6BE1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76263" w:history="1">
            <w:r w:rsidR="005D5010" w:rsidRPr="008F273B">
              <w:rPr>
                <w:rStyle w:val="a5"/>
                <w:noProof/>
              </w:rPr>
              <w:t>Приложение 1</w:t>
            </w:r>
            <w:r w:rsidR="005D5010">
              <w:rPr>
                <w:noProof/>
                <w:webHidden/>
              </w:rPr>
              <w:tab/>
            </w:r>
            <w:r w:rsidR="005D5010">
              <w:rPr>
                <w:noProof/>
                <w:webHidden/>
              </w:rPr>
              <w:fldChar w:fldCharType="begin"/>
            </w:r>
            <w:r w:rsidR="005D5010">
              <w:rPr>
                <w:noProof/>
                <w:webHidden/>
              </w:rPr>
              <w:instrText xml:space="preserve"> PAGEREF _Toc483276263 \h </w:instrText>
            </w:r>
            <w:r w:rsidR="005D5010">
              <w:rPr>
                <w:noProof/>
                <w:webHidden/>
              </w:rPr>
            </w:r>
            <w:r w:rsidR="005D5010">
              <w:rPr>
                <w:noProof/>
                <w:webHidden/>
              </w:rPr>
              <w:fldChar w:fldCharType="separate"/>
            </w:r>
            <w:r w:rsidR="005D5010">
              <w:rPr>
                <w:noProof/>
                <w:webHidden/>
              </w:rPr>
              <w:t>10</w:t>
            </w:r>
            <w:r w:rsidR="005D5010">
              <w:rPr>
                <w:noProof/>
                <w:webHidden/>
              </w:rPr>
              <w:fldChar w:fldCharType="end"/>
            </w:r>
          </w:hyperlink>
        </w:p>
        <w:p w14:paraId="130B0F0D" w14:textId="7730945D" w:rsidR="009B7BC2" w:rsidRDefault="00683B94">
          <w:pPr>
            <w:rPr>
              <w:rFonts w:ascii="Times New Roman" w:hAnsi="Times New Roman" w:cs="Times New Roman"/>
              <w:b/>
              <w:noProof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101C0A7F" w14:textId="5D6B813D" w:rsidR="00472D7E" w:rsidRDefault="00472D7E" w:rsidP="00472D7E">
      <w:pPr>
        <w:pStyle w:val="1"/>
      </w:pPr>
      <w:bookmarkStart w:id="1" w:name="_Toc481621619"/>
      <w:bookmarkStart w:id="2" w:name="_Toc483276248"/>
      <w:r>
        <w:lastRenderedPageBreak/>
        <w:t xml:space="preserve">1. </w:t>
      </w:r>
      <w:r w:rsidRPr="001F3D55">
        <w:t>НАЗНАЧЕНИЕ И ОБЛАСТЬ ПРИМЕНЕНИЯ</w:t>
      </w:r>
      <w:bookmarkEnd w:id="1"/>
      <w:bookmarkEnd w:id="2"/>
    </w:p>
    <w:p w14:paraId="1ECB66D2" w14:textId="682C049D" w:rsidR="00472D7E" w:rsidRPr="00E54960" w:rsidRDefault="00472D7E" w:rsidP="00472D7E">
      <w:pPr>
        <w:pStyle w:val="2"/>
      </w:pPr>
      <w:bookmarkStart w:id="3" w:name="_Toc481621620"/>
      <w:bookmarkStart w:id="4" w:name="_Toc483276249"/>
      <w:r>
        <w:t xml:space="preserve">1.1. </w:t>
      </w:r>
      <w:r w:rsidRPr="00E54960">
        <w:t>Функциональное назначение</w:t>
      </w:r>
      <w:bookmarkEnd w:id="3"/>
      <w:bookmarkEnd w:id="4"/>
    </w:p>
    <w:p w14:paraId="4585BA54" w14:textId="77777777" w:rsidR="000834BD" w:rsidRDefault="000834BD" w:rsidP="000834BD">
      <w:pPr>
        <w:pStyle w:val="af7"/>
        <w:rPr>
          <w:b/>
        </w:rPr>
      </w:pPr>
      <w:bookmarkStart w:id="5" w:name="_Toc481621621"/>
      <w:bookmarkStart w:id="6" w:name="_Toc483276250"/>
      <w:r>
        <w:t>Функциональным назначением программы является получение входных данных для задачи маршрутизации с ограничением по грузоподъёмности и решение данной задачи с использованием метода имитации отжига, а также наглядная визуализация работы данного алгоритма и вывод результатов его работы.</w:t>
      </w:r>
    </w:p>
    <w:p w14:paraId="7ECD6570" w14:textId="6A4D9157" w:rsidR="00472D7E" w:rsidRPr="00D87E70" w:rsidRDefault="00472D7E" w:rsidP="00472D7E">
      <w:pPr>
        <w:pStyle w:val="2"/>
      </w:pPr>
      <w:r>
        <w:t xml:space="preserve">1.2. </w:t>
      </w:r>
      <w:r w:rsidRPr="00E54960">
        <w:t>Эксплуатационное назначение</w:t>
      </w:r>
      <w:bookmarkEnd w:id="5"/>
      <w:bookmarkEnd w:id="6"/>
    </w:p>
    <w:p w14:paraId="51D2FD03" w14:textId="77777777" w:rsidR="000834BD" w:rsidRDefault="000834BD" w:rsidP="000834BD">
      <w:pPr>
        <w:pStyle w:val="af7"/>
      </w:pPr>
      <w:bookmarkStart w:id="7" w:name="_Toc483276251"/>
      <w:r>
        <w:t>Эксплуатационным назначением программы является её использование для решения задач маршрутизации с ограничением по грузоподъёмности, и получения наглядного отображения работы алгоритма имитации отжига. Также программа может пригодиться для практических целей в логистике – для подбора оптимального маршрута доставки грузов.</w:t>
      </w:r>
    </w:p>
    <w:p w14:paraId="7FD36D0A" w14:textId="05B453CB" w:rsidR="00087F53" w:rsidRPr="00D87E70" w:rsidRDefault="00087F53" w:rsidP="00087F53">
      <w:pPr>
        <w:pStyle w:val="2"/>
      </w:pPr>
      <w:r>
        <w:t>1.3. Состав функций</w:t>
      </w:r>
      <w:bookmarkEnd w:id="7"/>
    </w:p>
    <w:p w14:paraId="153DB34E" w14:textId="5E0C9560" w:rsidR="00087F53" w:rsidRDefault="00BB0591" w:rsidP="00234E50">
      <w:pPr>
        <w:pStyle w:val="a3"/>
        <w:numPr>
          <w:ilvl w:val="0"/>
          <w:numId w:val="19"/>
        </w:numPr>
        <w:ind w:left="284" w:hanging="284"/>
      </w:pPr>
      <w:r>
        <w:t>Загрузка файла задачи</w:t>
      </w:r>
    </w:p>
    <w:p w14:paraId="23CB5AF2" w14:textId="0FAF11CD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Выполнение алгоритма имитации отжига для задачи на заданных параметрах</w:t>
      </w:r>
    </w:p>
    <w:p w14:paraId="4A5EB02F" w14:textId="3502D017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графика результатов</w:t>
      </w:r>
    </w:p>
    <w:p w14:paraId="47F5D141" w14:textId="64F5E38A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текущего графа</w:t>
      </w:r>
    </w:p>
    <w:p w14:paraId="482724CF" w14:textId="3EDE748C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Визуализация текущих маршрутов</w:t>
      </w:r>
    </w:p>
    <w:p w14:paraId="7729EDFB" w14:textId="2BBC7EA8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выполнении алгоритма</w:t>
      </w:r>
    </w:p>
    <w:p w14:paraId="7953BF61" w14:textId="7013402B" w:rsidR="00BB0591" w:rsidRDefault="00BB0591" w:rsidP="00234E50">
      <w:pPr>
        <w:pStyle w:val="a3"/>
        <w:numPr>
          <w:ilvl w:val="0"/>
          <w:numId w:val="19"/>
        </w:numPr>
        <w:ind w:left="284" w:hanging="284"/>
      </w:pPr>
      <w:r>
        <w:t>Отображение информации о загруженности транспортных средств</w:t>
      </w:r>
    </w:p>
    <w:p w14:paraId="2D91A191" w14:textId="1854A263" w:rsidR="00BB0591" w:rsidRPr="00D87E70" w:rsidRDefault="00BB0591" w:rsidP="00234E50">
      <w:pPr>
        <w:pStyle w:val="a3"/>
        <w:numPr>
          <w:ilvl w:val="0"/>
          <w:numId w:val="19"/>
        </w:numPr>
        <w:ind w:left="284" w:hanging="284"/>
      </w:pPr>
      <w:r>
        <w:t>Сохранение и загрузка файла результатов решения задачи</w:t>
      </w:r>
    </w:p>
    <w:p w14:paraId="70FE3917" w14:textId="6247B6E2" w:rsidR="00F069DA" w:rsidRPr="00AC0A0A" w:rsidRDefault="00EA7403" w:rsidP="00472D7E">
      <w:r w:rsidRPr="00B171DA">
        <w:br w:type="page"/>
      </w:r>
    </w:p>
    <w:p w14:paraId="121A9687" w14:textId="5D1DDD41" w:rsidR="00310136" w:rsidRDefault="00310136" w:rsidP="00310136">
      <w:pPr>
        <w:pStyle w:val="1"/>
      </w:pPr>
      <w:bookmarkStart w:id="8" w:name="_Toc481885352"/>
      <w:bookmarkStart w:id="9" w:name="_Toc483276252"/>
      <w:r>
        <w:lastRenderedPageBreak/>
        <w:t>2. УСЛОВИЯ ВЫПОЛНЕНИЯ ПРОГРАММЫ</w:t>
      </w:r>
      <w:bookmarkEnd w:id="8"/>
      <w:bookmarkEnd w:id="9"/>
    </w:p>
    <w:p w14:paraId="3657832D" w14:textId="7A023FC8" w:rsidR="00310136" w:rsidRPr="005D50AD" w:rsidRDefault="00310136" w:rsidP="00310136">
      <w:pPr>
        <w:pStyle w:val="2"/>
      </w:pPr>
      <w:bookmarkStart w:id="10" w:name="_Toc483276253"/>
      <w:r>
        <w:t>2</w:t>
      </w:r>
      <w:r w:rsidRPr="005D50AD">
        <w:t>.</w:t>
      </w:r>
      <w:r>
        <w:t>1</w:t>
      </w:r>
      <w:r w:rsidRPr="005D50AD">
        <w:t xml:space="preserve">. </w:t>
      </w:r>
      <w:r w:rsidR="00BD7EEE">
        <w:t>Минимальный состав аппаратурных средств</w:t>
      </w:r>
      <w:bookmarkEnd w:id="10"/>
    </w:p>
    <w:p w14:paraId="565036FA" w14:textId="0FF3ACFC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 xml:space="preserve">Наличие экрана с разрешением не менее </w:t>
      </w:r>
      <w:r w:rsidRPr="00AB6B4B">
        <w:t>640</w:t>
      </w:r>
      <w:r>
        <w:rPr>
          <w:lang w:val="en-US"/>
        </w:rPr>
        <w:t>x</w:t>
      </w:r>
      <w:r w:rsidRPr="00AB6B4B">
        <w:t>480</w:t>
      </w:r>
      <w:r w:rsidR="00310136" w:rsidRPr="00E9333E">
        <w:t>;</w:t>
      </w:r>
    </w:p>
    <w:p w14:paraId="5E5A08A8" w14:textId="70F421A9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Размер оперативной памяти не менее 1 гигабайт</w:t>
      </w:r>
      <w:r w:rsidR="00310136" w:rsidRPr="00E9333E">
        <w:t>;</w:t>
      </w:r>
    </w:p>
    <w:p w14:paraId="3F0B0E31" w14:textId="56DD49BD" w:rsidR="00310136" w:rsidRDefault="008B4CE5" w:rsidP="00310136">
      <w:pPr>
        <w:pStyle w:val="a3"/>
        <w:numPr>
          <w:ilvl w:val="0"/>
          <w:numId w:val="22"/>
        </w:numPr>
        <w:ind w:left="284"/>
      </w:pPr>
      <w:r>
        <w:t>Наличие 300 мегабайт свободного пространства на жестком диске</w:t>
      </w:r>
      <w:r w:rsidR="00310136" w:rsidRPr="00E9333E">
        <w:t>;</w:t>
      </w:r>
    </w:p>
    <w:p w14:paraId="0A1EA344" w14:textId="1033A7FF" w:rsidR="00310136" w:rsidRDefault="00310136" w:rsidP="00310136">
      <w:bookmarkStart w:id="11" w:name="_Toc483276254"/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2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Минимальный состав программных средств</w:t>
      </w:r>
      <w:bookmarkEnd w:id="11"/>
    </w:p>
    <w:p w14:paraId="187A1F4C" w14:textId="77777777" w:rsidR="008B4CE5" w:rsidRDefault="008B4CE5" w:rsidP="00CD2C0A">
      <w:pPr>
        <w:ind w:firstLine="708"/>
      </w:pPr>
      <w:bookmarkStart w:id="12" w:name="_Toc483276255"/>
      <w:r>
        <w:t xml:space="preserve">Операционная система </w:t>
      </w:r>
      <w:r w:rsidRPr="00CD2C0A">
        <w:rPr>
          <w:lang w:val="en-US"/>
        </w:rPr>
        <w:t>Windows</w:t>
      </w:r>
      <w:r w:rsidRPr="00AB6B4B">
        <w:t xml:space="preserve"> </w:t>
      </w:r>
      <w:r>
        <w:t>версии 7 и выше</w:t>
      </w:r>
    </w:p>
    <w:p w14:paraId="2640E3CE" w14:textId="6139E10E" w:rsidR="00310136" w:rsidRDefault="00310136" w:rsidP="00310136">
      <w:pPr>
        <w:rPr>
          <w:rStyle w:val="20"/>
        </w:rPr>
      </w:pPr>
      <w:r>
        <w:rPr>
          <w:rStyle w:val="20"/>
        </w:rPr>
        <w:t>2</w:t>
      </w:r>
      <w:r w:rsidRPr="00CE3736">
        <w:rPr>
          <w:rStyle w:val="20"/>
        </w:rPr>
        <w:t>.</w:t>
      </w:r>
      <w:r>
        <w:rPr>
          <w:rStyle w:val="20"/>
        </w:rPr>
        <w:t>3</w:t>
      </w:r>
      <w:r w:rsidRPr="00CE3736">
        <w:rPr>
          <w:rStyle w:val="20"/>
        </w:rPr>
        <w:t xml:space="preserve">. </w:t>
      </w:r>
      <w:r w:rsidR="00BD7EEE" w:rsidRPr="00BD7EEE">
        <w:rPr>
          <w:rStyle w:val="20"/>
        </w:rPr>
        <w:t>Требов</w:t>
      </w:r>
      <w:r w:rsidR="00BD7EEE">
        <w:rPr>
          <w:rStyle w:val="20"/>
        </w:rPr>
        <w:t>ания к персоналу (пользователю)</w:t>
      </w:r>
      <w:bookmarkEnd w:id="12"/>
    </w:p>
    <w:p w14:paraId="169C268E" w14:textId="088495A4" w:rsidR="00310136" w:rsidRPr="006402F8" w:rsidRDefault="00310136" w:rsidP="00DD13D1">
      <w:pPr>
        <w:ind w:firstLine="708"/>
      </w:pPr>
      <w:r>
        <w:t xml:space="preserve">Для работы программы достаточно одного человека. Оператор </w:t>
      </w:r>
      <w:r w:rsidR="00BD7EEE">
        <w:t xml:space="preserve">обязан уметь пользоваться </w:t>
      </w:r>
      <w:r w:rsidR="00DD13D1">
        <w:t xml:space="preserve">персональным компьютером под управлением </w:t>
      </w:r>
      <w:r w:rsidR="00DD13D1">
        <w:rPr>
          <w:lang w:val="en-US"/>
        </w:rPr>
        <w:t>Windows</w:t>
      </w:r>
      <w:r w:rsidR="00BD7EEE">
        <w:t>.</w:t>
      </w:r>
    </w:p>
    <w:p w14:paraId="3D5353F8" w14:textId="77777777" w:rsidR="00310136" w:rsidRPr="00310136" w:rsidRDefault="00310136" w:rsidP="00310136"/>
    <w:p w14:paraId="5C3C1B95" w14:textId="46732F0B" w:rsidR="00310136" w:rsidRPr="00AC0A0A" w:rsidRDefault="00656211" w:rsidP="00AC0A0A">
      <w:pPr>
        <w:rPr>
          <w:rFonts w:ascii="Times New Roman" w:hAnsi="Times New Roman" w:cs="Times New Roman"/>
          <w:sz w:val="28"/>
        </w:rPr>
      </w:pPr>
      <w:r w:rsidRPr="00B171DA">
        <w:rPr>
          <w:rFonts w:ascii="Times New Roman" w:hAnsi="Times New Roman" w:cs="Times New Roman"/>
          <w:sz w:val="28"/>
        </w:rPr>
        <w:br w:type="page"/>
      </w:r>
    </w:p>
    <w:p w14:paraId="1B2ADCB7" w14:textId="3B11DD76" w:rsidR="00F5141E" w:rsidRPr="008E6161" w:rsidRDefault="00F5141E" w:rsidP="008E6161">
      <w:pPr>
        <w:pStyle w:val="1"/>
        <w:rPr>
          <w:rFonts w:cstheme="majorHAnsi"/>
        </w:rPr>
      </w:pPr>
      <w:bookmarkStart w:id="13" w:name="_Toc483276256"/>
      <w:r w:rsidRPr="00CD60DA">
        <w:rPr>
          <w:rFonts w:cstheme="majorHAnsi"/>
        </w:rPr>
        <w:lastRenderedPageBreak/>
        <w:t xml:space="preserve">3. </w:t>
      </w:r>
      <w:r w:rsidR="008F6AA4">
        <w:rPr>
          <w:rFonts w:cstheme="majorHAnsi"/>
        </w:rPr>
        <w:t>ВЫПОЛНЕНИЕ ПРОГРАММЫ</w:t>
      </w:r>
      <w:bookmarkEnd w:id="13"/>
    </w:p>
    <w:p w14:paraId="19CB834F" w14:textId="159A2AB2" w:rsidR="00CD60DA" w:rsidRDefault="00954120" w:rsidP="008F6AA4">
      <w:pPr>
        <w:pStyle w:val="2"/>
      </w:pPr>
      <w:bookmarkStart w:id="14" w:name="_Toc412048444"/>
      <w:bookmarkStart w:id="15" w:name="_Toc412051667"/>
      <w:bookmarkStart w:id="16" w:name="_Toc419906042"/>
      <w:bookmarkStart w:id="17" w:name="_Toc419906177"/>
      <w:bookmarkStart w:id="18" w:name="_Toc451368042"/>
      <w:bookmarkStart w:id="19" w:name="_Toc483276257"/>
      <w:r>
        <w:t>3</w:t>
      </w:r>
      <w:r w:rsidR="00CD60DA" w:rsidRPr="008E6161">
        <w:t xml:space="preserve">.1. </w:t>
      </w:r>
      <w:bookmarkEnd w:id="14"/>
      <w:bookmarkEnd w:id="15"/>
      <w:bookmarkEnd w:id="16"/>
      <w:bookmarkEnd w:id="17"/>
      <w:bookmarkEnd w:id="18"/>
      <w:r w:rsidR="00947A19">
        <w:t>З</w:t>
      </w:r>
      <w:r w:rsidR="008F6AA4">
        <w:t>апуск программы</w:t>
      </w:r>
      <w:bookmarkEnd w:id="19"/>
    </w:p>
    <w:p w14:paraId="6E412712" w14:textId="0698997E" w:rsidR="008F6AA4" w:rsidRDefault="008F6AA4" w:rsidP="008F6AA4">
      <w:pPr>
        <w:spacing w:after="0"/>
      </w:pPr>
      <w:r>
        <w:tab/>
      </w:r>
      <w:r w:rsidRPr="008F6AA4">
        <w:t xml:space="preserve">В комплект поставки </w:t>
      </w:r>
      <w:r>
        <w:t xml:space="preserve">мобильной игры </w:t>
      </w:r>
      <w:r w:rsidRPr="008F6AA4">
        <w:t>«</w:t>
      </w:r>
      <w:r>
        <w:t>Отрезки</w:t>
      </w:r>
      <w:r w:rsidRPr="008F6AA4">
        <w:t>» (да</w:t>
      </w:r>
      <w:r>
        <w:t>лее – программа) включён CD-диск</w:t>
      </w:r>
      <w:r w:rsidRPr="008F6AA4">
        <w:t>, содержащий техническую документацию, приложение (</w:t>
      </w:r>
      <w:r w:rsidR="000A1D15">
        <w:t xml:space="preserve">папка с исполняемым файлом </w:t>
      </w:r>
      <w:r w:rsidR="000A1D15">
        <w:rPr>
          <w:lang w:val="en-US"/>
        </w:rPr>
        <w:t>main</w:t>
      </w:r>
      <w:r w:rsidR="000A1D15" w:rsidRPr="000A1D15">
        <w:t>.</w:t>
      </w:r>
      <w:r w:rsidR="000A1D15">
        <w:rPr>
          <w:lang w:val="en-US"/>
        </w:rPr>
        <w:t>exe</w:t>
      </w:r>
      <w:r w:rsidR="000A1D15" w:rsidRPr="000A1D15">
        <w:t xml:space="preserve"> </w:t>
      </w:r>
      <w:r>
        <w:t>и исходный код)</w:t>
      </w:r>
      <w:r w:rsidRPr="008F6AA4">
        <w:t xml:space="preserve"> и презентацию проекта.</w:t>
      </w:r>
    </w:p>
    <w:p w14:paraId="08E7CA09" w14:textId="0A205FE0" w:rsidR="008F6AA4" w:rsidRPr="00947A19" w:rsidRDefault="008F6AA4" w:rsidP="008F6AA4">
      <w:pPr>
        <w:spacing w:after="0"/>
      </w:pPr>
      <w:r>
        <w:tab/>
        <w:t xml:space="preserve">Для </w:t>
      </w:r>
      <w:r w:rsidR="00947A19">
        <w:t xml:space="preserve">запуска программы достаточно открыть файл </w:t>
      </w:r>
      <w:r w:rsidR="00947A19">
        <w:rPr>
          <w:lang w:val="en-US"/>
        </w:rPr>
        <w:t>main</w:t>
      </w:r>
      <w:r w:rsidR="00947A19" w:rsidRPr="00947A19">
        <w:t>.</w:t>
      </w:r>
      <w:r w:rsidR="00947A19">
        <w:rPr>
          <w:lang w:val="en-US"/>
        </w:rPr>
        <w:t>exe</w:t>
      </w:r>
      <w:r w:rsidR="00947A19" w:rsidRPr="00947A19">
        <w:t>.</w:t>
      </w:r>
    </w:p>
    <w:p w14:paraId="237DF5DC" w14:textId="19C91D5B" w:rsidR="00B96BFE" w:rsidRPr="00947A19" w:rsidRDefault="00456A75" w:rsidP="00B96BFE">
      <w:pPr>
        <w:spacing w:after="0"/>
      </w:pPr>
      <w:r>
        <w:tab/>
      </w:r>
      <w:r w:rsidR="00947A19">
        <w:t>После запуска появится окно программы с элементами интерфейса (рис.1)</w:t>
      </w:r>
    </w:p>
    <w:p w14:paraId="48B22140" w14:textId="77777777" w:rsidR="00AB38DD" w:rsidRDefault="00AB38DD" w:rsidP="008F6AA4">
      <w:pPr>
        <w:spacing w:after="0"/>
      </w:pPr>
    </w:p>
    <w:p w14:paraId="0BA4A6F4" w14:textId="282BB3C6" w:rsidR="00456A75" w:rsidRDefault="00947A19" w:rsidP="008F6AA4">
      <w:pPr>
        <w:spacing w:after="0"/>
      </w:pPr>
      <w:r>
        <w:rPr>
          <w:noProof/>
        </w:rPr>
        <w:drawing>
          <wp:inline distT="0" distB="0" distL="0" distR="0" wp14:anchorId="2F9C7B89" wp14:editId="7A64FFA8">
            <wp:extent cx="5936615" cy="505523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75">
        <w:tab/>
      </w:r>
    </w:p>
    <w:p w14:paraId="496DC34B" w14:textId="29394BA2" w:rsidR="008451E0" w:rsidRDefault="00AB38DD" w:rsidP="00947A19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1 </w:t>
      </w:r>
      <w:r w:rsidR="00947A19">
        <w:rPr>
          <w:i/>
          <w:color w:val="595959" w:themeColor="text1" w:themeTint="A6"/>
        </w:rPr>
        <w:t>Окно программы</w:t>
      </w:r>
    </w:p>
    <w:p w14:paraId="43E69BCE" w14:textId="0673DFAF" w:rsidR="008451E0" w:rsidRDefault="008451E0">
      <w:pPr>
        <w:spacing w:after="0" w:line="240" w:lineRule="auto"/>
        <w:rPr>
          <w:i/>
          <w:color w:val="595959" w:themeColor="text1" w:themeTint="A6"/>
        </w:rPr>
      </w:pPr>
      <w:r>
        <w:rPr>
          <w:i/>
          <w:color w:val="595959" w:themeColor="text1" w:themeTint="A6"/>
        </w:rPr>
        <w:br w:type="page"/>
      </w:r>
    </w:p>
    <w:p w14:paraId="130E7B39" w14:textId="2CC86395" w:rsidR="008451E0" w:rsidRDefault="008451E0" w:rsidP="008451E0">
      <w:pPr>
        <w:pStyle w:val="2"/>
      </w:pPr>
      <w:bookmarkStart w:id="20" w:name="_Toc483276258"/>
      <w:r>
        <w:lastRenderedPageBreak/>
        <w:t>3</w:t>
      </w:r>
      <w:r w:rsidRPr="008E6161">
        <w:t>.</w:t>
      </w:r>
      <w:r>
        <w:t xml:space="preserve">2. </w:t>
      </w:r>
      <w:bookmarkEnd w:id="20"/>
      <w:r w:rsidR="00667DA1">
        <w:t>Загрузка задачи</w:t>
      </w:r>
    </w:p>
    <w:p w14:paraId="30C31AE2" w14:textId="324A455F" w:rsidR="00B218E8" w:rsidRDefault="008451E0" w:rsidP="008451E0">
      <w:r>
        <w:tab/>
        <w:t xml:space="preserve">Чтобы </w:t>
      </w:r>
      <w:r w:rsidR="00667DA1">
        <w:t xml:space="preserve">загрузить задачу для решения, необходимо нажать на кнопку </w:t>
      </w:r>
      <w:r w:rsidR="00667DA1" w:rsidRPr="00667DA1">
        <w:t>“</w:t>
      </w:r>
      <w:r w:rsidR="00667DA1">
        <w:t>Загрузить задачу</w:t>
      </w:r>
      <w:r w:rsidR="00667DA1" w:rsidRPr="00667DA1">
        <w:t>”</w:t>
      </w:r>
      <w:r w:rsidR="00667DA1">
        <w:t xml:space="preserve"> (рис. 1). Появится окно выбора файла (рис. 2). В качестве ознакомительного примера задачи можно загрузить один из файлов </w:t>
      </w:r>
      <w:r w:rsidR="0027401F">
        <w:t>в</w:t>
      </w:r>
      <w:r w:rsidR="00667DA1">
        <w:t xml:space="preserve"> директории </w:t>
      </w:r>
      <w:r w:rsidR="00667DA1">
        <w:rPr>
          <w:lang w:val="en-US"/>
        </w:rPr>
        <w:t>samples</w:t>
      </w:r>
      <w:r w:rsidR="00667DA1" w:rsidRPr="00667DA1">
        <w:t>/</w:t>
      </w:r>
      <w:r w:rsidR="00667DA1">
        <w:rPr>
          <w:lang w:val="en-US"/>
        </w:rPr>
        <w:t>input</w:t>
      </w:r>
      <w:r w:rsidR="00667DA1" w:rsidRPr="00667DA1">
        <w:t>.</w:t>
      </w:r>
    </w:p>
    <w:p w14:paraId="0A528730" w14:textId="77777777" w:rsidR="00642437" w:rsidRPr="00667DA1" w:rsidRDefault="00642437" w:rsidP="008451E0"/>
    <w:p w14:paraId="520830B9" w14:textId="59FDF3A1" w:rsidR="0066529E" w:rsidRDefault="00667DA1" w:rsidP="008451E0">
      <w:r>
        <w:rPr>
          <w:noProof/>
        </w:rPr>
        <w:drawing>
          <wp:inline distT="0" distB="0" distL="0" distR="0" wp14:anchorId="31243C78" wp14:editId="3248AAE1">
            <wp:extent cx="5936615" cy="41973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8E8">
        <w:t xml:space="preserve">        </w:t>
      </w:r>
    </w:p>
    <w:p w14:paraId="16554401" w14:textId="1B18F396" w:rsidR="004D548F" w:rsidRDefault="0066529E" w:rsidP="00667DA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667DA1" w:rsidRPr="00667DA1">
        <w:rPr>
          <w:i/>
          <w:color w:val="595959" w:themeColor="text1" w:themeTint="A6"/>
        </w:rPr>
        <w:t xml:space="preserve">2 </w:t>
      </w:r>
      <w:r w:rsidR="00667DA1">
        <w:rPr>
          <w:i/>
          <w:color w:val="595959" w:themeColor="text1" w:themeTint="A6"/>
        </w:rPr>
        <w:t>Выбор файла задачи</w:t>
      </w:r>
    </w:p>
    <w:p w14:paraId="27458F58" w14:textId="77777777" w:rsidR="00642437" w:rsidRDefault="00642437" w:rsidP="00667DA1">
      <w:pPr>
        <w:jc w:val="center"/>
        <w:rPr>
          <w:i/>
          <w:color w:val="595959" w:themeColor="text1" w:themeTint="A6"/>
        </w:rPr>
      </w:pPr>
    </w:p>
    <w:p w14:paraId="3248009C" w14:textId="3605DD74" w:rsidR="00527DF0" w:rsidRDefault="00527DF0" w:rsidP="00527DF0">
      <w:pPr>
        <w:rPr>
          <w:color w:val="000000" w:themeColor="text1"/>
        </w:rPr>
      </w:pPr>
      <w:r>
        <w:rPr>
          <w:color w:val="595959" w:themeColor="text1" w:themeTint="A6"/>
        </w:rPr>
        <w:tab/>
      </w:r>
      <w:r>
        <w:rPr>
          <w:color w:val="000000" w:themeColor="text1"/>
        </w:rPr>
        <w:t>В случае выбора корректного файла отобраз</w:t>
      </w:r>
      <w:r w:rsidR="00642437">
        <w:rPr>
          <w:color w:val="000000" w:themeColor="text1"/>
        </w:rPr>
        <w:t>я</w:t>
      </w:r>
      <w:r>
        <w:rPr>
          <w:color w:val="000000" w:themeColor="text1"/>
        </w:rPr>
        <w:t>тся</w:t>
      </w:r>
      <w:r w:rsidR="00642437">
        <w:rPr>
          <w:color w:val="000000" w:themeColor="text1"/>
        </w:rPr>
        <w:t xml:space="preserve"> статус загруженной задачи (рис. 3) и вершины</w:t>
      </w:r>
      <w:r>
        <w:rPr>
          <w:color w:val="000000" w:themeColor="text1"/>
        </w:rPr>
        <w:t xml:space="preserve"> граф</w:t>
      </w:r>
      <w:r w:rsidR="00642437">
        <w:rPr>
          <w:color w:val="000000" w:themeColor="text1"/>
        </w:rPr>
        <w:t>а</w:t>
      </w:r>
      <w:r>
        <w:rPr>
          <w:color w:val="000000" w:themeColor="text1"/>
        </w:rPr>
        <w:t xml:space="preserve"> в нижней части окна программы (рис. </w:t>
      </w:r>
      <w:r w:rsidR="00642437">
        <w:rPr>
          <w:color w:val="000000" w:themeColor="text1"/>
        </w:rPr>
        <w:t>4</w:t>
      </w:r>
      <w:r>
        <w:rPr>
          <w:color w:val="000000" w:themeColor="text1"/>
        </w:rPr>
        <w:t>).</w:t>
      </w:r>
    </w:p>
    <w:p w14:paraId="0429E10A" w14:textId="1A0D7998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11235" wp14:editId="42E43001">
            <wp:extent cx="2609850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EAF" w14:textId="1AEAD255" w:rsidR="00642437" w:rsidRP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C35D4">
        <w:rPr>
          <w:i/>
          <w:color w:val="595959" w:themeColor="text1" w:themeTint="A6"/>
        </w:rPr>
        <w:t>3</w:t>
      </w:r>
      <w:bookmarkStart w:id="21" w:name="_GoBack"/>
      <w:bookmarkEnd w:id="21"/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Загруженная задача</w:t>
      </w:r>
    </w:p>
    <w:p w14:paraId="11FE7684" w14:textId="77777777" w:rsidR="00642437" w:rsidRDefault="00642437" w:rsidP="00642437">
      <w:pPr>
        <w:jc w:val="center"/>
        <w:rPr>
          <w:color w:val="000000" w:themeColor="text1"/>
        </w:rPr>
      </w:pPr>
    </w:p>
    <w:p w14:paraId="002D3756" w14:textId="578F4509" w:rsidR="00527DF0" w:rsidRDefault="00527DF0" w:rsidP="00527DF0">
      <w:pPr>
        <w:rPr>
          <w:color w:val="595959" w:themeColor="text1" w:themeTint="A6"/>
        </w:rPr>
      </w:pPr>
      <w:r>
        <w:rPr>
          <w:noProof/>
        </w:rPr>
        <w:lastRenderedPageBreak/>
        <w:drawing>
          <wp:inline distT="0" distB="0" distL="0" distR="0" wp14:anchorId="2F81D95E" wp14:editId="071FC949">
            <wp:extent cx="5936615" cy="505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FABF" w14:textId="2A8C100B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4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Вершины графа</w:t>
      </w:r>
    </w:p>
    <w:p w14:paraId="4EA6819F" w14:textId="64C7A13A" w:rsidR="00642437" w:rsidRDefault="00642437" w:rsidP="00642437">
      <w:pPr>
        <w:jc w:val="center"/>
        <w:rPr>
          <w:i/>
          <w:color w:val="595959" w:themeColor="text1" w:themeTint="A6"/>
        </w:rPr>
      </w:pPr>
    </w:p>
    <w:p w14:paraId="5981208F" w14:textId="54E2E41F" w:rsidR="00642437" w:rsidRDefault="00642437" w:rsidP="00642437">
      <w:pPr>
        <w:rPr>
          <w:color w:val="000000" w:themeColor="text1"/>
        </w:rPr>
      </w:pPr>
      <w:r>
        <w:rPr>
          <w:color w:val="000000" w:themeColor="text1"/>
        </w:rPr>
        <w:t xml:space="preserve">В случае указания некорректного файла задачи отобразится статус о некорректном файле задачи (рис. </w:t>
      </w:r>
      <w:r w:rsidR="009F09B1">
        <w:rPr>
          <w:color w:val="000000" w:themeColor="text1"/>
        </w:rPr>
        <w:t>5</w:t>
      </w:r>
      <w:r>
        <w:rPr>
          <w:color w:val="000000" w:themeColor="text1"/>
        </w:rPr>
        <w:t>).</w:t>
      </w:r>
    </w:p>
    <w:p w14:paraId="7F8D1625" w14:textId="15245179" w:rsidR="00642437" w:rsidRDefault="00642437" w:rsidP="00642437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74B66BB6" wp14:editId="154F0FF8">
            <wp:extent cx="277177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F275" w14:textId="4FE6C549" w:rsidR="00642437" w:rsidRDefault="00642437" w:rsidP="00642437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9F09B1">
        <w:rPr>
          <w:i/>
          <w:color w:val="595959" w:themeColor="text1" w:themeTint="A6"/>
        </w:rPr>
        <w:t>5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Некорректный файл задачи</w:t>
      </w:r>
    </w:p>
    <w:p w14:paraId="2D564129" w14:textId="77777777" w:rsidR="00642437" w:rsidRPr="00642437" w:rsidRDefault="00642437" w:rsidP="00642437">
      <w:pPr>
        <w:jc w:val="center"/>
        <w:rPr>
          <w:color w:val="000000" w:themeColor="text1"/>
        </w:rPr>
      </w:pPr>
    </w:p>
    <w:p w14:paraId="2E5859C4" w14:textId="77777777" w:rsidR="00642437" w:rsidRPr="00527DF0" w:rsidRDefault="00642437" w:rsidP="00642437">
      <w:pPr>
        <w:jc w:val="center"/>
        <w:rPr>
          <w:color w:val="595959" w:themeColor="text1" w:themeTint="A6"/>
        </w:rPr>
      </w:pPr>
    </w:p>
    <w:p w14:paraId="391351B4" w14:textId="60287E4F" w:rsidR="004D548F" w:rsidRDefault="004D548F" w:rsidP="004D548F">
      <w:pPr>
        <w:pStyle w:val="2"/>
      </w:pPr>
      <w:bookmarkStart w:id="22" w:name="_Toc483276259"/>
      <w:r>
        <w:lastRenderedPageBreak/>
        <w:t>3</w:t>
      </w:r>
      <w:r w:rsidRPr="008E6161">
        <w:t>.</w:t>
      </w:r>
      <w:r>
        <w:t xml:space="preserve">3. Подготовка к </w:t>
      </w:r>
      <w:bookmarkEnd w:id="22"/>
      <w:r w:rsidR="00FC2B90">
        <w:t>запуску</w:t>
      </w:r>
    </w:p>
    <w:p w14:paraId="075F2712" w14:textId="4BE1D67D" w:rsidR="00FC2B90" w:rsidRDefault="00FC2B90">
      <w:pPr>
        <w:spacing w:after="0" w:line="240" w:lineRule="auto"/>
      </w:pPr>
      <w:r>
        <w:tab/>
        <w:t>При загрузке корректной задачи станут активными настройки выполнения алгоритма и будет показано приблизительное время выполнения (рис. 6).</w:t>
      </w:r>
    </w:p>
    <w:p w14:paraId="31EE5D24" w14:textId="77777777" w:rsidR="00FC2B90" w:rsidRDefault="00FC2B90">
      <w:pPr>
        <w:spacing w:after="0" w:line="240" w:lineRule="auto"/>
      </w:pPr>
    </w:p>
    <w:p w14:paraId="3A5412A8" w14:textId="66B03DE2" w:rsidR="00FC2B90" w:rsidRDefault="00FC2B90">
      <w:pPr>
        <w:spacing w:after="0" w:line="240" w:lineRule="auto"/>
      </w:pPr>
      <w:r>
        <w:rPr>
          <w:noProof/>
        </w:rPr>
        <w:drawing>
          <wp:inline distT="0" distB="0" distL="0" distR="0" wp14:anchorId="107102FE" wp14:editId="1452E9D9">
            <wp:extent cx="5936615" cy="176149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B82" w14:textId="77777777" w:rsidR="00FC2B90" w:rsidRDefault="00FC2B90">
      <w:pPr>
        <w:spacing w:after="0" w:line="240" w:lineRule="auto"/>
      </w:pPr>
    </w:p>
    <w:p w14:paraId="465C86E8" w14:textId="04784158" w:rsidR="00FC2B90" w:rsidRDefault="00FC2B90" w:rsidP="00FC2B90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6</w:t>
      </w:r>
      <w:r w:rsidRPr="00667DA1"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Настройки запуска и примерное время</w:t>
      </w:r>
    </w:p>
    <w:p w14:paraId="1BAC36D9" w14:textId="2D49AFD4" w:rsidR="003E5F91" w:rsidRDefault="00FC2B90" w:rsidP="002127AB">
      <w:pPr>
        <w:ind w:firstLine="708"/>
      </w:pPr>
      <w:r w:rsidRPr="00FC2B90">
        <w:rPr>
          <w:color w:val="000000" w:themeColor="text1"/>
        </w:rPr>
        <w:t>Для</w:t>
      </w:r>
      <w:r>
        <w:rPr>
          <w:color w:val="000000" w:themeColor="text1"/>
        </w:rPr>
        <w:t xml:space="preserve"> того чтобы настройка рассчиталась</w:t>
      </w:r>
      <w:r>
        <w:t xml:space="preserve"> автоматически, необходимо нажать на кнопку </w:t>
      </w:r>
      <w:r w:rsidRPr="00FC2B90">
        <w:t>“</w:t>
      </w:r>
      <w:r>
        <w:rPr>
          <w:lang w:val="en-US"/>
        </w:rPr>
        <w:t>auto</w:t>
      </w:r>
      <w:r w:rsidRPr="00FC2B90">
        <w:t xml:space="preserve">” </w:t>
      </w:r>
      <w:r>
        <w:t>рядом с настройкой</w:t>
      </w:r>
      <w:r w:rsidR="00CB7A05">
        <w:t xml:space="preserve"> (рис. 6)</w:t>
      </w:r>
      <w:r w:rsidR="002127AB" w:rsidRPr="002127AB">
        <w:t>.</w:t>
      </w:r>
    </w:p>
    <w:p w14:paraId="7EEB1707" w14:textId="77777777" w:rsidR="00C92BE4" w:rsidRPr="002127AB" w:rsidRDefault="00C92BE4" w:rsidP="002127AB">
      <w:pPr>
        <w:ind w:firstLine="708"/>
        <w:rPr>
          <w:color w:val="000000" w:themeColor="text1"/>
        </w:rPr>
      </w:pPr>
    </w:p>
    <w:p w14:paraId="46F6DED9" w14:textId="77777777" w:rsidR="003E5F91" w:rsidRDefault="003E5F91" w:rsidP="00485FC7">
      <w:pPr>
        <w:spacing w:after="0" w:line="240" w:lineRule="auto"/>
        <w:ind w:firstLine="708"/>
        <w:rPr>
          <w:i/>
          <w:color w:val="595959" w:themeColor="text1" w:themeTint="A6"/>
        </w:rPr>
      </w:pPr>
    </w:p>
    <w:p w14:paraId="44DFC17C" w14:textId="1E65F5ED" w:rsidR="003E5F91" w:rsidRDefault="003E5F91" w:rsidP="003E5F91">
      <w:pPr>
        <w:pStyle w:val="2"/>
      </w:pPr>
      <w:bookmarkStart w:id="23" w:name="_Toc483276260"/>
      <w:r>
        <w:t>3</w:t>
      </w:r>
      <w:r w:rsidRPr="008E6161">
        <w:t>.</w:t>
      </w:r>
      <w:r>
        <w:t xml:space="preserve">4. </w:t>
      </w:r>
      <w:bookmarkEnd w:id="23"/>
      <w:r w:rsidR="002127AB">
        <w:t>Запуск</w:t>
      </w:r>
    </w:p>
    <w:p w14:paraId="021D8419" w14:textId="40D25D1E" w:rsidR="002127AB" w:rsidRDefault="002127AB" w:rsidP="002127AB">
      <w:pPr>
        <w:spacing w:after="0"/>
        <w:ind w:firstLine="708"/>
      </w:pPr>
      <w:r>
        <w:t xml:space="preserve">При загрузке корректной задачи активируется управление </w:t>
      </w:r>
      <w:r w:rsidR="00C92BE4">
        <w:t>над выполнением</w:t>
      </w:r>
      <w:r>
        <w:t xml:space="preserve"> алгоритма, которое позволяет запустить алгоритм, остановить или же поставить на паузу. Также в любой момент можно видеть прогресс выполнения алгоритма. (рис. 7).</w:t>
      </w:r>
    </w:p>
    <w:p w14:paraId="77B48EA5" w14:textId="77777777" w:rsidR="002127AB" w:rsidRDefault="002127AB" w:rsidP="002127AB">
      <w:pPr>
        <w:spacing w:after="0"/>
        <w:ind w:firstLine="708"/>
      </w:pPr>
    </w:p>
    <w:p w14:paraId="5A18B854" w14:textId="27A92B04" w:rsidR="002127AB" w:rsidRDefault="002127AB" w:rsidP="00736750">
      <w:pPr>
        <w:spacing w:after="0" w:line="360" w:lineRule="auto"/>
        <w:ind w:left="-142" w:firstLine="142"/>
      </w:pPr>
      <w:r>
        <w:rPr>
          <w:noProof/>
        </w:rPr>
        <w:drawing>
          <wp:inline distT="0" distB="0" distL="0" distR="0" wp14:anchorId="6255C7A0" wp14:editId="259D7F21">
            <wp:extent cx="5936615" cy="90170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F3EA" w14:textId="76C835AB" w:rsidR="002127AB" w:rsidRDefault="002127AB" w:rsidP="00C92BE4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 xml:space="preserve">7 Управление </w:t>
      </w:r>
      <w:r w:rsidR="00C92BE4">
        <w:rPr>
          <w:i/>
          <w:color w:val="595959" w:themeColor="text1" w:themeTint="A6"/>
        </w:rPr>
        <w:t>над выполнением</w:t>
      </w:r>
      <w:r>
        <w:rPr>
          <w:i/>
          <w:color w:val="595959" w:themeColor="text1" w:themeTint="A6"/>
        </w:rPr>
        <w:t xml:space="preserve"> алгоритма</w:t>
      </w:r>
    </w:p>
    <w:p w14:paraId="79BFCE37" w14:textId="77777777" w:rsidR="00C92BE4" w:rsidRDefault="00C92BE4" w:rsidP="00C92BE4">
      <w:pPr>
        <w:jc w:val="center"/>
        <w:rPr>
          <w:i/>
          <w:color w:val="595959" w:themeColor="text1" w:themeTint="A6"/>
        </w:rPr>
      </w:pPr>
    </w:p>
    <w:p w14:paraId="0286B5B7" w14:textId="1B7ADDF2" w:rsidR="00C92BE4" w:rsidRDefault="00C92BE4" w:rsidP="00C92BE4">
      <w:pPr>
        <w:rPr>
          <w:color w:val="000000" w:themeColor="text1"/>
        </w:rPr>
      </w:pPr>
      <w:r>
        <w:rPr>
          <w:i/>
          <w:color w:val="595959" w:themeColor="text1" w:themeTint="A6"/>
        </w:rPr>
        <w:tab/>
      </w:r>
      <w:proofErr w:type="gramStart"/>
      <w:r>
        <w:rPr>
          <w:color w:val="000000" w:themeColor="text1"/>
        </w:rPr>
        <w:t>Во время</w:t>
      </w:r>
      <w:proofErr w:type="gramEnd"/>
      <w:r>
        <w:rPr>
          <w:color w:val="000000" w:themeColor="text1"/>
        </w:rPr>
        <w:t xml:space="preserve"> и после запуска алгоритма будет виден график лучшего и текущего результата решения задачи по прошедшему времени (рис.8).</w:t>
      </w:r>
    </w:p>
    <w:p w14:paraId="1BDF5E88" w14:textId="232398C9" w:rsidR="00C92BE4" w:rsidRPr="00736750" w:rsidRDefault="00C92BE4" w:rsidP="00736750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E40E7DB" wp14:editId="3FDF5B8E">
            <wp:extent cx="5936615" cy="191135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141" w14:textId="6C1B2F08" w:rsidR="00A85B31" w:rsidRDefault="00C92BE4" w:rsidP="00A85B31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 w:rsidR="00D27892">
        <w:rPr>
          <w:i/>
          <w:color w:val="595959" w:themeColor="text1" w:themeTint="A6"/>
        </w:rPr>
        <w:t>8</w:t>
      </w:r>
      <w:r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График результата выполнения алгоритма</w:t>
      </w:r>
    </w:p>
    <w:p w14:paraId="69E82B48" w14:textId="77777777" w:rsidR="008C05ED" w:rsidRDefault="008C05ED" w:rsidP="00A85B31">
      <w:pPr>
        <w:jc w:val="center"/>
        <w:rPr>
          <w:i/>
          <w:color w:val="595959" w:themeColor="text1" w:themeTint="A6"/>
        </w:rPr>
      </w:pPr>
    </w:p>
    <w:p w14:paraId="14A80863" w14:textId="5241F565" w:rsidR="005905C8" w:rsidRDefault="00A85B31" w:rsidP="00114E55">
      <w:pPr>
        <w:spacing w:after="0"/>
      </w:pPr>
      <w:r>
        <w:rPr>
          <w:color w:val="595959" w:themeColor="text1" w:themeTint="A6"/>
        </w:rPr>
        <w:tab/>
      </w:r>
      <w:r w:rsidRPr="00A85B31">
        <w:t>Также</w:t>
      </w:r>
      <w:r>
        <w:t xml:space="preserve"> во время и после запуска алгоритма в нижней части окна программы можно наблюдать текущее состояние: выбранные маршруты, их визуализацию, загруженность транспортных средств и их пройденный путь. (рис. 9).</w:t>
      </w:r>
    </w:p>
    <w:p w14:paraId="3B09F1A9" w14:textId="596479D9" w:rsidR="008C05ED" w:rsidRDefault="00114E55" w:rsidP="00A85B31">
      <w:r>
        <w:tab/>
        <w:t>Помимо этого</w:t>
      </w:r>
      <w:r w:rsidR="00826C3C">
        <w:t>,</w:t>
      </w:r>
      <w:r>
        <w:t xml:space="preserve"> в любой момент можно включить </w:t>
      </w:r>
      <w:r w:rsidR="00826C3C">
        <w:t>либо выключить отображение только лучшего результата (рис. 9)</w:t>
      </w:r>
    </w:p>
    <w:p w14:paraId="7EA36F04" w14:textId="77777777" w:rsidR="00495B50" w:rsidRDefault="00495B50" w:rsidP="00A85B31"/>
    <w:p w14:paraId="7AB84060" w14:textId="0788B3CB" w:rsidR="008C05ED" w:rsidRDefault="008C05ED" w:rsidP="00A85B31">
      <w:pPr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41C3DE5E" wp14:editId="556A5A68">
            <wp:extent cx="5936615" cy="4048760"/>
            <wp:effectExtent l="0" t="0" r="698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C98" w14:textId="5C7910FD" w:rsidR="008C05ED" w:rsidRPr="008C05ED" w:rsidRDefault="008C05ED" w:rsidP="008C05ED">
      <w:pPr>
        <w:jc w:val="center"/>
        <w:rPr>
          <w:i/>
          <w:color w:val="595959" w:themeColor="text1" w:themeTint="A6"/>
        </w:rPr>
      </w:pPr>
      <w:r w:rsidRPr="00AB38DD">
        <w:rPr>
          <w:i/>
          <w:color w:val="595959" w:themeColor="text1" w:themeTint="A6"/>
        </w:rPr>
        <w:t xml:space="preserve">Рис. </w:t>
      </w:r>
      <w:r>
        <w:rPr>
          <w:i/>
          <w:color w:val="595959" w:themeColor="text1" w:themeTint="A6"/>
        </w:rPr>
        <w:t>9</w:t>
      </w:r>
      <w:r>
        <w:rPr>
          <w:i/>
          <w:color w:val="595959" w:themeColor="text1" w:themeTint="A6"/>
        </w:rPr>
        <w:t xml:space="preserve"> </w:t>
      </w:r>
      <w:r>
        <w:rPr>
          <w:i/>
          <w:color w:val="595959" w:themeColor="text1" w:themeTint="A6"/>
        </w:rPr>
        <w:t>Текущее состояние выполнения алгоритма</w:t>
      </w:r>
    </w:p>
    <w:p w14:paraId="4623113E" w14:textId="0E3A0B9A" w:rsidR="00C30989" w:rsidRPr="00435410" w:rsidRDefault="003E5F91" w:rsidP="00435410">
      <w:pPr>
        <w:pStyle w:val="2"/>
        <w:spacing w:after="0"/>
        <w:rPr>
          <w:b w:val="0"/>
        </w:rPr>
      </w:pPr>
      <w:r>
        <w:lastRenderedPageBreak/>
        <w:tab/>
      </w:r>
    </w:p>
    <w:p w14:paraId="3CC612D6" w14:textId="0B7594DF" w:rsidR="00DF0001" w:rsidRDefault="00C30989" w:rsidP="00DF0001">
      <w:pPr>
        <w:pStyle w:val="2"/>
      </w:pPr>
      <w:bookmarkStart w:id="24" w:name="_Toc483276261"/>
      <w:r>
        <w:t>3</w:t>
      </w:r>
      <w:r w:rsidRPr="008E6161">
        <w:t>.</w:t>
      </w:r>
      <w:r>
        <w:t xml:space="preserve">5. </w:t>
      </w:r>
      <w:bookmarkEnd w:id="24"/>
      <w:r w:rsidR="00673C66">
        <w:t>Загрузка</w:t>
      </w:r>
      <w:r w:rsidR="00946241">
        <w:t xml:space="preserve"> и </w:t>
      </w:r>
      <w:r w:rsidR="00673C66">
        <w:t xml:space="preserve">сохранение </w:t>
      </w:r>
      <w:r w:rsidR="00946241">
        <w:t>решения</w:t>
      </w:r>
    </w:p>
    <w:p w14:paraId="0197CD28" w14:textId="521BB6D2" w:rsidR="00B97BEE" w:rsidRDefault="00B97BEE" w:rsidP="005905C8">
      <w:pPr>
        <w:ind w:firstLine="708"/>
      </w:pPr>
      <w:r w:rsidRPr="00B97BEE">
        <w:t xml:space="preserve">Выход из приложения осуществляется стандартным для всех </w:t>
      </w:r>
      <w:proofErr w:type="spellStart"/>
      <w:r w:rsidRPr="00B97BEE">
        <w:t>Android</w:t>
      </w:r>
      <w:proofErr w:type="spellEnd"/>
      <w:r w:rsidRPr="00B97BEE">
        <w:t xml:space="preserve"> приложений способом: нажатие кнопки “назад” в нижней части экрана, либо нажатие кнопки “домой” в нижней части экрана.</w:t>
      </w:r>
    </w:p>
    <w:p w14:paraId="7ABB4BBE" w14:textId="094A30C7" w:rsidR="005905C8" w:rsidRDefault="005905C8" w:rsidP="005905C8">
      <w:pPr>
        <w:pStyle w:val="2"/>
      </w:pPr>
      <w:r>
        <w:t>3</w:t>
      </w:r>
      <w:r w:rsidRPr="008E6161">
        <w:t>.</w:t>
      </w:r>
      <w:r w:rsidR="00A80C54">
        <w:t>6</w:t>
      </w:r>
      <w:r>
        <w:t>. Завершение работы</w:t>
      </w:r>
    </w:p>
    <w:p w14:paraId="7E55A6EA" w14:textId="77777777" w:rsidR="005905C8" w:rsidRDefault="005905C8" w:rsidP="005905C8">
      <w:pPr>
        <w:ind w:firstLine="708"/>
      </w:pPr>
      <w:r w:rsidRPr="00B97BEE">
        <w:t xml:space="preserve">Выход из приложения осуществляется стандартным для всех </w:t>
      </w:r>
      <w:proofErr w:type="spellStart"/>
      <w:r w:rsidRPr="00B97BEE">
        <w:t>Android</w:t>
      </w:r>
      <w:proofErr w:type="spellEnd"/>
      <w:r w:rsidRPr="00B97BEE">
        <w:t xml:space="preserve"> приложений способом: нажатие кнопки “назад” в нижней части экрана, либо нажатие кнопки “домой” в нижней части экрана.</w:t>
      </w:r>
    </w:p>
    <w:p w14:paraId="36F1589E" w14:textId="77777777" w:rsidR="005905C8" w:rsidRDefault="005905C8" w:rsidP="005905C8">
      <w:pPr>
        <w:spacing w:after="0" w:line="240" w:lineRule="auto"/>
      </w:pPr>
      <w:r>
        <w:br w:type="page"/>
      </w:r>
    </w:p>
    <w:p w14:paraId="4884BB9A" w14:textId="3D337925" w:rsidR="005905C8" w:rsidRDefault="005905C8">
      <w:pPr>
        <w:spacing w:after="0" w:line="240" w:lineRule="auto"/>
      </w:pPr>
    </w:p>
    <w:p w14:paraId="5BBBA5C3" w14:textId="48D31FB4" w:rsidR="005905C8" w:rsidRDefault="005905C8">
      <w:pPr>
        <w:spacing w:after="0" w:line="240" w:lineRule="auto"/>
        <w:rPr>
          <w:rFonts w:eastAsiaTheme="majorEastAsia" w:cstheme="majorHAnsi"/>
          <w:b/>
          <w:color w:val="000000" w:themeColor="text1"/>
          <w:szCs w:val="32"/>
        </w:rPr>
      </w:pPr>
      <w:bookmarkStart w:id="25" w:name="_Toc483276262"/>
      <w:r>
        <w:rPr>
          <w:rFonts w:cstheme="majorHAnsi"/>
        </w:rPr>
        <w:br w:type="page"/>
      </w:r>
    </w:p>
    <w:p w14:paraId="66740B83" w14:textId="0CEA999A" w:rsidR="005905C8" w:rsidRDefault="005905C8">
      <w:pPr>
        <w:spacing w:after="0" w:line="240" w:lineRule="auto"/>
        <w:rPr>
          <w:rFonts w:eastAsiaTheme="majorEastAsia" w:cstheme="majorHAnsi"/>
          <w:b/>
          <w:color w:val="000000" w:themeColor="text1"/>
          <w:szCs w:val="32"/>
        </w:rPr>
      </w:pPr>
      <w:r>
        <w:rPr>
          <w:rFonts w:cstheme="majorHAnsi"/>
        </w:rPr>
        <w:br w:type="page"/>
      </w:r>
    </w:p>
    <w:p w14:paraId="1F1369D6" w14:textId="4F48CDEB" w:rsidR="005905C8" w:rsidRDefault="005905C8" w:rsidP="00CD0D9A">
      <w:pPr>
        <w:pStyle w:val="1"/>
        <w:rPr>
          <w:rFonts w:cstheme="majorHAnsi"/>
        </w:rPr>
      </w:pPr>
      <w:r>
        <w:rPr>
          <w:rFonts w:cstheme="majorHAnsi"/>
        </w:rPr>
        <w:br/>
      </w:r>
    </w:p>
    <w:p w14:paraId="1D227E02" w14:textId="136D2A71" w:rsidR="005905C8" w:rsidRPr="005905C8" w:rsidRDefault="005905C8" w:rsidP="005905C8">
      <w:pPr>
        <w:spacing w:after="0" w:line="240" w:lineRule="auto"/>
        <w:rPr>
          <w:rFonts w:eastAsiaTheme="majorEastAsia" w:cstheme="majorHAnsi"/>
          <w:b/>
          <w:color w:val="000000" w:themeColor="text1"/>
          <w:szCs w:val="32"/>
        </w:rPr>
      </w:pPr>
      <w:r>
        <w:rPr>
          <w:rFonts w:cstheme="majorHAnsi"/>
        </w:rPr>
        <w:br w:type="page"/>
      </w:r>
    </w:p>
    <w:p w14:paraId="4C822ACE" w14:textId="63E177BE" w:rsidR="00CD0D9A" w:rsidRPr="008E6161" w:rsidRDefault="00CD0D9A" w:rsidP="00CD0D9A">
      <w:pPr>
        <w:pStyle w:val="1"/>
        <w:rPr>
          <w:rFonts w:cstheme="majorHAnsi"/>
        </w:rPr>
      </w:pPr>
      <w:r>
        <w:rPr>
          <w:rFonts w:cstheme="majorHAnsi"/>
        </w:rPr>
        <w:lastRenderedPageBreak/>
        <w:t>4</w:t>
      </w:r>
      <w:r w:rsidRPr="00CD60DA">
        <w:rPr>
          <w:rFonts w:cstheme="majorHAnsi"/>
        </w:rPr>
        <w:t xml:space="preserve">. </w:t>
      </w:r>
      <w:r>
        <w:rPr>
          <w:rFonts w:cstheme="majorHAnsi"/>
        </w:rPr>
        <w:t>СООБЩЕНИЯ ОПЕРАТОРУ</w:t>
      </w:r>
      <w:bookmarkEnd w:id="25"/>
    </w:p>
    <w:p w14:paraId="0B2026E1" w14:textId="3A3C737E" w:rsidR="00B97BEE" w:rsidRDefault="008E3090" w:rsidP="00B97BEE">
      <w:pPr>
        <w:ind w:firstLine="708"/>
      </w:pPr>
      <w:r w:rsidRPr="008E3090">
        <w:t>В данном приложении сообщения оператору не предусмотрены.</w:t>
      </w:r>
    </w:p>
    <w:p w14:paraId="131DFF70" w14:textId="77777777" w:rsidR="00B97BEE" w:rsidRPr="00B97BEE" w:rsidRDefault="00B97BEE" w:rsidP="00B97BEE">
      <w:pPr>
        <w:ind w:firstLine="708"/>
      </w:pPr>
    </w:p>
    <w:p w14:paraId="1D9B0DF7" w14:textId="0292F042" w:rsidR="00F069DA" w:rsidRPr="0098408E" w:rsidRDefault="00DF0001" w:rsidP="0098408E">
      <w:pPr>
        <w:spacing w:after="0" w:line="240" w:lineRule="auto"/>
        <w:rPr>
          <w:rFonts w:eastAsiaTheme="majorEastAsia" w:cstheme="majorBidi"/>
          <w:color w:val="000000" w:themeColor="text1"/>
          <w:szCs w:val="26"/>
        </w:rPr>
      </w:pPr>
      <w:r>
        <w:rPr>
          <w:b/>
        </w:rPr>
        <w:br w:type="page"/>
      </w:r>
    </w:p>
    <w:p w14:paraId="2F941DFA" w14:textId="6E7E07E3" w:rsidR="004721AD" w:rsidRPr="00B171DA" w:rsidRDefault="00587A92" w:rsidP="00C9173A">
      <w:pPr>
        <w:pStyle w:val="1"/>
      </w:pPr>
      <w:bookmarkStart w:id="26" w:name="_Toc483276263"/>
      <w:r w:rsidRPr="00B171DA">
        <w:lastRenderedPageBreak/>
        <w:t>Приложение 1</w:t>
      </w:r>
      <w:bookmarkEnd w:id="26"/>
    </w:p>
    <w:p w14:paraId="74017956" w14:textId="3BC035AA" w:rsidR="00587A92" w:rsidRPr="00B171DA" w:rsidRDefault="00587A92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  <w:r w:rsidRPr="00B171DA">
        <w:rPr>
          <w:rFonts w:ascii="Times New Roman" w:hAnsi="Times New Roman" w:cs="Times New Roman"/>
          <w:b/>
          <w:sz w:val="28"/>
        </w:rPr>
        <w:t>Список используемой литературы</w:t>
      </w:r>
    </w:p>
    <w:p w14:paraId="46D4B9DD" w14:textId="5475D3A5" w:rsidR="00587A92" w:rsidRPr="00B171DA" w:rsidRDefault="00587A92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 xml:space="preserve">ГОСТ 19.101-77 Виды программ и программных документов. //Единая система программной документации. – М.: ИПК </w:t>
      </w:r>
      <w:r w:rsidR="00A54587" w:rsidRPr="00B171DA">
        <w:rPr>
          <w:rFonts w:ascii="Times New Roman" w:hAnsi="Times New Roman" w:cs="Times New Roman"/>
          <w:szCs w:val="28"/>
        </w:rPr>
        <w:t>Издательство стандартов, 2001.</w:t>
      </w:r>
    </w:p>
    <w:p w14:paraId="018D553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30C29FE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36942518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2B68A16D" w14:textId="77777777" w:rsidR="00A54587" w:rsidRPr="00B171DA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49CEC955" w14:textId="77770B54" w:rsidR="00A54587" w:rsidRDefault="00A54587" w:rsidP="00A54587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B171DA">
        <w:rPr>
          <w:rFonts w:ascii="Times New Roman" w:hAnsi="Times New Roman" w:cs="Times New Roman"/>
          <w:szCs w:val="28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AEFA1B" w14:textId="7DB29717" w:rsidR="00953199" w:rsidRDefault="005C1B12" w:rsidP="00953199">
      <w:pPr>
        <w:pStyle w:val="a3"/>
        <w:numPr>
          <w:ilvl w:val="0"/>
          <w:numId w:val="15"/>
        </w:numPr>
        <w:ind w:left="-284" w:hanging="425"/>
        <w:rPr>
          <w:rFonts w:ascii="Times New Roman" w:hAnsi="Times New Roman" w:cs="Times New Roman"/>
          <w:szCs w:val="28"/>
        </w:rPr>
      </w:pPr>
      <w:r w:rsidRPr="005C1B12">
        <w:rPr>
          <w:rFonts w:ascii="Times New Roman" w:hAnsi="Times New Roman" w:cs="Times New Roman"/>
          <w:szCs w:val="28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>
        <w:rPr>
          <w:rFonts w:ascii="Times New Roman" w:hAnsi="Times New Roman" w:cs="Times New Roman"/>
          <w:szCs w:val="28"/>
        </w:rPr>
        <w:t>.</w:t>
      </w:r>
    </w:p>
    <w:p w14:paraId="475B4AEF" w14:textId="1F1C6524" w:rsidR="00953199" w:rsidRDefault="0095319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1F60CD01" w14:textId="77777777" w:rsidR="00953199" w:rsidRPr="00953199" w:rsidRDefault="00953199" w:rsidP="00953199">
      <w:pPr>
        <w:pStyle w:val="a3"/>
        <w:ind w:left="-284"/>
        <w:rPr>
          <w:rFonts w:ascii="Times New Roman" w:hAnsi="Times New Roman" w:cs="Times New Roman"/>
          <w:szCs w:val="28"/>
        </w:rPr>
      </w:pP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397BD2">
      <w:headerReference w:type="default" r:id="rId20"/>
      <w:footerReference w:type="default" r:id="rId21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A8515" w14:textId="77777777" w:rsidR="002A6BE1" w:rsidRDefault="002A6BE1" w:rsidP="00D26B15">
      <w:r>
        <w:separator/>
      </w:r>
    </w:p>
  </w:endnote>
  <w:endnote w:type="continuationSeparator" w:id="0">
    <w:p w14:paraId="1DA73BA5" w14:textId="77777777" w:rsidR="002A6BE1" w:rsidRDefault="002A6BE1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4A0EE146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AE6B15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5CB1D352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D72312">
            <w:rPr>
              <w:sz w:val="20"/>
              <w:szCs w:val="20"/>
              <w:lang w:val="en-US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>
            <w:rPr>
              <w:sz w:val="20"/>
              <w:szCs w:val="20"/>
            </w:rPr>
            <w:t>ТЗ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CCCD2" w14:textId="77777777" w:rsidR="002A6BE1" w:rsidRDefault="002A6BE1" w:rsidP="00D26B15">
      <w:r>
        <w:separator/>
      </w:r>
    </w:p>
  </w:footnote>
  <w:footnote w:type="continuationSeparator" w:id="0">
    <w:p w14:paraId="11977FBA" w14:textId="77777777" w:rsidR="002A6BE1" w:rsidRDefault="002A6BE1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5EE2DC7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5D5010">
      <w:rPr>
        <w:rFonts w:eastAsia="Times New Roman" w:cstheme="majorHAnsi"/>
        <w:b/>
        <w:noProof/>
        <w:lang w:val="en-US" w:eastAsia="ru-RU"/>
      </w:rPr>
      <w:t>11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1BFE3025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A5478C">
      <w:rPr>
        <w:rFonts w:eastAsia="Times New Roman" w:cstheme="majorHAnsi"/>
        <w:b/>
        <w:lang w:val="en-US"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472D7E">
      <w:rPr>
        <w:rFonts w:eastAsia="Times New Roman" w:cstheme="majorHAnsi"/>
        <w:b/>
        <w:lang w:eastAsia="ru-RU"/>
      </w:rPr>
      <w:t>34</w:t>
    </w:r>
    <w:r w:rsidR="00C9173A" w:rsidRPr="00C97DE4">
      <w:rPr>
        <w:rFonts w:eastAsia="Times New Roman" w:cstheme="majorHAnsi"/>
        <w:b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102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0"/>
  </w:num>
  <w:num w:numId="5">
    <w:abstractNumId w:val="9"/>
  </w:num>
  <w:num w:numId="6">
    <w:abstractNumId w:val="21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  <w:num w:numId="22">
    <w:abstractNumId w:val="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20800"/>
    <w:rsid w:val="00020D05"/>
    <w:rsid w:val="00024229"/>
    <w:rsid w:val="000247A5"/>
    <w:rsid w:val="00031560"/>
    <w:rsid w:val="00054CB9"/>
    <w:rsid w:val="00054CCF"/>
    <w:rsid w:val="000666EE"/>
    <w:rsid w:val="000740C9"/>
    <w:rsid w:val="000779DA"/>
    <w:rsid w:val="000834BD"/>
    <w:rsid w:val="00083BCB"/>
    <w:rsid w:val="00086D29"/>
    <w:rsid w:val="00087F53"/>
    <w:rsid w:val="000A1D15"/>
    <w:rsid w:val="000C015D"/>
    <w:rsid w:val="000C2075"/>
    <w:rsid w:val="00114183"/>
    <w:rsid w:val="00114E55"/>
    <w:rsid w:val="00116818"/>
    <w:rsid w:val="00130037"/>
    <w:rsid w:val="00146182"/>
    <w:rsid w:val="00153B1B"/>
    <w:rsid w:val="00156D56"/>
    <w:rsid w:val="00165078"/>
    <w:rsid w:val="001766B9"/>
    <w:rsid w:val="00183FCC"/>
    <w:rsid w:val="001929B3"/>
    <w:rsid w:val="001A0AC9"/>
    <w:rsid w:val="001B4379"/>
    <w:rsid w:val="001C0310"/>
    <w:rsid w:val="001C0DE1"/>
    <w:rsid w:val="001D14BB"/>
    <w:rsid w:val="001E5AE4"/>
    <w:rsid w:val="001F2F81"/>
    <w:rsid w:val="001F321D"/>
    <w:rsid w:val="001F44A6"/>
    <w:rsid w:val="002127AB"/>
    <w:rsid w:val="002209C2"/>
    <w:rsid w:val="00234E50"/>
    <w:rsid w:val="00240A26"/>
    <w:rsid w:val="0027401F"/>
    <w:rsid w:val="00274726"/>
    <w:rsid w:val="002930F7"/>
    <w:rsid w:val="002955D0"/>
    <w:rsid w:val="002A6BE1"/>
    <w:rsid w:val="002B697A"/>
    <w:rsid w:val="002C1260"/>
    <w:rsid w:val="002D2942"/>
    <w:rsid w:val="002F38F6"/>
    <w:rsid w:val="00310136"/>
    <w:rsid w:val="003156E8"/>
    <w:rsid w:val="00320474"/>
    <w:rsid w:val="00334B0C"/>
    <w:rsid w:val="0034004F"/>
    <w:rsid w:val="00341C39"/>
    <w:rsid w:val="00362365"/>
    <w:rsid w:val="00382080"/>
    <w:rsid w:val="00385861"/>
    <w:rsid w:val="00392D5D"/>
    <w:rsid w:val="00397BD2"/>
    <w:rsid w:val="003B17E5"/>
    <w:rsid w:val="003B5FA9"/>
    <w:rsid w:val="003B6662"/>
    <w:rsid w:val="003D6B40"/>
    <w:rsid w:val="003E3136"/>
    <w:rsid w:val="003E5F91"/>
    <w:rsid w:val="003E70F1"/>
    <w:rsid w:val="003F5097"/>
    <w:rsid w:val="004001AF"/>
    <w:rsid w:val="00400B35"/>
    <w:rsid w:val="00403D8D"/>
    <w:rsid w:val="004068F3"/>
    <w:rsid w:val="00415764"/>
    <w:rsid w:val="00421B83"/>
    <w:rsid w:val="00427741"/>
    <w:rsid w:val="00435410"/>
    <w:rsid w:val="00443B38"/>
    <w:rsid w:val="0045283B"/>
    <w:rsid w:val="00456A75"/>
    <w:rsid w:val="004615A9"/>
    <w:rsid w:val="004721AD"/>
    <w:rsid w:val="00472D7E"/>
    <w:rsid w:val="00485FC7"/>
    <w:rsid w:val="00486FF9"/>
    <w:rsid w:val="004924A6"/>
    <w:rsid w:val="00495B50"/>
    <w:rsid w:val="004D18FD"/>
    <w:rsid w:val="004D548F"/>
    <w:rsid w:val="004D7A24"/>
    <w:rsid w:val="004E315B"/>
    <w:rsid w:val="005077A9"/>
    <w:rsid w:val="00527DF0"/>
    <w:rsid w:val="00534BA4"/>
    <w:rsid w:val="005552DE"/>
    <w:rsid w:val="005707AE"/>
    <w:rsid w:val="00581190"/>
    <w:rsid w:val="00587A92"/>
    <w:rsid w:val="005905C8"/>
    <w:rsid w:val="005B0371"/>
    <w:rsid w:val="005B321A"/>
    <w:rsid w:val="005C0F42"/>
    <w:rsid w:val="005C1B12"/>
    <w:rsid w:val="005D5010"/>
    <w:rsid w:val="005D50AD"/>
    <w:rsid w:val="005E7A5D"/>
    <w:rsid w:val="005F4D62"/>
    <w:rsid w:val="00625291"/>
    <w:rsid w:val="00626334"/>
    <w:rsid w:val="00626B63"/>
    <w:rsid w:val="006334E8"/>
    <w:rsid w:val="006402F8"/>
    <w:rsid w:val="00642437"/>
    <w:rsid w:val="00656211"/>
    <w:rsid w:val="0066529E"/>
    <w:rsid w:val="00667DA1"/>
    <w:rsid w:val="00673C66"/>
    <w:rsid w:val="00683B94"/>
    <w:rsid w:val="006A1758"/>
    <w:rsid w:val="006B47AD"/>
    <w:rsid w:val="006B6881"/>
    <w:rsid w:val="006B6DAF"/>
    <w:rsid w:val="006D2D05"/>
    <w:rsid w:val="006F2B35"/>
    <w:rsid w:val="0072195B"/>
    <w:rsid w:val="00721BCA"/>
    <w:rsid w:val="00736750"/>
    <w:rsid w:val="00740255"/>
    <w:rsid w:val="00753156"/>
    <w:rsid w:val="00756A2B"/>
    <w:rsid w:val="00780050"/>
    <w:rsid w:val="00791D8B"/>
    <w:rsid w:val="007A0BD6"/>
    <w:rsid w:val="007A6D87"/>
    <w:rsid w:val="007B6F9F"/>
    <w:rsid w:val="007D3BB4"/>
    <w:rsid w:val="007F12A2"/>
    <w:rsid w:val="007F37A6"/>
    <w:rsid w:val="00801E5C"/>
    <w:rsid w:val="00817079"/>
    <w:rsid w:val="00826C3C"/>
    <w:rsid w:val="00827E82"/>
    <w:rsid w:val="00833E91"/>
    <w:rsid w:val="008451E0"/>
    <w:rsid w:val="008455BA"/>
    <w:rsid w:val="00845E0E"/>
    <w:rsid w:val="0086347C"/>
    <w:rsid w:val="00870DDD"/>
    <w:rsid w:val="0087706F"/>
    <w:rsid w:val="008A28EC"/>
    <w:rsid w:val="008B4CAA"/>
    <w:rsid w:val="008B4CE5"/>
    <w:rsid w:val="008C05ED"/>
    <w:rsid w:val="008C5C39"/>
    <w:rsid w:val="008D3E81"/>
    <w:rsid w:val="008D728B"/>
    <w:rsid w:val="008E3090"/>
    <w:rsid w:val="008E6161"/>
    <w:rsid w:val="008E7F25"/>
    <w:rsid w:val="008F560E"/>
    <w:rsid w:val="008F6AA4"/>
    <w:rsid w:val="009026E8"/>
    <w:rsid w:val="00910B06"/>
    <w:rsid w:val="0092065A"/>
    <w:rsid w:val="0092451C"/>
    <w:rsid w:val="009267E1"/>
    <w:rsid w:val="009320FC"/>
    <w:rsid w:val="00932562"/>
    <w:rsid w:val="00946241"/>
    <w:rsid w:val="00947A19"/>
    <w:rsid w:val="00953199"/>
    <w:rsid w:val="00954120"/>
    <w:rsid w:val="00964429"/>
    <w:rsid w:val="00967AF3"/>
    <w:rsid w:val="0098360E"/>
    <w:rsid w:val="0098408E"/>
    <w:rsid w:val="009934D5"/>
    <w:rsid w:val="00995248"/>
    <w:rsid w:val="00995318"/>
    <w:rsid w:val="009B7BC2"/>
    <w:rsid w:val="009C25AF"/>
    <w:rsid w:val="009C35D4"/>
    <w:rsid w:val="009E01FA"/>
    <w:rsid w:val="009E1A5E"/>
    <w:rsid w:val="009F0223"/>
    <w:rsid w:val="009F0459"/>
    <w:rsid w:val="009F09B1"/>
    <w:rsid w:val="009F3A6C"/>
    <w:rsid w:val="00A147FE"/>
    <w:rsid w:val="00A236FE"/>
    <w:rsid w:val="00A36D35"/>
    <w:rsid w:val="00A375FD"/>
    <w:rsid w:val="00A54587"/>
    <w:rsid w:val="00A5478C"/>
    <w:rsid w:val="00A56BA3"/>
    <w:rsid w:val="00A66EFC"/>
    <w:rsid w:val="00A67DAD"/>
    <w:rsid w:val="00A8003A"/>
    <w:rsid w:val="00A80C54"/>
    <w:rsid w:val="00A84BDB"/>
    <w:rsid w:val="00A85B31"/>
    <w:rsid w:val="00A86469"/>
    <w:rsid w:val="00AA52F7"/>
    <w:rsid w:val="00AB38DD"/>
    <w:rsid w:val="00AC08FF"/>
    <w:rsid w:val="00AC0A0A"/>
    <w:rsid w:val="00AC6473"/>
    <w:rsid w:val="00AD4AC0"/>
    <w:rsid w:val="00AD547A"/>
    <w:rsid w:val="00AD7E7A"/>
    <w:rsid w:val="00AE6B15"/>
    <w:rsid w:val="00AE6EEA"/>
    <w:rsid w:val="00B1026F"/>
    <w:rsid w:val="00B13F0B"/>
    <w:rsid w:val="00B171DA"/>
    <w:rsid w:val="00B218E8"/>
    <w:rsid w:val="00B30D11"/>
    <w:rsid w:val="00B36A8C"/>
    <w:rsid w:val="00B37BE7"/>
    <w:rsid w:val="00B518EB"/>
    <w:rsid w:val="00B53817"/>
    <w:rsid w:val="00B557BB"/>
    <w:rsid w:val="00B62207"/>
    <w:rsid w:val="00B66808"/>
    <w:rsid w:val="00B9471A"/>
    <w:rsid w:val="00B96BFE"/>
    <w:rsid w:val="00B97BEE"/>
    <w:rsid w:val="00BB0591"/>
    <w:rsid w:val="00BB2E9E"/>
    <w:rsid w:val="00BD5DC4"/>
    <w:rsid w:val="00BD7EEE"/>
    <w:rsid w:val="00C02194"/>
    <w:rsid w:val="00C04858"/>
    <w:rsid w:val="00C267C8"/>
    <w:rsid w:val="00C30989"/>
    <w:rsid w:val="00C32C7D"/>
    <w:rsid w:val="00C461E8"/>
    <w:rsid w:val="00C56507"/>
    <w:rsid w:val="00C722DD"/>
    <w:rsid w:val="00C9173A"/>
    <w:rsid w:val="00C92BE4"/>
    <w:rsid w:val="00C952BC"/>
    <w:rsid w:val="00C97DE4"/>
    <w:rsid w:val="00CA6F7D"/>
    <w:rsid w:val="00CB1FAE"/>
    <w:rsid w:val="00CB7A05"/>
    <w:rsid w:val="00CD0D9A"/>
    <w:rsid w:val="00CD2C0A"/>
    <w:rsid w:val="00CD60DA"/>
    <w:rsid w:val="00CE3736"/>
    <w:rsid w:val="00CE6854"/>
    <w:rsid w:val="00D26B15"/>
    <w:rsid w:val="00D27892"/>
    <w:rsid w:val="00D33308"/>
    <w:rsid w:val="00D438A6"/>
    <w:rsid w:val="00D476ED"/>
    <w:rsid w:val="00D72312"/>
    <w:rsid w:val="00D82928"/>
    <w:rsid w:val="00D93674"/>
    <w:rsid w:val="00D94EBF"/>
    <w:rsid w:val="00DB2F88"/>
    <w:rsid w:val="00DB66E8"/>
    <w:rsid w:val="00DD13D1"/>
    <w:rsid w:val="00DE2C0D"/>
    <w:rsid w:val="00DE63E3"/>
    <w:rsid w:val="00DE795A"/>
    <w:rsid w:val="00DF0001"/>
    <w:rsid w:val="00DF00C0"/>
    <w:rsid w:val="00DF0495"/>
    <w:rsid w:val="00E14A0F"/>
    <w:rsid w:val="00E26A9B"/>
    <w:rsid w:val="00E26E95"/>
    <w:rsid w:val="00E40C2A"/>
    <w:rsid w:val="00E5222D"/>
    <w:rsid w:val="00E67C51"/>
    <w:rsid w:val="00E706DE"/>
    <w:rsid w:val="00E73D9B"/>
    <w:rsid w:val="00E9333E"/>
    <w:rsid w:val="00E937BD"/>
    <w:rsid w:val="00E93A4D"/>
    <w:rsid w:val="00E94BFC"/>
    <w:rsid w:val="00E97CDA"/>
    <w:rsid w:val="00EA7403"/>
    <w:rsid w:val="00EA788D"/>
    <w:rsid w:val="00EC19DB"/>
    <w:rsid w:val="00EC3052"/>
    <w:rsid w:val="00EC6D84"/>
    <w:rsid w:val="00EC79CC"/>
    <w:rsid w:val="00ED2EDB"/>
    <w:rsid w:val="00EE7D6D"/>
    <w:rsid w:val="00EF796B"/>
    <w:rsid w:val="00F00E51"/>
    <w:rsid w:val="00F04ED2"/>
    <w:rsid w:val="00F069DA"/>
    <w:rsid w:val="00F32B48"/>
    <w:rsid w:val="00F40C53"/>
    <w:rsid w:val="00F5141E"/>
    <w:rsid w:val="00F55ADB"/>
    <w:rsid w:val="00F56B0E"/>
    <w:rsid w:val="00F6423D"/>
    <w:rsid w:val="00F85A4D"/>
    <w:rsid w:val="00F90DAC"/>
    <w:rsid w:val="00F959F4"/>
    <w:rsid w:val="00F96381"/>
    <w:rsid w:val="00FA6770"/>
    <w:rsid w:val="00FB4845"/>
    <w:rsid w:val="00FC2B90"/>
    <w:rsid w:val="00FC3817"/>
    <w:rsid w:val="00FD7DE9"/>
    <w:rsid w:val="00FE1C71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4">
    <w:name w:val="FollowedHyperlink"/>
    <w:basedOn w:val="a0"/>
    <w:uiPriority w:val="99"/>
    <w:semiHidden/>
    <w:unhideWhenUsed/>
    <w:rsid w:val="00953199"/>
    <w:rPr>
      <w:color w:val="954F72" w:themeColor="followedHyperlink"/>
      <w:u w:val="single"/>
    </w:rPr>
  </w:style>
  <w:style w:type="paragraph" w:customStyle="1" w:styleId="af5">
    <w:name w:val="Для таблиц"/>
    <w:basedOn w:val="a"/>
    <w:qFormat/>
    <w:rsid w:val="006402F8"/>
    <w:pPr>
      <w:spacing w:after="0" w:line="240" w:lineRule="auto"/>
    </w:pPr>
    <w:rPr>
      <w:rFonts w:eastAsia="Calibri" w:cs="Times New Roman"/>
      <w:szCs w:val="22"/>
    </w:rPr>
  </w:style>
  <w:style w:type="character" w:customStyle="1" w:styleId="af6">
    <w:name w:val="Обычный ТД Знак"/>
    <w:basedOn w:val="a0"/>
    <w:link w:val="af7"/>
    <w:locked/>
    <w:rsid w:val="000834BD"/>
    <w:rPr>
      <w:rFonts w:ascii="Times New Roman" w:hAnsi="Times New Roman" w:cs="Times New Roman"/>
    </w:rPr>
  </w:style>
  <w:style w:type="paragraph" w:customStyle="1" w:styleId="af7">
    <w:name w:val="Обычный ТД"/>
    <w:basedOn w:val="a3"/>
    <w:link w:val="af6"/>
    <w:rsid w:val="000834B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426688-F323-4820-BC87-5E03E4AD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14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Строков</cp:lastModifiedBy>
  <cp:revision>216</cp:revision>
  <dcterms:created xsi:type="dcterms:W3CDTF">2016-02-15T20:08:00Z</dcterms:created>
  <dcterms:modified xsi:type="dcterms:W3CDTF">2018-05-13T08:08:00Z</dcterms:modified>
  <cp:category/>
</cp:coreProperties>
</file>