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DF79" w14:textId="77777777" w:rsidR="0065331C" w:rsidRPr="0065331C" w:rsidRDefault="0065331C" w:rsidP="0065331C">
      <w:pPr>
        <w:pStyle w:val="Ttulo1"/>
        <w:rPr>
          <w:sz w:val="30"/>
          <w:szCs w:val="30"/>
        </w:rPr>
      </w:pPr>
      <w:r w:rsidRPr="0065331C">
        <w:rPr>
          <w:sz w:val="30"/>
          <w:szCs w:val="30"/>
        </w:rPr>
        <w:t>Estudo de caso para uso como projeto da disciplina BD1A2</w:t>
      </w:r>
    </w:p>
    <w:p w14:paraId="2F8BB33B" w14:textId="1BF639F8" w:rsidR="00950A85" w:rsidRPr="003377D6" w:rsidRDefault="00950A85" w:rsidP="00224451">
      <w:pPr>
        <w:rPr>
          <w:rFonts w:ascii="Arial" w:hAnsi="Arial" w:cs="Arial"/>
          <w:b/>
        </w:rPr>
      </w:pPr>
    </w:p>
    <w:p w14:paraId="1D67AAF0" w14:textId="77777777" w:rsidR="00950A85" w:rsidRPr="003377D6" w:rsidRDefault="00950A85" w:rsidP="00950A85">
      <w:pPr>
        <w:rPr>
          <w:rFonts w:ascii="Arial" w:hAnsi="Arial" w:cs="Arial"/>
          <w:b/>
        </w:rPr>
      </w:pPr>
    </w:p>
    <w:p w14:paraId="5A792CBF" w14:textId="77004739" w:rsidR="00944DE4" w:rsidRPr="006B5E27" w:rsidRDefault="00224451" w:rsidP="00944DE4">
      <w:pPr>
        <w:ind w:firstLine="720"/>
        <w:rPr>
          <w:rFonts w:ascii="Arial" w:hAnsi="Arial" w:cs="Arial"/>
        </w:rPr>
      </w:pPr>
      <w:r>
        <w:rPr>
          <w:rFonts w:ascii="Arial" w:hAnsi="Arial" w:cs="Arial"/>
        </w:rPr>
        <w:t>D</w:t>
      </w:r>
      <w:r w:rsidR="00944DE4">
        <w:rPr>
          <w:rFonts w:ascii="Arial" w:hAnsi="Arial" w:cs="Arial"/>
        </w:rPr>
        <w:t>esenvolver UM MODELO DE BANCO DE DADOS que auxiliará o trabalho do pessoal de Organizações Não Governamentais (ONGs) que trabalham com a doação de medicamentos.</w:t>
      </w:r>
    </w:p>
    <w:p w14:paraId="75B6772C" w14:textId="21AE3F8C" w:rsidR="00944DE4" w:rsidRDefault="00944DE4" w:rsidP="00944DE4">
      <w:pPr>
        <w:ind w:firstLine="720"/>
        <w:jc w:val="both"/>
        <w:rPr>
          <w:rFonts w:ascii="Arial" w:hAnsi="Arial" w:cs="Arial"/>
        </w:rPr>
      </w:pPr>
      <w:r>
        <w:rPr>
          <w:rFonts w:ascii="Arial" w:hAnsi="Arial" w:cs="Arial"/>
        </w:rPr>
        <w:t xml:space="preserve">O modelo deve </w:t>
      </w:r>
      <w:r w:rsidRPr="003377D6">
        <w:rPr>
          <w:rFonts w:ascii="Arial" w:hAnsi="Arial" w:cs="Arial"/>
        </w:rPr>
        <w:t>gerenciar os estoques de medicamentes e o que público carente tenha acesso aos medicamentos disponíveis</w:t>
      </w:r>
      <w:r w:rsidR="00923B10">
        <w:rPr>
          <w:rFonts w:ascii="Arial" w:hAnsi="Arial" w:cs="Arial"/>
        </w:rPr>
        <w:t xml:space="preserve"> nas ONGs</w:t>
      </w:r>
      <w:r w:rsidRPr="003377D6">
        <w:rPr>
          <w:rFonts w:ascii="Arial" w:hAnsi="Arial" w:cs="Arial"/>
        </w:rPr>
        <w:t xml:space="preserve">. </w:t>
      </w:r>
    </w:p>
    <w:p w14:paraId="7406C060" w14:textId="77777777" w:rsidR="00944DE4" w:rsidRPr="003377D6" w:rsidRDefault="00944DE4" w:rsidP="00944DE4">
      <w:pPr>
        <w:ind w:firstLine="720"/>
        <w:jc w:val="both"/>
        <w:rPr>
          <w:rFonts w:ascii="Arial" w:hAnsi="Arial" w:cs="Arial"/>
        </w:rPr>
      </w:pPr>
      <w:r w:rsidRPr="003377D6">
        <w:rPr>
          <w:rFonts w:ascii="Arial" w:hAnsi="Arial" w:cs="Arial"/>
        </w:rPr>
        <w:t>Est</w:t>
      </w:r>
      <w:r>
        <w:rPr>
          <w:rFonts w:ascii="Arial" w:hAnsi="Arial" w:cs="Arial"/>
        </w:rPr>
        <w:t>a</w:t>
      </w:r>
      <w:r w:rsidRPr="003377D6">
        <w:rPr>
          <w:rFonts w:ascii="Arial" w:hAnsi="Arial" w:cs="Arial"/>
        </w:rPr>
        <w:t xml:space="preserve"> </w:t>
      </w:r>
      <w:r>
        <w:rPr>
          <w:rFonts w:ascii="Arial" w:hAnsi="Arial" w:cs="Arial"/>
        </w:rPr>
        <w:t>avaliação</w:t>
      </w:r>
      <w:r w:rsidRPr="003377D6">
        <w:rPr>
          <w:rFonts w:ascii="Arial" w:hAnsi="Arial" w:cs="Arial"/>
        </w:rPr>
        <w:t xml:space="preserve"> é basead</w:t>
      </w:r>
      <w:r>
        <w:rPr>
          <w:rFonts w:ascii="Arial" w:hAnsi="Arial" w:cs="Arial"/>
        </w:rPr>
        <w:t>a</w:t>
      </w:r>
      <w:r w:rsidRPr="003377D6">
        <w:rPr>
          <w:rFonts w:ascii="Arial" w:hAnsi="Arial" w:cs="Arial"/>
        </w:rPr>
        <w:t xml:space="preserve"> no projeto de conclusão de curso dos alunos Daniel Sene Torres, </w:t>
      </w:r>
      <w:proofErr w:type="spellStart"/>
      <w:r w:rsidRPr="003377D6">
        <w:rPr>
          <w:rFonts w:ascii="Arial" w:hAnsi="Arial" w:cs="Arial"/>
        </w:rPr>
        <w:t>Elienai</w:t>
      </w:r>
      <w:proofErr w:type="spellEnd"/>
      <w:r w:rsidRPr="003377D6">
        <w:rPr>
          <w:rFonts w:ascii="Arial" w:hAnsi="Arial" w:cs="Arial"/>
        </w:rPr>
        <w:t xml:space="preserve"> Vieira Silva </w:t>
      </w:r>
      <w:proofErr w:type="spellStart"/>
      <w:r w:rsidRPr="003377D6">
        <w:rPr>
          <w:rFonts w:ascii="Arial" w:hAnsi="Arial" w:cs="Arial"/>
        </w:rPr>
        <w:t>Remigio</w:t>
      </w:r>
      <w:proofErr w:type="spellEnd"/>
      <w:r w:rsidRPr="003377D6">
        <w:rPr>
          <w:rFonts w:ascii="Arial" w:hAnsi="Arial" w:cs="Arial"/>
        </w:rPr>
        <w:t xml:space="preserve">, Leandro </w:t>
      </w:r>
      <w:proofErr w:type="spellStart"/>
      <w:r w:rsidRPr="003377D6">
        <w:rPr>
          <w:rFonts w:ascii="Arial" w:hAnsi="Arial" w:cs="Arial"/>
        </w:rPr>
        <w:t>Haruki</w:t>
      </w:r>
      <w:proofErr w:type="spellEnd"/>
      <w:r w:rsidRPr="003377D6">
        <w:rPr>
          <w:rFonts w:ascii="Arial" w:hAnsi="Arial" w:cs="Arial"/>
        </w:rPr>
        <w:t xml:space="preserve"> </w:t>
      </w:r>
      <w:proofErr w:type="spellStart"/>
      <w:r w:rsidRPr="003377D6">
        <w:rPr>
          <w:rFonts w:ascii="Arial" w:hAnsi="Arial" w:cs="Arial"/>
        </w:rPr>
        <w:t>Futema</w:t>
      </w:r>
      <w:proofErr w:type="spellEnd"/>
      <w:r w:rsidRPr="003377D6">
        <w:rPr>
          <w:rFonts w:ascii="Arial" w:hAnsi="Arial" w:cs="Arial"/>
        </w:rPr>
        <w:t xml:space="preserve">, Sarah </w:t>
      </w:r>
      <w:proofErr w:type="spellStart"/>
      <w:r w:rsidRPr="003377D6">
        <w:rPr>
          <w:rFonts w:ascii="Arial" w:hAnsi="Arial" w:cs="Arial"/>
        </w:rPr>
        <w:t>Takenaga</w:t>
      </w:r>
      <w:proofErr w:type="spellEnd"/>
      <w:r w:rsidRPr="003377D6">
        <w:rPr>
          <w:rFonts w:ascii="Arial" w:hAnsi="Arial" w:cs="Arial"/>
        </w:rPr>
        <w:t xml:space="preserve"> de Abreu, Wellington </w:t>
      </w:r>
      <w:proofErr w:type="spellStart"/>
      <w:r w:rsidRPr="003377D6">
        <w:rPr>
          <w:rFonts w:ascii="Arial" w:hAnsi="Arial" w:cs="Arial"/>
        </w:rPr>
        <w:t>Marculino</w:t>
      </w:r>
      <w:proofErr w:type="spellEnd"/>
      <w:r w:rsidRPr="003377D6">
        <w:rPr>
          <w:rFonts w:ascii="Arial" w:hAnsi="Arial" w:cs="Arial"/>
        </w:rPr>
        <w:t xml:space="preserve"> de Lacerda, o qual foi </w:t>
      </w:r>
      <w:r>
        <w:rPr>
          <w:rFonts w:ascii="Arial" w:hAnsi="Arial" w:cs="Arial"/>
        </w:rPr>
        <w:t>denominado</w:t>
      </w:r>
      <w:r w:rsidRPr="003377D6">
        <w:rPr>
          <w:rFonts w:ascii="Arial" w:hAnsi="Arial" w:cs="Arial"/>
        </w:rPr>
        <w:t xml:space="preserve"> de </w:t>
      </w:r>
      <w:proofErr w:type="spellStart"/>
      <w:r w:rsidRPr="003377D6">
        <w:rPr>
          <w:rFonts w:ascii="Arial" w:hAnsi="Arial" w:cs="Arial"/>
        </w:rPr>
        <w:t>Pharmalog</w:t>
      </w:r>
      <w:proofErr w:type="spellEnd"/>
      <w:r w:rsidRPr="003377D6">
        <w:rPr>
          <w:rFonts w:ascii="Arial" w:hAnsi="Arial" w:cs="Arial"/>
        </w:rPr>
        <w:t>.</w:t>
      </w:r>
    </w:p>
    <w:p w14:paraId="2C94494C" w14:textId="77777777" w:rsidR="00950A85" w:rsidRPr="003377D6" w:rsidRDefault="00950A85" w:rsidP="00950A85">
      <w:pPr>
        <w:jc w:val="both"/>
        <w:rPr>
          <w:rFonts w:ascii="Arial" w:hAnsi="Arial" w:cs="Arial"/>
        </w:rPr>
      </w:pPr>
    </w:p>
    <w:p w14:paraId="4FCCC0E0" w14:textId="3B194836" w:rsidR="00950A85" w:rsidRPr="003377D6" w:rsidRDefault="00224451" w:rsidP="00950A85">
      <w:pPr>
        <w:jc w:val="both"/>
        <w:rPr>
          <w:rFonts w:ascii="Arial" w:hAnsi="Arial" w:cs="Arial"/>
          <w:b/>
        </w:rPr>
      </w:pPr>
      <w:r>
        <w:rPr>
          <w:rFonts w:ascii="Arial" w:hAnsi="Arial" w:cs="Arial"/>
          <w:b/>
        </w:rPr>
        <w:t>P</w:t>
      </w:r>
      <w:r w:rsidR="00950A85" w:rsidRPr="003377D6">
        <w:rPr>
          <w:rFonts w:ascii="Arial" w:hAnsi="Arial" w:cs="Arial"/>
          <w:b/>
        </w:rPr>
        <w:t>roduzir o seguinte:</w:t>
      </w:r>
    </w:p>
    <w:p w14:paraId="7D102A29" w14:textId="738DE847" w:rsidR="00950A85" w:rsidRDefault="00950A85" w:rsidP="00E94D89">
      <w:pPr>
        <w:pStyle w:val="PargrafodaLista"/>
        <w:numPr>
          <w:ilvl w:val="0"/>
          <w:numId w:val="1"/>
        </w:numPr>
        <w:jc w:val="both"/>
        <w:rPr>
          <w:rFonts w:ascii="Arial" w:hAnsi="Arial" w:cs="Arial"/>
          <w:b/>
        </w:rPr>
      </w:pPr>
      <w:r w:rsidRPr="00E94D89">
        <w:rPr>
          <w:rFonts w:ascii="Arial" w:hAnsi="Arial" w:cs="Arial"/>
          <w:b/>
        </w:rPr>
        <w:t>Modelo Conceitual do Banco de Dados expresso no Modelo Entidade Relacionamento, utilizando a diagramação de Peter Chen.</w:t>
      </w:r>
    </w:p>
    <w:p w14:paraId="2614F237" w14:textId="77777777" w:rsidR="00C65B8D" w:rsidRPr="00E94D89" w:rsidRDefault="00C65B8D" w:rsidP="00C65B8D">
      <w:pPr>
        <w:pStyle w:val="PargrafodaLista"/>
        <w:jc w:val="both"/>
        <w:rPr>
          <w:rFonts w:ascii="Arial" w:hAnsi="Arial" w:cs="Arial"/>
          <w:b/>
        </w:rPr>
      </w:pPr>
    </w:p>
    <w:p w14:paraId="2E08B6AC" w14:textId="64D612FE" w:rsidR="00224451" w:rsidRPr="00224451" w:rsidRDefault="00950A85" w:rsidP="00224451">
      <w:pPr>
        <w:pStyle w:val="PargrafodaLista"/>
        <w:numPr>
          <w:ilvl w:val="0"/>
          <w:numId w:val="1"/>
        </w:numPr>
        <w:jc w:val="both"/>
        <w:rPr>
          <w:rFonts w:ascii="Arial" w:hAnsi="Arial" w:cs="Arial"/>
          <w:b/>
        </w:rPr>
      </w:pPr>
      <w:r w:rsidRPr="00E94D89">
        <w:rPr>
          <w:rFonts w:ascii="Arial" w:hAnsi="Arial" w:cs="Arial"/>
          <w:b/>
        </w:rPr>
        <w:t>Modelo Lógico ou Representacional do Banco de Dados.</w:t>
      </w:r>
    </w:p>
    <w:p w14:paraId="3815580B" w14:textId="77777777" w:rsidR="00C65B8D" w:rsidRPr="00E94D89" w:rsidRDefault="00C65B8D" w:rsidP="00C65B8D">
      <w:pPr>
        <w:pStyle w:val="PargrafodaLista"/>
        <w:jc w:val="both"/>
        <w:rPr>
          <w:rFonts w:ascii="Arial" w:hAnsi="Arial" w:cs="Arial"/>
          <w:b/>
        </w:rPr>
      </w:pPr>
    </w:p>
    <w:p w14:paraId="5609D64F" w14:textId="5FDFBEF3" w:rsidR="00C65B8D" w:rsidRPr="00FC5244" w:rsidRDefault="00950A85" w:rsidP="00FC5244">
      <w:pPr>
        <w:pStyle w:val="PargrafodaLista"/>
        <w:numPr>
          <w:ilvl w:val="0"/>
          <w:numId w:val="1"/>
        </w:numPr>
        <w:jc w:val="both"/>
        <w:rPr>
          <w:rFonts w:ascii="Arial" w:hAnsi="Arial" w:cs="Arial"/>
          <w:b/>
        </w:rPr>
      </w:pPr>
      <w:r w:rsidRPr="00E94D89">
        <w:rPr>
          <w:rFonts w:ascii="Arial" w:hAnsi="Arial" w:cs="Arial"/>
          <w:b/>
        </w:rPr>
        <w:t xml:space="preserve">A representação das Formas Normais (de 1FN até </w:t>
      </w:r>
      <w:proofErr w:type="spellStart"/>
      <w:r w:rsidRPr="00E94D89">
        <w:rPr>
          <w:rFonts w:ascii="Arial" w:hAnsi="Arial" w:cs="Arial"/>
          <w:b/>
        </w:rPr>
        <w:t>Boyce-Codd</w:t>
      </w:r>
      <w:proofErr w:type="spellEnd"/>
      <w:r w:rsidRPr="00E94D89">
        <w:rPr>
          <w:rFonts w:ascii="Arial" w:hAnsi="Arial" w:cs="Arial"/>
          <w:b/>
        </w:rPr>
        <w:t>) obtidas da modelagem.</w:t>
      </w:r>
    </w:p>
    <w:p w14:paraId="06B7D8EE" w14:textId="77777777" w:rsidR="00C65B8D" w:rsidRPr="00E94D89" w:rsidRDefault="00C65B8D" w:rsidP="00C65B8D">
      <w:pPr>
        <w:pStyle w:val="PargrafodaLista"/>
        <w:jc w:val="both"/>
        <w:rPr>
          <w:rFonts w:ascii="Arial" w:hAnsi="Arial" w:cs="Arial"/>
          <w:b/>
        </w:rPr>
      </w:pPr>
    </w:p>
    <w:p w14:paraId="0981D04F" w14:textId="327E3975" w:rsidR="00950A85" w:rsidRPr="00E94D89" w:rsidRDefault="00224451" w:rsidP="00E94D89">
      <w:pPr>
        <w:pStyle w:val="PargrafodaLista"/>
        <w:numPr>
          <w:ilvl w:val="0"/>
          <w:numId w:val="1"/>
        </w:numPr>
        <w:jc w:val="both"/>
        <w:rPr>
          <w:rFonts w:ascii="Arial" w:hAnsi="Arial" w:cs="Arial"/>
          <w:b/>
        </w:rPr>
      </w:pPr>
      <w:r w:rsidRPr="00E94D89">
        <w:rPr>
          <w:rFonts w:ascii="Arial" w:hAnsi="Arial" w:cs="Arial"/>
          <w:b/>
        </w:rPr>
        <w:t>Modelo Físico do Banco de Dados</w:t>
      </w:r>
      <w:r w:rsidRPr="00E94D89">
        <w:rPr>
          <w:rFonts w:ascii="Arial" w:hAnsi="Arial" w:cs="Arial"/>
          <w:b/>
        </w:rPr>
        <w:t xml:space="preserve"> </w:t>
      </w:r>
      <w:r>
        <w:rPr>
          <w:rFonts w:ascii="Arial" w:hAnsi="Arial" w:cs="Arial"/>
          <w:b/>
        </w:rPr>
        <w:t>com a</w:t>
      </w:r>
      <w:r w:rsidR="00950A85" w:rsidRPr="00E94D89">
        <w:rPr>
          <w:rFonts w:ascii="Arial" w:hAnsi="Arial" w:cs="Arial"/>
          <w:b/>
        </w:rPr>
        <w:t>s seguintes instruções em SQL para:</w:t>
      </w:r>
    </w:p>
    <w:p w14:paraId="54211C46" w14:textId="01039CD1" w:rsidR="00950A85" w:rsidRPr="00FC5244" w:rsidRDefault="00950A85" w:rsidP="00FC5244">
      <w:pPr>
        <w:pStyle w:val="PargrafodaLista"/>
        <w:numPr>
          <w:ilvl w:val="0"/>
          <w:numId w:val="4"/>
        </w:numPr>
        <w:jc w:val="both"/>
        <w:rPr>
          <w:rFonts w:ascii="Arial" w:hAnsi="Arial" w:cs="Arial"/>
          <w:b/>
        </w:rPr>
      </w:pPr>
      <w:r w:rsidRPr="00FC5244">
        <w:rPr>
          <w:rFonts w:ascii="Arial" w:hAnsi="Arial" w:cs="Arial"/>
          <w:b/>
        </w:rPr>
        <w:t>criar o banco de dados;</w:t>
      </w:r>
    </w:p>
    <w:p w14:paraId="15467E67" w14:textId="3753866B" w:rsidR="00950A85" w:rsidRPr="00FC5244" w:rsidRDefault="00950A85" w:rsidP="00FC5244">
      <w:pPr>
        <w:pStyle w:val="PargrafodaLista"/>
        <w:numPr>
          <w:ilvl w:val="0"/>
          <w:numId w:val="4"/>
        </w:numPr>
        <w:jc w:val="both"/>
        <w:rPr>
          <w:rFonts w:ascii="Arial" w:hAnsi="Arial" w:cs="Arial"/>
          <w:b/>
        </w:rPr>
      </w:pPr>
      <w:r w:rsidRPr="00FC5244">
        <w:rPr>
          <w:rFonts w:ascii="Arial" w:hAnsi="Arial" w:cs="Arial"/>
          <w:b/>
        </w:rPr>
        <w:t>criar todas as tabelas obtidas da modelagem;</w:t>
      </w:r>
    </w:p>
    <w:p w14:paraId="62B5AC28" w14:textId="1A587E21" w:rsidR="00950A85" w:rsidRPr="00FC5244" w:rsidRDefault="00950A85" w:rsidP="00FC5244">
      <w:pPr>
        <w:pStyle w:val="PargrafodaLista"/>
        <w:numPr>
          <w:ilvl w:val="0"/>
          <w:numId w:val="4"/>
        </w:numPr>
        <w:jc w:val="both"/>
        <w:rPr>
          <w:rFonts w:ascii="Arial" w:hAnsi="Arial" w:cs="Arial"/>
          <w:b/>
        </w:rPr>
      </w:pPr>
      <w:r w:rsidRPr="00FC5244">
        <w:rPr>
          <w:rFonts w:ascii="Arial" w:hAnsi="Arial" w:cs="Arial"/>
          <w:b/>
        </w:rPr>
        <w:t>incluir, consultar, alterar e excluir dados para testes nas referidas tabelas.</w:t>
      </w:r>
    </w:p>
    <w:p w14:paraId="31FF8E0C" w14:textId="77777777" w:rsidR="00C713F1" w:rsidRPr="003377D6" w:rsidRDefault="00C713F1">
      <w:pPr>
        <w:rPr>
          <w:rFonts w:ascii="Arial" w:hAnsi="Arial" w:cs="Arial"/>
        </w:rPr>
      </w:pPr>
    </w:p>
    <w:p w14:paraId="33F92B1E" w14:textId="50C01261" w:rsidR="00950A85" w:rsidRDefault="0065331C" w:rsidP="00B21286">
      <w:pPr>
        <w:pStyle w:val="Ttulo1"/>
      </w:pPr>
      <w:r w:rsidRPr="003377D6">
        <w:t>1</w:t>
      </w:r>
      <w:r w:rsidR="00950A85" w:rsidRPr="003377D6">
        <w:t xml:space="preserve"> </w:t>
      </w:r>
      <w:r w:rsidR="00C65B8D">
        <w:t>–</w:t>
      </w:r>
      <w:r w:rsidR="00950A85" w:rsidRPr="003377D6">
        <w:t xml:space="preserve"> Apresentação</w:t>
      </w:r>
    </w:p>
    <w:p w14:paraId="39E24F00" w14:textId="77777777" w:rsidR="00C65B8D" w:rsidRPr="00C65B8D" w:rsidRDefault="00C65B8D" w:rsidP="00C65B8D">
      <w:pPr>
        <w:rPr>
          <w:lang w:eastAsia="en-US"/>
        </w:rPr>
      </w:pPr>
    </w:p>
    <w:p w14:paraId="5D4D1888" w14:textId="77777777" w:rsidR="00944DE4" w:rsidRDefault="00944DE4" w:rsidP="00944DE4">
      <w:pPr>
        <w:ind w:firstLine="720"/>
        <w:jc w:val="both"/>
        <w:rPr>
          <w:rFonts w:ascii="Arial" w:hAnsi="Arial" w:cs="Arial"/>
          <w:bCs/>
        </w:rPr>
      </w:pPr>
      <w:r w:rsidRPr="003377D6">
        <w:rPr>
          <w:rFonts w:ascii="Arial" w:hAnsi="Arial" w:cs="Arial"/>
          <w:bCs/>
        </w:rPr>
        <w:t>Muitas pessoas não sabem o que fazer com remédios que sobram em suas residências, ocasionando um grande desperdício de medicamentos que poderiam ser usados por outras pessoas que não tem condições financeiras de adquiri-los.</w:t>
      </w:r>
    </w:p>
    <w:p w14:paraId="71B3078C" w14:textId="77777777" w:rsidR="00944DE4" w:rsidRDefault="00944DE4" w:rsidP="00944DE4">
      <w:pPr>
        <w:ind w:firstLine="720"/>
        <w:jc w:val="both"/>
        <w:rPr>
          <w:rFonts w:ascii="Arial" w:hAnsi="Arial" w:cs="Arial"/>
          <w:bCs/>
        </w:rPr>
      </w:pPr>
      <w:r w:rsidRPr="00595293">
        <w:rPr>
          <w:rFonts w:ascii="Arial" w:hAnsi="Arial" w:cs="Arial"/>
          <w:bCs/>
        </w:rPr>
        <w:t>Os medicamentos</w:t>
      </w:r>
      <w:r>
        <w:rPr>
          <w:rFonts w:ascii="Arial" w:hAnsi="Arial" w:cs="Arial"/>
          <w:bCs/>
        </w:rPr>
        <w:t xml:space="preserve"> também</w:t>
      </w:r>
      <w:r w:rsidRPr="00595293">
        <w:rPr>
          <w:rFonts w:ascii="Arial" w:hAnsi="Arial" w:cs="Arial"/>
          <w:bCs/>
        </w:rPr>
        <w:t xml:space="preserve"> não podem ser descartados no lixo comum ou na rede coletora de esgoto. Eles contêm diversas substâncias químicas e podem representar perigo ao meio ambiente e às pessoas. </w:t>
      </w:r>
    </w:p>
    <w:p w14:paraId="7C358682" w14:textId="5F5DD3FB" w:rsidR="00944DE4" w:rsidRDefault="00944DE4" w:rsidP="00944DE4">
      <w:pPr>
        <w:ind w:firstLine="720"/>
        <w:jc w:val="both"/>
        <w:rPr>
          <w:rFonts w:ascii="Arial" w:hAnsi="Arial" w:cs="Arial"/>
          <w:bCs/>
        </w:rPr>
      </w:pPr>
      <w:r w:rsidRPr="003377D6">
        <w:rPr>
          <w:rFonts w:ascii="Arial" w:hAnsi="Arial" w:cs="Arial"/>
          <w:bCs/>
        </w:rPr>
        <w:t xml:space="preserve">Nos dias atuais é muito comum existirem </w:t>
      </w:r>
      <w:proofErr w:type="spellStart"/>
      <w:r w:rsidRPr="003377D6">
        <w:rPr>
          <w:rFonts w:ascii="Arial" w:hAnsi="Arial" w:cs="Arial"/>
          <w:bCs/>
        </w:rPr>
        <w:t>ONG’s</w:t>
      </w:r>
      <w:proofErr w:type="spellEnd"/>
      <w:r w:rsidRPr="003377D6">
        <w:rPr>
          <w:rFonts w:ascii="Arial" w:hAnsi="Arial" w:cs="Arial"/>
          <w:bCs/>
        </w:rPr>
        <w:t xml:space="preserve"> (</w:t>
      </w:r>
      <w:r w:rsidR="001C7C5F">
        <w:rPr>
          <w:rFonts w:ascii="Arial" w:hAnsi="Arial" w:cs="Arial"/>
          <w:bCs/>
        </w:rPr>
        <w:t>O</w:t>
      </w:r>
      <w:r w:rsidRPr="003377D6">
        <w:rPr>
          <w:rFonts w:ascii="Arial" w:hAnsi="Arial" w:cs="Arial"/>
          <w:bCs/>
        </w:rPr>
        <w:t xml:space="preserve">rganizações </w:t>
      </w:r>
      <w:r w:rsidR="001C7C5F">
        <w:rPr>
          <w:rFonts w:ascii="Arial" w:hAnsi="Arial" w:cs="Arial"/>
          <w:bCs/>
        </w:rPr>
        <w:t>N</w:t>
      </w:r>
      <w:r w:rsidRPr="003377D6">
        <w:rPr>
          <w:rFonts w:ascii="Arial" w:hAnsi="Arial" w:cs="Arial"/>
          <w:bCs/>
        </w:rPr>
        <w:t>ão</w:t>
      </w:r>
      <w:r w:rsidR="001C7C5F">
        <w:rPr>
          <w:rFonts w:ascii="Arial" w:hAnsi="Arial" w:cs="Arial"/>
          <w:bCs/>
        </w:rPr>
        <w:t xml:space="preserve"> G</w:t>
      </w:r>
      <w:r w:rsidRPr="003377D6">
        <w:rPr>
          <w:rFonts w:ascii="Arial" w:hAnsi="Arial" w:cs="Arial"/>
          <w:bCs/>
        </w:rPr>
        <w:t>overnamentais) que realizam doações</w:t>
      </w:r>
      <w:r>
        <w:rPr>
          <w:rFonts w:ascii="Arial" w:hAnsi="Arial" w:cs="Arial"/>
          <w:bCs/>
        </w:rPr>
        <w:t xml:space="preserve"> de medicamentos</w:t>
      </w:r>
      <w:r w:rsidRPr="003377D6">
        <w:rPr>
          <w:rFonts w:ascii="Arial" w:hAnsi="Arial" w:cs="Arial"/>
          <w:bCs/>
        </w:rPr>
        <w:t xml:space="preserve">. </w:t>
      </w:r>
      <w:r>
        <w:rPr>
          <w:rFonts w:ascii="Arial" w:hAnsi="Arial" w:cs="Arial"/>
          <w:bCs/>
        </w:rPr>
        <w:t>Por outro lado, m</w:t>
      </w:r>
      <w:r w:rsidRPr="003377D6">
        <w:rPr>
          <w:rFonts w:ascii="Arial" w:hAnsi="Arial" w:cs="Arial"/>
          <w:bCs/>
        </w:rPr>
        <w:t xml:space="preserve">uitas pessoas não sabem o que fazer com remédios que sobram em suas residências. </w:t>
      </w:r>
    </w:p>
    <w:p w14:paraId="2324D271" w14:textId="12C08543" w:rsidR="00950A85" w:rsidRDefault="00944DE4" w:rsidP="00F6113A">
      <w:pPr>
        <w:ind w:firstLine="720"/>
        <w:jc w:val="both"/>
        <w:rPr>
          <w:rFonts w:ascii="Arial" w:hAnsi="Arial" w:cs="Arial"/>
          <w:bCs/>
        </w:rPr>
      </w:pPr>
      <w:r>
        <w:rPr>
          <w:rFonts w:ascii="Arial" w:hAnsi="Arial" w:cs="Arial"/>
          <w:bCs/>
        </w:rPr>
        <w:t>Existem</w:t>
      </w:r>
      <w:r w:rsidRPr="003377D6">
        <w:rPr>
          <w:rFonts w:ascii="Arial" w:hAnsi="Arial" w:cs="Arial"/>
          <w:bCs/>
        </w:rPr>
        <w:t xml:space="preserve"> ONGs especializadas na coleta </w:t>
      </w:r>
      <w:r w:rsidR="00923B10">
        <w:rPr>
          <w:rFonts w:ascii="Arial" w:hAnsi="Arial" w:cs="Arial"/>
          <w:bCs/>
        </w:rPr>
        <w:t>d</w:t>
      </w:r>
      <w:r w:rsidRPr="003377D6">
        <w:rPr>
          <w:rFonts w:ascii="Arial" w:hAnsi="Arial" w:cs="Arial"/>
          <w:bCs/>
        </w:rPr>
        <w:t>e doações de medicamentos</w:t>
      </w:r>
      <w:r>
        <w:rPr>
          <w:rFonts w:ascii="Arial" w:hAnsi="Arial" w:cs="Arial"/>
          <w:bCs/>
        </w:rPr>
        <w:t xml:space="preserve"> não utilizados e posterior redistribuição</w:t>
      </w:r>
      <w:r w:rsidRPr="003377D6">
        <w:rPr>
          <w:rFonts w:ascii="Arial" w:hAnsi="Arial" w:cs="Arial"/>
          <w:bCs/>
        </w:rPr>
        <w:t xml:space="preserve"> à população necessitada, contudo, a logística dessas organizações </w:t>
      </w:r>
      <w:r>
        <w:rPr>
          <w:rFonts w:ascii="Arial" w:hAnsi="Arial" w:cs="Arial"/>
          <w:bCs/>
        </w:rPr>
        <w:t>é</w:t>
      </w:r>
      <w:r w:rsidRPr="003377D6">
        <w:rPr>
          <w:rFonts w:ascii="Arial" w:hAnsi="Arial" w:cs="Arial"/>
          <w:bCs/>
        </w:rPr>
        <w:t xml:space="preserve"> muito precária, deixando parte das pessoas</w:t>
      </w:r>
      <w:r>
        <w:rPr>
          <w:rFonts w:ascii="Arial" w:hAnsi="Arial" w:cs="Arial"/>
          <w:bCs/>
        </w:rPr>
        <w:t xml:space="preserve"> necessitadas</w:t>
      </w:r>
      <w:r w:rsidRPr="003377D6">
        <w:rPr>
          <w:rFonts w:ascii="Arial" w:hAnsi="Arial" w:cs="Arial"/>
          <w:bCs/>
        </w:rPr>
        <w:t xml:space="preserve"> sem remédios.</w:t>
      </w:r>
    </w:p>
    <w:p w14:paraId="553884E4" w14:textId="77777777" w:rsidR="00944DE4" w:rsidRPr="003377D6" w:rsidRDefault="00944DE4" w:rsidP="00944DE4">
      <w:pPr>
        <w:jc w:val="both"/>
        <w:rPr>
          <w:rFonts w:ascii="Arial" w:hAnsi="Arial" w:cs="Arial"/>
          <w:bCs/>
        </w:rPr>
      </w:pPr>
    </w:p>
    <w:p w14:paraId="56AA0913" w14:textId="0A0823FD" w:rsidR="00950A85" w:rsidRDefault="00950A85" w:rsidP="00B21286">
      <w:pPr>
        <w:pStyle w:val="Ttulo1"/>
      </w:pPr>
      <w:r w:rsidRPr="003377D6">
        <w:lastRenderedPageBreak/>
        <w:t>2-</w:t>
      </w:r>
      <w:r w:rsidR="00A731D9" w:rsidRPr="003377D6">
        <w:t xml:space="preserve"> Avaliação</w:t>
      </w:r>
    </w:p>
    <w:p w14:paraId="7559450F" w14:textId="77777777" w:rsidR="00C65B8D" w:rsidRPr="00C65B8D" w:rsidRDefault="00C65B8D" w:rsidP="00C65B8D">
      <w:pPr>
        <w:rPr>
          <w:lang w:eastAsia="en-US"/>
        </w:rPr>
      </w:pPr>
    </w:p>
    <w:p w14:paraId="61CDBB29" w14:textId="77777777" w:rsidR="00944DE4" w:rsidRPr="003377D6" w:rsidRDefault="00944DE4" w:rsidP="00944DE4">
      <w:pPr>
        <w:ind w:firstLine="720"/>
        <w:jc w:val="both"/>
        <w:rPr>
          <w:rFonts w:ascii="Arial" w:hAnsi="Arial" w:cs="Arial"/>
          <w:bCs/>
        </w:rPr>
      </w:pPr>
      <w:r w:rsidRPr="003377D6">
        <w:rPr>
          <w:rFonts w:ascii="Arial" w:hAnsi="Arial" w:cs="Arial"/>
          <w:bCs/>
        </w:rPr>
        <w:t xml:space="preserve">A avaliação consiste no desenvolvimento de um modelo de banco de dados para auxiliar o controle de estoque </w:t>
      </w:r>
      <w:r>
        <w:rPr>
          <w:rFonts w:ascii="Arial" w:hAnsi="Arial" w:cs="Arial"/>
          <w:bCs/>
        </w:rPr>
        <w:t>dos medicamentos, a</w:t>
      </w:r>
      <w:r w:rsidRPr="003377D6">
        <w:rPr>
          <w:rFonts w:ascii="Arial" w:hAnsi="Arial" w:cs="Arial"/>
          <w:bCs/>
        </w:rPr>
        <w:t xml:space="preserve"> comunicação</w:t>
      </w:r>
      <w:r>
        <w:rPr>
          <w:rFonts w:ascii="Arial" w:hAnsi="Arial" w:cs="Arial"/>
          <w:bCs/>
        </w:rPr>
        <w:t xml:space="preserve"> do estoque de medicamentos disponíveis</w:t>
      </w:r>
      <w:r w:rsidRPr="003377D6">
        <w:rPr>
          <w:rFonts w:ascii="Arial" w:hAnsi="Arial" w:cs="Arial"/>
          <w:bCs/>
        </w:rPr>
        <w:t xml:space="preserve"> entre ONGs, melhorando a logísticas de organizações sem fins lucrativos que recolhem </w:t>
      </w:r>
      <w:r>
        <w:rPr>
          <w:rFonts w:ascii="Arial" w:hAnsi="Arial" w:cs="Arial"/>
          <w:bCs/>
        </w:rPr>
        <w:t xml:space="preserve">e distribuem </w:t>
      </w:r>
      <w:r w:rsidRPr="003377D6">
        <w:rPr>
          <w:rFonts w:ascii="Arial" w:hAnsi="Arial" w:cs="Arial"/>
          <w:bCs/>
        </w:rPr>
        <w:t>medicamentos doados ao público carente.</w:t>
      </w:r>
    </w:p>
    <w:p w14:paraId="0F638637" w14:textId="77777777" w:rsidR="00490B77" w:rsidRPr="003377D6" w:rsidRDefault="00490B77" w:rsidP="00CE0548">
      <w:pPr>
        <w:jc w:val="both"/>
        <w:rPr>
          <w:rFonts w:ascii="Arial" w:hAnsi="Arial" w:cs="Arial"/>
          <w:b/>
        </w:rPr>
      </w:pPr>
    </w:p>
    <w:p w14:paraId="7820AF7D" w14:textId="77777777" w:rsidR="00A731D9" w:rsidRPr="003377D6" w:rsidRDefault="00A731D9" w:rsidP="00B21286">
      <w:pPr>
        <w:pStyle w:val="Ttulo1"/>
      </w:pPr>
      <w:r w:rsidRPr="003377D6">
        <w:t>3 – Objetivos para a criação do Banco de Dados</w:t>
      </w:r>
    </w:p>
    <w:p w14:paraId="18F94181" w14:textId="77777777" w:rsidR="00A731D9" w:rsidRPr="003377D6" w:rsidRDefault="00A731D9" w:rsidP="00CE0548">
      <w:pPr>
        <w:jc w:val="both"/>
        <w:rPr>
          <w:rFonts w:ascii="Arial" w:hAnsi="Arial" w:cs="Arial"/>
          <w:b/>
        </w:rPr>
      </w:pPr>
    </w:p>
    <w:p w14:paraId="2D52A557" w14:textId="77777777" w:rsidR="00A731D9" w:rsidRPr="003377D6" w:rsidRDefault="00A731D9" w:rsidP="00B21286">
      <w:pPr>
        <w:pStyle w:val="Ttulo2"/>
      </w:pPr>
      <w:r w:rsidRPr="003377D6">
        <w:t>3.1 – Gerenciamento do estoque</w:t>
      </w:r>
    </w:p>
    <w:p w14:paraId="569DCC47" w14:textId="75B2C559" w:rsidR="00A731D9" w:rsidRPr="003377D6" w:rsidRDefault="00A731D9" w:rsidP="00A731D9">
      <w:pPr>
        <w:ind w:firstLine="720"/>
        <w:jc w:val="both"/>
        <w:rPr>
          <w:rFonts w:ascii="Arial" w:hAnsi="Arial" w:cs="Arial"/>
          <w:bCs/>
        </w:rPr>
      </w:pPr>
      <w:r w:rsidRPr="003377D6">
        <w:rPr>
          <w:rFonts w:ascii="Arial" w:hAnsi="Arial" w:cs="Arial"/>
          <w:bCs/>
        </w:rPr>
        <w:t xml:space="preserve">Gerenciamento de SKU (Stock </w:t>
      </w:r>
      <w:proofErr w:type="spellStart"/>
      <w:r w:rsidRPr="003377D6">
        <w:rPr>
          <w:rFonts w:ascii="Arial" w:hAnsi="Arial" w:cs="Arial"/>
          <w:bCs/>
        </w:rPr>
        <w:t>Keeping</w:t>
      </w:r>
      <w:proofErr w:type="spellEnd"/>
      <w:r w:rsidRPr="003377D6">
        <w:rPr>
          <w:rFonts w:ascii="Arial" w:hAnsi="Arial" w:cs="Arial"/>
          <w:bCs/>
        </w:rPr>
        <w:t xml:space="preserve"> Unit) ou em português Unidade de Controle de Estoque. Com esse recurso, é possível organizar os diferentes itens do estoque através de códigos atribuídos a eles. Dessa maneira, o armazenamento dos medicamentos torna-se mais simples e fácil de realizar.</w:t>
      </w:r>
    </w:p>
    <w:p w14:paraId="7EB2992E" w14:textId="77777777" w:rsidR="005311EA" w:rsidRPr="003377D6" w:rsidRDefault="005311EA" w:rsidP="00A731D9">
      <w:pPr>
        <w:ind w:firstLine="720"/>
        <w:jc w:val="both"/>
        <w:rPr>
          <w:rFonts w:ascii="Arial" w:hAnsi="Arial" w:cs="Arial"/>
          <w:bCs/>
        </w:rPr>
      </w:pPr>
      <w:r w:rsidRPr="003377D6">
        <w:rPr>
          <w:rFonts w:ascii="Arial" w:hAnsi="Arial" w:cs="Arial"/>
          <w:bCs/>
        </w:rPr>
        <w:t>O sistema deve permitir administrar SKU para usuários não precisarem registrar, repetidamente, medicamentos com características iguais. É o cadastro, busca, alteração e exclusão de SKU.</w:t>
      </w:r>
    </w:p>
    <w:p w14:paraId="24AB6E4D" w14:textId="77777777" w:rsidR="005311EA" w:rsidRPr="003377D6" w:rsidRDefault="005311EA" w:rsidP="00A731D9">
      <w:pPr>
        <w:ind w:firstLine="720"/>
        <w:jc w:val="both"/>
        <w:rPr>
          <w:rFonts w:ascii="Arial" w:hAnsi="Arial" w:cs="Arial"/>
          <w:bCs/>
        </w:rPr>
      </w:pPr>
      <w:r w:rsidRPr="003377D6">
        <w:rPr>
          <w:rFonts w:ascii="Arial" w:hAnsi="Arial" w:cs="Arial"/>
        </w:rPr>
        <w:t>O sistema deve permitir a visualização de medicamentos válidos entre um período inserido pelo usuário.</w:t>
      </w:r>
    </w:p>
    <w:p w14:paraId="5FB34BB9" w14:textId="77777777" w:rsidR="005311EA" w:rsidRPr="003377D6" w:rsidRDefault="005311EA" w:rsidP="00A731D9">
      <w:pPr>
        <w:ind w:firstLine="720"/>
        <w:jc w:val="both"/>
        <w:rPr>
          <w:rFonts w:ascii="Arial" w:hAnsi="Arial" w:cs="Arial"/>
        </w:rPr>
      </w:pPr>
      <w:r w:rsidRPr="003377D6">
        <w:rPr>
          <w:rFonts w:ascii="Arial" w:hAnsi="Arial" w:cs="Arial"/>
        </w:rPr>
        <w:t>O sistema deve permitir registro de recebimento de medicamentos</w:t>
      </w:r>
    </w:p>
    <w:p w14:paraId="7C6CEA8B" w14:textId="77777777" w:rsidR="005311EA" w:rsidRPr="003377D6" w:rsidRDefault="005311EA" w:rsidP="00A731D9">
      <w:pPr>
        <w:ind w:firstLine="720"/>
        <w:jc w:val="both"/>
        <w:rPr>
          <w:rFonts w:ascii="Arial" w:hAnsi="Arial" w:cs="Arial"/>
        </w:rPr>
      </w:pPr>
      <w:r w:rsidRPr="003377D6">
        <w:rPr>
          <w:rFonts w:ascii="Arial" w:hAnsi="Arial" w:cs="Arial"/>
        </w:rPr>
        <w:t>O sistema deve permitir selecionar medicamento para perdimento (vencido, sumiço, avaria ou registro incorreto).</w:t>
      </w:r>
    </w:p>
    <w:p w14:paraId="796EDDBD" w14:textId="77777777" w:rsidR="005311EA" w:rsidRPr="003377D6" w:rsidRDefault="005311EA" w:rsidP="00A731D9">
      <w:pPr>
        <w:ind w:firstLine="720"/>
        <w:jc w:val="both"/>
        <w:rPr>
          <w:rFonts w:ascii="Arial" w:hAnsi="Arial" w:cs="Arial"/>
        </w:rPr>
      </w:pPr>
      <w:r w:rsidRPr="003377D6">
        <w:rPr>
          <w:rFonts w:ascii="Arial" w:hAnsi="Arial" w:cs="Arial"/>
        </w:rPr>
        <w:t>O sistema deve permitir levantamento de estoque.</w:t>
      </w:r>
    </w:p>
    <w:p w14:paraId="2D3D969E" w14:textId="73E2F6AE" w:rsidR="005311EA" w:rsidRPr="003377D6" w:rsidRDefault="005311EA" w:rsidP="00A731D9">
      <w:pPr>
        <w:ind w:firstLine="720"/>
        <w:jc w:val="both"/>
        <w:rPr>
          <w:rFonts w:ascii="Arial" w:hAnsi="Arial" w:cs="Arial"/>
        </w:rPr>
      </w:pPr>
      <w:r w:rsidRPr="003377D6">
        <w:rPr>
          <w:rFonts w:ascii="Arial" w:hAnsi="Arial" w:cs="Arial"/>
        </w:rPr>
        <w:t>O sistema deve permitir efetuar uma solicitação de medicamento</w:t>
      </w:r>
      <w:r w:rsidR="00BA400A" w:rsidRPr="003377D6">
        <w:rPr>
          <w:rFonts w:ascii="Arial" w:hAnsi="Arial" w:cs="Arial"/>
        </w:rPr>
        <w:t xml:space="preserve"> para outra ONG</w:t>
      </w:r>
      <w:r w:rsidRPr="003377D6">
        <w:rPr>
          <w:rFonts w:ascii="Arial" w:hAnsi="Arial" w:cs="Arial"/>
        </w:rPr>
        <w:t>.</w:t>
      </w:r>
    </w:p>
    <w:p w14:paraId="2EC80816" w14:textId="77777777" w:rsidR="005311EA" w:rsidRPr="003377D6" w:rsidRDefault="005311EA" w:rsidP="00A731D9">
      <w:pPr>
        <w:ind w:firstLine="720"/>
        <w:jc w:val="both"/>
        <w:rPr>
          <w:rFonts w:ascii="Arial" w:hAnsi="Arial" w:cs="Arial"/>
        </w:rPr>
      </w:pPr>
      <w:r w:rsidRPr="003377D6">
        <w:rPr>
          <w:rFonts w:ascii="Arial" w:hAnsi="Arial" w:cs="Arial"/>
        </w:rPr>
        <w:t>O sistema deve permitir o cancelamento de uma solicitação de medicamento.</w:t>
      </w:r>
    </w:p>
    <w:p w14:paraId="4AEB01EB" w14:textId="77777777" w:rsidR="005311EA" w:rsidRPr="003377D6" w:rsidRDefault="005311EA" w:rsidP="00A731D9">
      <w:pPr>
        <w:ind w:firstLine="720"/>
        <w:jc w:val="both"/>
        <w:rPr>
          <w:rFonts w:ascii="Arial" w:hAnsi="Arial" w:cs="Arial"/>
        </w:rPr>
      </w:pPr>
      <w:r w:rsidRPr="003377D6">
        <w:rPr>
          <w:rFonts w:ascii="Arial" w:hAnsi="Arial" w:cs="Arial"/>
        </w:rPr>
        <w:t>O sistema deve permitir visualizar solicitações de medicamentos de todas organizações possibilitando o interesse de distribuição e a quantidade disponível.</w:t>
      </w:r>
    </w:p>
    <w:p w14:paraId="45BC1885" w14:textId="1F348AAD" w:rsidR="00A731D9" w:rsidRDefault="005311EA" w:rsidP="00A731D9">
      <w:pPr>
        <w:ind w:firstLine="720"/>
        <w:jc w:val="both"/>
        <w:rPr>
          <w:rFonts w:ascii="Arial" w:hAnsi="Arial" w:cs="Arial"/>
        </w:rPr>
      </w:pPr>
      <w:r w:rsidRPr="003377D6">
        <w:rPr>
          <w:rFonts w:ascii="Arial" w:hAnsi="Arial" w:cs="Arial"/>
        </w:rPr>
        <w:t>O sistema deve permitir a visualização de medicamentos que estão vencidos.</w:t>
      </w:r>
    </w:p>
    <w:p w14:paraId="3DB8CBEA" w14:textId="7191C3D4" w:rsidR="00F6113A" w:rsidRDefault="00F6113A" w:rsidP="00A731D9">
      <w:pPr>
        <w:ind w:firstLine="720"/>
        <w:jc w:val="both"/>
        <w:rPr>
          <w:rFonts w:ascii="Arial" w:hAnsi="Arial" w:cs="Arial"/>
        </w:rPr>
      </w:pPr>
      <w:r>
        <w:rPr>
          <w:rFonts w:ascii="Arial" w:hAnsi="Arial" w:cs="Arial"/>
        </w:rPr>
        <w:t>Atualmente algumas ONGs armazenam os dados em planilhas de Excel conforme o exemplo a seguir:</w:t>
      </w:r>
    </w:p>
    <w:p w14:paraId="00128631" w14:textId="61B2C81C" w:rsidR="00EC2422" w:rsidRDefault="00EC2422" w:rsidP="00A731D9">
      <w:pPr>
        <w:ind w:firstLine="720"/>
        <w:jc w:val="both"/>
        <w:rPr>
          <w:rFonts w:ascii="Arial" w:hAnsi="Arial" w:cs="Arial"/>
        </w:rPr>
      </w:pPr>
    </w:p>
    <w:p w14:paraId="22B3D0DD" w14:textId="6760649B" w:rsidR="00EC2422" w:rsidRDefault="00EC2422" w:rsidP="00A731D9">
      <w:pPr>
        <w:ind w:firstLine="720"/>
        <w:jc w:val="both"/>
        <w:rPr>
          <w:rFonts w:ascii="Arial" w:hAnsi="Arial" w:cs="Arial"/>
        </w:rPr>
      </w:pPr>
    </w:p>
    <w:p w14:paraId="78008298" w14:textId="77777777" w:rsidR="00EC2422" w:rsidRDefault="00EC2422" w:rsidP="00A731D9">
      <w:pPr>
        <w:ind w:firstLine="720"/>
        <w:jc w:val="both"/>
        <w:rPr>
          <w:rFonts w:ascii="Arial" w:hAnsi="Arial" w:cs="Arial"/>
        </w:rPr>
      </w:pPr>
    </w:p>
    <w:tbl>
      <w:tblPr>
        <w:tblW w:w="9620" w:type="dxa"/>
        <w:jc w:val="center"/>
        <w:tblCellMar>
          <w:left w:w="70" w:type="dxa"/>
          <w:right w:w="70" w:type="dxa"/>
        </w:tblCellMar>
        <w:tblLook w:val="04A0" w:firstRow="1" w:lastRow="0" w:firstColumn="1" w:lastColumn="0" w:noHBand="0" w:noVBand="1"/>
      </w:tblPr>
      <w:tblGrid>
        <w:gridCol w:w="714"/>
        <w:gridCol w:w="3420"/>
        <w:gridCol w:w="1247"/>
        <w:gridCol w:w="1821"/>
        <w:gridCol w:w="1342"/>
        <w:gridCol w:w="1314"/>
      </w:tblGrid>
      <w:tr w:rsidR="00F6113A" w:rsidRPr="00F6113A" w14:paraId="37F19685" w14:textId="77777777" w:rsidTr="0041707B">
        <w:trPr>
          <w:trHeight w:val="312"/>
          <w:jc w:val="center"/>
        </w:trPr>
        <w:tc>
          <w:tcPr>
            <w:tcW w:w="6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8D54C6A" w14:textId="77777777" w:rsidR="00F6113A" w:rsidRPr="00F6113A" w:rsidRDefault="00F6113A" w:rsidP="00F6113A">
            <w:pPr>
              <w:rPr>
                <w:rFonts w:ascii="Arial" w:hAnsi="Arial" w:cs="Arial"/>
                <w:color w:val="000000"/>
              </w:rPr>
            </w:pPr>
            <w:r w:rsidRPr="00F6113A">
              <w:rPr>
                <w:rFonts w:ascii="Arial" w:hAnsi="Arial" w:cs="Arial"/>
                <w:color w:val="000000"/>
              </w:rPr>
              <w:t>ITEM</w:t>
            </w:r>
          </w:p>
        </w:tc>
        <w:tc>
          <w:tcPr>
            <w:tcW w:w="3420" w:type="dxa"/>
            <w:tcBorders>
              <w:top w:val="single" w:sz="4" w:space="0" w:color="auto"/>
              <w:left w:val="nil"/>
              <w:bottom w:val="single" w:sz="4" w:space="0" w:color="auto"/>
              <w:right w:val="single" w:sz="4" w:space="0" w:color="auto"/>
            </w:tcBorders>
            <w:shd w:val="clear" w:color="000000" w:fill="FF0000"/>
            <w:noWrap/>
            <w:vAlign w:val="bottom"/>
            <w:hideMark/>
          </w:tcPr>
          <w:p w14:paraId="79E13DD2" w14:textId="77777777" w:rsidR="00F6113A" w:rsidRPr="00F6113A" w:rsidRDefault="00F6113A" w:rsidP="00F6113A">
            <w:pPr>
              <w:rPr>
                <w:rFonts w:ascii="Arial" w:hAnsi="Arial" w:cs="Arial"/>
                <w:color w:val="000000"/>
              </w:rPr>
            </w:pPr>
            <w:r w:rsidRPr="00F6113A">
              <w:rPr>
                <w:rFonts w:ascii="Arial" w:hAnsi="Arial" w:cs="Arial"/>
                <w:color w:val="000000"/>
              </w:rPr>
              <w:t>DESCRIÇÃO MEDICAMENTO</w:t>
            </w:r>
          </w:p>
        </w:tc>
        <w:tc>
          <w:tcPr>
            <w:tcW w:w="1180" w:type="dxa"/>
            <w:tcBorders>
              <w:top w:val="single" w:sz="4" w:space="0" w:color="auto"/>
              <w:left w:val="nil"/>
              <w:bottom w:val="single" w:sz="4" w:space="0" w:color="auto"/>
              <w:right w:val="single" w:sz="4" w:space="0" w:color="auto"/>
            </w:tcBorders>
            <w:shd w:val="clear" w:color="000000" w:fill="FF0000"/>
            <w:noWrap/>
            <w:vAlign w:val="bottom"/>
            <w:hideMark/>
          </w:tcPr>
          <w:p w14:paraId="510D8DC9" w14:textId="77777777" w:rsidR="00F6113A" w:rsidRPr="00F6113A" w:rsidRDefault="00F6113A" w:rsidP="00F6113A">
            <w:pPr>
              <w:rPr>
                <w:rFonts w:ascii="Arial" w:hAnsi="Arial" w:cs="Arial"/>
                <w:color w:val="000000"/>
              </w:rPr>
            </w:pPr>
            <w:r w:rsidRPr="00F6113A">
              <w:rPr>
                <w:rFonts w:ascii="Arial" w:hAnsi="Arial" w:cs="Arial"/>
                <w:color w:val="000000"/>
              </w:rPr>
              <w:t>UNIDADE</w:t>
            </w:r>
          </w:p>
        </w:tc>
        <w:tc>
          <w:tcPr>
            <w:tcW w:w="1780" w:type="dxa"/>
            <w:tcBorders>
              <w:top w:val="single" w:sz="4" w:space="0" w:color="auto"/>
              <w:left w:val="nil"/>
              <w:bottom w:val="single" w:sz="4" w:space="0" w:color="auto"/>
              <w:right w:val="single" w:sz="4" w:space="0" w:color="auto"/>
            </w:tcBorders>
            <w:shd w:val="clear" w:color="000000" w:fill="FF0000"/>
            <w:noWrap/>
            <w:vAlign w:val="bottom"/>
            <w:hideMark/>
          </w:tcPr>
          <w:p w14:paraId="10053276" w14:textId="77777777" w:rsidR="00F6113A" w:rsidRPr="00F6113A" w:rsidRDefault="00F6113A" w:rsidP="00F6113A">
            <w:pPr>
              <w:rPr>
                <w:rFonts w:ascii="Arial" w:hAnsi="Arial" w:cs="Arial"/>
                <w:color w:val="000000"/>
              </w:rPr>
            </w:pPr>
            <w:r w:rsidRPr="00F6113A">
              <w:rPr>
                <w:rFonts w:ascii="Arial" w:hAnsi="Arial" w:cs="Arial"/>
                <w:color w:val="000000"/>
              </w:rPr>
              <w:t>LOCALIZAÇÃO</w:t>
            </w:r>
          </w:p>
        </w:tc>
        <w:tc>
          <w:tcPr>
            <w:tcW w:w="1300" w:type="dxa"/>
            <w:tcBorders>
              <w:top w:val="single" w:sz="4" w:space="0" w:color="auto"/>
              <w:left w:val="nil"/>
              <w:bottom w:val="single" w:sz="4" w:space="0" w:color="auto"/>
              <w:right w:val="single" w:sz="4" w:space="0" w:color="auto"/>
            </w:tcBorders>
            <w:shd w:val="clear" w:color="000000" w:fill="FF0000"/>
            <w:noWrap/>
            <w:vAlign w:val="bottom"/>
            <w:hideMark/>
          </w:tcPr>
          <w:p w14:paraId="326D958F" w14:textId="77777777" w:rsidR="00F6113A" w:rsidRPr="00F6113A" w:rsidRDefault="00F6113A" w:rsidP="00F6113A">
            <w:pPr>
              <w:rPr>
                <w:rFonts w:ascii="Arial" w:hAnsi="Arial" w:cs="Arial"/>
                <w:color w:val="000000"/>
              </w:rPr>
            </w:pPr>
            <w:r w:rsidRPr="00F6113A">
              <w:rPr>
                <w:rFonts w:ascii="Arial" w:hAnsi="Arial" w:cs="Arial"/>
                <w:color w:val="000000"/>
              </w:rPr>
              <w:t>VALIDADE</w:t>
            </w:r>
          </w:p>
        </w:tc>
        <w:tc>
          <w:tcPr>
            <w:tcW w:w="1260" w:type="dxa"/>
            <w:tcBorders>
              <w:top w:val="single" w:sz="4" w:space="0" w:color="auto"/>
              <w:left w:val="nil"/>
              <w:bottom w:val="single" w:sz="4" w:space="0" w:color="auto"/>
              <w:right w:val="single" w:sz="4" w:space="0" w:color="auto"/>
            </w:tcBorders>
            <w:shd w:val="clear" w:color="000000" w:fill="FF0000"/>
            <w:noWrap/>
            <w:vAlign w:val="bottom"/>
            <w:hideMark/>
          </w:tcPr>
          <w:p w14:paraId="310F6DBC" w14:textId="77777777" w:rsidR="00F6113A" w:rsidRPr="00F6113A" w:rsidRDefault="00F6113A" w:rsidP="00F6113A">
            <w:pPr>
              <w:rPr>
                <w:rFonts w:ascii="Arial" w:hAnsi="Arial" w:cs="Arial"/>
                <w:color w:val="000000"/>
              </w:rPr>
            </w:pPr>
            <w:r w:rsidRPr="00F6113A">
              <w:rPr>
                <w:rFonts w:ascii="Arial" w:hAnsi="Arial" w:cs="Arial"/>
                <w:color w:val="000000"/>
              </w:rPr>
              <w:t>ESTOQUE</w:t>
            </w:r>
          </w:p>
        </w:tc>
      </w:tr>
      <w:tr w:rsidR="00F6113A" w:rsidRPr="00F6113A" w14:paraId="75535A1E"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284242" w14:textId="77777777" w:rsidR="00F6113A" w:rsidRPr="00F6113A" w:rsidRDefault="00F6113A" w:rsidP="00F6113A">
            <w:pPr>
              <w:rPr>
                <w:rFonts w:ascii="Arial" w:hAnsi="Arial" w:cs="Arial"/>
                <w:color w:val="000000"/>
              </w:rPr>
            </w:pPr>
            <w:r w:rsidRPr="00F6113A">
              <w:rPr>
                <w:rFonts w:ascii="Arial" w:hAnsi="Arial" w:cs="Arial"/>
                <w:color w:val="000000"/>
              </w:rPr>
              <w:t>1</w:t>
            </w:r>
          </w:p>
        </w:tc>
        <w:tc>
          <w:tcPr>
            <w:tcW w:w="3420" w:type="dxa"/>
            <w:tcBorders>
              <w:top w:val="nil"/>
              <w:left w:val="nil"/>
              <w:bottom w:val="single" w:sz="4" w:space="0" w:color="auto"/>
              <w:right w:val="single" w:sz="4" w:space="0" w:color="auto"/>
            </w:tcBorders>
            <w:shd w:val="clear" w:color="auto" w:fill="auto"/>
            <w:noWrap/>
            <w:vAlign w:val="bottom"/>
            <w:hideMark/>
          </w:tcPr>
          <w:p w14:paraId="0582C4EF" w14:textId="77777777" w:rsidR="00F6113A" w:rsidRPr="00F6113A" w:rsidRDefault="00F6113A" w:rsidP="00F6113A">
            <w:pPr>
              <w:rPr>
                <w:rFonts w:ascii="Arial" w:hAnsi="Arial" w:cs="Arial"/>
                <w:color w:val="000000"/>
              </w:rPr>
            </w:pPr>
            <w:r w:rsidRPr="00F6113A">
              <w:rPr>
                <w:rFonts w:ascii="Arial" w:hAnsi="Arial" w:cs="Arial"/>
                <w:color w:val="000000"/>
              </w:rPr>
              <w:t>Dipirona</w:t>
            </w:r>
          </w:p>
        </w:tc>
        <w:tc>
          <w:tcPr>
            <w:tcW w:w="1180" w:type="dxa"/>
            <w:tcBorders>
              <w:top w:val="nil"/>
              <w:left w:val="nil"/>
              <w:bottom w:val="single" w:sz="4" w:space="0" w:color="auto"/>
              <w:right w:val="single" w:sz="4" w:space="0" w:color="auto"/>
            </w:tcBorders>
            <w:shd w:val="clear" w:color="auto" w:fill="auto"/>
            <w:noWrap/>
            <w:vAlign w:val="bottom"/>
            <w:hideMark/>
          </w:tcPr>
          <w:p w14:paraId="04C9A7F8" w14:textId="77777777" w:rsidR="00F6113A" w:rsidRPr="00F6113A" w:rsidRDefault="00F6113A" w:rsidP="00F6113A">
            <w:pPr>
              <w:rPr>
                <w:rFonts w:ascii="Arial" w:hAnsi="Arial" w:cs="Arial"/>
                <w:color w:val="000000"/>
              </w:rPr>
            </w:pPr>
            <w:r w:rsidRPr="00F6113A">
              <w:rPr>
                <w:rFonts w:ascii="Arial" w:hAnsi="Arial" w:cs="Arial"/>
                <w:color w:val="000000"/>
              </w:rPr>
              <w:t>FRASCO</w:t>
            </w:r>
          </w:p>
        </w:tc>
        <w:tc>
          <w:tcPr>
            <w:tcW w:w="1780" w:type="dxa"/>
            <w:tcBorders>
              <w:top w:val="nil"/>
              <w:left w:val="nil"/>
              <w:bottom w:val="single" w:sz="4" w:space="0" w:color="auto"/>
              <w:right w:val="single" w:sz="4" w:space="0" w:color="auto"/>
            </w:tcBorders>
            <w:shd w:val="clear" w:color="auto" w:fill="auto"/>
            <w:noWrap/>
            <w:vAlign w:val="bottom"/>
            <w:hideMark/>
          </w:tcPr>
          <w:p w14:paraId="473D8FD6" w14:textId="77777777" w:rsidR="00F6113A" w:rsidRPr="00F6113A" w:rsidRDefault="00F6113A" w:rsidP="00F6113A">
            <w:pPr>
              <w:rPr>
                <w:rFonts w:ascii="Arial" w:hAnsi="Arial" w:cs="Arial"/>
                <w:color w:val="000000"/>
              </w:rPr>
            </w:pPr>
            <w:r w:rsidRPr="00F6113A">
              <w:rPr>
                <w:rFonts w:ascii="Arial" w:hAnsi="Arial" w:cs="Arial"/>
                <w:color w:val="000000"/>
              </w:rPr>
              <w:t>E1-A</w:t>
            </w:r>
          </w:p>
        </w:tc>
        <w:tc>
          <w:tcPr>
            <w:tcW w:w="1300" w:type="dxa"/>
            <w:tcBorders>
              <w:top w:val="nil"/>
              <w:left w:val="nil"/>
              <w:bottom w:val="single" w:sz="4" w:space="0" w:color="auto"/>
              <w:right w:val="single" w:sz="4" w:space="0" w:color="auto"/>
            </w:tcBorders>
            <w:shd w:val="clear" w:color="auto" w:fill="auto"/>
            <w:noWrap/>
            <w:vAlign w:val="bottom"/>
            <w:hideMark/>
          </w:tcPr>
          <w:p w14:paraId="1FC3EE2B" w14:textId="77777777" w:rsidR="00F6113A" w:rsidRPr="00F6113A" w:rsidRDefault="00F6113A" w:rsidP="00F6113A">
            <w:pPr>
              <w:rPr>
                <w:rFonts w:ascii="Arial" w:hAnsi="Arial" w:cs="Arial"/>
                <w:color w:val="000000"/>
              </w:rPr>
            </w:pPr>
            <w:r w:rsidRPr="00F6113A">
              <w:rPr>
                <w:rFonts w:ascii="Arial" w:hAnsi="Arial" w:cs="Arial"/>
                <w:color w:val="000000"/>
              </w:rPr>
              <w:t>10/10/2021</w:t>
            </w:r>
          </w:p>
        </w:tc>
        <w:tc>
          <w:tcPr>
            <w:tcW w:w="1260" w:type="dxa"/>
            <w:tcBorders>
              <w:top w:val="nil"/>
              <w:left w:val="nil"/>
              <w:bottom w:val="single" w:sz="4" w:space="0" w:color="auto"/>
              <w:right w:val="single" w:sz="4" w:space="0" w:color="auto"/>
            </w:tcBorders>
            <w:shd w:val="clear" w:color="auto" w:fill="auto"/>
            <w:noWrap/>
            <w:vAlign w:val="bottom"/>
            <w:hideMark/>
          </w:tcPr>
          <w:p w14:paraId="3A94B0E7" w14:textId="77777777" w:rsidR="00F6113A" w:rsidRPr="00F6113A" w:rsidRDefault="00F6113A" w:rsidP="00F6113A">
            <w:pPr>
              <w:rPr>
                <w:rFonts w:ascii="Arial" w:hAnsi="Arial" w:cs="Arial"/>
                <w:color w:val="000000"/>
              </w:rPr>
            </w:pPr>
            <w:r w:rsidRPr="00F6113A">
              <w:rPr>
                <w:rFonts w:ascii="Arial" w:hAnsi="Arial" w:cs="Arial"/>
                <w:color w:val="000000"/>
              </w:rPr>
              <w:t>1</w:t>
            </w:r>
          </w:p>
        </w:tc>
      </w:tr>
      <w:tr w:rsidR="00F6113A" w:rsidRPr="00F6113A" w14:paraId="4CA79E51"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9B526B0" w14:textId="77777777" w:rsidR="00F6113A" w:rsidRPr="00F6113A" w:rsidRDefault="00F6113A" w:rsidP="00F6113A">
            <w:pPr>
              <w:rPr>
                <w:rFonts w:ascii="Arial" w:hAnsi="Arial" w:cs="Arial"/>
                <w:color w:val="000000"/>
              </w:rPr>
            </w:pPr>
            <w:r w:rsidRPr="00F6113A">
              <w:rPr>
                <w:rFonts w:ascii="Arial" w:hAnsi="Arial" w:cs="Arial"/>
                <w:color w:val="000000"/>
              </w:rPr>
              <w:t>2</w:t>
            </w:r>
          </w:p>
        </w:tc>
        <w:tc>
          <w:tcPr>
            <w:tcW w:w="3420" w:type="dxa"/>
            <w:tcBorders>
              <w:top w:val="nil"/>
              <w:left w:val="nil"/>
              <w:bottom w:val="single" w:sz="4" w:space="0" w:color="auto"/>
              <w:right w:val="single" w:sz="4" w:space="0" w:color="auto"/>
            </w:tcBorders>
            <w:shd w:val="clear" w:color="auto" w:fill="auto"/>
            <w:noWrap/>
            <w:vAlign w:val="bottom"/>
            <w:hideMark/>
          </w:tcPr>
          <w:p w14:paraId="5599F618"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Dorflex</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E82CD7D"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4B11F4EC" w14:textId="77777777" w:rsidR="00F6113A" w:rsidRPr="00F6113A" w:rsidRDefault="00F6113A" w:rsidP="00F6113A">
            <w:pPr>
              <w:rPr>
                <w:rFonts w:ascii="Arial" w:hAnsi="Arial" w:cs="Arial"/>
                <w:color w:val="000000"/>
              </w:rPr>
            </w:pPr>
            <w:r w:rsidRPr="00F6113A">
              <w:rPr>
                <w:rFonts w:ascii="Arial" w:hAnsi="Arial" w:cs="Arial"/>
                <w:color w:val="000000"/>
              </w:rPr>
              <w:t>E2-B</w:t>
            </w:r>
          </w:p>
        </w:tc>
        <w:tc>
          <w:tcPr>
            <w:tcW w:w="1300" w:type="dxa"/>
            <w:tcBorders>
              <w:top w:val="nil"/>
              <w:left w:val="nil"/>
              <w:bottom w:val="single" w:sz="4" w:space="0" w:color="auto"/>
              <w:right w:val="single" w:sz="4" w:space="0" w:color="auto"/>
            </w:tcBorders>
            <w:shd w:val="clear" w:color="auto" w:fill="auto"/>
            <w:noWrap/>
            <w:vAlign w:val="bottom"/>
            <w:hideMark/>
          </w:tcPr>
          <w:p w14:paraId="0AEDEAA3" w14:textId="77777777" w:rsidR="00F6113A" w:rsidRPr="00F6113A" w:rsidRDefault="00F6113A" w:rsidP="00F6113A">
            <w:pPr>
              <w:rPr>
                <w:rFonts w:ascii="Arial" w:hAnsi="Arial" w:cs="Arial"/>
                <w:color w:val="000000"/>
              </w:rPr>
            </w:pPr>
            <w:r w:rsidRPr="00F6113A">
              <w:rPr>
                <w:rFonts w:ascii="Arial" w:hAnsi="Arial" w:cs="Arial"/>
                <w:color w:val="000000"/>
              </w:rPr>
              <w:t>12/01/2023</w:t>
            </w:r>
          </w:p>
        </w:tc>
        <w:tc>
          <w:tcPr>
            <w:tcW w:w="1260" w:type="dxa"/>
            <w:tcBorders>
              <w:top w:val="nil"/>
              <w:left w:val="nil"/>
              <w:bottom w:val="single" w:sz="4" w:space="0" w:color="auto"/>
              <w:right w:val="single" w:sz="4" w:space="0" w:color="auto"/>
            </w:tcBorders>
            <w:shd w:val="clear" w:color="auto" w:fill="auto"/>
            <w:noWrap/>
            <w:vAlign w:val="bottom"/>
            <w:hideMark/>
          </w:tcPr>
          <w:p w14:paraId="644F2E14" w14:textId="77777777" w:rsidR="00F6113A" w:rsidRPr="00F6113A" w:rsidRDefault="00F6113A" w:rsidP="00F6113A">
            <w:pPr>
              <w:rPr>
                <w:rFonts w:ascii="Arial" w:hAnsi="Arial" w:cs="Arial"/>
                <w:color w:val="000000"/>
              </w:rPr>
            </w:pPr>
            <w:r w:rsidRPr="00F6113A">
              <w:rPr>
                <w:rFonts w:ascii="Arial" w:hAnsi="Arial" w:cs="Arial"/>
                <w:color w:val="000000"/>
              </w:rPr>
              <w:t>2</w:t>
            </w:r>
          </w:p>
        </w:tc>
      </w:tr>
      <w:tr w:rsidR="00F6113A" w:rsidRPr="00F6113A" w14:paraId="4212AF37"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571563A" w14:textId="77777777" w:rsidR="00F6113A" w:rsidRPr="00F6113A" w:rsidRDefault="00F6113A" w:rsidP="00F6113A">
            <w:pPr>
              <w:rPr>
                <w:rFonts w:ascii="Arial" w:hAnsi="Arial" w:cs="Arial"/>
                <w:color w:val="000000"/>
              </w:rPr>
            </w:pPr>
            <w:r w:rsidRPr="00F6113A">
              <w:rPr>
                <w:rFonts w:ascii="Arial" w:hAnsi="Arial" w:cs="Arial"/>
                <w:color w:val="000000"/>
              </w:rPr>
              <w:t>3</w:t>
            </w:r>
          </w:p>
        </w:tc>
        <w:tc>
          <w:tcPr>
            <w:tcW w:w="3420" w:type="dxa"/>
            <w:tcBorders>
              <w:top w:val="nil"/>
              <w:left w:val="nil"/>
              <w:bottom w:val="single" w:sz="4" w:space="0" w:color="auto"/>
              <w:right w:val="single" w:sz="4" w:space="0" w:color="auto"/>
            </w:tcBorders>
            <w:shd w:val="clear" w:color="auto" w:fill="auto"/>
            <w:noWrap/>
            <w:vAlign w:val="bottom"/>
            <w:hideMark/>
          </w:tcPr>
          <w:p w14:paraId="7805CFE0"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Tylenol</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204B84B"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5A1EC8B8" w14:textId="77777777" w:rsidR="00F6113A" w:rsidRPr="00F6113A" w:rsidRDefault="00F6113A" w:rsidP="00F6113A">
            <w:pPr>
              <w:rPr>
                <w:rFonts w:ascii="Arial" w:hAnsi="Arial" w:cs="Arial"/>
                <w:color w:val="000000"/>
              </w:rPr>
            </w:pPr>
            <w:r w:rsidRPr="00F6113A">
              <w:rPr>
                <w:rFonts w:ascii="Arial" w:hAnsi="Arial" w:cs="Arial"/>
                <w:color w:val="000000"/>
              </w:rPr>
              <w:t>E1-B</w:t>
            </w:r>
          </w:p>
        </w:tc>
        <w:tc>
          <w:tcPr>
            <w:tcW w:w="1300" w:type="dxa"/>
            <w:tcBorders>
              <w:top w:val="nil"/>
              <w:left w:val="nil"/>
              <w:bottom w:val="single" w:sz="4" w:space="0" w:color="auto"/>
              <w:right w:val="single" w:sz="4" w:space="0" w:color="auto"/>
            </w:tcBorders>
            <w:shd w:val="clear" w:color="auto" w:fill="auto"/>
            <w:noWrap/>
            <w:vAlign w:val="bottom"/>
            <w:hideMark/>
          </w:tcPr>
          <w:p w14:paraId="6A0732E0" w14:textId="77777777" w:rsidR="00F6113A" w:rsidRPr="00F6113A" w:rsidRDefault="00F6113A" w:rsidP="00F6113A">
            <w:pPr>
              <w:rPr>
                <w:rFonts w:ascii="Arial" w:hAnsi="Arial" w:cs="Arial"/>
                <w:color w:val="000000"/>
              </w:rPr>
            </w:pPr>
            <w:r w:rsidRPr="00F6113A">
              <w:rPr>
                <w:rFonts w:ascii="Arial" w:hAnsi="Arial" w:cs="Arial"/>
                <w:color w:val="000000"/>
              </w:rPr>
              <w:t>01/03/2020</w:t>
            </w:r>
          </w:p>
        </w:tc>
        <w:tc>
          <w:tcPr>
            <w:tcW w:w="1260" w:type="dxa"/>
            <w:tcBorders>
              <w:top w:val="nil"/>
              <w:left w:val="nil"/>
              <w:bottom w:val="single" w:sz="4" w:space="0" w:color="auto"/>
              <w:right w:val="single" w:sz="4" w:space="0" w:color="auto"/>
            </w:tcBorders>
            <w:shd w:val="clear" w:color="auto" w:fill="auto"/>
            <w:noWrap/>
            <w:vAlign w:val="bottom"/>
            <w:hideMark/>
          </w:tcPr>
          <w:p w14:paraId="3137BB21" w14:textId="77777777" w:rsidR="00F6113A" w:rsidRPr="00F6113A" w:rsidRDefault="00F6113A" w:rsidP="00F6113A">
            <w:pPr>
              <w:rPr>
                <w:rFonts w:ascii="Arial" w:hAnsi="Arial" w:cs="Arial"/>
                <w:color w:val="000000"/>
              </w:rPr>
            </w:pPr>
            <w:r w:rsidRPr="00F6113A">
              <w:rPr>
                <w:rFonts w:ascii="Arial" w:hAnsi="Arial" w:cs="Arial"/>
                <w:color w:val="000000"/>
              </w:rPr>
              <w:t>5</w:t>
            </w:r>
          </w:p>
        </w:tc>
      </w:tr>
      <w:tr w:rsidR="00F6113A" w:rsidRPr="00F6113A" w14:paraId="78A339B6"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1D89CBB" w14:textId="77777777" w:rsidR="00F6113A" w:rsidRPr="00F6113A" w:rsidRDefault="00F6113A" w:rsidP="00F6113A">
            <w:pPr>
              <w:rPr>
                <w:rFonts w:ascii="Arial" w:hAnsi="Arial" w:cs="Arial"/>
                <w:color w:val="000000"/>
              </w:rPr>
            </w:pPr>
            <w:r w:rsidRPr="00F6113A">
              <w:rPr>
                <w:rFonts w:ascii="Arial" w:hAnsi="Arial" w:cs="Arial"/>
                <w:color w:val="000000"/>
              </w:rPr>
              <w:t>4</w:t>
            </w:r>
          </w:p>
        </w:tc>
        <w:tc>
          <w:tcPr>
            <w:tcW w:w="3420" w:type="dxa"/>
            <w:tcBorders>
              <w:top w:val="nil"/>
              <w:left w:val="nil"/>
              <w:bottom w:val="single" w:sz="4" w:space="0" w:color="auto"/>
              <w:right w:val="single" w:sz="4" w:space="0" w:color="auto"/>
            </w:tcBorders>
            <w:shd w:val="clear" w:color="auto" w:fill="auto"/>
            <w:noWrap/>
            <w:vAlign w:val="bottom"/>
            <w:hideMark/>
          </w:tcPr>
          <w:p w14:paraId="4E01A446" w14:textId="77777777" w:rsidR="00F6113A" w:rsidRPr="00F6113A" w:rsidRDefault="00F6113A" w:rsidP="00F6113A">
            <w:pPr>
              <w:rPr>
                <w:rFonts w:ascii="Arial" w:hAnsi="Arial" w:cs="Arial"/>
                <w:color w:val="000000"/>
              </w:rPr>
            </w:pPr>
            <w:r w:rsidRPr="00F6113A">
              <w:rPr>
                <w:rFonts w:ascii="Arial" w:hAnsi="Arial" w:cs="Arial"/>
                <w:color w:val="000000"/>
              </w:rPr>
              <w:t>Omeprazol</w:t>
            </w:r>
          </w:p>
        </w:tc>
        <w:tc>
          <w:tcPr>
            <w:tcW w:w="1180" w:type="dxa"/>
            <w:tcBorders>
              <w:top w:val="nil"/>
              <w:left w:val="nil"/>
              <w:bottom w:val="single" w:sz="4" w:space="0" w:color="auto"/>
              <w:right w:val="single" w:sz="4" w:space="0" w:color="auto"/>
            </w:tcBorders>
            <w:shd w:val="clear" w:color="auto" w:fill="auto"/>
            <w:noWrap/>
            <w:vAlign w:val="bottom"/>
            <w:hideMark/>
          </w:tcPr>
          <w:p w14:paraId="3007F250"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3BE7BB95" w14:textId="77777777" w:rsidR="00F6113A" w:rsidRPr="00F6113A" w:rsidRDefault="00F6113A" w:rsidP="00F6113A">
            <w:pPr>
              <w:rPr>
                <w:rFonts w:ascii="Arial" w:hAnsi="Arial" w:cs="Arial"/>
                <w:color w:val="000000"/>
              </w:rPr>
            </w:pPr>
            <w:r w:rsidRPr="00F6113A">
              <w:rPr>
                <w:rFonts w:ascii="Arial" w:hAnsi="Arial" w:cs="Arial"/>
                <w:color w:val="000000"/>
              </w:rPr>
              <w:t>E2-C</w:t>
            </w:r>
          </w:p>
        </w:tc>
        <w:tc>
          <w:tcPr>
            <w:tcW w:w="1300" w:type="dxa"/>
            <w:tcBorders>
              <w:top w:val="nil"/>
              <w:left w:val="nil"/>
              <w:bottom w:val="single" w:sz="4" w:space="0" w:color="auto"/>
              <w:right w:val="single" w:sz="4" w:space="0" w:color="auto"/>
            </w:tcBorders>
            <w:shd w:val="clear" w:color="auto" w:fill="auto"/>
            <w:noWrap/>
            <w:vAlign w:val="bottom"/>
            <w:hideMark/>
          </w:tcPr>
          <w:p w14:paraId="441418C6" w14:textId="77777777" w:rsidR="00F6113A" w:rsidRPr="00F6113A" w:rsidRDefault="00F6113A" w:rsidP="00F6113A">
            <w:pPr>
              <w:rPr>
                <w:rFonts w:ascii="Arial" w:hAnsi="Arial" w:cs="Arial"/>
                <w:color w:val="000000"/>
              </w:rPr>
            </w:pPr>
            <w:r w:rsidRPr="00F6113A">
              <w:rPr>
                <w:rFonts w:ascii="Arial" w:hAnsi="Arial" w:cs="Arial"/>
                <w:color w:val="000000"/>
              </w:rPr>
              <w:t>15/11/2025</w:t>
            </w:r>
          </w:p>
        </w:tc>
        <w:tc>
          <w:tcPr>
            <w:tcW w:w="1260" w:type="dxa"/>
            <w:tcBorders>
              <w:top w:val="nil"/>
              <w:left w:val="nil"/>
              <w:bottom w:val="single" w:sz="4" w:space="0" w:color="auto"/>
              <w:right w:val="single" w:sz="4" w:space="0" w:color="auto"/>
            </w:tcBorders>
            <w:shd w:val="clear" w:color="auto" w:fill="auto"/>
            <w:noWrap/>
            <w:vAlign w:val="bottom"/>
            <w:hideMark/>
          </w:tcPr>
          <w:p w14:paraId="52072F02" w14:textId="77777777" w:rsidR="00F6113A" w:rsidRPr="00F6113A" w:rsidRDefault="00F6113A" w:rsidP="00F6113A">
            <w:pPr>
              <w:rPr>
                <w:rFonts w:ascii="Arial" w:hAnsi="Arial" w:cs="Arial"/>
                <w:color w:val="000000"/>
              </w:rPr>
            </w:pPr>
            <w:r w:rsidRPr="00F6113A">
              <w:rPr>
                <w:rFonts w:ascii="Arial" w:hAnsi="Arial" w:cs="Arial"/>
                <w:color w:val="000000"/>
              </w:rPr>
              <w:t>1</w:t>
            </w:r>
          </w:p>
        </w:tc>
      </w:tr>
      <w:tr w:rsidR="00F6113A" w:rsidRPr="00F6113A" w14:paraId="23FD690A"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8EA0117" w14:textId="77777777" w:rsidR="00F6113A" w:rsidRPr="00F6113A" w:rsidRDefault="00F6113A" w:rsidP="00F6113A">
            <w:pPr>
              <w:rPr>
                <w:rFonts w:ascii="Arial" w:hAnsi="Arial" w:cs="Arial"/>
                <w:color w:val="000000"/>
              </w:rPr>
            </w:pPr>
            <w:r w:rsidRPr="00F6113A">
              <w:rPr>
                <w:rFonts w:ascii="Arial" w:hAnsi="Arial" w:cs="Arial"/>
                <w:color w:val="000000"/>
              </w:rPr>
              <w:t>5</w:t>
            </w:r>
          </w:p>
        </w:tc>
        <w:tc>
          <w:tcPr>
            <w:tcW w:w="3420" w:type="dxa"/>
            <w:tcBorders>
              <w:top w:val="nil"/>
              <w:left w:val="nil"/>
              <w:bottom w:val="single" w:sz="4" w:space="0" w:color="auto"/>
              <w:right w:val="single" w:sz="4" w:space="0" w:color="auto"/>
            </w:tcBorders>
            <w:shd w:val="clear" w:color="auto" w:fill="auto"/>
            <w:noWrap/>
            <w:vAlign w:val="bottom"/>
            <w:hideMark/>
          </w:tcPr>
          <w:p w14:paraId="3438A081" w14:textId="77777777" w:rsidR="00F6113A" w:rsidRPr="00F6113A" w:rsidRDefault="00F6113A" w:rsidP="00F6113A">
            <w:pPr>
              <w:rPr>
                <w:rFonts w:ascii="Arial" w:hAnsi="Arial" w:cs="Arial"/>
                <w:color w:val="000000"/>
              </w:rPr>
            </w:pPr>
            <w:r w:rsidRPr="00F6113A">
              <w:rPr>
                <w:rFonts w:ascii="Arial" w:hAnsi="Arial" w:cs="Arial"/>
                <w:color w:val="000000"/>
              </w:rPr>
              <w:t>Ibuprofeno</w:t>
            </w:r>
          </w:p>
        </w:tc>
        <w:tc>
          <w:tcPr>
            <w:tcW w:w="1180" w:type="dxa"/>
            <w:tcBorders>
              <w:top w:val="nil"/>
              <w:left w:val="nil"/>
              <w:bottom w:val="single" w:sz="4" w:space="0" w:color="auto"/>
              <w:right w:val="single" w:sz="4" w:space="0" w:color="auto"/>
            </w:tcBorders>
            <w:shd w:val="clear" w:color="auto" w:fill="auto"/>
            <w:noWrap/>
            <w:vAlign w:val="bottom"/>
            <w:hideMark/>
          </w:tcPr>
          <w:p w14:paraId="7B7243D6"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69A153D0" w14:textId="77777777" w:rsidR="00F6113A" w:rsidRPr="00F6113A" w:rsidRDefault="00F6113A" w:rsidP="00F6113A">
            <w:pPr>
              <w:rPr>
                <w:rFonts w:ascii="Arial" w:hAnsi="Arial" w:cs="Arial"/>
                <w:color w:val="000000"/>
              </w:rPr>
            </w:pPr>
            <w:r w:rsidRPr="00F6113A">
              <w:rPr>
                <w:rFonts w:ascii="Arial" w:hAnsi="Arial" w:cs="Arial"/>
                <w:color w:val="000000"/>
              </w:rPr>
              <w:t>E1-A</w:t>
            </w:r>
          </w:p>
        </w:tc>
        <w:tc>
          <w:tcPr>
            <w:tcW w:w="1300" w:type="dxa"/>
            <w:tcBorders>
              <w:top w:val="nil"/>
              <w:left w:val="nil"/>
              <w:bottom w:val="single" w:sz="4" w:space="0" w:color="auto"/>
              <w:right w:val="single" w:sz="4" w:space="0" w:color="auto"/>
            </w:tcBorders>
            <w:shd w:val="clear" w:color="auto" w:fill="auto"/>
            <w:noWrap/>
            <w:vAlign w:val="bottom"/>
            <w:hideMark/>
          </w:tcPr>
          <w:p w14:paraId="6D194221" w14:textId="77777777" w:rsidR="00F6113A" w:rsidRPr="00F6113A" w:rsidRDefault="00F6113A" w:rsidP="00F6113A">
            <w:pPr>
              <w:rPr>
                <w:rFonts w:ascii="Arial" w:hAnsi="Arial" w:cs="Arial"/>
                <w:color w:val="000000"/>
              </w:rPr>
            </w:pPr>
            <w:r w:rsidRPr="00F6113A">
              <w:rPr>
                <w:rFonts w:ascii="Arial" w:hAnsi="Arial" w:cs="Arial"/>
                <w:color w:val="000000"/>
              </w:rPr>
              <w:t>16/06/2021</w:t>
            </w:r>
          </w:p>
        </w:tc>
        <w:tc>
          <w:tcPr>
            <w:tcW w:w="1260" w:type="dxa"/>
            <w:tcBorders>
              <w:top w:val="nil"/>
              <w:left w:val="nil"/>
              <w:bottom w:val="single" w:sz="4" w:space="0" w:color="auto"/>
              <w:right w:val="single" w:sz="4" w:space="0" w:color="auto"/>
            </w:tcBorders>
            <w:shd w:val="clear" w:color="auto" w:fill="auto"/>
            <w:noWrap/>
            <w:vAlign w:val="bottom"/>
            <w:hideMark/>
          </w:tcPr>
          <w:p w14:paraId="7D0AD795" w14:textId="77777777" w:rsidR="00F6113A" w:rsidRPr="00F6113A" w:rsidRDefault="00F6113A" w:rsidP="00F6113A">
            <w:pPr>
              <w:rPr>
                <w:rFonts w:ascii="Arial" w:hAnsi="Arial" w:cs="Arial"/>
                <w:color w:val="000000"/>
              </w:rPr>
            </w:pPr>
            <w:r w:rsidRPr="00F6113A">
              <w:rPr>
                <w:rFonts w:ascii="Arial" w:hAnsi="Arial" w:cs="Arial"/>
                <w:color w:val="000000"/>
              </w:rPr>
              <w:t>0</w:t>
            </w:r>
          </w:p>
        </w:tc>
      </w:tr>
      <w:tr w:rsidR="00F6113A" w:rsidRPr="00F6113A" w14:paraId="24858CFF"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BB36C7D" w14:textId="77777777" w:rsidR="00F6113A" w:rsidRPr="00F6113A" w:rsidRDefault="00F6113A" w:rsidP="00F6113A">
            <w:pPr>
              <w:rPr>
                <w:rFonts w:ascii="Arial" w:hAnsi="Arial" w:cs="Arial"/>
                <w:color w:val="000000"/>
              </w:rPr>
            </w:pPr>
            <w:r w:rsidRPr="00F6113A">
              <w:rPr>
                <w:rFonts w:ascii="Arial" w:hAnsi="Arial" w:cs="Arial"/>
                <w:color w:val="000000"/>
              </w:rPr>
              <w:lastRenderedPageBreak/>
              <w:t>6</w:t>
            </w:r>
          </w:p>
        </w:tc>
        <w:tc>
          <w:tcPr>
            <w:tcW w:w="3420" w:type="dxa"/>
            <w:tcBorders>
              <w:top w:val="nil"/>
              <w:left w:val="nil"/>
              <w:bottom w:val="single" w:sz="4" w:space="0" w:color="auto"/>
              <w:right w:val="single" w:sz="4" w:space="0" w:color="auto"/>
            </w:tcBorders>
            <w:shd w:val="clear" w:color="auto" w:fill="auto"/>
            <w:noWrap/>
            <w:vAlign w:val="bottom"/>
            <w:hideMark/>
          </w:tcPr>
          <w:p w14:paraId="3D55D8AB"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Buscopan</w:t>
            </w:r>
            <w:proofErr w:type="spellEnd"/>
            <w:r w:rsidRPr="00F6113A">
              <w:rPr>
                <w:rFonts w:ascii="Arial" w:hAnsi="Arial" w:cs="Arial"/>
                <w:color w:val="000000"/>
              </w:rPr>
              <w:t xml:space="preserve"> Composto</w:t>
            </w:r>
          </w:p>
        </w:tc>
        <w:tc>
          <w:tcPr>
            <w:tcW w:w="1180" w:type="dxa"/>
            <w:tcBorders>
              <w:top w:val="nil"/>
              <w:left w:val="nil"/>
              <w:bottom w:val="single" w:sz="4" w:space="0" w:color="auto"/>
              <w:right w:val="single" w:sz="4" w:space="0" w:color="auto"/>
            </w:tcBorders>
            <w:shd w:val="clear" w:color="auto" w:fill="auto"/>
            <w:noWrap/>
            <w:vAlign w:val="bottom"/>
            <w:hideMark/>
          </w:tcPr>
          <w:p w14:paraId="2165E91F" w14:textId="77777777" w:rsidR="00F6113A" w:rsidRPr="00F6113A" w:rsidRDefault="00F6113A" w:rsidP="00F6113A">
            <w:pPr>
              <w:rPr>
                <w:rFonts w:ascii="Arial" w:hAnsi="Arial" w:cs="Arial"/>
                <w:color w:val="000000"/>
              </w:rPr>
            </w:pPr>
            <w:r w:rsidRPr="00F6113A">
              <w:rPr>
                <w:rFonts w:ascii="Arial" w:hAnsi="Arial" w:cs="Arial"/>
                <w:color w:val="000000"/>
              </w:rPr>
              <w:t>FRASCO</w:t>
            </w:r>
          </w:p>
        </w:tc>
        <w:tc>
          <w:tcPr>
            <w:tcW w:w="1780" w:type="dxa"/>
            <w:tcBorders>
              <w:top w:val="nil"/>
              <w:left w:val="nil"/>
              <w:bottom w:val="single" w:sz="4" w:space="0" w:color="auto"/>
              <w:right w:val="single" w:sz="4" w:space="0" w:color="auto"/>
            </w:tcBorders>
            <w:shd w:val="clear" w:color="auto" w:fill="auto"/>
            <w:noWrap/>
            <w:vAlign w:val="bottom"/>
            <w:hideMark/>
          </w:tcPr>
          <w:p w14:paraId="5DAD0B4C" w14:textId="77777777" w:rsidR="00F6113A" w:rsidRPr="00F6113A" w:rsidRDefault="00F6113A" w:rsidP="00F6113A">
            <w:pPr>
              <w:rPr>
                <w:rFonts w:ascii="Arial" w:hAnsi="Arial" w:cs="Arial"/>
                <w:color w:val="000000"/>
              </w:rPr>
            </w:pPr>
            <w:r w:rsidRPr="00F6113A">
              <w:rPr>
                <w:rFonts w:ascii="Arial" w:hAnsi="Arial" w:cs="Arial"/>
                <w:color w:val="000000"/>
              </w:rPr>
              <w:t>E2-D</w:t>
            </w:r>
          </w:p>
        </w:tc>
        <w:tc>
          <w:tcPr>
            <w:tcW w:w="1300" w:type="dxa"/>
            <w:tcBorders>
              <w:top w:val="nil"/>
              <w:left w:val="nil"/>
              <w:bottom w:val="single" w:sz="4" w:space="0" w:color="auto"/>
              <w:right w:val="single" w:sz="4" w:space="0" w:color="auto"/>
            </w:tcBorders>
            <w:shd w:val="clear" w:color="auto" w:fill="auto"/>
            <w:noWrap/>
            <w:vAlign w:val="bottom"/>
            <w:hideMark/>
          </w:tcPr>
          <w:p w14:paraId="529755EC" w14:textId="77777777" w:rsidR="00F6113A" w:rsidRPr="00F6113A" w:rsidRDefault="00F6113A" w:rsidP="00F6113A">
            <w:pPr>
              <w:rPr>
                <w:rFonts w:ascii="Arial" w:hAnsi="Arial" w:cs="Arial"/>
                <w:color w:val="000000"/>
              </w:rPr>
            </w:pPr>
            <w:r w:rsidRPr="00F6113A">
              <w:rPr>
                <w:rFonts w:ascii="Arial" w:hAnsi="Arial" w:cs="Arial"/>
                <w:color w:val="000000"/>
              </w:rPr>
              <w:t>17/04/2022</w:t>
            </w:r>
          </w:p>
        </w:tc>
        <w:tc>
          <w:tcPr>
            <w:tcW w:w="1260" w:type="dxa"/>
            <w:tcBorders>
              <w:top w:val="nil"/>
              <w:left w:val="nil"/>
              <w:bottom w:val="single" w:sz="4" w:space="0" w:color="auto"/>
              <w:right w:val="single" w:sz="4" w:space="0" w:color="auto"/>
            </w:tcBorders>
            <w:shd w:val="clear" w:color="auto" w:fill="auto"/>
            <w:noWrap/>
            <w:vAlign w:val="bottom"/>
            <w:hideMark/>
          </w:tcPr>
          <w:p w14:paraId="12C82D7B" w14:textId="77777777" w:rsidR="00F6113A" w:rsidRPr="00F6113A" w:rsidRDefault="00F6113A" w:rsidP="00F6113A">
            <w:pPr>
              <w:rPr>
                <w:rFonts w:ascii="Arial" w:hAnsi="Arial" w:cs="Arial"/>
                <w:color w:val="000000"/>
              </w:rPr>
            </w:pPr>
            <w:r w:rsidRPr="00F6113A">
              <w:rPr>
                <w:rFonts w:ascii="Arial" w:hAnsi="Arial" w:cs="Arial"/>
                <w:color w:val="000000"/>
              </w:rPr>
              <w:t>4</w:t>
            </w:r>
          </w:p>
        </w:tc>
      </w:tr>
      <w:tr w:rsidR="00F6113A" w:rsidRPr="00F6113A" w14:paraId="77F7B277"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27EC6CA" w14:textId="77777777" w:rsidR="00F6113A" w:rsidRPr="00F6113A" w:rsidRDefault="00F6113A" w:rsidP="00F6113A">
            <w:pPr>
              <w:rPr>
                <w:rFonts w:ascii="Arial" w:hAnsi="Arial" w:cs="Arial"/>
                <w:color w:val="000000"/>
              </w:rPr>
            </w:pPr>
            <w:r w:rsidRPr="00F6113A">
              <w:rPr>
                <w:rFonts w:ascii="Arial" w:hAnsi="Arial" w:cs="Arial"/>
                <w:color w:val="000000"/>
              </w:rPr>
              <w:t>7</w:t>
            </w:r>
          </w:p>
        </w:tc>
        <w:tc>
          <w:tcPr>
            <w:tcW w:w="3420" w:type="dxa"/>
            <w:tcBorders>
              <w:top w:val="nil"/>
              <w:left w:val="nil"/>
              <w:bottom w:val="single" w:sz="4" w:space="0" w:color="auto"/>
              <w:right w:val="single" w:sz="4" w:space="0" w:color="auto"/>
            </w:tcBorders>
            <w:shd w:val="clear" w:color="auto" w:fill="auto"/>
            <w:noWrap/>
            <w:vAlign w:val="bottom"/>
            <w:hideMark/>
          </w:tcPr>
          <w:p w14:paraId="449CF70B"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Dramin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4BE3BA9"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210393FE" w14:textId="77777777" w:rsidR="00F6113A" w:rsidRPr="00F6113A" w:rsidRDefault="00F6113A" w:rsidP="00F6113A">
            <w:pPr>
              <w:rPr>
                <w:rFonts w:ascii="Arial" w:hAnsi="Arial" w:cs="Arial"/>
                <w:color w:val="000000"/>
              </w:rPr>
            </w:pPr>
            <w:r w:rsidRPr="00F6113A">
              <w:rPr>
                <w:rFonts w:ascii="Arial" w:hAnsi="Arial" w:cs="Arial"/>
                <w:color w:val="000000"/>
              </w:rPr>
              <w:t>E1-C</w:t>
            </w:r>
          </w:p>
        </w:tc>
        <w:tc>
          <w:tcPr>
            <w:tcW w:w="1300" w:type="dxa"/>
            <w:tcBorders>
              <w:top w:val="nil"/>
              <w:left w:val="nil"/>
              <w:bottom w:val="single" w:sz="4" w:space="0" w:color="auto"/>
              <w:right w:val="single" w:sz="4" w:space="0" w:color="auto"/>
            </w:tcBorders>
            <w:shd w:val="clear" w:color="auto" w:fill="auto"/>
            <w:noWrap/>
            <w:vAlign w:val="bottom"/>
            <w:hideMark/>
          </w:tcPr>
          <w:p w14:paraId="215149B2" w14:textId="77777777" w:rsidR="00F6113A" w:rsidRPr="00F6113A" w:rsidRDefault="00F6113A" w:rsidP="00F6113A">
            <w:pPr>
              <w:rPr>
                <w:rFonts w:ascii="Arial" w:hAnsi="Arial" w:cs="Arial"/>
                <w:color w:val="000000"/>
              </w:rPr>
            </w:pPr>
            <w:r w:rsidRPr="00F6113A">
              <w:rPr>
                <w:rFonts w:ascii="Arial" w:hAnsi="Arial" w:cs="Arial"/>
                <w:color w:val="000000"/>
              </w:rPr>
              <w:t>10/12/2021</w:t>
            </w:r>
          </w:p>
        </w:tc>
        <w:tc>
          <w:tcPr>
            <w:tcW w:w="1260" w:type="dxa"/>
            <w:tcBorders>
              <w:top w:val="nil"/>
              <w:left w:val="nil"/>
              <w:bottom w:val="single" w:sz="4" w:space="0" w:color="auto"/>
              <w:right w:val="single" w:sz="4" w:space="0" w:color="auto"/>
            </w:tcBorders>
            <w:shd w:val="clear" w:color="auto" w:fill="auto"/>
            <w:noWrap/>
            <w:vAlign w:val="bottom"/>
            <w:hideMark/>
          </w:tcPr>
          <w:p w14:paraId="46850403" w14:textId="77777777" w:rsidR="00F6113A" w:rsidRPr="00F6113A" w:rsidRDefault="00F6113A" w:rsidP="00F6113A">
            <w:pPr>
              <w:rPr>
                <w:rFonts w:ascii="Arial" w:hAnsi="Arial" w:cs="Arial"/>
                <w:color w:val="000000"/>
              </w:rPr>
            </w:pPr>
            <w:r w:rsidRPr="00F6113A">
              <w:rPr>
                <w:rFonts w:ascii="Arial" w:hAnsi="Arial" w:cs="Arial"/>
                <w:color w:val="000000"/>
              </w:rPr>
              <w:t>3</w:t>
            </w:r>
          </w:p>
        </w:tc>
      </w:tr>
      <w:tr w:rsidR="00F6113A" w:rsidRPr="00F6113A" w14:paraId="73022F0B"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4867517" w14:textId="77777777" w:rsidR="00F6113A" w:rsidRPr="00F6113A" w:rsidRDefault="00F6113A" w:rsidP="00F6113A">
            <w:pPr>
              <w:rPr>
                <w:rFonts w:ascii="Arial" w:hAnsi="Arial" w:cs="Arial"/>
                <w:color w:val="000000"/>
              </w:rPr>
            </w:pPr>
            <w:r w:rsidRPr="00F6113A">
              <w:rPr>
                <w:rFonts w:ascii="Arial" w:hAnsi="Arial" w:cs="Arial"/>
                <w:color w:val="000000"/>
              </w:rPr>
              <w:t>8</w:t>
            </w:r>
          </w:p>
        </w:tc>
        <w:tc>
          <w:tcPr>
            <w:tcW w:w="3420" w:type="dxa"/>
            <w:tcBorders>
              <w:top w:val="nil"/>
              <w:left w:val="nil"/>
              <w:bottom w:val="single" w:sz="4" w:space="0" w:color="auto"/>
              <w:right w:val="single" w:sz="4" w:space="0" w:color="auto"/>
            </w:tcBorders>
            <w:shd w:val="clear" w:color="auto" w:fill="auto"/>
            <w:noWrap/>
            <w:vAlign w:val="bottom"/>
            <w:hideMark/>
          </w:tcPr>
          <w:p w14:paraId="6546E8EA"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Plasil</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C62590F"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13FF7E8D" w14:textId="77777777" w:rsidR="00F6113A" w:rsidRPr="00F6113A" w:rsidRDefault="00F6113A" w:rsidP="00F6113A">
            <w:pPr>
              <w:rPr>
                <w:rFonts w:ascii="Arial" w:hAnsi="Arial" w:cs="Arial"/>
                <w:color w:val="000000"/>
              </w:rPr>
            </w:pPr>
            <w:r w:rsidRPr="00F6113A">
              <w:rPr>
                <w:rFonts w:ascii="Arial" w:hAnsi="Arial" w:cs="Arial"/>
                <w:color w:val="000000"/>
              </w:rPr>
              <w:t>E2-E</w:t>
            </w:r>
          </w:p>
        </w:tc>
        <w:tc>
          <w:tcPr>
            <w:tcW w:w="1300" w:type="dxa"/>
            <w:tcBorders>
              <w:top w:val="nil"/>
              <w:left w:val="nil"/>
              <w:bottom w:val="single" w:sz="4" w:space="0" w:color="auto"/>
              <w:right w:val="single" w:sz="4" w:space="0" w:color="auto"/>
            </w:tcBorders>
            <w:shd w:val="clear" w:color="auto" w:fill="auto"/>
            <w:noWrap/>
            <w:vAlign w:val="bottom"/>
            <w:hideMark/>
          </w:tcPr>
          <w:p w14:paraId="4BA6A27E" w14:textId="77777777" w:rsidR="00F6113A" w:rsidRPr="00F6113A" w:rsidRDefault="00F6113A" w:rsidP="00F6113A">
            <w:pPr>
              <w:rPr>
                <w:rFonts w:ascii="Arial" w:hAnsi="Arial" w:cs="Arial"/>
                <w:color w:val="000000"/>
              </w:rPr>
            </w:pPr>
            <w:r w:rsidRPr="00F6113A">
              <w:rPr>
                <w:rFonts w:ascii="Arial" w:hAnsi="Arial" w:cs="Arial"/>
                <w:color w:val="000000"/>
              </w:rPr>
              <w:t>19/10/2021</w:t>
            </w:r>
          </w:p>
        </w:tc>
        <w:tc>
          <w:tcPr>
            <w:tcW w:w="1260" w:type="dxa"/>
            <w:tcBorders>
              <w:top w:val="nil"/>
              <w:left w:val="nil"/>
              <w:bottom w:val="single" w:sz="4" w:space="0" w:color="auto"/>
              <w:right w:val="single" w:sz="4" w:space="0" w:color="auto"/>
            </w:tcBorders>
            <w:shd w:val="clear" w:color="auto" w:fill="auto"/>
            <w:noWrap/>
            <w:vAlign w:val="bottom"/>
            <w:hideMark/>
          </w:tcPr>
          <w:p w14:paraId="52B48940" w14:textId="77777777" w:rsidR="00F6113A" w:rsidRPr="00F6113A" w:rsidRDefault="00F6113A" w:rsidP="00F6113A">
            <w:pPr>
              <w:rPr>
                <w:rFonts w:ascii="Arial" w:hAnsi="Arial" w:cs="Arial"/>
                <w:color w:val="000000"/>
              </w:rPr>
            </w:pPr>
            <w:r w:rsidRPr="00F6113A">
              <w:rPr>
                <w:rFonts w:ascii="Arial" w:hAnsi="Arial" w:cs="Arial"/>
                <w:color w:val="000000"/>
              </w:rPr>
              <w:t>1</w:t>
            </w:r>
          </w:p>
        </w:tc>
      </w:tr>
      <w:tr w:rsidR="00F6113A" w:rsidRPr="00F6113A" w14:paraId="228E3799"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5D3AE2F" w14:textId="77777777" w:rsidR="00F6113A" w:rsidRPr="00F6113A" w:rsidRDefault="00F6113A" w:rsidP="00F6113A">
            <w:pPr>
              <w:rPr>
                <w:rFonts w:ascii="Arial" w:hAnsi="Arial" w:cs="Arial"/>
                <w:color w:val="000000"/>
              </w:rPr>
            </w:pPr>
            <w:r w:rsidRPr="00F6113A">
              <w:rPr>
                <w:rFonts w:ascii="Arial" w:hAnsi="Arial" w:cs="Arial"/>
                <w:color w:val="000000"/>
              </w:rPr>
              <w:t>9</w:t>
            </w:r>
          </w:p>
        </w:tc>
        <w:tc>
          <w:tcPr>
            <w:tcW w:w="3420" w:type="dxa"/>
            <w:tcBorders>
              <w:top w:val="nil"/>
              <w:left w:val="nil"/>
              <w:bottom w:val="single" w:sz="4" w:space="0" w:color="auto"/>
              <w:right w:val="single" w:sz="4" w:space="0" w:color="auto"/>
            </w:tcBorders>
            <w:shd w:val="clear" w:color="auto" w:fill="auto"/>
            <w:noWrap/>
            <w:vAlign w:val="bottom"/>
            <w:hideMark/>
          </w:tcPr>
          <w:p w14:paraId="14CE1E37"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Cimegripe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269CEFD"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7036A3C9" w14:textId="77777777" w:rsidR="00F6113A" w:rsidRPr="00F6113A" w:rsidRDefault="00F6113A" w:rsidP="00F6113A">
            <w:pPr>
              <w:rPr>
                <w:rFonts w:ascii="Arial" w:hAnsi="Arial" w:cs="Arial"/>
                <w:color w:val="000000"/>
              </w:rPr>
            </w:pPr>
            <w:r w:rsidRPr="00F6113A">
              <w:rPr>
                <w:rFonts w:ascii="Arial" w:hAnsi="Arial" w:cs="Arial"/>
                <w:color w:val="000000"/>
              </w:rPr>
              <w:t>E1-C</w:t>
            </w:r>
          </w:p>
        </w:tc>
        <w:tc>
          <w:tcPr>
            <w:tcW w:w="1300" w:type="dxa"/>
            <w:tcBorders>
              <w:top w:val="nil"/>
              <w:left w:val="nil"/>
              <w:bottom w:val="single" w:sz="4" w:space="0" w:color="auto"/>
              <w:right w:val="single" w:sz="4" w:space="0" w:color="auto"/>
            </w:tcBorders>
            <w:shd w:val="clear" w:color="auto" w:fill="auto"/>
            <w:noWrap/>
            <w:vAlign w:val="bottom"/>
            <w:hideMark/>
          </w:tcPr>
          <w:p w14:paraId="7B365B17" w14:textId="77777777" w:rsidR="00F6113A" w:rsidRPr="00F6113A" w:rsidRDefault="00F6113A" w:rsidP="00F6113A">
            <w:pPr>
              <w:rPr>
                <w:rFonts w:ascii="Arial" w:hAnsi="Arial" w:cs="Arial"/>
                <w:color w:val="000000"/>
              </w:rPr>
            </w:pPr>
            <w:r w:rsidRPr="00F6113A">
              <w:rPr>
                <w:rFonts w:ascii="Arial" w:hAnsi="Arial" w:cs="Arial"/>
                <w:color w:val="000000"/>
              </w:rPr>
              <w:t>12/03/2023</w:t>
            </w:r>
          </w:p>
        </w:tc>
        <w:tc>
          <w:tcPr>
            <w:tcW w:w="1260" w:type="dxa"/>
            <w:tcBorders>
              <w:top w:val="nil"/>
              <w:left w:val="nil"/>
              <w:bottom w:val="single" w:sz="4" w:space="0" w:color="auto"/>
              <w:right w:val="single" w:sz="4" w:space="0" w:color="auto"/>
            </w:tcBorders>
            <w:shd w:val="clear" w:color="auto" w:fill="auto"/>
            <w:noWrap/>
            <w:vAlign w:val="bottom"/>
            <w:hideMark/>
          </w:tcPr>
          <w:p w14:paraId="6F5171F8" w14:textId="77777777" w:rsidR="00F6113A" w:rsidRPr="00F6113A" w:rsidRDefault="00F6113A" w:rsidP="00F6113A">
            <w:pPr>
              <w:rPr>
                <w:rFonts w:ascii="Arial" w:hAnsi="Arial" w:cs="Arial"/>
                <w:color w:val="000000"/>
              </w:rPr>
            </w:pPr>
            <w:r w:rsidRPr="00F6113A">
              <w:rPr>
                <w:rFonts w:ascii="Arial" w:hAnsi="Arial" w:cs="Arial"/>
                <w:color w:val="000000"/>
              </w:rPr>
              <w:t>2</w:t>
            </w:r>
          </w:p>
        </w:tc>
      </w:tr>
      <w:tr w:rsidR="00F6113A" w:rsidRPr="00F6113A" w14:paraId="0F4AEEB1"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4F7AFD7" w14:textId="77777777" w:rsidR="00F6113A" w:rsidRPr="00F6113A" w:rsidRDefault="00F6113A" w:rsidP="00F6113A">
            <w:pPr>
              <w:rPr>
                <w:rFonts w:ascii="Arial" w:hAnsi="Arial" w:cs="Arial"/>
                <w:color w:val="000000"/>
              </w:rPr>
            </w:pPr>
            <w:r w:rsidRPr="00F6113A">
              <w:rPr>
                <w:rFonts w:ascii="Arial" w:hAnsi="Arial" w:cs="Arial"/>
                <w:color w:val="000000"/>
              </w:rPr>
              <w:t>10</w:t>
            </w:r>
          </w:p>
        </w:tc>
        <w:tc>
          <w:tcPr>
            <w:tcW w:w="3420" w:type="dxa"/>
            <w:tcBorders>
              <w:top w:val="nil"/>
              <w:left w:val="nil"/>
              <w:bottom w:val="single" w:sz="4" w:space="0" w:color="auto"/>
              <w:right w:val="single" w:sz="4" w:space="0" w:color="auto"/>
            </w:tcBorders>
            <w:shd w:val="clear" w:color="auto" w:fill="auto"/>
            <w:noWrap/>
            <w:vAlign w:val="bottom"/>
            <w:hideMark/>
          </w:tcPr>
          <w:p w14:paraId="6D219AFA"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Amoxilina</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D435AC9"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5BFEB57F" w14:textId="77777777" w:rsidR="00F6113A" w:rsidRPr="00F6113A" w:rsidRDefault="00F6113A" w:rsidP="00F6113A">
            <w:pPr>
              <w:rPr>
                <w:rFonts w:ascii="Arial" w:hAnsi="Arial" w:cs="Arial"/>
                <w:color w:val="000000"/>
              </w:rPr>
            </w:pPr>
            <w:r w:rsidRPr="00F6113A">
              <w:rPr>
                <w:rFonts w:ascii="Arial" w:hAnsi="Arial" w:cs="Arial"/>
                <w:color w:val="000000"/>
              </w:rPr>
              <w:t>E2-C</w:t>
            </w:r>
          </w:p>
        </w:tc>
        <w:tc>
          <w:tcPr>
            <w:tcW w:w="1300" w:type="dxa"/>
            <w:tcBorders>
              <w:top w:val="nil"/>
              <w:left w:val="nil"/>
              <w:bottom w:val="single" w:sz="4" w:space="0" w:color="auto"/>
              <w:right w:val="single" w:sz="4" w:space="0" w:color="auto"/>
            </w:tcBorders>
            <w:shd w:val="clear" w:color="auto" w:fill="auto"/>
            <w:noWrap/>
            <w:vAlign w:val="bottom"/>
            <w:hideMark/>
          </w:tcPr>
          <w:p w14:paraId="5585B93A" w14:textId="77777777" w:rsidR="00F6113A" w:rsidRPr="00F6113A" w:rsidRDefault="00F6113A" w:rsidP="00F6113A">
            <w:pPr>
              <w:rPr>
                <w:rFonts w:ascii="Arial" w:hAnsi="Arial" w:cs="Arial"/>
                <w:color w:val="000000"/>
              </w:rPr>
            </w:pPr>
            <w:r w:rsidRPr="00F6113A">
              <w:rPr>
                <w:rFonts w:ascii="Arial" w:hAnsi="Arial" w:cs="Arial"/>
                <w:color w:val="000000"/>
              </w:rPr>
              <w:t>21/08/2020</w:t>
            </w:r>
          </w:p>
        </w:tc>
        <w:tc>
          <w:tcPr>
            <w:tcW w:w="1260" w:type="dxa"/>
            <w:tcBorders>
              <w:top w:val="nil"/>
              <w:left w:val="nil"/>
              <w:bottom w:val="single" w:sz="4" w:space="0" w:color="auto"/>
              <w:right w:val="single" w:sz="4" w:space="0" w:color="auto"/>
            </w:tcBorders>
            <w:shd w:val="clear" w:color="auto" w:fill="auto"/>
            <w:noWrap/>
            <w:vAlign w:val="bottom"/>
            <w:hideMark/>
          </w:tcPr>
          <w:p w14:paraId="061FDC16" w14:textId="77777777" w:rsidR="00F6113A" w:rsidRPr="00F6113A" w:rsidRDefault="00F6113A" w:rsidP="00F6113A">
            <w:pPr>
              <w:rPr>
                <w:rFonts w:ascii="Arial" w:hAnsi="Arial" w:cs="Arial"/>
                <w:color w:val="000000"/>
              </w:rPr>
            </w:pPr>
            <w:r w:rsidRPr="00F6113A">
              <w:rPr>
                <w:rFonts w:ascii="Arial" w:hAnsi="Arial" w:cs="Arial"/>
                <w:color w:val="000000"/>
              </w:rPr>
              <w:t>5</w:t>
            </w:r>
          </w:p>
        </w:tc>
      </w:tr>
      <w:tr w:rsidR="00F6113A" w:rsidRPr="00F6113A" w14:paraId="25EE65BA"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8B3C6B4" w14:textId="77777777" w:rsidR="00F6113A" w:rsidRPr="00F6113A" w:rsidRDefault="00F6113A" w:rsidP="00F6113A">
            <w:pPr>
              <w:rPr>
                <w:rFonts w:ascii="Arial" w:hAnsi="Arial" w:cs="Arial"/>
                <w:color w:val="000000"/>
              </w:rPr>
            </w:pPr>
            <w:r w:rsidRPr="00F6113A">
              <w:rPr>
                <w:rFonts w:ascii="Arial" w:hAnsi="Arial" w:cs="Arial"/>
                <w:color w:val="000000"/>
              </w:rPr>
              <w:t>11</w:t>
            </w:r>
          </w:p>
        </w:tc>
        <w:tc>
          <w:tcPr>
            <w:tcW w:w="3420" w:type="dxa"/>
            <w:tcBorders>
              <w:top w:val="nil"/>
              <w:left w:val="nil"/>
              <w:bottom w:val="single" w:sz="4" w:space="0" w:color="auto"/>
              <w:right w:val="single" w:sz="4" w:space="0" w:color="auto"/>
            </w:tcBorders>
            <w:shd w:val="clear" w:color="auto" w:fill="auto"/>
            <w:noWrap/>
            <w:vAlign w:val="bottom"/>
            <w:hideMark/>
          </w:tcPr>
          <w:p w14:paraId="33DACF64" w14:textId="77777777" w:rsidR="00F6113A" w:rsidRPr="00F6113A" w:rsidRDefault="00F6113A" w:rsidP="00F6113A">
            <w:pPr>
              <w:rPr>
                <w:rFonts w:ascii="Arial" w:hAnsi="Arial" w:cs="Arial"/>
                <w:color w:val="000000"/>
              </w:rPr>
            </w:pPr>
            <w:proofErr w:type="spellStart"/>
            <w:r w:rsidRPr="00F6113A">
              <w:rPr>
                <w:rFonts w:ascii="Arial" w:hAnsi="Arial" w:cs="Arial"/>
                <w:color w:val="000000"/>
              </w:rPr>
              <w:t>Amoxan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C530DA9"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49400088" w14:textId="77777777" w:rsidR="00F6113A" w:rsidRPr="00F6113A" w:rsidRDefault="00F6113A" w:rsidP="00F6113A">
            <w:pPr>
              <w:rPr>
                <w:rFonts w:ascii="Arial" w:hAnsi="Arial" w:cs="Arial"/>
                <w:color w:val="000000"/>
              </w:rPr>
            </w:pPr>
            <w:r w:rsidRPr="00F6113A">
              <w:rPr>
                <w:rFonts w:ascii="Arial" w:hAnsi="Arial" w:cs="Arial"/>
                <w:color w:val="000000"/>
              </w:rPr>
              <w:t>E1-D</w:t>
            </w:r>
          </w:p>
        </w:tc>
        <w:tc>
          <w:tcPr>
            <w:tcW w:w="1300" w:type="dxa"/>
            <w:tcBorders>
              <w:top w:val="nil"/>
              <w:left w:val="nil"/>
              <w:bottom w:val="single" w:sz="4" w:space="0" w:color="auto"/>
              <w:right w:val="single" w:sz="4" w:space="0" w:color="auto"/>
            </w:tcBorders>
            <w:shd w:val="clear" w:color="auto" w:fill="auto"/>
            <w:noWrap/>
            <w:vAlign w:val="bottom"/>
            <w:hideMark/>
          </w:tcPr>
          <w:p w14:paraId="3761503A" w14:textId="77777777" w:rsidR="00F6113A" w:rsidRPr="00F6113A" w:rsidRDefault="00F6113A" w:rsidP="00F6113A">
            <w:pPr>
              <w:rPr>
                <w:rFonts w:ascii="Arial" w:hAnsi="Arial" w:cs="Arial"/>
                <w:color w:val="000000"/>
              </w:rPr>
            </w:pPr>
            <w:r w:rsidRPr="00F6113A">
              <w:rPr>
                <w:rFonts w:ascii="Arial" w:hAnsi="Arial" w:cs="Arial"/>
                <w:color w:val="000000"/>
              </w:rPr>
              <w:t>19/11/2025</w:t>
            </w:r>
          </w:p>
        </w:tc>
        <w:tc>
          <w:tcPr>
            <w:tcW w:w="1260" w:type="dxa"/>
            <w:tcBorders>
              <w:top w:val="nil"/>
              <w:left w:val="nil"/>
              <w:bottom w:val="single" w:sz="4" w:space="0" w:color="auto"/>
              <w:right w:val="single" w:sz="4" w:space="0" w:color="auto"/>
            </w:tcBorders>
            <w:shd w:val="clear" w:color="auto" w:fill="auto"/>
            <w:noWrap/>
            <w:vAlign w:val="bottom"/>
            <w:hideMark/>
          </w:tcPr>
          <w:p w14:paraId="2B4F8D59" w14:textId="77777777" w:rsidR="00F6113A" w:rsidRPr="00F6113A" w:rsidRDefault="00F6113A" w:rsidP="00F6113A">
            <w:pPr>
              <w:rPr>
                <w:rFonts w:ascii="Arial" w:hAnsi="Arial" w:cs="Arial"/>
                <w:color w:val="000000"/>
              </w:rPr>
            </w:pPr>
            <w:r w:rsidRPr="00F6113A">
              <w:rPr>
                <w:rFonts w:ascii="Arial" w:hAnsi="Arial" w:cs="Arial"/>
                <w:color w:val="000000"/>
              </w:rPr>
              <w:t>4</w:t>
            </w:r>
          </w:p>
        </w:tc>
      </w:tr>
      <w:tr w:rsidR="00F6113A" w:rsidRPr="00F6113A" w14:paraId="1C68B972"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5C1549B" w14:textId="77777777" w:rsidR="00F6113A" w:rsidRPr="00F6113A" w:rsidRDefault="00F6113A" w:rsidP="00F6113A">
            <w:pPr>
              <w:rPr>
                <w:rFonts w:ascii="Arial" w:hAnsi="Arial" w:cs="Arial"/>
                <w:color w:val="000000"/>
              </w:rPr>
            </w:pPr>
            <w:r w:rsidRPr="00F6113A">
              <w:rPr>
                <w:rFonts w:ascii="Arial" w:hAnsi="Arial" w:cs="Arial"/>
                <w:color w:val="000000"/>
              </w:rPr>
              <w:t>12</w:t>
            </w:r>
          </w:p>
        </w:tc>
        <w:tc>
          <w:tcPr>
            <w:tcW w:w="3420" w:type="dxa"/>
            <w:tcBorders>
              <w:top w:val="nil"/>
              <w:left w:val="nil"/>
              <w:bottom w:val="single" w:sz="4" w:space="0" w:color="auto"/>
              <w:right w:val="single" w:sz="4" w:space="0" w:color="auto"/>
            </w:tcBorders>
            <w:shd w:val="clear" w:color="auto" w:fill="auto"/>
            <w:noWrap/>
            <w:vAlign w:val="bottom"/>
            <w:hideMark/>
          </w:tcPr>
          <w:p w14:paraId="24D79574" w14:textId="77777777" w:rsidR="00F6113A" w:rsidRPr="00F6113A" w:rsidRDefault="00F6113A" w:rsidP="00F6113A">
            <w:pPr>
              <w:rPr>
                <w:rFonts w:ascii="Arial" w:hAnsi="Arial" w:cs="Arial"/>
                <w:color w:val="000000"/>
              </w:rPr>
            </w:pPr>
            <w:r w:rsidRPr="00F6113A">
              <w:rPr>
                <w:rFonts w:ascii="Arial" w:hAnsi="Arial" w:cs="Arial"/>
                <w:color w:val="000000"/>
              </w:rPr>
              <w:t>Diazepan</w:t>
            </w:r>
          </w:p>
        </w:tc>
        <w:tc>
          <w:tcPr>
            <w:tcW w:w="1180" w:type="dxa"/>
            <w:tcBorders>
              <w:top w:val="nil"/>
              <w:left w:val="nil"/>
              <w:bottom w:val="single" w:sz="4" w:space="0" w:color="auto"/>
              <w:right w:val="single" w:sz="4" w:space="0" w:color="auto"/>
            </w:tcBorders>
            <w:shd w:val="clear" w:color="auto" w:fill="auto"/>
            <w:noWrap/>
            <w:vAlign w:val="bottom"/>
            <w:hideMark/>
          </w:tcPr>
          <w:p w14:paraId="7D8D4021" w14:textId="77777777" w:rsidR="00F6113A" w:rsidRPr="00F6113A" w:rsidRDefault="00F6113A" w:rsidP="00F6113A">
            <w:pPr>
              <w:rPr>
                <w:rFonts w:ascii="Arial" w:hAnsi="Arial" w:cs="Arial"/>
                <w:color w:val="000000"/>
              </w:rPr>
            </w:pPr>
            <w:r w:rsidRPr="00F6113A">
              <w:rPr>
                <w:rFonts w:ascii="Arial" w:hAnsi="Arial" w:cs="Arial"/>
                <w:color w:val="000000"/>
              </w:rPr>
              <w:t>CARTELA</w:t>
            </w:r>
          </w:p>
        </w:tc>
        <w:tc>
          <w:tcPr>
            <w:tcW w:w="1780" w:type="dxa"/>
            <w:tcBorders>
              <w:top w:val="nil"/>
              <w:left w:val="nil"/>
              <w:bottom w:val="single" w:sz="4" w:space="0" w:color="auto"/>
              <w:right w:val="single" w:sz="4" w:space="0" w:color="auto"/>
            </w:tcBorders>
            <w:shd w:val="clear" w:color="auto" w:fill="auto"/>
            <w:noWrap/>
            <w:vAlign w:val="bottom"/>
            <w:hideMark/>
          </w:tcPr>
          <w:p w14:paraId="2EE22CA6" w14:textId="77777777" w:rsidR="00F6113A" w:rsidRPr="00F6113A" w:rsidRDefault="00F6113A" w:rsidP="00F6113A">
            <w:pPr>
              <w:rPr>
                <w:rFonts w:ascii="Arial" w:hAnsi="Arial" w:cs="Arial"/>
                <w:color w:val="000000"/>
              </w:rPr>
            </w:pPr>
            <w:r w:rsidRPr="00F6113A">
              <w:rPr>
                <w:rFonts w:ascii="Arial" w:hAnsi="Arial" w:cs="Arial"/>
                <w:color w:val="000000"/>
              </w:rPr>
              <w:t>E2-D</w:t>
            </w:r>
          </w:p>
        </w:tc>
        <w:tc>
          <w:tcPr>
            <w:tcW w:w="1300" w:type="dxa"/>
            <w:tcBorders>
              <w:top w:val="nil"/>
              <w:left w:val="nil"/>
              <w:bottom w:val="single" w:sz="4" w:space="0" w:color="auto"/>
              <w:right w:val="single" w:sz="4" w:space="0" w:color="auto"/>
            </w:tcBorders>
            <w:shd w:val="clear" w:color="auto" w:fill="auto"/>
            <w:noWrap/>
            <w:vAlign w:val="bottom"/>
            <w:hideMark/>
          </w:tcPr>
          <w:p w14:paraId="35D79D1E" w14:textId="77777777" w:rsidR="00F6113A" w:rsidRPr="00F6113A" w:rsidRDefault="00F6113A" w:rsidP="00F6113A">
            <w:pPr>
              <w:rPr>
                <w:rFonts w:ascii="Arial" w:hAnsi="Arial" w:cs="Arial"/>
                <w:color w:val="000000"/>
              </w:rPr>
            </w:pPr>
            <w:r w:rsidRPr="00F6113A">
              <w:rPr>
                <w:rFonts w:ascii="Arial" w:hAnsi="Arial" w:cs="Arial"/>
                <w:color w:val="000000"/>
              </w:rPr>
              <w:t>16/09/2021</w:t>
            </w:r>
          </w:p>
        </w:tc>
        <w:tc>
          <w:tcPr>
            <w:tcW w:w="1260" w:type="dxa"/>
            <w:tcBorders>
              <w:top w:val="nil"/>
              <w:left w:val="nil"/>
              <w:bottom w:val="single" w:sz="4" w:space="0" w:color="auto"/>
              <w:right w:val="single" w:sz="4" w:space="0" w:color="auto"/>
            </w:tcBorders>
            <w:shd w:val="clear" w:color="auto" w:fill="auto"/>
            <w:noWrap/>
            <w:vAlign w:val="bottom"/>
            <w:hideMark/>
          </w:tcPr>
          <w:p w14:paraId="2BB3664F" w14:textId="77777777" w:rsidR="00F6113A" w:rsidRPr="00F6113A" w:rsidRDefault="00F6113A" w:rsidP="00F6113A">
            <w:pPr>
              <w:rPr>
                <w:rFonts w:ascii="Arial" w:hAnsi="Arial" w:cs="Arial"/>
                <w:color w:val="000000"/>
              </w:rPr>
            </w:pPr>
            <w:r w:rsidRPr="00F6113A">
              <w:rPr>
                <w:rFonts w:ascii="Arial" w:hAnsi="Arial" w:cs="Arial"/>
                <w:color w:val="000000"/>
              </w:rPr>
              <w:t>2</w:t>
            </w:r>
          </w:p>
        </w:tc>
      </w:tr>
      <w:tr w:rsidR="00F6113A" w:rsidRPr="00F6113A" w14:paraId="76CB4D52" w14:textId="77777777" w:rsidTr="0041707B">
        <w:trPr>
          <w:trHeight w:val="312"/>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89F0E98" w14:textId="77777777" w:rsidR="00F6113A" w:rsidRPr="00F6113A" w:rsidRDefault="00F6113A" w:rsidP="00F6113A">
            <w:pPr>
              <w:rPr>
                <w:rFonts w:ascii="Arial" w:hAnsi="Arial" w:cs="Arial"/>
                <w:color w:val="000000"/>
              </w:rPr>
            </w:pPr>
            <w:r w:rsidRPr="00F6113A">
              <w:rPr>
                <w:rFonts w:ascii="Arial" w:hAnsi="Arial" w:cs="Arial"/>
                <w:color w:val="000000"/>
              </w:rPr>
              <w:t>13</w:t>
            </w:r>
          </w:p>
        </w:tc>
        <w:tc>
          <w:tcPr>
            <w:tcW w:w="3420" w:type="dxa"/>
            <w:tcBorders>
              <w:top w:val="nil"/>
              <w:left w:val="nil"/>
              <w:bottom w:val="single" w:sz="4" w:space="0" w:color="auto"/>
              <w:right w:val="single" w:sz="4" w:space="0" w:color="auto"/>
            </w:tcBorders>
            <w:shd w:val="clear" w:color="auto" w:fill="auto"/>
            <w:noWrap/>
            <w:vAlign w:val="bottom"/>
            <w:hideMark/>
          </w:tcPr>
          <w:p w14:paraId="08FFE8AA" w14:textId="77777777" w:rsidR="00F6113A" w:rsidRPr="00F6113A" w:rsidRDefault="00F6113A" w:rsidP="00F6113A">
            <w:pPr>
              <w:rPr>
                <w:rFonts w:ascii="Arial" w:hAnsi="Arial" w:cs="Arial"/>
                <w:color w:val="000000"/>
              </w:rPr>
            </w:pPr>
            <w:r w:rsidRPr="00F6113A">
              <w:rPr>
                <w:rFonts w:ascii="Arial" w:hAnsi="Arial" w:cs="Arial"/>
                <w:color w:val="000000"/>
              </w:rPr>
              <w:t>Dipirona Sódica</w:t>
            </w:r>
          </w:p>
        </w:tc>
        <w:tc>
          <w:tcPr>
            <w:tcW w:w="1180" w:type="dxa"/>
            <w:tcBorders>
              <w:top w:val="nil"/>
              <w:left w:val="nil"/>
              <w:bottom w:val="single" w:sz="4" w:space="0" w:color="auto"/>
              <w:right w:val="single" w:sz="4" w:space="0" w:color="auto"/>
            </w:tcBorders>
            <w:shd w:val="clear" w:color="auto" w:fill="auto"/>
            <w:noWrap/>
            <w:vAlign w:val="bottom"/>
            <w:hideMark/>
          </w:tcPr>
          <w:p w14:paraId="5C8D7695" w14:textId="77777777" w:rsidR="00F6113A" w:rsidRPr="00F6113A" w:rsidRDefault="00F6113A" w:rsidP="00F6113A">
            <w:pPr>
              <w:rPr>
                <w:rFonts w:ascii="Arial" w:hAnsi="Arial" w:cs="Arial"/>
                <w:color w:val="000000"/>
              </w:rPr>
            </w:pPr>
            <w:r w:rsidRPr="00F6113A">
              <w:rPr>
                <w:rFonts w:ascii="Arial" w:hAnsi="Arial" w:cs="Arial"/>
                <w:color w:val="000000"/>
              </w:rPr>
              <w:t>FRASCO</w:t>
            </w:r>
          </w:p>
        </w:tc>
        <w:tc>
          <w:tcPr>
            <w:tcW w:w="1780" w:type="dxa"/>
            <w:tcBorders>
              <w:top w:val="nil"/>
              <w:left w:val="nil"/>
              <w:bottom w:val="single" w:sz="4" w:space="0" w:color="auto"/>
              <w:right w:val="single" w:sz="4" w:space="0" w:color="auto"/>
            </w:tcBorders>
            <w:shd w:val="clear" w:color="auto" w:fill="auto"/>
            <w:noWrap/>
            <w:vAlign w:val="bottom"/>
            <w:hideMark/>
          </w:tcPr>
          <w:p w14:paraId="3A0B0E24" w14:textId="77777777" w:rsidR="00F6113A" w:rsidRPr="00F6113A" w:rsidRDefault="00F6113A" w:rsidP="00F6113A">
            <w:pPr>
              <w:rPr>
                <w:rFonts w:ascii="Arial" w:hAnsi="Arial" w:cs="Arial"/>
                <w:color w:val="000000"/>
              </w:rPr>
            </w:pPr>
            <w:r w:rsidRPr="00F6113A">
              <w:rPr>
                <w:rFonts w:ascii="Arial" w:hAnsi="Arial" w:cs="Arial"/>
                <w:color w:val="000000"/>
              </w:rPr>
              <w:t>E1-A</w:t>
            </w:r>
          </w:p>
        </w:tc>
        <w:tc>
          <w:tcPr>
            <w:tcW w:w="1300" w:type="dxa"/>
            <w:tcBorders>
              <w:top w:val="nil"/>
              <w:left w:val="nil"/>
              <w:bottom w:val="single" w:sz="4" w:space="0" w:color="auto"/>
              <w:right w:val="single" w:sz="4" w:space="0" w:color="auto"/>
            </w:tcBorders>
            <w:shd w:val="clear" w:color="auto" w:fill="auto"/>
            <w:noWrap/>
            <w:vAlign w:val="bottom"/>
            <w:hideMark/>
          </w:tcPr>
          <w:p w14:paraId="552A5704" w14:textId="77777777" w:rsidR="00F6113A" w:rsidRPr="00F6113A" w:rsidRDefault="00F6113A" w:rsidP="00F6113A">
            <w:pPr>
              <w:rPr>
                <w:rFonts w:ascii="Arial" w:hAnsi="Arial" w:cs="Arial"/>
                <w:color w:val="000000"/>
              </w:rPr>
            </w:pPr>
            <w:r w:rsidRPr="00F6113A">
              <w:rPr>
                <w:rFonts w:ascii="Arial" w:hAnsi="Arial" w:cs="Arial"/>
                <w:color w:val="000000"/>
              </w:rPr>
              <w:t>17/07/2022</w:t>
            </w:r>
          </w:p>
        </w:tc>
        <w:tc>
          <w:tcPr>
            <w:tcW w:w="1260" w:type="dxa"/>
            <w:tcBorders>
              <w:top w:val="nil"/>
              <w:left w:val="nil"/>
              <w:bottom w:val="single" w:sz="4" w:space="0" w:color="auto"/>
              <w:right w:val="single" w:sz="4" w:space="0" w:color="auto"/>
            </w:tcBorders>
            <w:shd w:val="clear" w:color="auto" w:fill="auto"/>
            <w:noWrap/>
            <w:vAlign w:val="bottom"/>
            <w:hideMark/>
          </w:tcPr>
          <w:p w14:paraId="5459096C" w14:textId="77777777" w:rsidR="00F6113A" w:rsidRPr="00F6113A" w:rsidRDefault="00F6113A" w:rsidP="00F6113A">
            <w:pPr>
              <w:rPr>
                <w:rFonts w:ascii="Arial" w:hAnsi="Arial" w:cs="Arial"/>
                <w:color w:val="000000"/>
              </w:rPr>
            </w:pPr>
            <w:r w:rsidRPr="00F6113A">
              <w:rPr>
                <w:rFonts w:ascii="Arial" w:hAnsi="Arial" w:cs="Arial"/>
                <w:color w:val="000000"/>
              </w:rPr>
              <w:t>5</w:t>
            </w:r>
          </w:p>
        </w:tc>
      </w:tr>
    </w:tbl>
    <w:p w14:paraId="78CA4895" w14:textId="77777777" w:rsidR="00F6113A" w:rsidRDefault="00F6113A" w:rsidP="00A731D9">
      <w:pPr>
        <w:ind w:firstLine="720"/>
        <w:jc w:val="both"/>
        <w:rPr>
          <w:rFonts w:ascii="Arial" w:hAnsi="Arial" w:cs="Arial"/>
        </w:rPr>
      </w:pPr>
    </w:p>
    <w:p w14:paraId="0ABDE55F" w14:textId="20DCE13A" w:rsidR="00923B10" w:rsidRDefault="00F6113A" w:rsidP="00A731D9">
      <w:pPr>
        <w:ind w:firstLine="720"/>
        <w:jc w:val="both"/>
        <w:rPr>
          <w:rFonts w:ascii="Arial" w:hAnsi="Arial" w:cs="Arial"/>
        </w:rPr>
      </w:pPr>
      <w:r w:rsidRPr="00F6113A">
        <w:rPr>
          <w:rFonts w:ascii="Arial" w:hAnsi="Arial" w:cs="Arial"/>
        </w:rPr>
        <w:t xml:space="preserve">Podemos verificar que os dados são armazenados com os nomes comerciais dos medicamentos, para </w:t>
      </w:r>
      <w:r w:rsidR="00923B10">
        <w:rPr>
          <w:rFonts w:ascii="Arial" w:hAnsi="Arial" w:cs="Arial"/>
        </w:rPr>
        <w:t xml:space="preserve">evitar registros repetidos </w:t>
      </w:r>
      <w:r w:rsidRPr="00F6113A">
        <w:rPr>
          <w:rFonts w:ascii="Arial" w:hAnsi="Arial" w:cs="Arial"/>
        </w:rPr>
        <w:t xml:space="preserve">dos dados armazenados poderá ser </w:t>
      </w:r>
      <w:r w:rsidR="0041707B" w:rsidRPr="00F6113A">
        <w:rPr>
          <w:rFonts w:ascii="Arial" w:hAnsi="Arial" w:cs="Arial"/>
        </w:rPr>
        <w:t>atribuído</w:t>
      </w:r>
      <w:r w:rsidRPr="00F6113A">
        <w:rPr>
          <w:rFonts w:ascii="Arial" w:hAnsi="Arial" w:cs="Arial"/>
        </w:rPr>
        <w:t xml:space="preserve"> </w:t>
      </w:r>
      <w:proofErr w:type="spellStart"/>
      <w:proofErr w:type="gramStart"/>
      <w:r w:rsidRPr="00F6113A">
        <w:rPr>
          <w:rFonts w:ascii="Arial" w:hAnsi="Arial" w:cs="Arial"/>
        </w:rPr>
        <w:t>SKUs</w:t>
      </w:r>
      <w:proofErr w:type="spellEnd"/>
      <w:r w:rsidR="001C7C5F">
        <w:rPr>
          <w:rFonts w:ascii="Arial" w:hAnsi="Arial" w:cs="Arial"/>
        </w:rPr>
        <w:t>(</w:t>
      </w:r>
      <w:proofErr w:type="gramEnd"/>
      <w:r w:rsidR="001C7C5F">
        <w:rPr>
          <w:rFonts w:ascii="Arial" w:hAnsi="Arial" w:cs="Arial"/>
        </w:rPr>
        <w:t>conforme citado anteriormente)</w:t>
      </w:r>
      <w:r w:rsidRPr="00F6113A">
        <w:rPr>
          <w:rFonts w:ascii="Arial" w:hAnsi="Arial" w:cs="Arial"/>
        </w:rPr>
        <w:t xml:space="preserve"> para estes medicamentos, mas </w:t>
      </w:r>
      <w:r>
        <w:rPr>
          <w:rFonts w:ascii="Arial" w:hAnsi="Arial" w:cs="Arial"/>
        </w:rPr>
        <w:t xml:space="preserve">relacionados </w:t>
      </w:r>
      <w:r w:rsidRPr="00F6113A">
        <w:rPr>
          <w:rFonts w:ascii="Arial" w:hAnsi="Arial" w:cs="Arial"/>
        </w:rPr>
        <w:t>com os nomes genéricos destes medicamentos</w:t>
      </w:r>
      <w:r w:rsidR="00923B10">
        <w:rPr>
          <w:rFonts w:ascii="Arial" w:hAnsi="Arial" w:cs="Arial"/>
        </w:rPr>
        <w:t>. Também será interessante armazenar os principais nomes comerciais destes remédios, isso facilitará a busca dos administradores e assistentes</w:t>
      </w:r>
      <w:r w:rsidRPr="00F6113A">
        <w:rPr>
          <w:rFonts w:ascii="Arial" w:hAnsi="Arial" w:cs="Arial"/>
        </w:rPr>
        <w:t xml:space="preserve"> no Banco de Dados</w:t>
      </w:r>
      <w:r>
        <w:rPr>
          <w:rFonts w:ascii="Arial" w:hAnsi="Arial" w:cs="Arial"/>
        </w:rPr>
        <w:t>.</w:t>
      </w:r>
      <w:r w:rsidR="00923B10">
        <w:rPr>
          <w:rFonts w:ascii="Arial" w:hAnsi="Arial" w:cs="Arial"/>
        </w:rPr>
        <w:t xml:space="preserve"> </w:t>
      </w:r>
    </w:p>
    <w:p w14:paraId="5D4E8F1A" w14:textId="490DAD7A" w:rsidR="00F6113A" w:rsidRDefault="00923B10" w:rsidP="00A731D9">
      <w:pPr>
        <w:ind w:firstLine="720"/>
        <w:jc w:val="both"/>
        <w:rPr>
          <w:rFonts w:ascii="Arial" w:hAnsi="Arial" w:cs="Arial"/>
        </w:rPr>
      </w:pPr>
      <w:r>
        <w:rPr>
          <w:rFonts w:ascii="Arial" w:hAnsi="Arial" w:cs="Arial"/>
        </w:rPr>
        <w:t xml:space="preserve">Outro fator importante a considerar é </w:t>
      </w:r>
      <w:r w:rsidR="008F24FF" w:rsidRPr="008F24FF">
        <w:rPr>
          <w:rFonts w:ascii="Arial" w:hAnsi="Arial" w:cs="Arial"/>
        </w:rPr>
        <w:t>a quantidade do medicamento em cada forma de apresentação</w:t>
      </w:r>
      <w:r w:rsidR="008F24FF">
        <w:rPr>
          <w:rFonts w:ascii="Arial" w:hAnsi="Arial" w:cs="Arial"/>
        </w:rPr>
        <w:t xml:space="preserve"> em gramas ou miligramas, sendo possível um mesmo remédio possuir diferentes dosagens para um mesmo comprimido. Desta forma, é imprescindível ter no Banco de Dados a dosagem que é apresentada no comprimido, ampola etc. </w:t>
      </w:r>
    </w:p>
    <w:p w14:paraId="60B89D85" w14:textId="77777777" w:rsidR="00F6113A" w:rsidRPr="003377D6" w:rsidRDefault="00F6113A" w:rsidP="00A731D9">
      <w:pPr>
        <w:ind w:firstLine="720"/>
        <w:jc w:val="both"/>
        <w:rPr>
          <w:rFonts w:ascii="Arial" w:hAnsi="Arial" w:cs="Arial"/>
          <w:b/>
        </w:rPr>
      </w:pPr>
    </w:p>
    <w:p w14:paraId="5C0588EC" w14:textId="77777777" w:rsidR="00A731D9" w:rsidRPr="003377D6" w:rsidRDefault="00A731D9" w:rsidP="00B21286">
      <w:pPr>
        <w:pStyle w:val="Ttulo2"/>
      </w:pPr>
      <w:r w:rsidRPr="003377D6">
        <w:t>3.2 - Gerenciamento de ONGs;</w:t>
      </w:r>
    </w:p>
    <w:p w14:paraId="5B62A112" w14:textId="0A350597" w:rsidR="00262DC7" w:rsidRPr="003377D6" w:rsidRDefault="005311EA" w:rsidP="00BA400A">
      <w:pPr>
        <w:ind w:firstLine="720"/>
        <w:jc w:val="both"/>
        <w:rPr>
          <w:rFonts w:ascii="Arial" w:hAnsi="Arial" w:cs="Arial"/>
        </w:rPr>
      </w:pPr>
      <w:r w:rsidRPr="003377D6">
        <w:rPr>
          <w:rFonts w:ascii="Arial" w:hAnsi="Arial" w:cs="Arial"/>
        </w:rPr>
        <w:t>O sistema deve permitir controlar organizações que farão parte do sistema. É o cadastro, busca, alteração e exclusão organizações que poderão utilizar o sistema.</w:t>
      </w:r>
      <w:r w:rsidR="00BA400A" w:rsidRPr="003377D6">
        <w:rPr>
          <w:rFonts w:ascii="Arial" w:hAnsi="Arial" w:cs="Arial"/>
        </w:rPr>
        <w:t xml:space="preserve"> O sistema deve possuir o cadastro da ONG, com todas as informações da ONG, como CNPJ, Nome, Razão Social</w:t>
      </w:r>
      <w:r w:rsidR="00503307">
        <w:rPr>
          <w:rFonts w:ascii="Arial" w:hAnsi="Arial" w:cs="Arial"/>
        </w:rPr>
        <w:t>, telefone, e-mail</w:t>
      </w:r>
      <w:r w:rsidR="00BA400A" w:rsidRPr="003377D6">
        <w:rPr>
          <w:rFonts w:ascii="Arial" w:hAnsi="Arial" w:cs="Arial"/>
        </w:rPr>
        <w:t xml:space="preserve"> e principalmente o endereço, no qual será o local de retirada dos medicamentos pelas pessoas que necessitarão dos remédios.</w:t>
      </w:r>
    </w:p>
    <w:p w14:paraId="75D47F99" w14:textId="3162832E" w:rsidR="00BA400A" w:rsidRPr="003377D6" w:rsidRDefault="00BA400A" w:rsidP="00BA400A">
      <w:pPr>
        <w:ind w:firstLine="720"/>
        <w:jc w:val="both"/>
        <w:rPr>
          <w:rFonts w:ascii="Arial" w:hAnsi="Arial" w:cs="Arial"/>
        </w:rPr>
      </w:pPr>
      <w:r w:rsidRPr="003377D6">
        <w:rPr>
          <w:rFonts w:ascii="Arial" w:hAnsi="Arial" w:cs="Arial"/>
        </w:rPr>
        <w:t>Também ser</w:t>
      </w:r>
      <w:r w:rsidR="00A50EAF" w:rsidRPr="003377D6">
        <w:rPr>
          <w:rFonts w:ascii="Arial" w:hAnsi="Arial" w:cs="Arial"/>
        </w:rPr>
        <w:t>á necessário a ONG ter os seus administradores</w:t>
      </w:r>
      <w:r w:rsidR="008F24FF">
        <w:rPr>
          <w:rFonts w:ascii="Arial" w:hAnsi="Arial" w:cs="Arial"/>
        </w:rPr>
        <w:t xml:space="preserve"> e assistentes</w:t>
      </w:r>
      <w:r w:rsidR="00A50EAF" w:rsidRPr="003377D6">
        <w:rPr>
          <w:rFonts w:ascii="Arial" w:hAnsi="Arial" w:cs="Arial"/>
        </w:rPr>
        <w:t xml:space="preserve"> cadastrados no sistema, bem como os </w:t>
      </w:r>
      <w:proofErr w:type="spellStart"/>
      <w:r w:rsidR="00A50EAF" w:rsidRPr="003377D6">
        <w:rPr>
          <w:rFonts w:ascii="Arial" w:hAnsi="Arial" w:cs="Arial"/>
        </w:rPr>
        <w:t>Log´s</w:t>
      </w:r>
      <w:proofErr w:type="spellEnd"/>
      <w:r w:rsidR="00A50EAF" w:rsidRPr="003377D6">
        <w:rPr>
          <w:rFonts w:ascii="Arial" w:hAnsi="Arial" w:cs="Arial"/>
        </w:rPr>
        <w:t xml:space="preserve"> destes usuários.</w:t>
      </w:r>
    </w:p>
    <w:p w14:paraId="42BB725F" w14:textId="65976A3D" w:rsidR="00712DFB" w:rsidRPr="003377D6" w:rsidRDefault="008F24FF" w:rsidP="00D72E75">
      <w:pPr>
        <w:jc w:val="both"/>
        <w:rPr>
          <w:rFonts w:ascii="Arial" w:hAnsi="Arial" w:cs="Arial"/>
          <w:bCs/>
        </w:rPr>
      </w:pPr>
      <w:r>
        <w:rPr>
          <w:rFonts w:ascii="Arial" w:hAnsi="Arial" w:cs="Arial"/>
          <w:bCs/>
        </w:rPr>
        <w:tab/>
      </w:r>
    </w:p>
    <w:p w14:paraId="57E4759A" w14:textId="3CFD1672" w:rsidR="00A731D9" w:rsidRPr="003377D6" w:rsidRDefault="00A731D9" w:rsidP="00B21286">
      <w:pPr>
        <w:pStyle w:val="Ttulo2"/>
      </w:pPr>
      <w:r w:rsidRPr="003377D6">
        <w:t xml:space="preserve">3.3 </w:t>
      </w:r>
      <w:r w:rsidR="00E262C0" w:rsidRPr="003377D6">
        <w:t>–</w:t>
      </w:r>
      <w:r w:rsidRPr="003377D6">
        <w:t xml:space="preserve"> Gerenciamento</w:t>
      </w:r>
      <w:r w:rsidR="00E262C0" w:rsidRPr="003377D6">
        <w:t xml:space="preserve"> e utilização</w:t>
      </w:r>
      <w:r w:rsidRPr="003377D6">
        <w:t xml:space="preserve"> do sistema;</w:t>
      </w:r>
    </w:p>
    <w:p w14:paraId="4A7CFCE9" w14:textId="7BB37C87" w:rsidR="00E262C0" w:rsidRPr="003377D6" w:rsidRDefault="005311EA" w:rsidP="008F24FF">
      <w:pPr>
        <w:ind w:firstLine="720"/>
        <w:jc w:val="both"/>
        <w:rPr>
          <w:rFonts w:ascii="Arial" w:hAnsi="Arial" w:cs="Arial"/>
        </w:rPr>
      </w:pPr>
      <w:r w:rsidRPr="003377D6">
        <w:rPr>
          <w:rFonts w:ascii="Arial" w:hAnsi="Arial" w:cs="Arial"/>
        </w:rPr>
        <w:t>Todos os usuários deverão realizar login para acessarem o sistema</w:t>
      </w:r>
      <w:r w:rsidR="008F24FF">
        <w:rPr>
          <w:rFonts w:ascii="Arial" w:hAnsi="Arial" w:cs="Arial"/>
        </w:rPr>
        <w:t>, bem como todos os dados pessoais dos funcionários estarem cadastrados no Banco de Dados.</w:t>
      </w:r>
      <w:r w:rsidRPr="003377D6">
        <w:rPr>
          <w:rFonts w:ascii="Arial" w:hAnsi="Arial" w:cs="Arial"/>
        </w:rPr>
        <w:t xml:space="preserve"> O sistema deve permitir gestão de assistentes e administradores. </w:t>
      </w:r>
      <w:r w:rsidR="00E262C0" w:rsidRPr="003377D6">
        <w:rPr>
          <w:rFonts w:ascii="Arial" w:hAnsi="Arial" w:cs="Arial"/>
        </w:rPr>
        <w:t>O administrador poderá ter acesso total ao sistema, como cadastro, alteração e remoção de assistentes e dados da ONG.</w:t>
      </w:r>
    </w:p>
    <w:p w14:paraId="440A27FC" w14:textId="19971919" w:rsidR="00262DC7" w:rsidRPr="003377D6" w:rsidRDefault="00E262C0" w:rsidP="008F24FF">
      <w:pPr>
        <w:ind w:firstLine="720"/>
        <w:jc w:val="both"/>
        <w:rPr>
          <w:rFonts w:ascii="Arial" w:hAnsi="Arial" w:cs="Arial"/>
        </w:rPr>
      </w:pPr>
      <w:r w:rsidRPr="003377D6">
        <w:rPr>
          <w:rFonts w:ascii="Arial" w:hAnsi="Arial" w:cs="Arial"/>
        </w:rPr>
        <w:t>Já os assistentes somente poderão cadastrar, alterar, buscar e excluir medicamentos no sistema e as também as pessoas que irão solicitar os medicamentos.</w:t>
      </w:r>
    </w:p>
    <w:p w14:paraId="54ACCAC8" w14:textId="5452D8B9" w:rsidR="005311EA" w:rsidRPr="003377D6" w:rsidRDefault="005311EA" w:rsidP="005311EA">
      <w:pPr>
        <w:rPr>
          <w:rFonts w:ascii="Arial" w:hAnsi="Arial" w:cs="Arial"/>
          <w:bCs/>
        </w:rPr>
      </w:pPr>
    </w:p>
    <w:p w14:paraId="09510BB9" w14:textId="2F26C057" w:rsidR="00E262C0" w:rsidRPr="003377D6" w:rsidRDefault="00E262C0" w:rsidP="00B21286">
      <w:pPr>
        <w:pStyle w:val="Ttulo2"/>
      </w:pPr>
      <w:r w:rsidRPr="003377D6">
        <w:t>3.4 – Cadastro de beneficiários</w:t>
      </w:r>
    </w:p>
    <w:p w14:paraId="03EC4B81" w14:textId="150F1A4D" w:rsidR="00262DC7" w:rsidRPr="003377D6" w:rsidRDefault="00E262C0" w:rsidP="00A731D9">
      <w:pPr>
        <w:jc w:val="both"/>
        <w:rPr>
          <w:rFonts w:ascii="Arial" w:hAnsi="Arial" w:cs="Arial"/>
          <w:bCs/>
        </w:rPr>
      </w:pPr>
      <w:r w:rsidRPr="003377D6">
        <w:rPr>
          <w:rFonts w:ascii="Arial" w:hAnsi="Arial" w:cs="Arial"/>
          <w:bCs/>
        </w:rPr>
        <w:lastRenderedPageBreak/>
        <w:tab/>
      </w:r>
      <w:r w:rsidR="008878F7" w:rsidRPr="003377D6">
        <w:rPr>
          <w:rFonts w:ascii="Arial" w:hAnsi="Arial" w:cs="Arial"/>
          <w:bCs/>
        </w:rPr>
        <w:t>No cadastro de beneficiários será necessário ter o cadastro do CPF, nome, endereço</w:t>
      </w:r>
      <w:r w:rsidR="00503307">
        <w:rPr>
          <w:rFonts w:ascii="Arial" w:hAnsi="Arial" w:cs="Arial"/>
        </w:rPr>
        <w:t>, telefone, e-mail, data de nascimento,</w:t>
      </w:r>
      <w:r w:rsidR="008878F7" w:rsidRPr="003377D6">
        <w:rPr>
          <w:rFonts w:ascii="Arial" w:hAnsi="Arial" w:cs="Arial"/>
          <w:bCs/>
        </w:rPr>
        <w:t xml:space="preserve"> medicamento utilizado</w:t>
      </w:r>
      <w:r w:rsidR="00615812" w:rsidRPr="003377D6">
        <w:rPr>
          <w:rFonts w:ascii="Arial" w:hAnsi="Arial" w:cs="Arial"/>
          <w:bCs/>
        </w:rPr>
        <w:t xml:space="preserve"> </w:t>
      </w:r>
      <w:r w:rsidR="008878F7" w:rsidRPr="003377D6">
        <w:rPr>
          <w:rFonts w:ascii="Arial" w:hAnsi="Arial" w:cs="Arial"/>
          <w:bCs/>
        </w:rPr>
        <w:t xml:space="preserve">(atenção um usuário pode ter um </w:t>
      </w:r>
      <w:r w:rsidR="00615812" w:rsidRPr="003377D6">
        <w:rPr>
          <w:rFonts w:ascii="Arial" w:hAnsi="Arial" w:cs="Arial"/>
          <w:bCs/>
        </w:rPr>
        <w:t>ou mais medicamentos cadastrados), se o medicamento é de uso contínuo e outras informações que vocês acharem pertinentes ao cadastro.</w:t>
      </w:r>
    </w:p>
    <w:p w14:paraId="1B19361C" w14:textId="24717923" w:rsidR="00A731D9" w:rsidRPr="003377D6" w:rsidRDefault="00A731D9" w:rsidP="00B21286">
      <w:pPr>
        <w:pStyle w:val="Ttulo2"/>
      </w:pPr>
      <w:r w:rsidRPr="003377D6">
        <w:t>3.</w:t>
      </w:r>
      <w:r w:rsidR="0082064B">
        <w:t>5</w:t>
      </w:r>
      <w:r w:rsidRPr="003377D6">
        <w:t xml:space="preserve"> - Solicitação de medicamentos entre ONGs;</w:t>
      </w:r>
    </w:p>
    <w:p w14:paraId="313D8406" w14:textId="5EED581C" w:rsidR="00262DC7" w:rsidRPr="003377D6" w:rsidRDefault="00615812" w:rsidP="00A731D9">
      <w:pPr>
        <w:jc w:val="both"/>
        <w:rPr>
          <w:rFonts w:ascii="Arial" w:hAnsi="Arial" w:cs="Arial"/>
          <w:bCs/>
        </w:rPr>
      </w:pPr>
      <w:r w:rsidRPr="003377D6">
        <w:rPr>
          <w:rFonts w:ascii="Arial" w:hAnsi="Arial" w:cs="Arial"/>
          <w:bCs/>
        </w:rPr>
        <w:tab/>
        <w:t xml:space="preserve">Caso uma ONG esteja em falta </w:t>
      </w:r>
      <w:r w:rsidR="001D2352">
        <w:rPr>
          <w:rFonts w:ascii="Arial" w:hAnsi="Arial" w:cs="Arial"/>
          <w:bCs/>
        </w:rPr>
        <w:t>de</w:t>
      </w:r>
      <w:r w:rsidRPr="003377D6">
        <w:rPr>
          <w:rFonts w:ascii="Arial" w:hAnsi="Arial" w:cs="Arial"/>
          <w:bCs/>
        </w:rPr>
        <w:t xml:space="preserve"> algum medicamento e um beneficiário necessite do medicamento as ONG podem solicitar para outras que tenham o item em estoque.</w:t>
      </w:r>
      <w:r w:rsidR="00182FC8">
        <w:rPr>
          <w:rFonts w:ascii="Arial" w:hAnsi="Arial" w:cs="Arial"/>
          <w:bCs/>
        </w:rPr>
        <w:t xml:space="preserve"> Essa comunicação é essencial para que as pessoas carentes não fiquem sem o medicamento, caso uma das ONGs não possua o medicamento</w:t>
      </w:r>
      <w:r w:rsidR="001C7C5F">
        <w:rPr>
          <w:rFonts w:ascii="Arial" w:hAnsi="Arial" w:cs="Arial"/>
          <w:bCs/>
        </w:rPr>
        <w:t xml:space="preserve"> em estoque</w:t>
      </w:r>
      <w:r w:rsidR="00182FC8">
        <w:rPr>
          <w:rFonts w:ascii="Arial" w:hAnsi="Arial" w:cs="Arial"/>
          <w:bCs/>
        </w:rPr>
        <w:t>.</w:t>
      </w:r>
    </w:p>
    <w:p w14:paraId="7CD38D55" w14:textId="77777777" w:rsidR="00D72E75" w:rsidRPr="003377D6" w:rsidRDefault="00D72E75" w:rsidP="00D72E75">
      <w:pPr>
        <w:ind w:firstLine="720"/>
        <w:jc w:val="both"/>
        <w:rPr>
          <w:rFonts w:ascii="Arial" w:hAnsi="Arial" w:cs="Arial"/>
          <w:bCs/>
        </w:rPr>
      </w:pPr>
      <w:r>
        <w:rPr>
          <w:rFonts w:ascii="Arial" w:hAnsi="Arial" w:cs="Arial"/>
          <w:bCs/>
        </w:rPr>
        <w:t xml:space="preserve">Algumas Organizações possuem uma tabela com as principais ONGs parceiras, mas nem todas possuem estes dados. Portanto será necessário armazenar todas as ONGs parceiras no Banco de Dados, de forma que todas as Organizações parceiras tenham acesso aos estoques de medicamentos.  </w:t>
      </w:r>
    </w:p>
    <w:p w14:paraId="5AE1FAA7" w14:textId="77777777" w:rsidR="00D72E75" w:rsidRDefault="00D72E75" w:rsidP="00D72E75">
      <w:pPr>
        <w:jc w:val="both"/>
        <w:rPr>
          <w:rFonts w:ascii="Arial" w:hAnsi="Arial" w:cs="Arial"/>
          <w:bCs/>
        </w:rPr>
      </w:pPr>
      <w:r>
        <w:rPr>
          <w:rFonts w:ascii="Arial" w:hAnsi="Arial" w:cs="Arial"/>
          <w:bCs/>
        </w:rPr>
        <w:tab/>
        <w:t>Atualmente os dados das ONGs disponíveis para outras organizações são as seguintes:</w:t>
      </w:r>
    </w:p>
    <w:p w14:paraId="2A59AD6A" w14:textId="77777777" w:rsidR="00D72E75" w:rsidRDefault="00D72E75" w:rsidP="00D72E75">
      <w:pPr>
        <w:jc w:val="both"/>
        <w:rPr>
          <w:rFonts w:ascii="Arial" w:hAnsi="Arial" w:cs="Arial"/>
          <w:bCs/>
        </w:rPr>
      </w:pPr>
    </w:p>
    <w:tbl>
      <w:tblPr>
        <w:tblW w:w="5382" w:type="dxa"/>
        <w:jc w:val="center"/>
        <w:tblCellMar>
          <w:left w:w="70" w:type="dxa"/>
          <w:right w:w="70" w:type="dxa"/>
        </w:tblCellMar>
        <w:tblLook w:val="04A0" w:firstRow="1" w:lastRow="0" w:firstColumn="1" w:lastColumn="0" w:noHBand="0" w:noVBand="1"/>
      </w:tblPr>
      <w:tblGrid>
        <w:gridCol w:w="3539"/>
        <w:gridCol w:w="1843"/>
      </w:tblGrid>
      <w:tr w:rsidR="00D72E75" w:rsidRPr="00B25993" w14:paraId="1643FA5B" w14:textId="77777777" w:rsidTr="00C7294E">
        <w:trPr>
          <w:trHeight w:val="312"/>
          <w:jc w:val="center"/>
        </w:trPr>
        <w:tc>
          <w:tcPr>
            <w:tcW w:w="353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D5E7FB1" w14:textId="77777777" w:rsidR="00D72E75" w:rsidRPr="00B25993" w:rsidRDefault="00D72E75" w:rsidP="00C7294E">
            <w:pPr>
              <w:rPr>
                <w:rFonts w:ascii="Arial" w:hAnsi="Arial" w:cs="Arial"/>
                <w:color w:val="000000"/>
              </w:rPr>
            </w:pPr>
            <w:r w:rsidRPr="00B25993">
              <w:rPr>
                <w:rFonts w:ascii="Arial" w:hAnsi="Arial" w:cs="Arial"/>
                <w:color w:val="000000"/>
              </w:rPr>
              <w:t>ONG</w:t>
            </w:r>
          </w:p>
        </w:tc>
        <w:tc>
          <w:tcPr>
            <w:tcW w:w="1843" w:type="dxa"/>
            <w:tcBorders>
              <w:top w:val="single" w:sz="4" w:space="0" w:color="auto"/>
              <w:left w:val="nil"/>
              <w:bottom w:val="single" w:sz="4" w:space="0" w:color="auto"/>
              <w:right w:val="single" w:sz="4" w:space="0" w:color="auto"/>
            </w:tcBorders>
            <w:shd w:val="clear" w:color="000000" w:fill="FF0000"/>
            <w:noWrap/>
            <w:vAlign w:val="bottom"/>
            <w:hideMark/>
          </w:tcPr>
          <w:p w14:paraId="3D558E61" w14:textId="77777777" w:rsidR="00D72E75" w:rsidRPr="00B25993" w:rsidRDefault="00D72E75" w:rsidP="00C7294E">
            <w:pPr>
              <w:rPr>
                <w:rFonts w:ascii="Arial" w:hAnsi="Arial" w:cs="Arial"/>
                <w:color w:val="000000"/>
              </w:rPr>
            </w:pPr>
            <w:r w:rsidRPr="00B25993">
              <w:rPr>
                <w:rFonts w:ascii="Arial" w:hAnsi="Arial" w:cs="Arial"/>
                <w:color w:val="000000"/>
              </w:rPr>
              <w:t>TELEFONE</w:t>
            </w:r>
          </w:p>
        </w:tc>
      </w:tr>
      <w:tr w:rsidR="00D72E75" w:rsidRPr="00B25993" w14:paraId="53A60C70" w14:textId="77777777" w:rsidTr="00C7294E">
        <w:trPr>
          <w:trHeight w:val="312"/>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8E823BD" w14:textId="77777777" w:rsidR="00D72E75" w:rsidRPr="00B25993" w:rsidRDefault="00D72E75" w:rsidP="00C7294E">
            <w:pPr>
              <w:rPr>
                <w:rFonts w:ascii="Arial" w:hAnsi="Arial" w:cs="Arial"/>
                <w:color w:val="000000"/>
              </w:rPr>
            </w:pPr>
            <w:r w:rsidRPr="00B25993">
              <w:rPr>
                <w:rFonts w:ascii="Arial" w:hAnsi="Arial" w:cs="Arial"/>
                <w:color w:val="000000"/>
              </w:rPr>
              <w:t>Meninos do São Judas Tadeu</w:t>
            </w:r>
          </w:p>
        </w:tc>
        <w:tc>
          <w:tcPr>
            <w:tcW w:w="1843" w:type="dxa"/>
            <w:tcBorders>
              <w:top w:val="nil"/>
              <w:left w:val="nil"/>
              <w:bottom w:val="single" w:sz="4" w:space="0" w:color="auto"/>
              <w:right w:val="single" w:sz="4" w:space="0" w:color="auto"/>
            </w:tcBorders>
            <w:shd w:val="clear" w:color="auto" w:fill="auto"/>
            <w:noWrap/>
            <w:vAlign w:val="bottom"/>
            <w:hideMark/>
          </w:tcPr>
          <w:p w14:paraId="0CAFE9B9" w14:textId="77777777" w:rsidR="00D72E75" w:rsidRPr="00B25993" w:rsidRDefault="00D72E75" w:rsidP="00C7294E">
            <w:pPr>
              <w:rPr>
                <w:rFonts w:ascii="Arial" w:hAnsi="Arial" w:cs="Arial"/>
                <w:color w:val="000000"/>
              </w:rPr>
            </w:pPr>
            <w:r w:rsidRPr="00B25993">
              <w:rPr>
                <w:rFonts w:ascii="Arial" w:hAnsi="Arial" w:cs="Arial"/>
                <w:color w:val="000000"/>
              </w:rPr>
              <w:t>(11)3578-8526</w:t>
            </w:r>
          </w:p>
        </w:tc>
      </w:tr>
      <w:tr w:rsidR="00D72E75" w:rsidRPr="00B25993" w14:paraId="169B5DD4" w14:textId="77777777" w:rsidTr="00C7294E">
        <w:trPr>
          <w:trHeight w:val="312"/>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438014D" w14:textId="77777777" w:rsidR="00D72E75" w:rsidRPr="00B25993" w:rsidRDefault="00D72E75" w:rsidP="00C7294E">
            <w:pPr>
              <w:rPr>
                <w:rFonts w:ascii="Arial" w:hAnsi="Arial" w:cs="Arial"/>
                <w:color w:val="000000"/>
              </w:rPr>
            </w:pPr>
            <w:r w:rsidRPr="00B25993">
              <w:rPr>
                <w:rFonts w:ascii="Arial" w:hAnsi="Arial" w:cs="Arial"/>
                <w:color w:val="000000"/>
              </w:rPr>
              <w:t>Remédios já</w:t>
            </w:r>
          </w:p>
        </w:tc>
        <w:tc>
          <w:tcPr>
            <w:tcW w:w="1843" w:type="dxa"/>
            <w:tcBorders>
              <w:top w:val="nil"/>
              <w:left w:val="nil"/>
              <w:bottom w:val="single" w:sz="4" w:space="0" w:color="auto"/>
              <w:right w:val="single" w:sz="4" w:space="0" w:color="auto"/>
            </w:tcBorders>
            <w:shd w:val="clear" w:color="auto" w:fill="auto"/>
            <w:noWrap/>
            <w:vAlign w:val="bottom"/>
            <w:hideMark/>
          </w:tcPr>
          <w:p w14:paraId="1396ADEF" w14:textId="77777777" w:rsidR="00D72E75" w:rsidRPr="00B25993" w:rsidRDefault="00D72E75" w:rsidP="00C7294E">
            <w:pPr>
              <w:rPr>
                <w:rFonts w:ascii="Arial" w:hAnsi="Arial" w:cs="Arial"/>
                <w:color w:val="000000"/>
              </w:rPr>
            </w:pPr>
            <w:r w:rsidRPr="00B25993">
              <w:rPr>
                <w:rFonts w:ascii="Arial" w:hAnsi="Arial" w:cs="Arial"/>
                <w:color w:val="000000"/>
              </w:rPr>
              <w:t>(11)8574-6542</w:t>
            </w:r>
          </w:p>
        </w:tc>
      </w:tr>
      <w:tr w:rsidR="00D72E75" w:rsidRPr="00B25993" w14:paraId="41A76786" w14:textId="77777777" w:rsidTr="00C7294E">
        <w:trPr>
          <w:trHeight w:val="312"/>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16B43BD" w14:textId="77777777" w:rsidR="00D72E75" w:rsidRPr="00B25993" w:rsidRDefault="00D72E75" w:rsidP="00C7294E">
            <w:pPr>
              <w:rPr>
                <w:rFonts w:ascii="Arial" w:hAnsi="Arial" w:cs="Arial"/>
                <w:color w:val="000000"/>
              </w:rPr>
            </w:pPr>
            <w:r w:rsidRPr="00B25993">
              <w:rPr>
                <w:rFonts w:ascii="Arial" w:hAnsi="Arial" w:cs="Arial"/>
                <w:color w:val="000000"/>
              </w:rPr>
              <w:t>Assistência São Dimas</w:t>
            </w:r>
          </w:p>
        </w:tc>
        <w:tc>
          <w:tcPr>
            <w:tcW w:w="1843" w:type="dxa"/>
            <w:tcBorders>
              <w:top w:val="nil"/>
              <w:left w:val="nil"/>
              <w:bottom w:val="single" w:sz="4" w:space="0" w:color="auto"/>
              <w:right w:val="single" w:sz="4" w:space="0" w:color="auto"/>
            </w:tcBorders>
            <w:shd w:val="clear" w:color="auto" w:fill="auto"/>
            <w:noWrap/>
            <w:vAlign w:val="bottom"/>
            <w:hideMark/>
          </w:tcPr>
          <w:p w14:paraId="6B128C90" w14:textId="77777777" w:rsidR="00D72E75" w:rsidRPr="00B25993" w:rsidRDefault="00D72E75" w:rsidP="00C7294E">
            <w:pPr>
              <w:rPr>
                <w:rFonts w:ascii="Arial" w:hAnsi="Arial" w:cs="Arial"/>
                <w:color w:val="000000"/>
              </w:rPr>
            </w:pPr>
            <w:r w:rsidRPr="00B25993">
              <w:rPr>
                <w:rFonts w:ascii="Arial" w:hAnsi="Arial" w:cs="Arial"/>
                <w:color w:val="000000"/>
              </w:rPr>
              <w:t>(11)5236-5478</w:t>
            </w:r>
          </w:p>
        </w:tc>
      </w:tr>
      <w:tr w:rsidR="00D72E75" w:rsidRPr="00B25993" w14:paraId="3DA65FBD" w14:textId="77777777" w:rsidTr="00C7294E">
        <w:trPr>
          <w:trHeight w:val="312"/>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3B5938" w14:textId="77777777" w:rsidR="00D72E75" w:rsidRPr="00B25993" w:rsidRDefault="00D72E75" w:rsidP="00C7294E">
            <w:pPr>
              <w:rPr>
                <w:rFonts w:ascii="Arial" w:hAnsi="Arial" w:cs="Arial"/>
                <w:color w:val="000000"/>
              </w:rPr>
            </w:pPr>
            <w:r w:rsidRPr="00B25993">
              <w:rPr>
                <w:rFonts w:ascii="Arial" w:hAnsi="Arial" w:cs="Arial"/>
                <w:color w:val="000000"/>
              </w:rPr>
              <w:t>Farmácia Solidária</w:t>
            </w:r>
          </w:p>
        </w:tc>
        <w:tc>
          <w:tcPr>
            <w:tcW w:w="1843" w:type="dxa"/>
            <w:tcBorders>
              <w:top w:val="nil"/>
              <w:left w:val="nil"/>
              <w:bottom w:val="single" w:sz="4" w:space="0" w:color="auto"/>
              <w:right w:val="single" w:sz="4" w:space="0" w:color="auto"/>
            </w:tcBorders>
            <w:shd w:val="clear" w:color="auto" w:fill="auto"/>
            <w:noWrap/>
            <w:vAlign w:val="bottom"/>
            <w:hideMark/>
          </w:tcPr>
          <w:p w14:paraId="55DA9581" w14:textId="77777777" w:rsidR="00D72E75" w:rsidRPr="00B25993" w:rsidRDefault="00D72E75" w:rsidP="00C7294E">
            <w:pPr>
              <w:rPr>
                <w:rFonts w:ascii="Arial" w:hAnsi="Arial" w:cs="Arial"/>
                <w:color w:val="000000"/>
              </w:rPr>
            </w:pPr>
            <w:r w:rsidRPr="00B25993">
              <w:rPr>
                <w:rFonts w:ascii="Arial" w:hAnsi="Arial" w:cs="Arial"/>
                <w:color w:val="000000"/>
              </w:rPr>
              <w:t>(11)6364-8912</w:t>
            </w:r>
          </w:p>
        </w:tc>
      </w:tr>
    </w:tbl>
    <w:p w14:paraId="32B3A263" w14:textId="77777777" w:rsidR="00D72E75" w:rsidRDefault="00D72E75" w:rsidP="00D72E75">
      <w:pPr>
        <w:jc w:val="both"/>
        <w:rPr>
          <w:rFonts w:ascii="Arial" w:hAnsi="Arial" w:cs="Arial"/>
          <w:bCs/>
        </w:rPr>
      </w:pPr>
      <w:bookmarkStart w:id="0" w:name="_GoBack"/>
      <w:bookmarkEnd w:id="0"/>
    </w:p>
    <w:p w14:paraId="306989CE" w14:textId="6C0FC239" w:rsidR="00D72E75" w:rsidRDefault="00D72E75" w:rsidP="00D72E75">
      <w:pPr>
        <w:ind w:firstLine="720"/>
        <w:jc w:val="both"/>
        <w:rPr>
          <w:rFonts w:ascii="Arial" w:hAnsi="Arial" w:cs="Arial"/>
          <w:bCs/>
        </w:rPr>
      </w:pPr>
      <w:r>
        <w:rPr>
          <w:rFonts w:ascii="Arial" w:hAnsi="Arial" w:cs="Arial"/>
          <w:bCs/>
        </w:rPr>
        <w:t xml:space="preserve">Podemos verificar que </w:t>
      </w:r>
      <w:r w:rsidR="001C7C5F">
        <w:rPr>
          <w:rFonts w:ascii="Arial" w:hAnsi="Arial" w:cs="Arial"/>
          <w:bCs/>
        </w:rPr>
        <w:t xml:space="preserve">as ONGs possuem </w:t>
      </w:r>
      <w:r>
        <w:rPr>
          <w:rFonts w:ascii="Arial" w:hAnsi="Arial" w:cs="Arial"/>
          <w:bCs/>
        </w:rPr>
        <w:t xml:space="preserve">somente os dados de telefone, sendo necessário entrar em contato via telefone para verificar a disponibilidade de algum medicamento </w:t>
      </w:r>
      <w:r w:rsidR="001C7C5F">
        <w:rPr>
          <w:rFonts w:ascii="Arial" w:hAnsi="Arial" w:cs="Arial"/>
          <w:bCs/>
        </w:rPr>
        <w:t>em outras unidades</w:t>
      </w:r>
      <w:r>
        <w:rPr>
          <w:rFonts w:ascii="Arial" w:hAnsi="Arial" w:cs="Arial"/>
          <w:bCs/>
        </w:rPr>
        <w:t>. Deste modo os funcionários precisam ficar procurando em qual ONG existe a disponibilidade do remédio necessário para um beneficiário.</w:t>
      </w:r>
    </w:p>
    <w:p w14:paraId="5BD87582" w14:textId="339B0762" w:rsidR="00D72E75" w:rsidRDefault="00D72E75" w:rsidP="00D72E75">
      <w:pPr>
        <w:ind w:firstLine="720"/>
        <w:jc w:val="both"/>
        <w:rPr>
          <w:rFonts w:ascii="Arial" w:hAnsi="Arial" w:cs="Arial"/>
          <w:bCs/>
        </w:rPr>
      </w:pPr>
      <w:r>
        <w:rPr>
          <w:rFonts w:ascii="Arial" w:hAnsi="Arial" w:cs="Arial"/>
          <w:bCs/>
        </w:rPr>
        <w:t>O Banco de Dados com as informações pertinentes visa facilitar a procura da ONG com o estoque mais próximo, evitando o desperdício de tempo de procura do remédio e de deslocamento para a entrega do remédio.</w:t>
      </w:r>
    </w:p>
    <w:p w14:paraId="5D770C0C" w14:textId="77777777" w:rsidR="001C7C5F" w:rsidRPr="003377D6" w:rsidRDefault="001C7C5F" w:rsidP="00D72E75">
      <w:pPr>
        <w:ind w:firstLine="720"/>
        <w:jc w:val="both"/>
        <w:rPr>
          <w:rFonts w:ascii="Arial" w:hAnsi="Arial" w:cs="Arial"/>
          <w:bCs/>
        </w:rPr>
      </w:pPr>
    </w:p>
    <w:p w14:paraId="07263FFE" w14:textId="46E07E3A" w:rsidR="001F0F27" w:rsidRPr="003377D6" w:rsidRDefault="001F0F27" w:rsidP="00B21286">
      <w:pPr>
        <w:pStyle w:val="Ttulo2"/>
      </w:pPr>
      <w:r w:rsidRPr="003377D6">
        <w:t>3.</w:t>
      </w:r>
      <w:r w:rsidR="0082064B">
        <w:t>6</w:t>
      </w:r>
      <w:r w:rsidRPr="003377D6">
        <w:t xml:space="preserve"> – Medicamentos controlados</w:t>
      </w:r>
    </w:p>
    <w:p w14:paraId="0A71843B" w14:textId="68272EDC" w:rsidR="0065331C" w:rsidRDefault="001F0F27" w:rsidP="00262DC7">
      <w:pPr>
        <w:jc w:val="both"/>
        <w:rPr>
          <w:rFonts w:ascii="Arial" w:hAnsi="Arial" w:cs="Arial"/>
          <w:bCs/>
        </w:rPr>
      </w:pPr>
      <w:r w:rsidRPr="003377D6">
        <w:rPr>
          <w:rFonts w:ascii="Arial" w:hAnsi="Arial" w:cs="Arial"/>
          <w:bCs/>
        </w:rPr>
        <w:tab/>
        <w:t>Este tipo de medicamento precisa de uma regra especial para retirada, visto que é necessário possuir uma receita médica, indicando a utilização pelo beneficiário.</w:t>
      </w:r>
    </w:p>
    <w:p w14:paraId="5986A1EB" w14:textId="62BC132C" w:rsidR="00D72E75" w:rsidRPr="00D72E75" w:rsidRDefault="00165833" w:rsidP="00D72E75">
      <w:pPr>
        <w:jc w:val="both"/>
        <w:rPr>
          <w:rFonts w:ascii="Arial" w:hAnsi="Arial" w:cs="Arial"/>
          <w:bCs/>
        </w:rPr>
      </w:pPr>
      <w:r>
        <w:rPr>
          <w:rFonts w:ascii="Arial" w:hAnsi="Arial" w:cs="Arial"/>
          <w:bCs/>
        </w:rPr>
        <w:tab/>
        <w:t>De acordo com o Conselho Regional de Farmácia</w:t>
      </w:r>
      <w:r w:rsidR="00D72E75">
        <w:rPr>
          <w:rFonts w:ascii="Arial" w:hAnsi="Arial" w:cs="Arial"/>
          <w:bCs/>
        </w:rPr>
        <w:t xml:space="preserve"> de São Paulo (CRF SP) n</w:t>
      </w:r>
      <w:r w:rsidR="00D72E75" w:rsidRPr="00D72E75">
        <w:rPr>
          <w:rFonts w:ascii="Arial" w:hAnsi="Arial" w:cs="Arial"/>
          <w:bCs/>
        </w:rPr>
        <w:t>o Estado de São Paulo consta vigente a Resolução CREMESP nº 278/2015 que regulamenta a prescrição médica de medicamentos. No artigo 1º é citado que a prescrição médica de medicamentos deve obedecer aos seguintes critérios mínimos:</w:t>
      </w:r>
    </w:p>
    <w:p w14:paraId="1CFEA238" w14:textId="4BE312ED"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Letra legível ou por meio impresso;</w:t>
      </w:r>
    </w:p>
    <w:p w14:paraId="6FA1FCC2" w14:textId="402165A2"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Nome completo do paciente;</w:t>
      </w:r>
    </w:p>
    <w:p w14:paraId="346A8415" w14:textId="699717DF"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Nome genérico das substâncias prescritas;</w:t>
      </w:r>
    </w:p>
    <w:p w14:paraId="7559D8CA" w14:textId="123BF1B2"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lastRenderedPageBreak/>
        <w:t>Forma farmacêutica do medicamento;</w:t>
      </w:r>
    </w:p>
    <w:p w14:paraId="12DEC24F" w14:textId="08082BD9"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Forma de administração de maneira clara;</w:t>
      </w:r>
    </w:p>
    <w:p w14:paraId="06D10D2C" w14:textId="54791250"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Não utilização de códigos ou abreviaturas;</w:t>
      </w:r>
    </w:p>
    <w:p w14:paraId="1CF2F481" w14:textId="059A6030"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Observância quanto a presença do medicamento no protocolo do serviço o qual está vinculado;</w:t>
      </w:r>
    </w:p>
    <w:p w14:paraId="2F9AB016" w14:textId="194FEB9A" w:rsidR="00D72E75" w:rsidRPr="00D72E75" w:rsidRDefault="00D72E75" w:rsidP="00D72E75">
      <w:pPr>
        <w:pStyle w:val="PargrafodaLista"/>
        <w:numPr>
          <w:ilvl w:val="0"/>
          <w:numId w:val="3"/>
        </w:numPr>
        <w:jc w:val="both"/>
        <w:rPr>
          <w:rFonts w:ascii="Arial" w:hAnsi="Arial" w:cs="Arial"/>
          <w:bCs/>
        </w:rPr>
      </w:pPr>
      <w:r w:rsidRPr="00D72E75">
        <w:rPr>
          <w:rFonts w:ascii="Arial" w:hAnsi="Arial" w:cs="Arial"/>
          <w:bCs/>
        </w:rPr>
        <w:t>Data, nome legível, assinatura e número de registro do médico no Conselho Regional de Medicina;</w:t>
      </w:r>
    </w:p>
    <w:p w14:paraId="423D8B95" w14:textId="512CD678" w:rsidR="00165833" w:rsidRPr="00D72E75" w:rsidRDefault="00D72E75" w:rsidP="00D72E75">
      <w:pPr>
        <w:pStyle w:val="PargrafodaLista"/>
        <w:numPr>
          <w:ilvl w:val="0"/>
          <w:numId w:val="3"/>
        </w:numPr>
        <w:jc w:val="both"/>
        <w:rPr>
          <w:rFonts w:ascii="Arial" w:hAnsi="Arial" w:cs="Arial"/>
          <w:bCs/>
        </w:rPr>
      </w:pPr>
      <w:r w:rsidRPr="00D72E75">
        <w:rPr>
          <w:rFonts w:ascii="Arial" w:hAnsi="Arial" w:cs="Arial"/>
          <w:bCs/>
        </w:rPr>
        <w:t>Nome e endereço da Instituição ou Consultório onde foi emitida a receita médica.</w:t>
      </w:r>
    </w:p>
    <w:p w14:paraId="3FEA94A4" w14:textId="1B352099" w:rsidR="00262DC7" w:rsidRDefault="001C7C5F" w:rsidP="00265132">
      <w:pPr>
        <w:ind w:firstLine="720"/>
        <w:jc w:val="both"/>
        <w:rPr>
          <w:rFonts w:ascii="Arial" w:hAnsi="Arial" w:cs="Arial"/>
          <w:bCs/>
        </w:rPr>
      </w:pPr>
      <w:r>
        <w:rPr>
          <w:rFonts w:ascii="Arial" w:hAnsi="Arial" w:cs="Arial"/>
          <w:bCs/>
        </w:rPr>
        <w:t>Caso algum destes dados não estejam disponíveis não poderá ser liberado o medicamento para o beneficiário</w:t>
      </w:r>
      <w:r w:rsidR="00265132">
        <w:rPr>
          <w:rFonts w:ascii="Arial" w:hAnsi="Arial" w:cs="Arial"/>
          <w:bCs/>
        </w:rPr>
        <w:t>. E</w:t>
      </w:r>
      <w:r>
        <w:rPr>
          <w:rFonts w:ascii="Arial" w:hAnsi="Arial" w:cs="Arial"/>
          <w:bCs/>
        </w:rPr>
        <w:t xml:space="preserve">stes </w:t>
      </w:r>
      <w:r w:rsidR="00265132">
        <w:rPr>
          <w:rFonts w:ascii="Arial" w:hAnsi="Arial" w:cs="Arial"/>
          <w:bCs/>
        </w:rPr>
        <w:t xml:space="preserve">dados também </w:t>
      </w:r>
      <w:r>
        <w:rPr>
          <w:rFonts w:ascii="Arial" w:hAnsi="Arial" w:cs="Arial"/>
          <w:bCs/>
        </w:rPr>
        <w:t>precisam ficar armazenados na ONG.</w:t>
      </w:r>
      <w:r w:rsidR="001F5746">
        <w:rPr>
          <w:rFonts w:ascii="Arial" w:hAnsi="Arial" w:cs="Arial"/>
          <w:bCs/>
        </w:rPr>
        <w:t xml:space="preserve"> No momento as ONGs armazenam este documento de receituário de controle especial.</w:t>
      </w:r>
    </w:p>
    <w:p w14:paraId="5839B990" w14:textId="42C6CD78" w:rsidR="00233E17" w:rsidRPr="003377D6" w:rsidRDefault="00233E17" w:rsidP="00265132">
      <w:pPr>
        <w:ind w:firstLine="720"/>
        <w:jc w:val="both"/>
        <w:rPr>
          <w:rFonts w:ascii="Arial" w:hAnsi="Arial" w:cs="Arial"/>
          <w:bCs/>
        </w:rPr>
      </w:pPr>
      <w:r>
        <w:rPr>
          <w:noProof/>
        </w:rPr>
        <w:drawing>
          <wp:inline distT="0" distB="0" distL="0" distR="0" wp14:anchorId="4911CD02" wp14:editId="25D6F6CD">
            <wp:extent cx="4754880" cy="5722620"/>
            <wp:effectExtent l="0" t="0" r="7620" b="0"/>
            <wp:docPr id="2" name="Imagem 2" descr="https://i1.wp.com/farmaceuticodigital.com/wp-content/uploads/2014/04/Receitu%C3%A1rio-de-Controle-Especial-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farmaceuticodigital.com/wp-content/uploads/2014/04/Receitu%C3%A1rio-de-Controle-Especial-Branc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5722620"/>
                    </a:xfrm>
                    <a:prstGeom prst="rect">
                      <a:avLst/>
                    </a:prstGeom>
                    <a:noFill/>
                    <a:ln>
                      <a:noFill/>
                    </a:ln>
                  </pic:spPr>
                </pic:pic>
              </a:graphicData>
            </a:graphic>
          </wp:inline>
        </w:drawing>
      </w:r>
    </w:p>
    <w:p w14:paraId="4D3F2B1B" w14:textId="6724321D" w:rsidR="00262DC7" w:rsidRDefault="005311EA" w:rsidP="00B21286">
      <w:pPr>
        <w:pStyle w:val="Ttulo1"/>
      </w:pPr>
      <w:r w:rsidRPr="003377D6">
        <w:t>4 – Regras do Negócio</w:t>
      </w:r>
    </w:p>
    <w:p w14:paraId="72A36643" w14:textId="77777777" w:rsidR="00C65B8D" w:rsidRPr="00C65B8D" w:rsidRDefault="00C65B8D" w:rsidP="00C65B8D">
      <w:pPr>
        <w:rPr>
          <w:lang w:eastAsia="en-US"/>
        </w:rPr>
      </w:pPr>
    </w:p>
    <w:p w14:paraId="0B6598F5" w14:textId="6BC44956" w:rsidR="00262DC7" w:rsidRPr="003377D6" w:rsidRDefault="005311EA" w:rsidP="00DB6D25">
      <w:pPr>
        <w:ind w:firstLine="720"/>
        <w:jc w:val="both"/>
        <w:rPr>
          <w:rFonts w:ascii="Arial" w:hAnsi="Arial" w:cs="Arial"/>
        </w:rPr>
      </w:pPr>
      <w:r w:rsidRPr="003377D6">
        <w:rPr>
          <w:rFonts w:ascii="Arial" w:hAnsi="Arial" w:cs="Arial"/>
        </w:rPr>
        <w:lastRenderedPageBreak/>
        <w:t>Assistentes não podem gerir usuários</w:t>
      </w:r>
      <w:r w:rsidR="001F0F27" w:rsidRPr="003377D6">
        <w:rPr>
          <w:rFonts w:ascii="Arial" w:hAnsi="Arial" w:cs="Arial"/>
        </w:rPr>
        <w:t>, somente podem gerir beneficiários e medicamentos.</w:t>
      </w:r>
    </w:p>
    <w:p w14:paraId="2DDC5995" w14:textId="77777777" w:rsidR="00262DC7" w:rsidRPr="003377D6" w:rsidRDefault="005311EA" w:rsidP="00DB6D25">
      <w:pPr>
        <w:ind w:firstLine="720"/>
        <w:jc w:val="both"/>
        <w:rPr>
          <w:rFonts w:ascii="Arial" w:hAnsi="Arial" w:cs="Arial"/>
        </w:rPr>
      </w:pPr>
      <w:r w:rsidRPr="003377D6">
        <w:rPr>
          <w:rFonts w:ascii="Arial" w:hAnsi="Arial" w:cs="Arial"/>
        </w:rPr>
        <w:t>Não serão aceitos medicamentos no recebimento sem data de validade, lote ou já vencidos.</w:t>
      </w:r>
    </w:p>
    <w:p w14:paraId="796569CA" w14:textId="77777777" w:rsidR="005311EA" w:rsidRPr="003377D6" w:rsidRDefault="005311EA" w:rsidP="00DB6D25">
      <w:pPr>
        <w:ind w:firstLine="720"/>
        <w:jc w:val="both"/>
        <w:rPr>
          <w:rFonts w:ascii="Arial" w:hAnsi="Arial" w:cs="Arial"/>
        </w:rPr>
      </w:pPr>
      <w:r w:rsidRPr="003377D6">
        <w:rPr>
          <w:rFonts w:ascii="Arial" w:hAnsi="Arial" w:cs="Arial"/>
        </w:rPr>
        <w:t xml:space="preserve">Distribuição e perdimento são </w:t>
      </w:r>
      <w:proofErr w:type="gramStart"/>
      <w:r w:rsidRPr="003377D6">
        <w:rPr>
          <w:rFonts w:ascii="Arial" w:hAnsi="Arial" w:cs="Arial"/>
        </w:rPr>
        <w:t>saídas</w:t>
      </w:r>
      <w:proofErr w:type="gramEnd"/>
      <w:r w:rsidRPr="003377D6">
        <w:rPr>
          <w:rFonts w:ascii="Arial" w:hAnsi="Arial" w:cs="Arial"/>
        </w:rPr>
        <w:t xml:space="preserve"> de medicamento. A saída de um medicamento só pode ser registrada se o medicamento já estiver previamente registrado como recebimento. </w:t>
      </w:r>
    </w:p>
    <w:p w14:paraId="42986138" w14:textId="77777777" w:rsidR="005311EA" w:rsidRPr="003377D6" w:rsidRDefault="005311EA" w:rsidP="00DB6D25">
      <w:pPr>
        <w:ind w:firstLine="720"/>
        <w:jc w:val="both"/>
        <w:rPr>
          <w:rFonts w:ascii="Arial" w:hAnsi="Arial" w:cs="Arial"/>
        </w:rPr>
      </w:pPr>
      <w:r w:rsidRPr="003377D6">
        <w:rPr>
          <w:rFonts w:ascii="Arial" w:hAnsi="Arial" w:cs="Arial"/>
        </w:rPr>
        <w:t>O sistema não deve permitir a distribuição de medicamentos vencidos.</w:t>
      </w:r>
    </w:p>
    <w:p w14:paraId="58582B1D" w14:textId="216AA8CE" w:rsidR="005311EA" w:rsidRPr="003377D6" w:rsidRDefault="005311EA" w:rsidP="00DB6D25">
      <w:pPr>
        <w:ind w:firstLine="720"/>
        <w:jc w:val="both"/>
        <w:rPr>
          <w:rFonts w:ascii="Arial" w:hAnsi="Arial" w:cs="Arial"/>
        </w:rPr>
      </w:pPr>
      <w:r w:rsidRPr="003377D6">
        <w:rPr>
          <w:rFonts w:ascii="Arial" w:hAnsi="Arial" w:cs="Arial"/>
        </w:rPr>
        <w:t>Somente administradores do sistema podem gerenciar organizações</w:t>
      </w:r>
      <w:r w:rsidR="001F0F27" w:rsidRPr="003377D6">
        <w:rPr>
          <w:rFonts w:ascii="Arial" w:hAnsi="Arial" w:cs="Arial"/>
        </w:rPr>
        <w:t xml:space="preserve"> e </w:t>
      </w:r>
      <w:r w:rsidRPr="003377D6">
        <w:rPr>
          <w:rFonts w:ascii="Arial" w:hAnsi="Arial" w:cs="Arial"/>
        </w:rPr>
        <w:t>excluir registros.</w:t>
      </w:r>
    </w:p>
    <w:p w14:paraId="497AE42E" w14:textId="77777777" w:rsidR="00262DC7" w:rsidRPr="003377D6" w:rsidRDefault="00262DC7" w:rsidP="00262DC7">
      <w:pPr>
        <w:jc w:val="both"/>
        <w:rPr>
          <w:rFonts w:ascii="Arial" w:hAnsi="Arial" w:cs="Arial"/>
          <w:bCs/>
        </w:rPr>
      </w:pPr>
    </w:p>
    <w:sectPr w:rsidR="00262DC7" w:rsidRPr="003377D6" w:rsidSect="00CF0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413CA"/>
    <w:multiLevelType w:val="hybridMultilevel"/>
    <w:tmpl w:val="C03401E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EA19C7"/>
    <w:multiLevelType w:val="hybridMultilevel"/>
    <w:tmpl w:val="4E14B594"/>
    <w:lvl w:ilvl="0" w:tplc="4FF4DB8A">
      <w:start w:val="5"/>
      <w:numFmt w:val="bullet"/>
      <w:lvlText w:val="•"/>
      <w:lvlJc w:val="left"/>
      <w:pPr>
        <w:ind w:left="1428" w:hanging="360"/>
      </w:pPr>
      <w:rPr>
        <w:rFonts w:ascii="Arial" w:eastAsia="Times New Roman" w:hAnsi="Arial" w:cs="Aria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6159529E"/>
    <w:multiLevelType w:val="hybridMultilevel"/>
    <w:tmpl w:val="E0DE61F0"/>
    <w:lvl w:ilvl="0" w:tplc="4FF4DB8A">
      <w:start w:val="5"/>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376534"/>
    <w:multiLevelType w:val="hybridMultilevel"/>
    <w:tmpl w:val="80BC2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AA"/>
    <w:rsid w:val="00165833"/>
    <w:rsid w:val="00182FC8"/>
    <w:rsid w:val="001B4A9C"/>
    <w:rsid w:val="001C7C5F"/>
    <w:rsid w:val="001D2352"/>
    <w:rsid w:val="001D3F6B"/>
    <w:rsid w:val="001F0F27"/>
    <w:rsid w:val="001F5746"/>
    <w:rsid w:val="001F692C"/>
    <w:rsid w:val="00224451"/>
    <w:rsid w:val="00233E17"/>
    <w:rsid w:val="00262DC7"/>
    <w:rsid w:val="00265132"/>
    <w:rsid w:val="003377D6"/>
    <w:rsid w:val="0036307F"/>
    <w:rsid w:val="0041707B"/>
    <w:rsid w:val="00490B77"/>
    <w:rsid w:val="00503307"/>
    <w:rsid w:val="005311EA"/>
    <w:rsid w:val="0059574E"/>
    <w:rsid w:val="00615812"/>
    <w:rsid w:val="0065331C"/>
    <w:rsid w:val="00653393"/>
    <w:rsid w:val="00712DFB"/>
    <w:rsid w:val="00727B83"/>
    <w:rsid w:val="00751DAA"/>
    <w:rsid w:val="007857BD"/>
    <w:rsid w:val="007D3321"/>
    <w:rsid w:val="0082064B"/>
    <w:rsid w:val="0084164C"/>
    <w:rsid w:val="00876369"/>
    <w:rsid w:val="008878F7"/>
    <w:rsid w:val="008F24FF"/>
    <w:rsid w:val="00923B10"/>
    <w:rsid w:val="00944DE4"/>
    <w:rsid w:val="00950A85"/>
    <w:rsid w:val="00A50EAF"/>
    <w:rsid w:val="00A731D9"/>
    <w:rsid w:val="00AA1851"/>
    <w:rsid w:val="00AA3EDE"/>
    <w:rsid w:val="00B21286"/>
    <w:rsid w:val="00B25993"/>
    <w:rsid w:val="00B55B06"/>
    <w:rsid w:val="00B8786A"/>
    <w:rsid w:val="00BA400A"/>
    <w:rsid w:val="00BD47D9"/>
    <w:rsid w:val="00C65B8D"/>
    <w:rsid w:val="00C713F1"/>
    <w:rsid w:val="00CE0548"/>
    <w:rsid w:val="00CF0210"/>
    <w:rsid w:val="00D72E75"/>
    <w:rsid w:val="00DB6D25"/>
    <w:rsid w:val="00DD7AFB"/>
    <w:rsid w:val="00E07BDB"/>
    <w:rsid w:val="00E262C0"/>
    <w:rsid w:val="00E94D89"/>
    <w:rsid w:val="00EC2422"/>
    <w:rsid w:val="00F6113A"/>
    <w:rsid w:val="00FC524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A3CE"/>
  <w15:chartTrackingRefBased/>
  <w15:docId w15:val="{AFC7C5DB-C943-4E1D-8717-7C7CB607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1C"/>
    <w:pPr>
      <w:spacing w:after="0" w:line="240" w:lineRule="auto"/>
    </w:pPr>
    <w:rPr>
      <w:rFonts w:ascii="Times New Roman" w:eastAsia="Times New Roman" w:hAnsi="Times New Roman" w:cs="Times New Roman"/>
      <w:sz w:val="24"/>
      <w:szCs w:val="24"/>
      <w:lang w:val="pt-BR" w:eastAsia="pt-BR"/>
    </w:rPr>
  </w:style>
  <w:style w:type="paragraph" w:styleId="Ttulo1">
    <w:name w:val="heading 1"/>
    <w:basedOn w:val="Normal"/>
    <w:next w:val="Normal"/>
    <w:link w:val="Ttulo1Char"/>
    <w:uiPriority w:val="9"/>
    <w:qFormat/>
    <w:rsid w:val="00AA1851"/>
    <w:pPr>
      <w:keepNext/>
      <w:keepLines/>
      <w:spacing w:before="240" w:line="259" w:lineRule="auto"/>
      <w:outlineLvl w:val="0"/>
    </w:pPr>
    <w:rPr>
      <w:rFonts w:ascii="Arial" w:eastAsiaTheme="majorEastAsia" w:hAnsi="Arial" w:cstheme="majorBidi"/>
      <w:b/>
      <w:sz w:val="36"/>
      <w:szCs w:val="32"/>
      <w:lang w:eastAsia="en-US"/>
    </w:rPr>
  </w:style>
  <w:style w:type="paragraph" w:styleId="Ttulo2">
    <w:name w:val="heading 2"/>
    <w:basedOn w:val="Normal"/>
    <w:link w:val="Ttulo2Char"/>
    <w:uiPriority w:val="9"/>
    <w:qFormat/>
    <w:rsid w:val="00AA1851"/>
    <w:pPr>
      <w:spacing w:before="100" w:beforeAutospacing="1" w:after="100" w:afterAutospacing="1"/>
      <w:outlineLvl w:val="1"/>
    </w:pPr>
    <w:rPr>
      <w:rFonts w:ascii="Arial" w:hAnsi="Arial"/>
      <w:bCs/>
      <w:i/>
      <w:sz w:val="32"/>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1851"/>
    <w:rPr>
      <w:rFonts w:ascii="Arial" w:eastAsiaTheme="majorEastAsia" w:hAnsi="Arial" w:cstheme="majorBidi"/>
      <w:b/>
      <w:sz w:val="36"/>
      <w:szCs w:val="32"/>
    </w:rPr>
  </w:style>
  <w:style w:type="character" w:customStyle="1" w:styleId="Ttulo2Char">
    <w:name w:val="Título 2 Char"/>
    <w:basedOn w:val="Fontepargpadro"/>
    <w:link w:val="Ttulo2"/>
    <w:uiPriority w:val="9"/>
    <w:rsid w:val="00AA1851"/>
    <w:rPr>
      <w:rFonts w:ascii="Arial" w:eastAsia="Times New Roman" w:hAnsi="Arial" w:cs="Times New Roman"/>
      <w:bCs/>
      <w:i/>
      <w:sz w:val="32"/>
      <w:szCs w:val="36"/>
      <w:lang w:val="pt-BR" w:eastAsia="pt-BR"/>
    </w:rPr>
  </w:style>
  <w:style w:type="character" w:styleId="Forte">
    <w:name w:val="Strong"/>
    <w:basedOn w:val="Fontepargpadro"/>
    <w:uiPriority w:val="22"/>
    <w:qFormat/>
    <w:rsid w:val="00C713F1"/>
    <w:rPr>
      <w:b/>
      <w:bCs/>
    </w:rPr>
  </w:style>
  <w:style w:type="character" w:styleId="Hyperlink">
    <w:name w:val="Hyperlink"/>
    <w:basedOn w:val="Fontepargpadro"/>
    <w:uiPriority w:val="99"/>
    <w:unhideWhenUsed/>
    <w:rsid w:val="00C713F1"/>
    <w:rPr>
      <w:color w:val="0000FF"/>
      <w:u w:val="single"/>
    </w:rPr>
  </w:style>
  <w:style w:type="character" w:customStyle="1" w:styleId="pathdiv">
    <w:name w:val="pathdiv"/>
    <w:basedOn w:val="Fontepargpadro"/>
    <w:rsid w:val="00C713F1"/>
  </w:style>
  <w:style w:type="paragraph" w:styleId="PargrafodaLista">
    <w:name w:val="List Paragraph"/>
    <w:basedOn w:val="Normal"/>
    <w:uiPriority w:val="34"/>
    <w:qFormat/>
    <w:rsid w:val="00CE0548"/>
    <w:pPr>
      <w:ind w:left="720"/>
      <w:contextualSpacing/>
    </w:pPr>
  </w:style>
  <w:style w:type="character" w:styleId="MenoPendente">
    <w:name w:val="Unresolved Mention"/>
    <w:basedOn w:val="Fontepargpadro"/>
    <w:uiPriority w:val="99"/>
    <w:semiHidden/>
    <w:unhideWhenUsed/>
    <w:rsid w:val="00531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36832">
      <w:bodyDiv w:val="1"/>
      <w:marLeft w:val="0"/>
      <w:marRight w:val="0"/>
      <w:marTop w:val="0"/>
      <w:marBottom w:val="0"/>
      <w:divBdr>
        <w:top w:val="none" w:sz="0" w:space="0" w:color="auto"/>
        <w:left w:val="none" w:sz="0" w:space="0" w:color="auto"/>
        <w:bottom w:val="none" w:sz="0" w:space="0" w:color="auto"/>
        <w:right w:val="none" w:sz="0" w:space="0" w:color="auto"/>
      </w:divBdr>
    </w:div>
    <w:div w:id="1102145956">
      <w:bodyDiv w:val="1"/>
      <w:marLeft w:val="0"/>
      <w:marRight w:val="0"/>
      <w:marTop w:val="0"/>
      <w:marBottom w:val="0"/>
      <w:divBdr>
        <w:top w:val="none" w:sz="0" w:space="0" w:color="auto"/>
        <w:left w:val="none" w:sz="0" w:space="0" w:color="auto"/>
        <w:bottom w:val="none" w:sz="0" w:space="0" w:color="auto"/>
        <w:right w:val="none" w:sz="0" w:space="0" w:color="auto"/>
      </w:divBdr>
    </w:div>
    <w:div w:id="1163470398">
      <w:bodyDiv w:val="1"/>
      <w:marLeft w:val="0"/>
      <w:marRight w:val="0"/>
      <w:marTop w:val="0"/>
      <w:marBottom w:val="0"/>
      <w:divBdr>
        <w:top w:val="none" w:sz="0" w:space="0" w:color="auto"/>
        <w:left w:val="none" w:sz="0" w:space="0" w:color="auto"/>
        <w:bottom w:val="none" w:sz="0" w:space="0" w:color="auto"/>
        <w:right w:val="none" w:sz="0" w:space="0" w:color="auto"/>
      </w:divBdr>
    </w:div>
    <w:div w:id="12571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6</Pages>
  <Words>1504</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de Oliveira</dc:creator>
  <cp:keywords/>
  <dc:description/>
  <cp:lastModifiedBy>Dimas de Oliveira</cp:lastModifiedBy>
  <cp:revision>41</cp:revision>
  <dcterms:created xsi:type="dcterms:W3CDTF">2020-11-03T13:54:00Z</dcterms:created>
  <dcterms:modified xsi:type="dcterms:W3CDTF">2020-12-30T19:11:00Z</dcterms:modified>
</cp:coreProperties>
</file>