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643" w:type="dxa"/>
        <w:tblInd w:w="-5" w:type="dxa"/>
        <w:tblLook w:val="04A0" w:firstRow="1" w:lastRow="0" w:firstColumn="1" w:lastColumn="0" w:noHBand="0" w:noVBand="1"/>
      </w:tblPr>
      <w:tblGrid>
        <w:gridCol w:w="475"/>
        <w:gridCol w:w="3477"/>
        <w:gridCol w:w="4691"/>
      </w:tblGrid>
      <w:tr w:rsidR="00E33237" w:rsidRPr="006837F0" w14:paraId="533C0979" w14:textId="77777777" w:rsidTr="007401F6">
        <w:trPr>
          <w:trHeight w:val="410"/>
        </w:trPr>
        <w:tc>
          <w:tcPr>
            <w:tcW w:w="475" w:type="dxa"/>
          </w:tcPr>
          <w:p w14:paraId="65A1431B" w14:textId="168A3708" w:rsidR="00522C11" w:rsidRPr="006837F0" w:rsidRDefault="00E33237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</w:p>
        </w:tc>
        <w:tc>
          <w:tcPr>
            <w:tcW w:w="3477" w:type="dxa"/>
          </w:tcPr>
          <w:p w14:paraId="76985C0A" w14:textId="77777777" w:rsidR="00522C11" w:rsidRPr="006837F0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Unit Kerja</w:t>
            </w:r>
          </w:p>
        </w:tc>
        <w:tc>
          <w:tcPr>
            <w:tcW w:w="4691" w:type="dxa"/>
          </w:tcPr>
          <w:p w14:paraId="4E0FE7CA" w14:textId="77777777" w:rsidR="00522C11" w:rsidRPr="006837F0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Unit SIMRS</w:t>
            </w:r>
          </w:p>
        </w:tc>
      </w:tr>
      <w:tr w:rsidR="00E33237" w:rsidRPr="006837F0" w14:paraId="35CD2CB2" w14:textId="77777777" w:rsidTr="007401F6">
        <w:trPr>
          <w:trHeight w:val="1208"/>
        </w:trPr>
        <w:tc>
          <w:tcPr>
            <w:tcW w:w="475" w:type="dxa"/>
          </w:tcPr>
          <w:p w14:paraId="26D79C8C" w14:textId="77777777" w:rsidR="00522C11" w:rsidRPr="006837F0" w:rsidRDefault="00206B3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  <w:p w14:paraId="0C5F5036" w14:textId="77777777" w:rsidR="00206B39" w:rsidRPr="006837F0" w:rsidRDefault="00206B3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443FAC" w14:textId="389D7A08" w:rsidR="00206B39" w:rsidRPr="006837F0" w:rsidRDefault="00206B3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7" w:type="dxa"/>
          </w:tcPr>
          <w:p w14:paraId="724B85B8" w14:textId="77777777" w:rsidR="00522C11" w:rsidRPr="006837F0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 xml:space="preserve">Nama Indikator </w:t>
            </w:r>
          </w:p>
        </w:tc>
        <w:tc>
          <w:tcPr>
            <w:tcW w:w="4691" w:type="dxa"/>
          </w:tcPr>
          <w:p w14:paraId="5655D4AF" w14:textId="79C7D5A9" w:rsidR="00522C11" w:rsidRPr="006837F0" w:rsidRDefault="00522C11" w:rsidP="00522C11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 xml:space="preserve">Angka Penyelesaian Permasalahan Perangkat Komputer (Hardware &amp; Software) Unit-Unis </w:t>
            </w:r>
            <w:r w:rsidR="0024291A">
              <w:rPr>
                <w:rFonts w:asciiTheme="minorHAnsi" w:hAnsiTheme="minorHAnsi" w:cstheme="minorHAnsi"/>
                <w:sz w:val="22"/>
                <w:szCs w:val="22"/>
              </w:rPr>
              <w:t>RSIA Livasya</w:t>
            </w:r>
          </w:p>
        </w:tc>
      </w:tr>
      <w:tr w:rsidR="00E33237" w:rsidRPr="006837F0" w14:paraId="7DDEFF07" w14:textId="77777777" w:rsidTr="0059294A">
        <w:trPr>
          <w:trHeight w:val="191"/>
        </w:trPr>
        <w:tc>
          <w:tcPr>
            <w:tcW w:w="475" w:type="dxa"/>
          </w:tcPr>
          <w:p w14:paraId="1B386A74" w14:textId="3F94F026" w:rsidR="00522C11" w:rsidRPr="006837F0" w:rsidRDefault="00206B3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3477" w:type="dxa"/>
          </w:tcPr>
          <w:p w14:paraId="5E58AA0C" w14:textId="77777777" w:rsidR="00522C11" w:rsidRPr="006B7277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7277">
              <w:rPr>
                <w:rFonts w:asciiTheme="minorHAnsi" w:hAnsiTheme="minorHAnsi" w:cstheme="minorHAnsi"/>
                <w:sz w:val="22"/>
                <w:szCs w:val="22"/>
              </w:rPr>
              <w:t>Nama Program</w:t>
            </w:r>
          </w:p>
        </w:tc>
        <w:tc>
          <w:tcPr>
            <w:tcW w:w="4691" w:type="dxa"/>
          </w:tcPr>
          <w:p w14:paraId="0A807A42" w14:textId="4FA28ADE" w:rsidR="00522C11" w:rsidRPr="006B7277" w:rsidRDefault="006B7277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B7277">
              <w:rPr>
                <w:rFonts w:asciiTheme="minorHAnsi" w:hAnsiTheme="minorHAnsi" w:cstheme="minorHAnsi"/>
                <w:sz w:val="22"/>
                <w:szCs w:val="22"/>
              </w:rPr>
              <w:t>UNIT IT</w:t>
            </w:r>
          </w:p>
        </w:tc>
      </w:tr>
      <w:tr w:rsidR="00E33237" w:rsidRPr="006837F0" w14:paraId="20ED94C0" w14:textId="77777777" w:rsidTr="007401F6">
        <w:trPr>
          <w:trHeight w:val="167"/>
        </w:trPr>
        <w:tc>
          <w:tcPr>
            <w:tcW w:w="475" w:type="dxa"/>
          </w:tcPr>
          <w:p w14:paraId="6EEAB390" w14:textId="4FCDB50D" w:rsidR="00522C11" w:rsidRPr="006837F0" w:rsidRDefault="00206B3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3</w:t>
            </w:r>
          </w:p>
        </w:tc>
        <w:tc>
          <w:tcPr>
            <w:tcW w:w="3477" w:type="dxa"/>
          </w:tcPr>
          <w:p w14:paraId="3CF79D9D" w14:textId="77777777" w:rsidR="00522C11" w:rsidRPr="006837F0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 xml:space="preserve">Dimensi Mutu </w:t>
            </w:r>
          </w:p>
          <w:p w14:paraId="02666515" w14:textId="77777777" w:rsidR="00522C11" w:rsidRPr="006837F0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691" w:type="dxa"/>
          </w:tcPr>
          <w:p w14:paraId="2D409053" w14:textId="2937A911" w:rsidR="00522C11" w:rsidRPr="006837F0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Mengetahui Jumlah &amp; Jenis Permasalahan</w:t>
            </w:r>
            <w:r w:rsidR="006B7277">
              <w:rPr>
                <w:rFonts w:asciiTheme="minorHAnsi" w:hAnsiTheme="minorHAnsi" w:cstheme="minorHAnsi"/>
                <w:sz w:val="22"/>
                <w:szCs w:val="22"/>
              </w:rPr>
              <w:t xml:space="preserve"> hardware dan software yg di gunakan untuk pelayanan Rumah sakit.</w:t>
            </w:r>
          </w:p>
        </w:tc>
      </w:tr>
      <w:tr w:rsidR="00E33237" w:rsidRPr="006837F0" w14:paraId="25FA07FC" w14:textId="77777777" w:rsidTr="007401F6">
        <w:trPr>
          <w:trHeight w:val="2353"/>
        </w:trPr>
        <w:tc>
          <w:tcPr>
            <w:tcW w:w="475" w:type="dxa"/>
          </w:tcPr>
          <w:p w14:paraId="55705700" w14:textId="21A785FF" w:rsidR="00522C11" w:rsidRPr="006837F0" w:rsidRDefault="00206B3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4</w:t>
            </w:r>
          </w:p>
        </w:tc>
        <w:tc>
          <w:tcPr>
            <w:tcW w:w="3477" w:type="dxa"/>
          </w:tcPr>
          <w:p w14:paraId="51C67F41" w14:textId="77777777" w:rsidR="00522C11" w:rsidRPr="006837F0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Tujuan</w:t>
            </w:r>
          </w:p>
        </w:tc>
        <w:tc>
          <w:tcPr>
            <w:tcW w:w="4691" w:type="dxa"/>
          </w:tcPr>
          <w:p w14:paraId="470CBBCD" w14:textId="5300D5C0" w:rsidR="00522C11" w:rsidRPr="006837F0" w:rsidRDefault="00522C11" w:rsidP="00522C1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34" w:right="0" w:hanging="29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Mengetahui berapa banyak permasalahan perangkat komputer (Hardware &amp; Software)</w:t>
            </w:r>
            <w:r w:rsidR="0059294A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dan penyelesaiannya di unit unit</w:t>
            </w:r>
            <w:r w:rsidR="0024291A">
              <w:rPr>
                <w:rFonts w:asciiTheme="minorHAnsi" w:hAnsiTheme="minorHAnsi" w:cstheme="minorHAnsi"/>
                <w:sz w:val="22"/>
                <w:szCs w:val="22"/>
              </w:rPr>
              <w:t xml:space="preserve"> RSIA Livasya</w:t>
            </w:r>
          </w:p>
          <w:p w14:paraId="4E8D837C" w14:textId="6CE82050" w:rsidR="00522C11" w:rsidRPr="006837F0" w:rsidRDefault="00522C11" w:rsidP="00522C1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34" w:right="0" w:hanging="294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 xml:space="preserve">Mencari data dari jenis jenis permasalahan perangkat komputer (Hardware &amp; Software) di </w:t>
            </w:r>
            <w:r w:rsidR="006837F0" w:rsidRPr="006837F0">
              <w:rPr>
                <w:rFonts w:asciiTheme="minorHAnsi" w:hAnsiTheme="minorHAnsi" w:cstheme="minorHAnsi"/>
                <w:sz w:val="22"/>
                <w:szCs w:val="22"/>
              </w:rPr>
              <w:t>RSIA Livasya</w:t>
            </w:r>
          </w:p>
        </w:tc>
      </w:tr>
      <w:tr w:rsidR="00E33237" w:rsidRPr="006837F0" w14:paraId="6949005A" w14:textId="77777777" w:rsidTr="007401F6">
        <w:trPr>
          <w:trHeight w:val="1208"/>
        </w:trPr>
        <w:tc>
          <w:tcPr>
            <w:tcW w:w="475" w:type="dxa"/>
          </w:tcPr>
          <w:p w14:paraId="04112385" w14:textId="32CC4C0C" w:rsidR="00522C11" w:rsidRPr="006837F0" w:rsidRDefault="00206B3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5</w:t>
            </w:r>
          </w:p>
        </w:tc>
        <w:tc>
          <w:tcPr>
            <w:tcW w:w="3477" w:type="dxa"/>
          </w:tcPr>
          <w:p w14:paraId="208C580C" w14:textId="77777777" w:rsidR="00522C11" w:rsidRPr="006837F0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Rasional/Literatur</w:t>
            </w:r>
          </w:p>
        </w:tc>
        <w:tc>
          <w:tcPr>
            <w:tcW w:w="4691" w:type="dxa"/>
          </w:tcPr>
          <w:p w14:paraId="431A76B6" w14:textId="73431061" w:rsidR="00522C11" w:rsidRPr="006837F0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 xml:space="preserve">Banyaknya permasalahan perangkat komputer di Unit - Unit </w:t>
            </w:r>
            <w:r w:rsidR="006837F0" w:rsidRPr="006837F0">
              <w:rPr>
                <w:rFonts w:asciiTheme="minorHAnsi" w:hAnsiTheme="minorHAnsi" w:cstheme="minorHAnsi"/>
                <w:sz w:val="22"/>
                <w:szCs w:val="22"/>
              </w:rPr>
              <w:t>RSIA Livasya</w:t>
            </w: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 xml:space="preserve"> mempengaruhi kondusifitas pelayanan SIMRS di </w:t>
            </w:r>
            <w:r w:rsidR="006837F0" w:rsidRPr="006837F0">
              <w:rPr>
                <w:rFonts w:asciiTheme="minorHAnsi" w:hAnsiTheme="minorHAnsi" w:cstheme="minorHAnsi"/>
                <w:sz w:val="22"/>
                <w:szCs w:val="22"/>
              </w:rPr>
              <w:t>RSIA Livasya</w:t>
            </w: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 xml:space="preserve"> - Belum ada pengelompokan Jenis - jenis kerusakan perangkat komputer (Hardware &amp; Software) di </w:t>
            </w:r>
            <w:r w:rsidR="006837F0" w:rsidRPr="006837F0">
              <w:rPr>
                <w:rFonts w:asciiTheme="minorHAnsi" w:hAnsiTheme="minorHAnsi" w:cstheme="minorHAnsi"/>
                <w:sz w:val="22"/>
                <w:szCs w:val="22"/>
              </w:rPr>
              <w:t>RSIA Livasya</w:t>
            </w:r>
          </w:p>
        </w:tc>
      </w:tr>
      <w:tr w:rsidR="00E33237" w:rsidRPr="006837F0" w14:paraId="78542286" w14:textId="77777777" w:rsidTr="007401F6">
        <w:trPr>
          <w:trHeight w:val="604"/>
        </w:trPr>
        <w:tc>
          <w:tcPr>
            <w:tcW w:w="475" w:type="dxa"/>
          </w:tcPr>
          <w:p w14:paraId="309F6D8A" w14:textId="628E3BFA" w:rsidR="00522C11" w:rsidRPr="006837F0" w:rsidRDefault="00206B3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6</w:t>
            </w:r>
          </w:p>
        </w:tc>
        <w:tc>
          <w:tcPr>
            <w:tcW w:w="3477" w:type="dxa"/>
          </w:tcPr>
          <w:p w14:paraId="6F3A0FBC" w14:textId="77777777" w:rsidR="00522C11" w:rsidRPr="006837F0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Definisi Terminologi yang digunakan dan standar</w:t>
            </w:r>
          </w:p>
        </w:tc>
        <w:tc>
          <w:tcPr>
            <w:tcW w:w="4691" w:type="dxa"/>
          </w:tcPr>
          <w:p w14:paraId="217A9FE0" w14:textId="52899031" w:rsidR="00522C11" w:rsidRPr="006837F0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Perangkat komputer adalah perangkat - perangkat yang membentuk suatu sistem komputer,</w:t>
            </w:r>
          </w:p>
        </w:tc>
      </w:tr>
      <w:tr w:rsidR="00E33237" w:rsidRPr="006837F0" w14:paraId="188FC0D2" w14:textId="77777777" w:rsidTr="007401F6">
        <w:trPr>
          <w:trHeight w:val="315"/>
        </w:trPr>
        <w:tc>
          <w:tcPr>
            <w:tcW w:w="475" w:type="dxa"/>
          </w:tcPr>
          <w:p w14:paraId="4EBD59D4" w14:textId="77777777" w:rsidR="00522C11" w:rsidRPr="006837F0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7</w:t>
            </w:r>
          </w:p>
        </w:tc>
        <w:tc>
          <w:tcPr>
            <w:tcW w:w="3477" w:type="dxa"/>
          </w:tcPr>
          <w:p w14:paraId="512BEA43" w14:textId="77777777" w:rsidR="00522C11" w:rsidRPr="006837F0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A Kriteria Inklusi</w:t>
            </w:r>
          </w:p>
        </w:tc>
        <w:tc>
          <w:tcPr>
            <w:tcW w:w="4691" w:type="dxa"/>
          </w:tcPr>
          <w:p w14:paraId="1CC6FAC9" w14:textId="47639ACE" w:rsidR="00522C11" w:rsidRPr="006837F0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 xml:space="preserve">Permasalahan perangkat komputer di Unit - unit </w:t>
            </w:r>
            <w:r w:rsidR="006837F0" w:rsidRPr="006837F0">
              <w:rPr>
                <w:rFonts w:asciiTheme="minorHAnsi" w:hAnsiTheme="minorHAnsi" w:cstheme="minorHAnsi"/>
                <w:sz w:val="22"/>
                <w:szCs w:val="22"/>
              </w:rPr>
              <w:t>RSIA Livasya</w:t>
            </w: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 xml:space="preserve"> yang ditangani Unit IT</w:t>
            </w:r>
          </w:p>
        </w:tc>
      </w:tr>
      <w:tr w:rsidR="00E33237" w:rsidRPr="006837F0" w14:paraId="0B754D4B" w14:textId="77777777" w:rsidTr="007401F6">
        <w:trPr>
          <w:trHeight w:val="70"/>
        </w:trPr>
        <w:tc>
          <w:tcPr>
            <w:tcW w:w="475" w:type="dxa"/>
          </w:tcPr>
          <w:p w14:paraId="5DE4FCEC" w14:textId="609ED8FD" w:rsidR="00522C11" w:rsidRPr="006837F0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477" w:type="dxa"/>
          </w:tcPr>
          <w:p w14:paraId="34C7D243" w14:textId="77777777" w:rsidR="00522C11" w:rsidRPr="006837F0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B Kriteria Ekslusi</w:t>
            </w:r>
          </w:p>
        </w:tc>
        <w:tc>
          <w:tcPr>
            <w:tcW w:w="4691" w:type="dxa"/>
          </w:tcPr>
          <w:p w14:paraId="70DA16B9" w14:textId="7CF4DA76" w:rsidR="00522C11" w:rsidRPr="006837F0" w:rsidRDefault="00522C11" w:rsidP="00806C5B">
            <w:pPr>
              <w:spacing w:line="360" w:lineRule="auto"/>
              <w:ind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 xml:space="preserve">  - Permasalahan perangkat komputer di unit </w:t>
            </w:r>
            <w:r w:rsidR="006837F0" w:rsidRPr="006837F0">
              <w:rPr>
                <w:rFonts w:asciiTheme="minorHAnsi" w:hAnsiTheme="minorHAnsi" w:cstheme="minorHAnsi"/>
                <w:sz w:val="22"/>
                <w:szCs w:val="22"/>
              </w:rPr>
              <w:t>IT</w:t>
            </w: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79A6B4DC" w14:textId="71D41615" w:rsidR="00522C11" w:rsidRPr="006837F0" w:rsidRDefault="00522C11" w:rsidP="00806C5B">
            <w:pPr>
              <w:spacing w:line="360" w:lineRule="auto"/>
              <w:ind w:left="0" w:right="0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 xml:space="preserve">- Permasalahan perangkat komputer di unit - unit </w:t>
            </w:r>
            <w:r w:rsidR="006837F0" w:rsidRPr="006837F0">
              <w:rPr>
                <w:rFonts w:asciiTheme="minorHAnsi" w:hAnsiTheme="minorHAnsi" w:cstheme="minorHAnsi"/>
                <w:sz w:val="22"/>
                <w:szCs w:val="22"/>
              </w:rPr>
              <w:t>RSIA Livasya</w:t>
            </w: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 xml:space="preserve"> yang ditangani unit lain</w:t>
            </w:r>
          </w:p>
        </w:tc>
      </w:tr>
      <w:tr w:rsidR="00E33237" w:rsidRPr="006837F0" w14:paraId="2A1B21F7" w14:textId="77777777" w:rsidTr="007401F6">
        <w:trPr>
          <w:trHeight w:val="233"/>
        </w:trPr>
        <w:tc>
          <w:tcPr>
            <w:tcW w:w="475" w:type="dxa"/>
          </w:tcPr>
          <w:p w14:paraId="2E22E2FB" w14:textId="3BF9ED48" w:rsidR="00522C11" w:rsidRPr="006837F0" w:rsidRDefault="00206B3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3477" w:type="dxa"/>
          </w:tcPr>
          <w:p w14:paraId="0B6A7B86" w14:textId="77777777" w:rsidR="00522C11" w:rsidRPr="006837F0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Tipe Indikator</w:t>
            </w:r>
          </w:p>
        </w:tc>
        <w:tc>
          <w:tcPr>
            <w:tcW w:w="4691" w:type="dxa"/>
          </w:tcPr>
          <w:p w14:paraId="0F1169F9" w14:textId="77777777" w:rsidR="00522C11" w:rsidRPr="006837F0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Proses</w:t>
            </w:r>
          </w:p>
        </w:tc>
      </w:tr>
      <w:tr w:rsidR="00E33237" w:rsidRPr="006837F0" w14:paraId="02EAA582" w14:textId="77777777" w:rsidTr="007401F6">
        <w:trPr>
          <w:trHeight w:val="77"/>
        </w:trPr>
        <w:tc>
          <w:tcPr>
            <w:tcW w:w="475" w:type="dxa"/>
          </w:tcPr>
          <w:p w14:paraId="6DF2D685" w14:textId="54D50BB5" w:rsidR="00522C11" w:rsidRPr="006837F0" w:rsidRDefault="00206B3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3477" w:type="dxa"/>
          </w:tcPr>
          <w:p w14:paraId="181CABB2" w14:textId="77777777" w:rsidR="00522C11" w:rsidRPr="006837F0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Jenis Indikator</w:t>
            </w:r>
          </w:p>
        </w:tc>
        <w:tc>
          <w:tcPr>
            <w:tcW w:w="4691" w:type="dxa"/>
          </w:tcPr>
          <w:p w14:paraId="1EF39D6A" w14:textId="6F1FFD88" w:rsidR="00257159" w:rsidRPr="006837F0" w:rsidRDefault="00522C11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Persentase</w:t>
            </w:r>
          </w:p>
        </w:tc>
      </w:tr>
      <w:tr w:rsidR="00257159" w:rsidRPr="006837F0" w14:paraId="69B7F2BE" w14:textId="77777777" w:rsidTr="007401F6">
        <w:trPr>
          <w:trHeight w:val="77"/>
        </w:trPr>
        <w:tc>
          <w:tcPr>
            <w:tcW w:w="475" w:type="dxa"/>
          </w:tcPr>
          <w:p w14:paraId="78E086FA" w14:textId="7E055569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10</w:t>
            </w:r>
          </w:p>
        </w:tc>
        <w:tc>
          <w:tcPr>
            <w:tcW w:w="3477" w:type="dxa"/>
          </w:tcPr>
          <w:p w14:paraId="58A71F41" w14:textId="3B433AC5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Numenator</w:t>
            </w:r>
          </w:p>
        </w:tc>
        <w:tc>
          <w:tcPr>
            <w:tcW w:w="4691" w:type="dxa"/>
          </w:tcPr>
          <w:p w14:paraId="1E66D2F6" w14:textId="6E432E2B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 xml:space="preserve">Jumlah Permasalahan Perangkat Komputer (Hardware &amp; Software) di unit-unit </w:t>
            </w:r>
            <w:r w:rsidR="006837F0" w:rsidRPr="006837F0">
              <w:rPr>
                <w:rFonts w:asciiTheme="minorHAnsi" w:hAnsiTheme="minorHAnsi" w:cstheme="minorHAnsi"/>
                <w:sz w:val="22"/>
                <w:szCs w:val="22"/>
              </w:rPr>
              <w:t>RSIA Livasya</w:t>
            </w: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 xml:space="preserve"> yang selesai dalam satu bulan</w:t>
            </w:r>
          </w:p>
        </w:tc>
      </w:tr>
      <w:tr w:rsidR="00257159" w:rsidRPr="006837F0" w14:paraId="320B4821" w14:textId="77777777" w:rsidTr="007401F6">
        <w:trPr>
          <w:trHeight w:val="1208"/>
        </w:trPr>
        <w:tc>
          <w:tcPr>
            <w:tcW w:w="475" w:type="dxa"/>
          </w:tcPr>
          <w:p w14:paraId="0039E8C7" w14:textId="51F25358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3477" w:type="dxa"/>
          </w:tcPr>
          <w:p w14:paraId="48A3D5DC" w14:textId="77777777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Denumerator</w:t>
            </w:r>
          </w:p>
        </w:tc>
        <w:tc>
          <w:tcPr>
            <w:tcW w:w="4691" w:type="dxa"/>
          </w:tcPr>
          <w:p w14:paraId="50504246" w14:textId="77777777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Seluruh Permasalahan Perangkat Komputer (Hardware &amp; Software) di unit - unit RSKM dalam satu bulan</w:t>
            </w:r>
          </w:p>
        </w:tc>
      </w:tr>
      <w:tr w:rsidR="00257159" w:rsidRPr="006837F0" w14:paraId="23C0A7E3" w14:textId="77777777" w:rsidTr="007401F6">
        <w:trPr>
          <w:trHeight w:val="1208"/>
        </w:trPr>
        <w:tc>
          <w:tcPr>
            <w:tcW w:w="475" w:type="dxa"/>
          </w:tcPr>
          <w:p w14:paraId="75DAE583" w14:textId="026F3305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12</w:t>
            </w:r>
          </w:p>
        </w:tc>
        <w:tc>
          <w:tcPr>
            <w:tcW w:w="3477" w:type="dxa"/>
          </w:tcPr>
          <w:p w14:paraId="69A3D663" w14:textId="77777777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Cara Pengukuran / Formula</w:t>
            </w:r>
          </w:p>
        </w:tc>
        <w:tc>
          <w:tcPr>
            <w:tcW w:w="4691" w:type="dxa"/>
          </w:tcPr>
          <w:p w14:paraId="3369634E" w14:textId="64127956" w:rsidR="00257159" w:rsidRDefault="0024291A" w:rsidP="0024291A">
            <w:pPr>
              <w:tabs>
                <w:tab w:val="left" w:pos="1591"/>
              </w:tabs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EF079C" wp14:editId="1CF5FDF6">
                      <wp:simplePos x="0" y="0"/>
                      <wp:positionH relativeFrom="column">
                        <wp:posOffset>371504</wp:posOffset>
                      </wp:positionH>
                      <wp:positionV relativeFrom="paragraph">
                        <wp:posOffset>361241</wp:posOffset>
                      </wp:positionV>
                      <wp:extent cx="1446027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602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D9C2C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25pt,28.45pt" to="143.1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Numenator(Num)</w:t>
            </w:r>
          </w:p>
          <w:p w14:paraId="22B0630F" w14:textId="77777777" w:rsidR="0024291A" w:rsidRDefault="0024291A" w:rsidP="0024291A">
            <w:pPr>
              <w:tabs>
                <w:tab w:val="left" w:pos="1591"/>
              </w:tabs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               100%</w:t>
            </w:r>
          </w:p>
          <w:p w14:paraId="4D648149" w14:textId="7E1E3C75" w:rsidR="0024291A" w:rsidRPr="006837F0" w:rsidRDefault="0024291A" w:rsidP="0024291A">
            <w:pPr>
              <w:tabs>
                <w:tab w:val="left" w:pos="1591"/>
              </w:tabs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Denumenator (Denum) </w:t>
            </w:r>
          </w:p>
        </w:tc>
      </w:tr>
      <w:tr w:rsidR="00257159" w:rsidRPr="006837F0" w14:paraId="3BD8D864" w14:textId="77777777" w:rsidTr="007401F6">
        <w:trPr>
          <w:trHeight w:val="405"/>
        </w:trPr>
        <w:tc>
          <w:tcPr>
            <w:tcW w:w="475" w:type="dxa"/>
          </w:tcPr>
          <w:p w14:paraId="30F56531" w14:textId="7E647102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13</w:t>
            </w:r>
          </w:p>
        </w:tc>
        <w:tc>
          <w:tcPr>
            <w:tcW w:w="3477" w:type="dxa"/>
          </w:tcPr>
          <w:p w14:paraId="5137C558" w14:textId="77777777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Target Pengukuran Indikator</w:t>
            </w:r>
          </w:p>
        </w:tc>
        <w:tc>
          <w:tcPr>
            <w:tcW w:w="4691" w:type="dxa"/>
          </w:tcPr>
          <w:p w14:paraId="639A91D1" w14:textId="77777777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100%</w:t>
            </w:r>
          </w:p>
        </w:tc>
      </w:tr>
      <w:tr w:rsidR="00257159" w:rsidRPr="006837F0" w14:paraId="74EFEDDE" w14:textId="77777777" w:rsidTr="007401F6">
        <w:trPr>
          <w:trHeight w:val="77"/>
        </w:trPr>
        <w:tc>
          <w:tcPr>
            <w:tcW w:w="475" w:type="dxa"/>
          </w:tcPr>
          <w:p w14:paraId="08F24986" w14:textId="1DBEB861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14</w:t>
            </w:r>
          </w:p>
        </w:tc>
        <w:tc>
          <w:tcPr>
            <w:tcW w:w="3477" w:type="dxa"/>
          </w:tcPr>
          <w:p w14:paraId="51FB614F" w14:textId="77777777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Sumber Data</w:t>
            </w:r>
          </w:p>
        </w:tc>
        <w:tc>
          <w:tcPr>
            <w:tcW w:w="4691" w:type="dxa"/>
          </w:tcPr>
          <w:p w14:paraId="33D1066A" w14:textId="0DE726F2" w:rsidR="00257159" w:rsidRPr="006837F0" w:rsidRDefault="006837F0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Data Laporan UNIT IT dalam 1 bulan</w:t>
            </w:r>
          </w:p>
        </w:tc>
      </w:tr>
      <w:tr w:rsidR="00257159" w:rsidRPr="006837F0" w14:paraId="7F21DE47" w14:textId="77777777" w:rsidTr="007401F6">
        <w:trPr>
          <w:trHeight w:val="612"/>
        </w:trPr>
        <w:tc>
          <w:tcPr>
            <w:tcW w:w="475" w:type="dxa"/>
          </w:tcPr>
          <w:p w14:paraId="338543ED" w14:textId="72B05DF0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15</w:t>
            </w:r>
          </w:p>
        </w:tc>
        <w:tc>
          <w:tcPr>
            <w:tcW w:w="3477" w:type="dxa"/>
          </w:tcPr>
          <w:p w14:paraId="1A8BB2B1" w14:textId="77777777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Target dan ukuran sampel (n) tempat pengambilan data</w:t>
            </w:r>
          </w:p>
        </w:tc>
        <w:tc>
          <w:tcPr>
            <w:tcW w:w="4691" w:type="dxa"/>
          </w:tcPr>
          <w:p w14:paraId="7C52F0BC" w14:textId="77777777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100%</w:t>
            </w:r>
          </w:p>
          <w:p w14:paraId="14EA6498" w14:textId="3D2D6ADA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 xml:space="preserve">Unit </w:t>
            </w:r>
            <w:r w:rsidR="006837F0" w:rsidRPr="006837F0">
              <w:rPr>
                <w:rFonts w:asciiTheme="minorHAnsi" w:hAnsiTheme="minorHAnsi" w:cstheme="minorHAnsi"/>
                <w:sz w:val="22"/>
                <w:szCs w:val="22"/>
              </w:rPr>
              <w:t>IT</w:t>
            </w:r>
          </w:p>
        </w:tc>
      </w:tr>
      <w:tr w:rsidR="007401F6" w:rsidRPr="006837F0" w14:paraId="23937C8D" w14:textId="77777777" w:rsidTr="007401F6">
        <w:trPr>
          <w:trHeight w:val="257"/>
        </w:trPr>
        <w:tc>
          <w:tcPr>
            <w:tcW w:w="475" w:type="dxa"/>
          </w:tcPr>
          <w:p w14:paraId="5159396F" w14:textId="642D5406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16</w:t>
            </w:r>
          </w:p>
        </w:tc>
        <w:tc>
          <w:tcPr>
            <w:tcW w:w="3477" w:type="dxa"/>
          </w:tcPr>
          <w:p w14:paraId="66FD4A0A" w14:textId="77777777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Metode pengumpulan data</w:t>
            </w:r>
          </w:p>
        </w:tc>
        <w:tc>
          <w:tcPr>
            <w:tcW w:w="4691" w:type="dxa"/>
          </w:tcPr>
          <w:p w14:paraId="1E0E3EFF" w14:textId="77777777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Concurrent</w:t>
            </w:r>
          </w:p>
        </w:tc>
      </w:tr>
      <w:tr w:rsidR="007401F6" w:rsidRPr="006837F0" w14:paraId="143D0880" w14:textId="77777777" w:rsidTr="007401F6">
        <w:trPr>
          <w:trHeight w:val="175"/>
        </w:trPr>
        <w:tc>
          <w:tcPr>
            <w:tcW w:w="475" w:type="dxa"/>
          </w:tcPr>
          <w:p w14:paraId="6C1E04BD" w14:textId="44CDFDFD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17</w:t>
            </w:r>
          </w:p>
        </w:tc>
        <w:tc>
          <w:tcPr>
            <w:tcW w:w="3477" w:type="dxa"/>
          </w:tcPr>
          <w:p w14:paraId="56A8A67E" w14:textId="77777777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PIC</w:t>
            </w:r>
          </w:p>
        </w:tc>
        <w:tc>
          <w:tcPr>
            <w:tcW w:w="4691" w:type="dxa"/>
          </w:tcPr>
          <w:p w14:paraId="1F0815E7" w14:textId="368C8596" w:rsidR="00257159" w:rsidRPr="006837F0" w:rsidRDefault="006837F0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Dimas Candra Pebri</w:t>
            </w:r>
            <w:r w:rsidR="00802194">
              <w:rPr>
                <w:rFonts w:asciiTheme="minorHAnsi" w:hAnsiTheme="minorHAnsi" w:cstheme="minorHAnsi"/>
                <w:sz w:val="22"/>
                <w:szCs w:val="22"/>
              </w:rPr>
              <w:t>y</w:t>
            </w: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anto</w:t>
            </w:r>
          </w:p>
        </w:tc>
      </w:tr>
      <w:tr w:rsidR="007401F6" w:rsidRPr="006837F0" w14:paraId="46150402" w14:textId="77777777" w:rsidTr="007401F6">
        <w:trPr>
          <w:trHeight w:val="249"/>
        </w:trPr>
        <w:tc>
          <w:tcPr>
            <w:tcW w:w="475" w:type="dxa"/>
          </w:tcPr>
          <w:p w14:paraId="047BD837" w14:textId="60ACA375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18</w:t>
            </w:r>
          </w:p>
        </w:tc>
        <w:tc>
          <w:tcPr>
            <w:tcW w:w="3477" w:type="dxa"/>
          </w:tcPr>
          <w:p w14:paraId="1E2274EC" w14:textId="77777777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Pengumpul Data</w:t>
            </w:r>
          </w:p>
        </w:tc>
        <w:tc>
          <w:tcPr>
            <w:tcW w:w="4691" w:type="dxa"/>
          </w:tcPr>
          <w:p w14:paraId="2AEC4B64" w14:textId="30DBD66D" w:rsidR="00257159" w:rsidRPr="006837F0" w:rsidRDefault="006837F0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UNIT IT</w:t>
            </w:r>
          </w:p>
        </w:tc>
      </w:tr>
      <w:tr w:rsidR="007401F6" w:rsidRPr="006837F0" w14:paraId="280E3C4E" w14:textId="77777777" w:rsidTr="0059294A">
        <w:trPr>
          <w:trHeight w:val="283"/>
        </w:trPr>
        <w:tc>
          <w:tcPr>
            <w:tcW w:w="475" w:type="dxa"/>
          </w:tcPr>
          <w:p w14:paraId="2F47A1E9" w14:textId="14C17A6F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19</w:t>
            </w:r>
          </w:p>
        </w:tc>
        <w:tc>
          <w:tcPr>
            <w:tcW w:w="3477" w:type="dxa"/>
          </w:tcPr>
          <w:p w14:paraId="6A1B31AC" w14:textId="77777777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Validator</w:t>
            </w:r>
          </w:p>
        </w:tc>
        <w:tc>
          <w:tcPr>
            <w:tcW w:w="4691" w:type="dxa"/>
          </w:tcPr>
          <w:p w14:paraId="304D7F02" w14:textId="4F70E243" w:rsidR="00257159" w:rsidRPr="006837F0" w:rsidRDefault="0059294A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Pimpinan</w:t>
            </w:r>
          </w:p>
        </w:tc>
      </w:tr>
      <w:tr w:rsidR="007401F6" w:rsidRPr="006837F0" w14:paraId="1102CCC5" w14:textId="77777777" w:rsidTr="007401F6">
        <w:trPr>
          <w:trHeight w:val="354"/>
        </w:trPr>
        <w:tc>
          <w:tcPr>
            <w:tcW w:w="475" w:type="dxa"/>
          </w:tcPr>
          <w:p w14:paraId="452C483D" w14:textId="332F7AD8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</w:p>
        </w:tc>
        <w:tc>
          <w:tcPr>
            <w:tcW w:w="3477" w:type="dxa"/>
          </w:tcPr>
          <w:p w14:paraId="4EDC2613" w14:textId="77777777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Frekuensi Pengumpulan data</w:t>
            </w:r>
          </w:p>
        </w:tc>
        <w:tc>
          <w:tcPr>
            <w:tcW w:w="4691" w:type="dxa"/>
          </w:tcPr>
          <w:p w14:paraId="6EAD7F8A" w14:textId="77777777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Bulanan</w:t>
            </w:r>
          </w:p>
        </w:tc>
      </w:tr>
      <w:tr w:rsidR="007401F6" w:rsidRPr="006837F0" w14:paraId="7DE01ECD" w14:textId="77777777" w:rsidTr="007401F6">
        <w:trPr>
          <w:trHeight w:val="260"/>
        </w:trPr>
        <w:tc>
          <w:tcPr>
            <w:tcW w:w="475" w:type="dxa"/>
          </w:tcPr>
          <w:p w14:paraId="337649F4" w14:textId="746567E9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21</w:t>
            </w:r>
          </w:p>
        </w:tc>
        <w:tc>
          <w:tcPr>
            <w:tcW w:w="3477" w:type="dxa"/>
          </w:tcPr>
          <w:p w14:paraId="5BFFEBCF" w14:textId="77777777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Periode Waktu Pelaporan</w:t>
            </w:r>
          </w:p>
        </w:tc>
        <w:tc>
          <w:tcPr>
            <w:tcW w:w="4691" w:type="dxa"/>
          </w:tcPr>
          <w:p w14:paraId="040639B2" w14:textId="77777777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 xml:space="preserve">Bulanan </w:t>
            </w:r>
          </w:p>
        </w:tc>
      </w:tr>
      <w:tr w:rsidR="007401F6" w:rsidRPr="006837F0" w14:paraId="6899FD94" w14:textId="77777777" w:rsidTr="007401F6">
        <w:trPr>
          <w:trHeight w:val="1208"/>
        </w:trPr>
        <w:tc>
          <w:tcPr>
            <w:tcW w:w="475" w:type="dxa"/>
          </w:tcPr>
          <w:p w14:paraId="1A0AA712" w14:textId="31AC9AFF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22</w:t>
            </w:r>
          </w:p>
        </w:tc>
        <w:tc>
          <w:tcPr>
            <w:tcW w:w="3477" w:type="dxa"/>
          </w:tcPr>
          <w:p w14:paraId="25B8161D" w14:textId="77777777" w:rsidR="00257159" w:rsidRPr="006837F0" w:rsidRDefault="00257159" w:rsidP="00806C5B">
            <w:pPr>
              <w:spacing w:line="360" w:lineRule="auto"/>
              <w:ind w:left="0" w:right="72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Penjelaasa Mengenai Rencana Analisa</w:t>
            </w:r>
          </w:p>
        </w:tc>
        <w:tc>
          <w:tcPr>
            <w:tcW w:w="4691" w:type="dxa"/>
          </w:tcPr>
          <w:p w14:paraId="22350F55" w14:textId="77777777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Menghitung presentase Num dan Denum,  membuat grafik Run Charts, menganalisa, melaporkan pada rapat Tingkat Bagian/Bidang dan kepada Direktur setiap awal bulan,</w:t>
            </w:r>
          </w:p>
        </w:tc>
      </w:tr>
      <w:tr w:rsidR="007401F6" w:rsidRPr="006837F0" w14:paraId="43BA2765" w14:textId="77777777" w:rsidTr="007401F6">
        <w:trPr>
          <w:trHeight w:val="552"/>
        </w:trPr>
        <w:tc>
          <w:tcPr>
            <w:tcW w:w="475" w:type="dxa"/>
          </w:tcPr>
          <w:p w14:paraId="76A1FE77" w14:textId="64A1DB3C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23</w:t>
            </w:r>
          </w:p>
        </w:tc>
        <w:tc>
          <w:tcPr>
            <w:tcW w:w="3477" w:type="dxa"/>
          </w:tcPr>
          <w:p w14:paraId="3FAC040E" w14:textId="77777777" w:rsidR="00257159" w:rsidRPr="006837F0" w:rsidRDefault="00257159" w:rsidP="00806C5B">
            <w:pPr>
              <w:spacing w:line="360" w:lineRule="auto"/>
              <w:ind w:left="0"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Penjelasan tentang hasil data yang disebarkan kepada staf</w:t>
            </w:r>
          </w:p>
        </w:tc>
        <w:tc>
          <w:tcPr>
            <w:tcW w:w="4691" w:type="dxa"/>
          </w:tcPr>
          <w:p w14:paraId="45246B6C" w14:textId="63054507" w:rsidR="00257159" w:rsidRPr="006837F0" w:rsidRDefault="00257159" w:rsidP="00806C5B">
            <w:pPr>
              <w:pStyle w:val="ListParagraph"/>
              <w:numPr>
                <w:ilvl w:val="0"/>
                <w:numId w:val="2"/>
              </w:numPr>
              <w:spacing w:line="360" w:lineRule="auto"/>
              <w:ind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Data hasil sur</w:t>
            </w:r>
            <w:r w:rsidR="0024291A"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ey disampaikan dan di bahas pada rapat tingkat Kepala Unit dan mendapat tanggapan serta umpan balik dan dilakukan inter</w:t>
            </w:r>
            <w:r w:rsidR="0024291A">
              <w:rPr>
                <w:rFonts w:asciiTheme="minorHAnsi" w:hAnsiTheme="minorHAnsi" w:cstheme="minorHAnsi"/>
                <w:sz w:val="22"/>
                <w:szCs w:val="22"/>
              </w:rPr>
              <w:t>v</w:t>
            </w: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 xml:space="preserve">ensi seperlunya. </w:t>
            </w:r>
          </w:p>
          <w:p w14:paraId="2139DC03" w14:textId="77777777" w:rsidR="00257159" w:rsidRPr="006837F0" w:rsidRDefault="00257159" w:rsidP="00806C5B">
            <w:pPr>
              <w:pStyle w:val="ListParagraph"/>
              <w:numPr>
                <w:ilvl w:val="0"/>
                <w:numId w:val="2"/>
              </w:numPr>
              <w:spacing w:line="360" w:lineRule="auto"/>
              <w:ind w:right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837F0">
              <w:rPr>
                <w:rFonts w:asciiTheme="minorHAnsi" w:hAnsiTheme="minorHAnsi" w:cstheme="minorHAnsi"/>
                <w:sz w:val="22"/>
                <w:szCs w:val="22"/>
              </w:rPr>
              <w:t>Pada tiap tribulan, analisa data disampaikan pada rapat pleno,</w:t>
            </w:r>
          </w:p>
        </w:tc>
      </w:tr>
    </w:tbl>
    <w:p w14:paraId="57863265" w14:textId="77777777" w:rsidR="00257159" w:rsidRPr="006837F0" w:rsidRDefault="00257159" w:rsidP="00257159">
      <w:pPr>
        <w:spacing w:line="360" w:lineRule="auto"/>
        <w:ind w:left="0" w:right="0"/>
        <w:jc w:val="both"/>
        <w:rPr>
          <w:rFonts w:asciiTheme="minorHAnsi" w:hAnsiTheme="minorHAnsi" w:cstheme="minorHAnsi"/>
          <w:sz w:val="22"/>
          <w:szCs w:val="22"/>
        </w:rPr>
      </w:pPr>
    </w:p>
    <w:p w14:paraId="52482B53" w14:textId="77777777" w:rsidR="00257159" w:rsidRPr="006837F0" w:rsidRDefault="00257159" w:rsidP="00257159">
      <w:pPr>
        <w:rPr>
          <w:rFonts w:asciiTheme="minorHAnsi" w:hAnsiTheme="minorHAnsi" w:cstheme="minorHAnsi"/>
          <w:sz w:val="22"/>
          <w:szCs w:val="22"/>
        </w:rPr>
      </w:pPr>
    </w:p>
    <w:p w14:paraId="4FDEA25E" w14:textId="77777777" w:rsidR="00BE7CCA" w:rsidRPr="006837F0" w:rsidRDefault="007A3B7A">
      <w:pPr>
        <w:rPr>
          <w:rFonts w:asciiTheme="minorHAnsi" w:hAnsiTheme="minorHAnsi" w:cstheme="minorHAnsi"/>
          <w:sz w:val="22"/>
          <w:szCs w:val="22"/>
        </w:rPr>
      </w:pPr>
    </w:p>
    <w:sectPr w:rsidR="00BE7CCA" w:rsidRPr="006837F0" w:rsidSect="00522C11">
      <w:headerReference w:type="default" r:id="rId7"/>
      <w:footerReference w:type="default" r:id="rId8"/>
      <w:pgSz w:w="12191" w:h="18654" w:code="9"/>
      <w:pgMar w:top="1418" w:right="1418" w:bottom="1701" w:left="1701" w:header="709" w:footer="244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A835ED" w14:textId="77777777" w:rsidR="00296D9E" w:rsidRDefault="00296D9E">
      <w:r>
        <w:separator/>
      </w:r>
    </w:p>
  </w:endnote>
  <w:endnote w:type="continuationSeparator" w:id="0">
    <w:p w14:paraId="7F4768E8" w14:textId="77777777" w:rsidR="00296D9E" w:rsidRDefault="00296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0509C" w14:textId="77777777" w:rsidR="00E05D2D" w:rsidRPr="00DB1436" w:rsidRDefault="00DB3488" w:rsidP="00BB070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6CF8B1" w14:textId="77777777" w:rsidR="00296D9E" w:rsidRDefault="00296D9E">
      <w:r>
        <w:separator/>
      </w:r>
    </w:p>
  </w:footnote>
  <w:footnote w:type="continuationSeparator" w:id="0">
    <w:p w14:paraId="75D17694" w14:textId="77777777" w:rsidR="00296D9E" w:rsidRDefault="00296D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82FF7" w14:textId="77777777" w:rsidR="00E05D2D" w:rsidRDefault="00DB3488">
    <w:pPr>
      <w:pStyle w:val="Header"/>
    </w:pP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728B1"/>
    <w:multiLevelType w:val="hybridMultilevel"/>
    <w:tmpl w:val="8D801320"/>
    <w:lvl w:ilvl="0" w:tplc="38090001">
      <w:start w:val="1"/>
      <w:numFmt w:val="bullet"/>
      <w:lvlText w:val=""/>
      <w:lvlJc w:val="left"/>
      <w:pPr>
        <w:ind w:left="105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7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9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1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3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5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7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9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14" w:hanging="360"/>
      </w:pPr>
      <w:rPr>
        <w:rFonts w:ascii="Wingdings" w:hAnsi="Wingdings" w:hint="default"/>
      </w:rPr>
    </w:lvl>
  </w:abstractNum>
  <w:abstractNum w:abstractNumId="1" w15:restartNumberingAfterBreak="0">
    <w:nsid w:val="593047D8"/>
    <w:multiLevelType w:val="hybridMultilevel"/>
    <w:tmpl w:val="FE90909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C11"/>
    <w:rsid w:val="00206B39"/>
    <w:rsid w:val="0024291A"/>
    <w:rsid w:val="00257159"/>
    <w:rsid w:val="00296D9E"/>
    <w:rsid w:val="00406720"/>
    <w:rsid w:val="00445BDC"/>
    <w:rsid w:val="00522C11"/>
    <w:rsid w:val="00537D98"/>
    <w:rsid w:val="0059294A"/>
    <w:rsid w:val="006837F0"/>
    <w:rsid w:val="006B7277"/>
    <w:rsid w:val="007401F6"/>
    <w:rsid w:val="00802194"/>
    <w:rsid w:val="00CB2864"/>
    <w:rsid w:val="00DB3488"/>
    <w:rsid w:val="00E3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D57EA"/>
  <w15:chartTrackingRefBased/>
  <w15:docId w15:val="{3F2C9208-51A8-43E8-8F4A-35C37775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C11"/>
    <w:pPr>
      <w:suppressAutoHyphens/>
      <w:spacing w:after="0" w:line="240" w:lineRule="auto"/>
      <w:ind w:left="-108" w:right="-108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22C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2C11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er">
    <w:name w:val="header"/>
    <w:basedOn w:val="Normal"/>
    <w:link w:val="HeaderChar"/>
    <w:uiPriority w:val="99"/>
    <w:rsid w:val="00522C1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2C11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522C11"/>
    <w:pPr>
      <w:ind w:left="720"/>
    </w:pPr>
  </w:style>
  <w:style w:type="table" w:styleId="TableGrid">
    <w:name w:val="Table Grid"/>
    <w:basedOn w:val="TableNormal"/>
    <w:uiPriority w:val="39"/>
    <w:rsid w:val="00522C11"/>
    <w:pPr>
      <w:spacing w:after="0" w:line="240" w:lineRule="auto"/>
      <w:ind w:left="-108" w:right="-108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link w:val="ListParagraph"/>
    <w:uiPriority w:val="34"/>
    <w:rsid w:val="00522C11"/>
    <w:rPr>
      <w:rFonts w:ascii="Times New Roman" w:eastAsia="Times New Roman" w:hAnsi="Times New Roman" w:cs="Times New Roman"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Tiyas Frahesta</dc:creator>
  <cp:keywords/>
  <dc:description/>
  <cp:lastModifiedBy>What The Story</cp:lastModifiedBy>
  <cp:revision>8</cp:revision>
  <dcterms:created xsi:type="dcterms:W3CDTF">2022-12-12T05:20:00Z</dcterms:created>
  <dcterms:modified xsi:type="dcterms:W3CDTF">2023-01-10T09:25:00Z</dcterms:modified>
</cp:coreProperties>
</file>