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484C2" w14:textId="77777777" w:rsidR="009232ED" w:rsidRPr="00D95A50" w:rsidRDefault="009232ED" w:rsidP="009232ED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0" w:name="_Hlk121903410"/>
      <w:r w:rsidRPr="00D95A50">
        <w:rPr>
          <w:rFonts w:asciiTheme="minorHAnsi" w:hAnsiTheme="minorHAnsi" w:cs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60288" behindDoc="0" locked="0" layoutInCell="1" allowOverlap="1" wp14:anchorId="7B048E76" wp14:editId="51927B8F">
            <wp:simplePos x="0" y="0"/>
            <wp:positionH relativeFrom="page">
              <wp:align>center</wp:align>
            </wp:positionH>
            <wp:positionV relativeFrom="paragraph">
              <wp:posOffset>-896620</wp:posOffset>
            </wp:positionV>
            <wp:extent cx="7448550" cy="1247775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kebijak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1247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A50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6D9AE" wp14:editId="1B49E1AC">
                <wp:simplePos x="0" y="0"/>
                <wp:positionH relativeFrom="column">
                  <wp:posOffset>-481330</wp:posOffset>
                </wp:positionH>
                <wp:positionV relativeFrom="paragraph">
                  <wp:posOffset>9577070</wp:posOffset>
                </wp:positionV>
                <wp:extent cx="2911475" cy="770255"/>
                <wp:effectExtent l="0" t="0" r="0" b="0"/>
                <wp:wrapNone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147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98A0D" w14:textId="77777777" w:rsidR="009232ED" w:rsidRDefault="009232ED" w:rsidP="009232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6D9AE" id="Rectangle 12" o:spid="_x0000_s1026" style="position:absolute;left:0;text-align:left;margin-left:-37.9pt;margin-top:754.1pt;width:229.25pt;height:6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" filled="f" stroked="f">
                <v:textbox>
                  <w:txbxContent>
                    <w:p w14:paraId="2DF98A0D" w14:textId="77777777" w:rsidR="009232ED" w:rsidRDefault="009232ED" w:rsidP="009232ED"/>
                  </w:txbxContent>
                </v:textbox>
              </v:rect>
            </w:pict>
          </mc:Fallback>
        </mc:AlternateContent>
      </w:r>
    </w:p>
    <w:p w14:paraId="0B35A533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240F5B24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7C28293D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2BC2F159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70B1C004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6E204DBD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68534844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5E08353D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7BEF4B82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2630BF14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371F17B1" w14:textId="77777777" w:rsidR="009232ED" w:rsidRPr="00D95A50" w:rsidRDefault="009232ED" w:rsidP="009232ED">
      <w:pPr>
        <w:tabs>
          <w:tab w:val="left" w:pos="5310"/>
        </w:tabs>
        <w:rPr>
          <w:rFonts w:asciiTheme="minorHAnsi" w:hAnsiTheme="minorHAnsi" w:cstheme="minorHAnsi"/>
          <w:sz w:val="22"/>
          <w:szCs w:val="22"/>
        </w:rPr>
      </w:pPr>
    </w:p>
    <w:p w14:paraId="3EDCA855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3232A636" w14:textId="77777777" w:rsidR="009232ED" w:rsidRPr="00D95A50" w:rsidRDefault="009232ED" w:rsidP="009232ED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ab/>
      </w:r>
    </w:p>
    <w:p w14:paraId="5C1F3D95" w14:textId="77777777" w:rsidR="009232ED" w:rsidRPr="00D95A50" w:rsidRDefault="009232ED" w:rsidP="009232ED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ab/>
      </w:r>
    </w:p>
    <w:p w14:paraId="358A6069" w14:textId="77777777" w:rsidR="009232ED" w:rsidRPr="00D95A50" w:rsidRDefault="009232ED" w:rsidP="009232ED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18A16979" w14:textId="77777777" w:rsidR="009232ED" w:rsidRPr="00D95A50" w:rsidRDefault="009232ED" w:rsidP="009232ED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03580BD2" w14:textId="77777777" w:rsidR="009232ED" w:rsidRPr="00D95A50" w:rsidRDefault="009232ED" w:rsidP="009232ED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63CA27FE" w14:textId="77777777" w:rsidR="009232ED" w:rsidRPr="00D95A50" w:rsidRDefault="009232ED" w:rsidP="009232ED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5D6D17A9" w14:textId="77777777" w:rsidR="009232ED" w:rsidRPr="00D95A50" w:rsidRDefault="009232ED" w:rsidP="009232ED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3D3186CF" w14:textId="77777777" w:rsidR="009232ED" w:rsidRPr="00D95A50" w:rsidRDefault="009232ED" w:rsidP="009232ED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300D99ED" w14:textId="77777777" w:rsidR="009232ED" w:rsidRPr="00D95A50" w:rsidRDefault="009232ED" w:rsidP="009232ED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14D6F410" w14:textId="77777777" w:rsidR="009232ED" w:rsidRPr="00D95A50" w:rsidRDefault="009232ED" w:rsidP="009232ED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155DD0EC" w14:textId="77777777" w:rsidR="009232ED" w:rsidRPr="00D95A50" w:rsidRDefault="009232ED" w:rsidP="009232ED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4B24AFAC" w14:textId="77777777" w:rsidR="009232ED" w:rsidRPr="00D95A50" w:rsidRDefault="009232ED" w:rsidP="009232ED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59742D54" w14:textId="77777777" w:rsidR="009232ED" w:rsidRPr="00D95A50" w:rsidRDefault="009232ED" w:rsidP="00A945E1">
      <w:pPr>
        <w:rPr>
          <w:rFonts w:asciiTheme="minorHAnsi" w:hAnsiTheme="minorHAnsi" w:cstheme="minorHAnsi"/>
          <w:sz w:val="22"/>
          <w:szCs w:val="22"/>
        </w:rPr>
      </w:pPr>
    </w:p>
    <w:p w14:paraId="58FBD32B" w14:textId="77777777" w:rsidR="009232ED" w:rsidRPr="00D95A50" w:rsidRDefault="009232ED" w:rsidP="00A945E1">
      <w:pPr>
        <w:rPr>
          <w:rFonts w:asciiTheme="minorHAnsi" w:hAnsiTheme="minorHAnsi" w:cstheme="minorHAnsi"/>
          <w:sz w:val="22"/>
          <w:szCs w:val="22"/>
        </w:rPr>
      </w:pPr>
    </w:p>
    <w:p w14:paraId="4FE108CA" w14:textId="77777777" w:rsidR="009232ED" w:rsidRPr="00D95A50" w:rsidRDefault="009232ED" w:rsidP="00A945E1">
      <w:pPr>
        <w:rPr>
          <w:rFonts w:asciiTheme="minorHAnsi" w:hAnsiTheme="minorHAnsi" w:cstheme="minorHAnsi"/>
          <w:sz w:val="22"/>
          <w:szCs w:val="22"/>
        </w:rPr>
      </w:pPr>
    </w:p>
    <w:p w14:paraId="071B0401" w14:textId="77777777" w:rsidR="009232ED" w:rsidRPr="00D95A50" w:rsidRDefault="009232ED" w:rsidP="00A945E1">
      <w:pPr>
        <w:rPr>
          <w:rFonts w:asciiTheme="minorHAnsi" w:hAnsiTheme="minorHAnsi" w:cstheme="minorHAnsi"/>
          <w:sz w:val="22"/>
          <w:szCs w:val="22"/>
        </w:rPr>
      </w:pPr>
    </w:p>
    <w:p w14:paraId="32754CF1" w14:textId="77777777" w:rsidR="009232ED" w:rsidRPr="00D95A50" w:rsidRDefault="009232ED" w:rsidP="00A945E1">
      <w:pPr>
        <w:rPr>
          <w:rFonts w:asciiTheme="minorHAnsi" w:hAnsiTheme="minorHAnsi" w:cstheme="minorHAnsi"/>
          <w:sz w:val="22"/>
          <w:szCs w:val="22"/>
        </w:rPr>
      </w:pPr>
    </w:p>
    <w:p w14:paraId="59158454" w14:textId="77777777" w:rsidR="009232ED" w:rsidRPr="00D95A50" w:rsidRDefault="009232ED" w:rsidP="00A945E1">
      <w:pPr>
        <w:rPr>
          <w:rFonts w:asciiTheme="minorHAnsi" w:hAnsiTheme="minorHAnsi" w:cstheme="minorHAnsi"/>
          <w:sz w:val="22"/>
          <w:szCs w:val="22"/>
        </w:rPr>
      </w:pPr>
    </w:p>
    <w:p w14:paraId="29826EFF" w14:textId="77777777" w:rsidR="009232ED" w:rsidRPr="00D95A50" w:rsidRDefault="009232ED" w:rsidP="00A945E1">
      <w:pPr>
        <w:rPr>
          <w:rFonts w:asciiTheme="minorHAnsi" w:hAnsiTheme="minorHAnsi" w:cstheme="minorHAnsi"/>
          <w:sz w:val="22"/>
          <w:szCs w:val="22"/>
        </w:rPr>
      </w:pPr>
    </w:p>
    <w:p w14:paraId="0BE8F65F" w14:textId="12AB41B2" w:rsidR="009232ED" w:rsidRPr="00D95A50" w:rsidRDefault="009232ED" w:rsidP="00A945E1">
      <w:pPr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347D1" wp14:editId="4F040BE6">
                <wp:simplePos x="0" y="0"/>
                <wp:positionH relativeFrom="column">
                  <wp:posOffset>358849</wp:posOffset>
                </wp:positionH>
                <wp:positionV relativeFrom="paragraph">
                  <wp:posOffset>9141</wp:posOffset>
                </wp:positionV>
                <wp:extent cx="6724650" cy="3324225"/>
                <wp:effectExtent l="0" t="0" r="0" b="952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A946D" w14:textId="77777777" w:rsidR="009232ED" w:rsidRDefault="009232ED" w:rsidP="009232E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1E9CFE9A" w14:textId="77777777" w:rsidR="009232ED" w:rsidRDefault="009232ED" w:rsidP="009232ED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07E02E18" w14:textId="545973CF" w:rsidR="009232ED" w:rsidRDefault="009232ED" w:rsidP="009232ED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KEBIJAKAN PENGORGANISASIAN UNIT IT</w:t>
                            </w:r>
                          </w:p>
                          <w:p w14:paraId="3E550185" w14:textId="77777777" w:rsidR="009232ED" w:rsidRPr="00D57675" w:rsidRDefault="009232ED" w:rsidP="009232ED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RUMAH SAKIT IBU DAN ANAK LIVASYA</w:t>
                            </w:r>
                          </w:p>
                          <w:p w14:paraId="5E282B00" w14:textId="77777777" w:rsidR="009232ED" w:rsidRPr="00D2713D" w:rsidRDefault="009232ED" w:rsidP="00A945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6347D1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7" type="#_x0000_t202" style="position:absolute;left:0;text-align:left;margin-left:28.25pt;margin-top:.7pt;width:529.5pt;height:26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" filled="f" stroked="f">
                <v:textbox>
                  <w:txbxContent>
                    <w:p w14:paraId="697A946D" w14:textId="77777777" w:rsidR="009232ED" w:rsidRDefault="009232ED" w:rsidP="009232E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1E9CFE9A" w14:textId="77777777" w:rsidR="009232ED" w:rsidRDefault="009232ED" w:rsidP="009232ED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07E02E18" w14:textId="545973CF" w:rsidR="009232ED" w:rsidRDefault="009232ED" w:rsidP="009232ED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>KEBIJAKAN PENGORGANISASIAN UNIT IT</w:t>
                      </w:r>
                    </w:p>
                    <w:p w14:paraId="3E550185" w14:textId="77777777" w:rsidR="009232ED" w:rsidRPr="00D57675" w:rsidRDefault="009232ED" w:rsidP="009232ED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>RUMAH SAKIT IBU DAN ANAK LIVASYA</w:t>
                      </w:r>
                    </w:p>
                    <w:p w14:paraId="5E282B00" w14:textId="77777777" w:rsidR="009232ED" w:rsidRPr="00D2713D" w:rsidRDefault="009232ED" w:rsidP="00A945E1"/>
                  </w:txbxContent>
                </v:textbox>
              </v:shape>
            </w:pict>
          </mc:Fallback>
        </mc:AlternateContent>
      </w:r>
    </w:p>
    <w:p w14:paraId="034043CD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5375C62B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68405063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0658E4F9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1B54D35D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203D6563" w14:textId="5626DBEB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2BCF9CFD" w14:textId="56C66ED9" w:rsidR="001D4EB1" w:rsidRPr="00D95A50" w:rsidRDefault="001D4EB1" w:rsidP="009232ED">
      <w:pPr>
        <w:rPr>
          <w:rFonts w:asciiTheme="minorHAnsi" w:hAnsiTheme="minorHAnsi" w:cstheme="minorHAnsi"/>
          <w:sz w:val="22"/>
          <w:szCs w:val="22"/>
        </w:rPr>
      </w:pPr>
    </w:p>
    <w:p w14:paraId="15976BFA" w14:textId="6D1613EF" w:rsidR="001D4EB1" w:rsidRPr="00D95A50" w:rsidRDefault="001D4EB1" w:rsidP="009232ED">
      <w:pPr>
        <w:rPr>
          <w:rFonts w:asciiTheme="minorHAnsi" w:hAnsiTheme="minorHAnsi" w:cstheme="minorHAnsi"/>
          <w:sz w:val="22"/>
          <w:szCs w:val="22"/>
        </w:rPr>
      </w:pPr>
    </w:p>
    <w:p w14:paraId="0307A7EC" w14:textId="57C1B205" w:rsidR="001D4EB1" w:rsidRPr="00D95A50" w:rsidRDefault="001D4EB1" w:rsidP="009232ED">
      <w:pPr>
        <w:rPr>
          <w:rFonts w:asciiTheme="minorHAnsi" w:hAnsiTheme="minorHAnsi" w:cstheme="minorHAnsi"/>
          <w:sz w:val="22"/>
          <w:szCs w:val="22"/>
        </w:rPr>
      </w:pPr>
    </w:p>
    <w:p w14:paraId="3CD746E1" w14:textId="29C70726" w:rsidR="001D4EB1" w:rsidRPr="00D95A50" w:rsidRDefault="001D4EB1" w:rsidP="009232ED">
      <w:pPr>
        <w:rPr>
          <w:rFonts w:asciiTheme="minorHAnsi" w:hAnsiTheme="minorHAnsi" w:cstheme="minorHAnsi"/>
          <w:sz w:val="22"/>
          <w:szCs w:val="22"/>
        </w:rPr>
      </w:pPr>
    </w:p>
    <w:p w14:paraId="5369F560" w14:textId="22F74309" w:rsidR="001D4EB1" w:rsidRPr="00D95A50" w:rsidRDefault="001D4EB1" w:rsidP="009232ED">
      <w:pPr>
        <w:rPr>
          <w:rFonts w:asciiTheme="minorHAnsi" w:hAnsiTheme="minorHAnsi" w:cstheme="minorHAnsi"/>
          <w:sz w:val="22"/>
          <w:szCs w:val="22"/>
        </w:rPr>
      </w:pPr>
    </w:p>
    <w:p w14:paraId="02D37DF9" w14:textId="06947ACC" w:rsidR="001D4EB1" w:rsidRPr="00D95A50" w:rsidRDefault="001D4EB1" w:rsidP="009232ED">
      <w:pPr>
        <w:rPr>
          <w:rFonts w:asciiTheme="minorHAnsi" w:hAnsiTheme="minorHAnsi" w:cstheme="minorHAnsi"/>
          <w:sz w:val="22"/>
          <w:szCs w:val="22"/>
        </w:rPr>
      </w:pPr>
    </w:p>
    <w:p w14:paraId="0937A694" w14:textId="36FE244B" w:rsidR="001D4EB1" w:rsidRPr="00D95A50" w:rsidRDefault="001D4EB1" w:rsidP="009232ED">
      <w:pPr>
        <w:rPr>
          <w:rFonts w:asciiTheme="minorHAnsi" w:hAnsiTheme="minorHAnsi" w:cstheme="minorHAnsi"/>
          <w:sz w:val="22"/>
          <w:szCs w:val="22"/>
        </w:rPr>
      </w:pPr>
    </w:p>
    <w:p w14:paraId="4EC32618" w14:textId="2F99394B" w:rsidR="001D4EB1" w:rsidRPr="00D95A50" w:rsidRDefault="001D4EB1" w:rsidP="009232ED">
      <w:pPr>
        <w:rPr>
          <w:rFonts w:asciiTheme="minorHAnsi" w:hAnsiTheme="minorHAnsi" w:cstheme="minorHAnsi"/>
          <w:sz w:val="22"/>
          <w:szCs w:val="22"/>
        </w:rPr>
      </w:pPr>
    </w:p>
    <w:p w14:paraId="2437AC2B" w14:textId="06D4B0C3" w:rsidR="001D4EB1" w:rsidRPr="00D95A50" w:rsidRDefault="001D4EB1" w:rsidP="009232ED">
      <w:pPr>
        <w:rPr>
          <w:rFonts w:asciiTheme="minorHAnsi" w:hAnsiTheme="minorHAnsi" w:cstheme="minorHAnsi"/>
          <w:sz w:val="22"/>
          <w:szCs w:val="22"/>
        </w:rPr>
      </w:pPr>
    </w:p>
    <w:p w14:paraId="288DD2BA" w14:textId="63D9F1A6" w:rsidR="001D4EB1" w:rsidRPr="00D95A50" w:rsidRDefault="001D4EB1" w:rsidP="009232ED">
      <w:pPr>
        <w:rPr>
          <w:rFonts w:asciiTheme="minorHAnsi" w:hAnsiTheme="minorHAnsi" w:cstheme="minorHAnsi"/>
          <w:sz w:val="22"/>
          <w:szCs w:val="22"/>
        </w:rPr>
      </w:pPr>
    </w:p>
    <w:p w14:paraId="3B186378" w14:textId="31ACB73B" w:rsidR="001D4EB1" w:rsidRPr="00D95A50" w:rsidRDefault="001D4EB1" w:rsidP="009232ED">
      <w:pPr>
        <w:rPr>
          <w:rFonts w:asciiTheme="minorHAnsi" w:hAnsiTheme="minorHAnsi" w:cstheme="minorHAnsi"/>
          <w:sz w:val="22"/>
          <w:szCs w:val="22"/>
        </w:rPr>
      </w:pPr>
    </w:p>
    <w:p w14:paraId="49FE1498" w14:textId="3368F3F8" w:rsidR="001D4EB1" w:rsidRPr="00D95A50" w:rsidRDefault="001D4EB1" w:rsidP="009232ED">
      <w:pPr>
        <w:rPr>
          <w:rFonts w:asciiTheme="minorHAnsi" w:hAnsiTheme="minorHAnsi" w:cstheme="minorHAnsi"/>
          <w:sz w:val="22"/>
          <w:szCs w:val="22"/>
        </w:rPr>
      </w:pPr>
    </w:p>
    <w:p w14:paraId="5C644862" w14:textId="77777777" w:rsidR="001D4EB1" w:rsidRPr="00D95A50" w:rsidRDefault="001D4EB1" w:rsidP="009232ED">
      <w:pPr>
        <w:rPr>
          <w:rFonts w:asciiTheme="minorHAnsi" w:hAnsiTheme="minorHAnsi" w:cstheme="minorHAnsi"/>
          <w:sz w:val="22"/>
          <w:szCs w:val="22"/>
        </w:rPr>
      </w:pPr>
    </w:p>
    <w:p w14:paraId="6E674F31" w14:textId="77777777" w:rsidR="009232ED" w:rsidRPr="00D95A50" w:rsidRDefault="009232ED" w:rsidP="009232ED">
      <w:pPr>
        <w:rPr>
          <w:rFonts w:asciiTheme="minorHAnsi" w:hAnsiTheme="minorHAnsi" w:cstheme="minorHAnsi"/>
          <w:sz w:val="22"/>
          <w:szCs w:val="22"/>
        </w:rPr>
      </w:pPr>
    </w:p>
    <w:p w14:paraId="154D3649" w14:textId="77777777" w:rsidR="009232ED" w:rsidRPr="00D95A50" w:rsidRDefault="009232ED" w:rsidP="009232ED">
      <w:pPr>
        <w:ind w:left="0"/>
        <w:rPr>
          <w:rFonts w:asciiTheme="minorHAnsi" w:hAnsiTheme="minorHAnsi" w:cstheme="minorHAnsi"/>
          <w:sz w:val="22"/>
          <w:szCs w:val="22"/>
        </w:rPr>
      </w:pPr>
    </w:p>
    <w:p w14:paraId="25504114" w14:textId="3AF0DF7D" w:rsidR="00A945E1" w:rsidRPr="00D95A50" w:rsidRDefault="00A945E1" w:rsidP="00A945E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63BC8ECE" w14:textId="2EBB162D" w:rsidR="001D4EB1" w:rsidRPr="00D95A50" w:rsidRDefault="001D4EB1" w:rsidP="001D4EB1">
      <w:pPr>
        <w:pStyle w:val="Heading1"/>
        <w:rPr>
          <w:rFonts w:asciiTheme="minorHAnsi" w:hAnsiTheme="minorHAnsi" w:cstheme="minorHAnsi"/>
          <w:sz w:val="22"/>
          <w:szCs w:val="22"/>
          <w:lang w:val="sv-SE"/>
        </w:rPr>
      </w:pPr>
      <w:bookmarkStart w:id="1" w:name="_Toc5441533"/>
      <w:bookmarkStart w:id="2" w:name="_Toc122007779"/>
      <w:bookmarkStart w:id="3" w:name="_Hlk8825712"/>
      <w:bookmarkEnd w:id="0"/>
      <w:r w:rsidRPr="00D95A50">
        <w:rPr>
          <w:rFonts w:asciiTheme="minorHAnsi" w:hAnsiTheme="minorHAnsi" w:cstheme="minorHAnsi"/>
          <w:sz w:val="22"/>
          <w:szCs w:val="22"/>
        </w:rPr>
        <w:lastRenderedPageBreak/>
        <w:t xml:space="preserve">PERATURAN </w:t>
      </w:r>
      <w:r w:rsidRPr="00D95A50">
        <w:rPr>
          <w:rFonts w:asciiTheme="minorHAnsi" w:hAnsiTheme="minorHAnsi" w:cstheme="minorHAnsi"/>
          <w:sz w:val="22"/>
          <w:szCs w:val="22"/>
          <w:lang w:val="sv-SE"/>
        </w:rPr>
        <w:t>DIREKTUR</w:t>
      </w:r>
      <w:bookmarkEnd w:id="1"/>
      <w:r w:rsidRPr="00D95A50">
        <w:rPr>
          <w:rFonts w:asciiTheme="minorHAnsi" w:hAnsiTheme="minorHAnsi" w:cstheme="minorHAnsi"/>
          <w:sz w:val="22"/>
          <w:szCs w:val="22"/>
          <w:lang w:val="sv-SE"/>
        </w:rPr>
        <w:t xml:space="preserve"> RUMAH SAKIT IBU DAN ANAK (RSIA) LIVASYA</w:t>
      </w:r>
      <w:bookmarkEnd w:id="2"/>
    </w:p>
    <w:p w14:paraId="53BF5A5D" w14:textId="3CB08D0B" w:rsidR="001D4EB1" w:rsidRPr="00D95A50" w:rsidRDefault="001D4EB1" w:rsidP="001D4EB1">
      <w:pPr>
        <w:spacing w:line="360" w:lineRule="auto"/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gramStart"/>
      <w:r w:rsidRPr="00D95A50">
        <w:rPr>
          <w:rFonts w:asciiTheme="minorHAnsi" w:hAnsiTheme="minorHAnsi" w:cstheme="minorHAnsi"/>
          <w:b/>
          <w:sz w:val="22"/>
          <w:szCs w:val="22"/>
        </w:rPr>
        <w:t>NOMOR :</w:t>
      </w:r>
      <w:proofErr w:type="gramEnd"/>
      <w:r w:rsidRPr="00D95A50">
        <w:rPr>
          <w:rFonts w:asciiTheme="minorHAnsi" w:hAnsiTheme="minorHAnsi" w:cstheme="minorHAnsi"/>
          <w:b/>
          <w:sz w:val="22"/>
          <w:szCs w:val="22"/>
        </w:rPr>
        <w:t xml:space="preserve"> 0</w:t>
      </w:r>
      <w:r w:rsidR="00FE344F">
        <w:rPr>
          <w:rFonts w:asciiTheme="minorHAnsi" w:hAnsiTheme="minorHAnsi" w:cstheme="minorHAnsi"/>
          <w:b/>
          <w:sz w:val="22"/>
          <w:szCs w:val="22"/>
        </w:rPr>
        <w:t>01</w:t>
      </w:r>
      <w:r w:rsidRPr="00D95A50">
        <w:rPr>
          <w:rFonts w:asciiTheme="minorHAnsi" w:hAnsiTheme="minorHAnsi" w:cstheme="minorHAnsi"/>
          <w:b/>
          <w:sz w:val="22"/>
          <w:szCs w:val="22"/>
        </w:rPr>
        <w:t>/P</w:t>
      </w:r>
      <w:r w:rsidR="00997A1A">
        <w:rPr>
          <w:rFonts w:asciiTheme="minorHAnsi" w:hAnsiTheme="minorHAnsi" w:cstheme="minorHAnsi"/>
          <w:b/>
          <w:sz w:val="22"/>
          <w:szCs w:val="22"/>
        </w:rPr>
        <w:t>ER/DIR</w:t>
      </w:r>
      <w:r w:rsidRPr="00D95A50">
        <w:rPr>
          <w:rFonts w:asciiTheme="minorHAnsi" w:hAnsiTheme="minorHAnsi" w:cstheme="minorHAnsi"/>
          <w:b/>
          <w:sz w:val="22"/>
          <w:szCs w:val="22"/>
        </w:rPr>
        <w:t>/</w:t>
      </w:r>
      <w:r w:rsidR="006146A8">
        <w:rPr>
          <w:rFonts w:asciiTheme="minorHAnsi" w:hAnsiTheme="minorHAnsi" w:cstheme="minorHAnsi"/>
          <w:b/>
          <w:sz w:val="22"/>
          <w:szCs w:val="22"/>
        </w:rPr>
        <w:t>RSLM</w:t>
      </w:r>
      <w:r w:rsidRPr="00D95A50">
        <w:rPr>
          <w:rFonts w:asciiTheme="minorHAnsi" w:hAnsiTheme="minorHAnsi" w:cstheme="minorHAnsi"/>
          <w:b/>
          <w:sz w:val="22"/>
          <w:szCs w:val="22"/>
        </w:rPr>
        <w:t>/I</w:t>
      </w:r>
      <w:r w:rsidR="00A8622D" w:rsidRPr="00D95A50">
        <w:rPr>
          <w:rFonts w:asciiTheme="minorHAnsi" w:hAnsiTheme="minorHAnsi" w:cstheme="minorHAnsi"/>
          <w:b/>
          <w:sz w:val="22"/>
          <w:szCs w:val="22"/>
        </w:rPr>
        <w:t>X</w:t>
      </w:r>
      <w:r w:rsidRPr="00D95A50">
        <w:rPr>
          <w:rFonts w:asciiTheme="minorHAnsi" w:hAnsiTheme="minorHAnsi" w:cstheme="minorHAnsi"/>
          <w:b/>
          <w:sz w:val="22"/>
          <w:szCs w:val="22"/>
        </w:rPr>
        <w:t>/2022</w:t>
      </w:r>
    </w:p>
    <w:p w14:paraId="4C863441" w14:textId="01D4663C" w:rsidR="001D4EB1" w:rsidRPr="00D95A50" w:rsidRDefault="001D4EB1" w:rsidP="001D4EB1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95A50">
        <w:rPr>
          <w:rFonts w:asciiTheme="minorHAnsi" w:hAnsiTheme="minorHAnsi" w:cstheme="minorHAnsi"/>
          <w:b/>
          <w:sz w:val="22"/>
          <w:szCs w:val="22"/>
        </w:rPr>
        <w:t>TENTANG</w:t>
      </w:r>
      <w:r w:rsidRPr="00D95A50">
        <w:rPr>
          <w:rFonts w:asciiTheme="minorHAnsi" w:hAnsiTheme="minorHAnsi" w:cstheme="minorHAnsi"/>
          <w:b/>
          <w:sz w:val="22"/>
          <w:szCs w:val="22"/>
        </w:rPr>
        <w:br/>
        <w:t>PEMBERLAKUAN KEBIJAKAN UNIT INFORMASI TEKNOLOGI (IT)</w:t>
      </w:r>
      <w:r w:rsidRPr="00D95A50">
        <w:rPr>
          <w:rFonts w:asciiTheme="minorHAnsi" w:hAnsiTheme="minorHAnsi" w:cstheme="minorHAnsi"/>
          <w:b/>
          <w:sz w:val="22"/>
          <w:szCs w:val="22"/>
        </w:rPr>
        <w:br/>
        <w:t>RUMAH SAKIT IBU DAN ANAK (RSIA) LIVASYA</w:t>
      </w:r>
    </w:p>
    <w:p w14:paraId="44404EA3" w14:textId="77777777" w:rsidR="001D4EB1" w:rsidRPr="00D95A50" w:rsidRDefault="001D4EB1" w:rsidP="001D4EB1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1A92A7" w14:textId="7215A5E5" w:rsidR="001D4EB1" w:rsidRPr="00D95A50" w:rsidRDefault="001D4EB1" w:rsidP="001D4EB1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95A50">
        <w:rPr>
          <w:rFonts w:asciiTheme="minorHAnsi" w:hAnsiTheme="minorHAnsi" w:cstheme="minorHAnsi"/>
          <w:b/>
          <w:sz w:val="22"/>
          <w:szCs w:val="22"/>
        </w:rPr>
        <w:t>DIREKTUR RUMAH SAKIT IBU DAN ANAK (RSIA) LIVASYA</w:t>
      </w:r>
      <w:bookmarkEnd w:id="3"/>
    </w:p>
    <w:tbl>
      <w:tblPr>
        <w:tblW w:w="8681" w:type="dxa"/>
        <w:tblInd w:w="108" w:type="dxa"/>
        <w:tblLook w:val="04A0" w:firstRow="1" w:lastRow="0" w:firstColumn="1" w:lastColumn="0" w:noHBand="0" w:noVBand="1"/>
      </w:tblPr>
      <w:tblGrid>
        <w:gridCol w:w="1418"/>
        <w:gridCol w:w="284"/>
        <w:gridCol w:w="6979"/>
      </w:tblGrid>
      <w:tr w:rsidR="001D4EB1" w:rsidRPr="00D95A50" w14:paraId="71E48297" w14:textId="77777777" w:rsidTr="00A04ED1">
        <w:tc>
          <w:tcPr>
            <w:tcW w:w="1418" w:type="dxa"/>
            <w:hideMark/>
          </w:tcPr>
          <w:p w14:paraId="6578CCAF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D95A50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284" w:type="dxa"/>
            <w:hideMark/>
          </w:tcPr>
          <w:p w14:paraId="6651425E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5A50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979" w:type="dxa"/>
          </w:tcPr>
          <w:p w14:paraId="566C0676" w14:textId="77777777" w:rsidR="001D4EB1" w:rsidRPr="00D95A50" w:rsidRDefault="001D4EB1" w:rsidP="00A04ED1">
            <w:pPr>
              <w:pStyle w:val="ListParagraph"/>
              <w:numPr>
                <w:ilvl w:val="0"/>
                <w:numId w:val="17"/>
              </w:numPr>
              <w:suppressAutoHyphens w:val="0"/>
              <w:spacing w:after="120" w:line="360" w:lineRule="auto"/>
              <w:ind w:right="0"/>
              <w:contextualSpacing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bookmarkStart w:id="4" w:name="_Ref5439722"/>
            <w:r w:rsidRPr="00D95A5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bahwa dalam rangka untuk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mewujudkan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misi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Sakit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Ibu  dan Anak (RSIA)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Livasya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enciptakan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SDM yang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berkualitas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dan professional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serta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memiliki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rasa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empati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tinggi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terhadap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pasien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lingkungan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sekitar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serta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mengembangkan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sarana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prasarana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canggih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memadai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guna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menunjang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pelayanan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prima dan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keselamatan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pasien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rumah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D95A5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.</w:t>
            </w:r>
            <w:bookmarkEnd w:id="4"/>
          </w:p>
          <w:p w14:paraId="11973BF9" w14:textId="2797CB5D" w:rsidR="001D4EB1" w:rsidRPr="00D95A50" w:rsidRDefault="001D4EB1" w:rsidP="001D4EB1">
            <w:pPr>
              <w:pStyle w:val="ListParagraph"/>
              <w:numPr>
                <w:ilvl w:val="0"/>
                <w:numId w:val="17"/>
              </w:numPr>
              <w:suppressAutoHyphens w:val="0"/>
              <w:spacing w:line="360" w:lineRule="auto"/>
              <w:ind w:right="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95A5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bahwa berdasarkan pertimbangan sebagaimana dimaksud dalam huruf a, perlu ditetapkan dengan peraturan direktur Rumah Sakit Ibu dan Anak (RSIA) Livasya</w:t>
            </w:r>
          </w:p>
        </w:tc>
      </w:tr>
      <w:tr w:rsidR="001D4EB1" w:rsidRPr="00D95A50" w14:paraId="7FD7CBEB" w14:textId="77777777" w:rsidTr="00A04ED1">
        <w:tc>
          <w:tcPr>
            <w:tcW w:w="1418" w:type="dxa"/>
            <w:hideMark/>
          </w:tcPr>
          <w:p w14:paraId="6672D177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5" w:name="_Hlk8825635"/>
            <w:proofErr w:type="spellStart"/>
            <w:r w:rsidRPr="00D95A50">
              <w:rPr>
                <w:rFonts w:asciiTheme="minorHAnsi" w:hAnsiTheme="minorHAnsi" w:cstheme="minorHAnsi"/>
                <w:b/>
                <w:sz w:val="22"/>
                <w:szCs w:val="22"/>
              </w:rPr>
              <w:t>Mengingat</w:t>
            </w:r>
            <w:proofErr w:type="spellEnd"/>
          </w:p>
        </w:tc>
        <w:tc>
          <w:tcPr>
            <w:tcW w:w="284" w:type="dxa"/>
            <w:hideMark/>
          </w:tcPr>
          <w:p w14:paraId="5DDAB0C0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5A50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979" w:type="dxa"/>
          </w:tcPr>
          <w:p w14:paraId="29BB8C85" w14:textId="46A7126C" w:rsidR="001D4EB1" w:rsidRPr="00D95A50" w:rsidRDefault="001D4EB1" w:rsidP="00A04ED1">
            <w:pPr>
              <w:numPr>
                <w:ilvl w:val="0"/>
                <w:numId w:val="18"/>
              </w:numPr>
              <w:tabs>
                <w:tab w:val="left" w:pos="1134"/>
                <w:tab w:val="left" w:pos="1418"/>
              </w:tabs>
              <w:suppressAutoHyphens w:val="0"/>
              <w:spacing w:after="120" w:line="360" w:lineRule="auto"/>
              <w:ind w:right="43"/>
              <w:jc w:val="both"/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</w:pP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Penetapan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PT. LIVASYA SUDJONO BERSAUDARA                                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Nomor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: 001/</w:t>
            </w:r>
            <w:r w:rsidR="00EF1F0D" w:rsidRPr="00D95A50">
              <w:rPr>
                <w:rFonts w:asciiTheme="minorHAnsi" w:hAnsiTheme="minorHAnsi" w:cstheme="minorHAnsi"/>
                <w:sz w:val="22"/>
                <w:szCs w:val="22"/>
              </w:rPr>
              <w:t>PER-</w:t>
            </w: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DIR</w:t>
            </w:r>
            <w:r w:rsidR="005617B0" w:rsidRPr="00D95A50">
              <w:rPr>
                <w:rFonts w:asciiTheme="minorHAnsi" w:hAnsiTheme="minorHAnsi" w:cstheme="minorHAnsi"/>
                <w:sz w:val="22"/>
                <w:szCs w:val="22"/>
              </w:rPr>
              <w:t>/PTLSB</w:t>
            </w: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6146A8">
              <w:rPr>
                <w:rFonts w:asciiTheme="minorHAnsi" w:hAnsiTheme="minorHAnsi" w:cstheme="minorHAnsi"/>
                <w:sz w:val="22"/>
                <w:szCs w:val="22"/>
              </w:rPr>
              <w:t>IX</w:t>
            </w: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/2022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Peraturan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Internal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Sakit</w:t>
            </w:r>
            <w:proofErr w:type="spellEnd"/>
            <w:r w:rsidR="007C4199"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7C4199" w:rsidRPr="00D95A5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Hosptal</w:t>
            </w:r>
            <w:proofErr w:type="spellEnd"/>
            <w:r w:rsidR="007C4199" w:rsidRPr="00D95A5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by Law</w:t>
            </w:r>
            <w:r w:rsidR="008C4B2F" w:rsidRPr="00D95A5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</w:t>
            </w:r>
            <w:r w:rsidR="007C4199" w:rsidRPr="00D95A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59373D"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9373D" w:rsidRPr="00D95A50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="0059373D"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9373D" w:rsidRPr="00D95A50">
              <w:rPr>
                <w:rFonts w:asciiTheme="minorHAnsi" w:hAnsiTheme="minorHAnsi" w:cstheme="minorHAnsi"/>
                <w:sz w:val="22"/>
                <w:szCs w:val="22"/>
              </w:rPr>
              <w:t>Sakit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Ibu dan Anak (RSIA)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Livasya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1B0A8AD5" w14:textId="1318D467" w:rsidR="001D4EB1" w:rsidRPr="00D95A50" w:rsidRDefault="001D4EB1" w:rsidP="00A04ED1">
            <w:pPr>
              <w:numPr>
                <w:ilvl w:val="0"/>
                <w:numId w:val="18"/>
              </w:numPr>
              <w:tabs>
                <w:tab w:val="left" w:pos="1134"/>
                <w:tab w:val="left" w:pos="1418"/>
              </w:tabs>
              <w:suppressAutoHyphens w:val="0"/>
              <w:spacing w:after="120" w:line="360" w:lineRule="auto"/>
              <w:ind w:right="43"/>
              <w:jc w:val="both"/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</w:pP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Peraturan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PT. LIVASYA SUDJONO BERSAUDARA </w:t>
            </w:r>
            <w:proofErr w:type="spellStart"/>
            <w:proofErr w:type="gram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Nomor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00</w:t>
            </w:r>
            <w:r w:rsidR="001F6D34" w:rsidRPr="00D95A50">
              <w:rPr>
                <w:rFonts w:asciiTheme="minorHAnsi" w:hAnsiTheme="minorHAnsi" w:cstheme="minorHAnsi"/>
                <w:sz w:val="22"/>
                <w:szCs w:val="22"/>
              </w:rPr>
              <w:t>2/PER</w:t>
            </w:r>
            <w:r w:rsidR="00A44EC2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DIR</w:t>
            </w:r>
            <w:r w:rsidR="00D57C00" w:rsidRPr="00D95A50">
              <w:rPr>
                <w:rFonts w:asciiTheme="minorHAnsi" w:hAnsiTheme="minorHAnsi" w:cstheme="minorHAnsi"/>
                <w:sz w:val="22"/>
                <w:szCs w:val="22"/>
              </w:rPr>
              <w:t>/PTLSB</w:t>
            </w: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1F6D34" w:rsidRPr="00D95A50">
              <w:rPr>
                <w:rFonts w:asciiTheme="minorHAnsi" w:hAnsiTheme="minorHAnsi" w:cstheme="minorHAnsi"/>
                <w:sz w:val="22"/>
                <w:szCs w:val="22"/>
              </w:rPr>
              <w:t>IX</w:t>
            </w: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/2022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Struktur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Organisasi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dan Tata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="001F6D34"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F6D34" w:rsidRPr="00D95A50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="001F6D34"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F6D34" w:rsidRPr="00D95A50">
              <w:rPr>
                <w:rFonts w:asciiTheme="minorHAnsi" w:hAnsiTheme="minorHAnsi" w:cstheme="minorHAnsi"/>
                <w:sz w:val="22"/>
                <w:szCs w:val="22"/>
              </w:rPr>
              <w:t>Sakit</w:t>
            </w:r>
            <w:proofErr w:type="spellEnd"/>
            <w:r w:rsidR="001F6D34"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Ibu dan Anak (RSIA) </w:t>
            </w:r>
            <w:proofErr w:type="spellStart"/>
            <w:r w:rsidR="001F6D34" w:rsidRPr="00D95A50">
              <w:rPr>
                <w:rFonts w:asciiTheme="minorHAnsi" w:hAnsiTheme="minorHAnsi" w:cstheme="minorHAnsi"/>
                <w:sz w:val="22"/>
                <w:szCs w:val="22"/>
              </w:rPr>
              <w:t>Livasya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7E7CCFE9" w14:textId="60DAAE31" w:rsidR="001D4EB1" w:rsidRPr="00D95A50" w:rsidRDefault="001D4EB1" w:rsidP="00A04ED1">
            <w:pPr>
              <w:numPr>
                <w:ilvl w:val="0"/>
                <w:numId w:val="18"/>
              </w:numPr>
              <w:tabs>
                <w:tab w:val="left" w:pos="1134"/>
                <w:tab w:val="left" w:pos="1418"/>
              </w:tabs>
              <w:suppressAutoHyphens w:val="0"/>
              <w:spacing w:after="120" w:line="360" w:lineRule="auto"/>
              <w:ind w:right="43"/>
              <w:jc w:val="both"/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</w:pPr>
            <w:r w:rsidRPr="00D95A5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Keputusan </w:t>
            </w:r>
            <w:r w:rsidR="000E43EA" w:rsidRPr="00D95A50">
              <w:rPr>
                <w:rFonts w:asciiTheme="minorHAnsi" w:hAnsiTheme="minorHAnsi" w:cstheme="minorHAnsi"/>
                <w:noProof/>
                <w:sz w:val="22"/>
                <w:szCs w:val="22"/>
              </w:rPr>
              <w:t>Direktur</w:t>
            </w:r>
            <w:r w:rsidRPr="00D95A5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</w:t>
            </w: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PT. LIVASYA SUDJONO BERSAUDARA </w:t>
            </w:r>
            <w:r w:rsidRPr="00D95A5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Nomor : </w:t>
            </w: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00</w:t>
            </w:r>
            <w:r w:rsidR="005617B0" w:rsidRPr="00D95A50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/SK/DIR</w:t>
            </w:r>
            <w:r w:rsidR="00647D24" w:rsidRPr="00D95A50">
              <w:rPr>
                <w:rFonts w:asciiTheme="minorHAnsi" w:hAnsiTheme="minorHAnsi" w:cstheme="minorHAnsi"/>
                <w:sz w:val="22"/>
                <w:szCs w:val="22"/>
              </w:rPr>
              <w:t>/PTLSB</w:t>
            </w: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43197E">
              <w:rPr>
                <w:rFonts w:asciiTheme="minorHAnsi" w:hAnsiTheme="minorHAnsi" w:cstheme="minorHAnsi"/>
                <w:sz w:val="22"/>
                <w:szCs w:val="22"/>
              </w:rPr>
              <w:t>IX</w:t>
            </w: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/2022 </w:t>
            </w:r>
            <w:r w:rsidRPr="00D95A50">
              <w:rPr>
                <w:rFonts w:asciiTheme="minorHAnsi" w:hAnsiTheme="minorHAnsi" w:cstheme="minorHAnsi"/>
                <w:noProof/>
                <w:sz w:val="22"/>
                <w:szCs w:val="22"/>
              </w:rPr>
              <w:t>tentang Penunjukan Direktur Rumah Sakit Ibu dan Anak (RSIA) Livasya.</w:t>
            </w:r>
          </w:p>
          <w:p w14:paraId="1541293D" w14:textId="77777777" w:rsidR="001D4EB1" w:rsidRPr="00D95A50" w:rsidRDefault="001D4EB1" w:rsidP="00A04ED1">
            <w:pPr>
              <w:pStyle w:val="ListParagraph"/>
              <w:spacing w:after="120" w:line="360" w:lineRule="auto"/>
              <w:ind w:left="318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  <w:bookmarkEnd w:id="5"/>
    </w:tbl>
    <w:p w14:paraId="4682D6F7" w14:textId="77777777" w:rsidR="00A76D80" w:rsidRPr="00D30CAB" w:rsidRDefault="00A76D80" w:rsidP="00A76D8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1FF1EBE4" w14:textId="77777777" w:rsidR="001D4EB1" w:rsidRPr="00D95A50" w:rsidRDefault="001D4EB1" w:rsidP="001D4EB1">
      <w:pPr>
        <w:rPr>
          <w:rFonts w:asciiTheme="minorHAnsi" w:hAnsiTheme="minorHAnsi" w:cstheme="minorHAnsi"/>
          <w:sz w:val="22"/>
          <w:szCs w:val="22"/>
        </w:rPr>
      </w:pPr>
    </w:p>
    <w:p w14:paraId="1EF357D5" w14:textId="77777777" w:rsidR="001D4EB1" w:rsidRPr="00D95A50" w:rsidRDefault="001D4EB1" w:rsidP="001D4EB1">
      <w:pPr>
        <w:rPr>
          <w:rFonts w:asciiTheme="minorHAnsi" w:hAnsiTheme="minorHAnsi" w:cstheme="minorHAnsi"/>
          <w:sz w:val="22"/>
          <w:szCs w:val="22"/>
        </w:rPr>
      </w:pPr>
    </w:p>
    <w:p w14:paraId="787D3D39" w14:textId="77777777" w:rsidR="001D4EB1" w:rsidRPr="00D95A50" w:rsidRDefault="001D4EB1" w:rsidP="001D4EB1">
      <w:pPr>
        <w:rPr>
          <w:rFonts w:asciiTheme="minorHAnsi" w:hAnsiTheme="minorHAnsi" w:cstheme="minorHAnsi"/>
          <w:sz w:val="22"/>
          <w:szCs w:val="22"/>
        </w:rPr>
      </w:pPr>
    </w:p>
    <w:p w14:paraId="77A2B268" w14:textId="77777777" w:rsidR="001D4EB1" w:rsidRPr="00D95A50" w:rsidRDefault="001D4EB1" w:rsidP="001D4EB1">
      <w:pPr>
        <w:rPr>
          <w:rFonts w:asciiTheme="minorHAnsi" w:hAnsiTheme="minorHAnsi" w:cstheme="minorHAnsi"/>
          <w:sz w:val="22"/>
          <w:szCs w:val="22"/>
        </w:rPr>
      </w:pPr>
    </w:p>
    <w:p w14:paraId="37A345FB" w14:textId="77777777" w:rsidR="001D4EB1" w:rsidRPr="00D95A50" w:rsidRDefault="001D4EB1" w:rsidP="001D4EB1">
      <w:pPr>
        <w:rPr>
          <w:rFonts w:asciiTheme="minorHAnsi" w:hAnsiTheme="minorHAnsi" w:cstheme="minorHAnsi"/>
          <w:sz w:val="22"/>
          <w:szCs w:val="22"/>
        </w:rPr>
      </w:pPr>
    </w:p>
    <w:p w14:paraId="0DC06DF3" w14:textId="77777777" w:rsidR="001D4EB1" w:rsidRPr="00D95A50" w:rsidRDefault="001D4EB1" w:rsidP="001D4EB1">
      <w:pPr>
        <w:rPr>
          <w:rFonts w:asciiTheme="minorHAnsi" w:hAnsiTheme="minorHAnsi" w:cstheme="minorHAnsi"/>
          <w:sz w:val="22"/>
          <w:szCs w:val="22"/>
        </w:rPr>
      </w:pPr>
    </w:p>
    <w:p w14:paraId="2A46CCDC" w14:textId="77777777" w:rsidR="001D4EB1" w:rsidRPr="00D95A50" w:rsidRDefault="001D4EB1" w:rsidP="001D4EB1">
      <w:pPr>
        <w:rPr>
          <w:rFonts w:asciiTheme="minorHAnsi" w:hAnsiTheme="minorHAnsi" w:cstheme="minorHAnsi"/>
          <w:sz w:val="22"/>
          <w:szCs w:val="22"/>
        </w:rPr>
      </w:pPr>
    </w:p>
    <w:p w14:paraId="792DD5A1" w14:textId="77777777" w:rsidR="001D4EB1" w:rsidRPr="00D95A50" w:rsidRDefault="001D4EB1" w:rsidP="001D4EB1">
      <w:pPr>
        <w:rPr>
          <w:rFonts w:asciiTheme="minorHAnsi" w:hAnsiTheme="minorHAnsi" w:cstheme="minorHAnsi"/>
          <w:sz w:val="22"/>
          <w:szCs w:val="22"/>
        </w:rPr>
      </w:pPr>
    </w:p>
    <w:p w14:paraId="6E698D27" w14:textId="77777777" w:rsidR="001D4EB1" w:rsidRPr="00D95A50" w:rsidRDefault="001D4EB1" w:rsidP="001D4EB1">
      <w:pPr>
        <w:rPr>
          <w:rFonts w:asciiTheme="minorHAnsi" w:hAnsiTheme="minorHAnsi" w:cstheme="minorHAnsi"/>
          <w:sz w:val="22"/>
          <w:szCs w:val="22"/>
        </w:rPr>
      </w:pPr>
    </w:p>
    <w:p w14:paraId="6259012F" w14:textId="77777777" w:rsidR="001D4EB1" w:rsidRPr="00D95A50" w:rsidRDefault="001D4EB1" w:rsidP="001D4EB1">
      <w:pPr>
        <w:rPr>
          <w:rFonts w:asciiTheme="minorHAnsi" w:hAnsiTheme="minorHAnsi" w:cstheme="minorHAnsi"/>
          <w:sz w:val="22"/>
          <w:szCs w:val="22"/>
        </w:rPr>
      </w:pPr>
    </w:p>
    <w:p w14:paraId="0B8F5732" w14:textId="77777777" w:rsidR="001D4EB1" w:rsidRPr="00D95A50" w:rsidRDefault="001D4EB1" w:rsidP="001D4EB1">
      <w:pPr>
        <w:rPr>
          <w:rFonts w:asciiTheme="minorHAnsi" w:hAnsiTheme="minorHAnsi" w:cstheme="minorHAnsi"/>
          <w:sz w:val="22"/>
          <w:szCs w:val="22"/>
        </w:rPr>
      </w:pPr>
    </w:p>
    <w:p w14:paraId="1510DAF4" w14:textId="77777777" w:rsidR="001D4EB1" w:rsidRPr="00D95A50" w:rsidRDefault="001D4EB1" w:rsidP="001D4EB1">
      <w:pPr>
        <w:rPr>
          <w:rFonts w:asciiTheme="minorHAnsi" w:hAnsiTheme="minorHAnsi" w:cstheme="minorHAnsi"/>
          <w:sz w:val="22"/>
          <w:szCs w:val="22"/>
        </w:rPr>
      </w:pPr>
    </w:p>
    <w:p w14:paraId="42AC888D" w14:textId="77777777" w:rsidR="001D4EB1" w:rsidRPr="00D95A50" w:rsidRDefault="001D4EB1" w:rsidP="001D4EB1">
      <w:pPr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ab/>
      </w:r>
    </w:p>
    <w:p w14:paraId="6FFF4EC1" w14:textId="77777777" w:rsidR="001D4EB1" w:rsidRPr="00D95A50" w:rsidRDefault="001D4EB1" w:rsidP="001D4EB1">
      <w:pPr>
        <w:rPr>
          <w:rFonts w:asciiTheme="minorHAnsi" w:hAnsiTheme="minorHAnsi" w:cstheme="minorHAnsi"/>
          <w:sz w:val="22"/>
          <w:szCs w:val="22"/>
        </w:rPr>
      </w:pPr>
    </w:p>
    <w:p w14:paraId="307D3188" w14:textId="77777777" w:rsidR="001D4EB1" w:rsidRPr="00D95A50" w:rsidRDefault="001D4EB1" w:rsidP="001D4EB1">
      <w:pPr>
        <w:rPr>
          <w:rFonts w:asciiTheme="minorHAnsi" w:hAnsiTheme="minorHAnsi" w:cstheme="minorHAnsi"/>
          <w:sz w:val="22"/>
          <w:szCs w:val="22"/>
        </w:rPr>
      </w:pPr>
    </w:p>
    <w:p w14:paraId="4DE20C24" w14:textId="6794C08B" w:rsidR="001D4EB1" w:rsidRDefault="001D4EB1" w:rsidP="001D4EB1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D95A50">
        <w:rPr>
          <w:rFonts w:asciiTheme="minorHAnsi" w:hAnsiTheme="minorHAnsi" w:cstheme="minorHAnsi"/>
          <w:b/>
          <w:sz w:val="22"/>
          <w:szCs w:val="22"/>
          <w:lang w:val="sv-SE"/>
        </w:rPr>
        <w:lastRenderedPageBreak/>
        <w:t>MEMUTUSKAN</w:t>
      </w:r>
    </w:p>
    <w:p w14:paraId="50AB7228" w14:textId="77777777" w:rsidR="00D375D4" w:rsidRPr="00D95A50" w:rsidRDefault="00D375D4" w:rsidP="001D4EB1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  <w:lang w:val="sv-SE"/>
        </w:rPr>
      </w:pPr>
    </w:p>
    <w:tbl>
      <w:tblPr>
        <w:tblW w:w="95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84"/>
        <w:gridCol w:w="6218"/>
        <w:gridCol w:w="1611"/>
      </w:tblGrid>
      <w:tr w:rsidR="001D4EB1" w:rsidRPr="00D95A50" w14:paraId="0F3D0231" w14:textId="77777777" w:rsidTr="00A04ED1">
        <w:trPr>
          <w:gridAfter w:val="1"/>
          <w:wAfter w:w="1611" w:type="dxa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F8A3D5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D95A50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Menetapkan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B20BA8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5A50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218" w:type="dxa"/>
            <w:tcBorders>
              <w:top w:val="nil"/>
              <w:left w:val="nil"/>
              <w:bottom w:val="nil"/>
              <w:right w:val="nil"/>
            </w:tcBorders>
          </w:tcPr>
          <w:p w14:paraId="5D75E773" w14:textId="61CC4C52" w:rsidR="001D4EB1" w:rsidRPr="00F97138" w:rsidRDefault="009311EA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  <w:t>Pemberlakuan Kebijakan Unit Informasi dan Teknologi (IT) Rumah Sakit Ibu &amp; Anak RSIA Livasya</w:t>
            </w:r>
          </w:p>
        </w:tc>
      </w:tr>
      <w:tr w:rsidR="001D4EB1" w:rsidRPr="00D95A50" w14:paraId="3F13EC42" w14:textId="77777777" w:rsidTr="00A04ED1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89DC5B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95A50">
              <w:rPr>
                <w:rFonts w:asciiTheme="minorHAnsi" w:hAnsiTheme="minorHAnsi" w:cstheme="minorHAnsi"/>
                <w:b/>
                <w:sz w:val="22"/>
                <w:szCs w:val="22"/>
              </w:rPr>
              <w:t>Kesatu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D75EA1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5A50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78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642F1" w14:textId="77777777" w:rsidR="001D4EB1" w:rsidRPr="00D95A50" w:rsidRDefault="001D4EB1" w:rsidP="00A04ED1">
            <w:pPr>
              <w:spacing w:line="256" w:lineRule="auto"/>
              <w:ind w:left="-77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Peraturan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direktur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rumah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sakit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ibu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anak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(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rsia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)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livasya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tentang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kebijakan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informasi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teknologi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(IT);</w:t>
            </w:r>
          </w:p>
          <w:p w14:paraId="5A530C83" w14:textId="77777777" w:rsidR="001D4EB1" w:rsidRPr="00D95A50" w:rsidRDefault="001D4EB1" w:rsidP="00A04ED1">
            <w:pPr>
              <w:spacing w:line="256" w:lineRule="auto"/>
              <w:ind w:left="-77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  <w:tr w:rsidR="001D4EB1" w:rsidRPr="00D95A50" w14:paraId="3D063FB9" w14:textId="77777777" w:rsidTr="00A04ED1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5B84AD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5A50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Kedua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FDE5D9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5A50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78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77931" w14:textId="77777777" w:rsidR="001D4EB1" w:rsidRPr="00D95A50" w:rsidRDefault="001D4EB1" w:rsidP="00A04ED1">
            <w:pPr>
              <w:pStyle w:val="Plai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Kebijakan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Informasi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Teknologi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(IT)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Sakit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Ibu dan Anak (RSIA)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Livasya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sebagaimana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dimaksud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diktum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kesatu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sebagaimana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tercantum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lampiran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peraturan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ini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42A131F4" w14:textId="77777777" w:rsidR="001D4EB1" w:rsidRPr="00D95A50" w:rsidRDefault="001D4EB1" w:rsidP="00A04ED1">
            <w:pPr>
              <w:pStyle w:val="Plain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D4EB1" w:rsidRPr="00D95A50" w14:paraId="77CE08A6" w14:textId="77777777" w:rsidTr="00A04ED1">
        <w:trPr>
          <w:gridAfter w:val="1"/>
          <w:wAfter w:w="1611" w:type="dxa"/>
          <w:trHeight w:val="103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76D21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95A50">
              <w:rPr>
                <w:rFonts w:asciiTheme="minorHAnsi" w:hAnsiTheme="minorHAnsi" w:cstheme="minorHAnsi"/>
                <w:b/>
                <w:sz w:val="22"/>
                <w:szCs w:val="22"/>
              </w:rPr>
              <w:t>Ketiga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B26B6D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5A50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218" w:type="dxa"/>
            <w:tcBorders>
              <w:top w:val="nil"/>
              <w:left w:val="nil"/>
              <w:bottom w:val="nil"/>
              <w:right w:val="nil"/>
            </w:tcBorders>
          </w:tcPr>
          <w:p w14:paraId="4BCFDF4E" w14:textId="77777777" w:rsidR="001D4EB1" w:rsidRPr="00D95A50" w:rsidRDefault="001D4EB1" w:rsidP="00A04ED1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95A5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Penetapan ini berlaku sejak tanggal ditetapkan dengan ketentuan apabila dikemudian hari dipandang perlu, dapat dilakukan perbaikan dan perubahan sebagaimana mestinya.</w:t>
            </w:r>
          </w:p>
          <w:p w14:paraId="00B6A1B6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9666595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53F43F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D4EB1" w:rsidRPr="00D95A50" w14:paraId="64242038" w14:textId="77777777" w:rsidTr="00A04ED1">
        <w:trPr>
          <w:gridAfter w:val="1"/>
          <w:wAfter w:w="1611" w:type="dxa"/>
          <w:trHeight w:val="8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62EBA7F" w14:textId="77777777" w:rsidR="001D4EB1" w:rsidRPr="00D95A50" w:rsidRDefault="001D4EB1" w:rsidP="00A04ED1">
            <w:pPr>
              <w:spacing w:after="120" w:line="256" w:lineRule="auto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B56D15" w14:textId="77777777" w:rsidR="001D4EB1" w:rsidRPr="00D95A50" w:rsidRDefault="001D4EB1" w:rsidP="00A04ED1">
            <w:pPr>
              <w:spacing w:after="120" w:line="25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218" w:type="dxa"/>
            <w:tcBorders>
              <w:top w:val="nil"/>
              <w:left w:val="nil"/>
              <w:bottom w:val="nil"/>
              <w:right w:val="nil"/>
            </w:tcBorders>
          </w:tcPr>
          <w:p w14:paraId="00269B65" w14:textId="77777777" w:rsidR="001D4EB1" w:rsidRPr="00D95A50" w:rsidRDefault="001D4EB1" w:rsidP="00A04ED1">
            <w:pPr>
              <w:spacing w:after="120"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</w:tbl>
    <w:tbl>
      <w:tblPr>
        <w:tblStyle w:val="TableGrid"/>
        <w:tblW w:w="906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533"/>
      </w:tblGrid>
      <w:tr w:rsidR="001D4EB1" w:rsidRPr="00D95A50" w14:paraId="52C397E7" w14:textId="77777777" w:rsidTr="00A04ED1">
        <w:tc>
          <w:tcPr>
            <w:tcW w:w="5529" w:type="dxa"/>
          </w:tcPr>
          <w:p w14:paraId="58F4FCD4" w14:textId="77777777" w:rsidR="001D4EB1" w:rsidRPr="00D95A50" w:rsidRDefault="001D4EB1" w:rsidP="00A04ED1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33" w:type="dxa"/>
          </w:tcPr>
          <w:p w14:paraId="49943C3D" w14:textId="77777777" w:rsidR="001D4EB1" w:rsidRPr="00D95A50" w:rsidRDefault="001D4EB1" w:rsidP="00A04ED1">
            <w:pPr>
              <w:spacing w:line="360" w:lineRule="auto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Ditetapkan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Majalengka</w:t>
            </w:r>
            <w:proofErr w:type="spellEnd"/>
          </w:p>
          <w:p w14:paraId="56D7C73A" w14:textId="77777777" w:rsidR="001D4EB1" w:rsidRPr="00D95A50" w:rsidRDefault="001D4EB1" w:rsidP="00A04ED1">
            <w:pPr>
              <w:spacing w:line="360" w:lineRule="auto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ab/>
              <w:t>: 1 September 2022</w:t>
            </w:r>
          </w:p>
          <w:p w14:paraId="2F02D875" w14:textId="77777777" w:rsidR="001D4EB1" w:rsidRPr="00D95A50" w:rsidRDefault="001D4EB1" w:rsidP="00A04ED1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D95A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Direktur</w:t>
            </w:r>
            <w:proofErr w:type="spellEnd"/>
            <w:r w:rsidRPr="00D95A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RSIA </w:t>
            </w:r>
            <w:proofErr w:type="spellStart"/>
            <w:r w:rsidRPr="00D95A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Livasya</w:t>
            </w:r>
            <w:proofErr w:type="spellEnd"/>
          </w:p>
          <w:p w14:paraId="1B36D8EC" w14:textId="77777777" w:rsidR="001D4EB1" w:rsidRPr="00D95A50" w:rsidRDefault="001D4EB1" w:rsidP="00A04ED1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22C961A" w14:textId="77777777" w:rsidR="001D4EB1" w:rsidRPr="00D95A50" w:rsidRDefault="001D4EB1" w:rsidP="00A04ED1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387180C" w14:textId="77777777" w:rsidR="001D4EB1" w:rsidRPr="00D95A50" w:rsidRDefault="001D4EB1" w:rsidP="00A04ED1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0B24B78" w14:textId="77777777" w:rsidR="001D4EB1" w:rsidRPr="00D95A50" w:rsidRDefault="001D4EB1" w:rsidP="00A04ED1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305FC88" w14:textId="77777777" w:rsidR="001D4EB1" w:rsidRPr="00D95A50" w:rsidRDefault="001D4EB1" w:rsidP="00A04ED1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5A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dr. H. </w:t>
            </w:r>
            <w:proofErr w:type="spellStart"/>
            <w:r w:rsidRPr="00D95A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Asep</w:t>
            </w:r>
            <w:proofErr w:type="spellEnd"/>
            <w:r w:rsidRPr="00D95A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Suandi</w:t>
            </w:r>
            <w:proofErr w:type="spellEnd"/>
            <w:r w:rsidRPr="00D95A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D95A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M.Epid</w:t>
            </w:r>
            <w:proofErr w:type="spellEnd"/>
            <w:proofErr w:type="gramEnd"/>
          </w:p>
          <w:p w14:paraId="37B5C140" w14:textId="77777777" w:rsidR="001D4EB1" w:rsidRPr="00D95A50" w:rsidRDefault="001D4EB1" w:rsidP="00A04ED1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4A76916" w14:textId="77777777" w:rsidR="001D4EB1" w:rsidRPr="00D95A50" w:rsidRDefault="001D4EB1" w:rsidP="001D4EB1">
      <w:pPr>
        <w:pStyle w:val="PlainText"/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1C03049D" w14:textId="77777777" w:rsidR="001D4EB1" w:rsidRPr="00D95A50" w:rsidRDefault="001D4EB1" w:rsidP="00E43544">
      <w:pPr>
        <w:pStyle w:val="Heading3"/>
        <w:spacing w:line="360" w:lineRule="auto"/>
        <w:ind w:left="0" w:right="-115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AD4C5D0" w14:textId="42518158" w:rsidR="001D4EB1" w:rsidRDefault="001D4EB1" w:rsidP="001D4EB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433"/>
      </w:tblGrid>
      <w:tr w:rsidR="00E43544" w:rsidRPr="00D30CAB" w14:paraId="0F02A9B4" w14:textId="77777777" w:rsidTr="00B359C4">
        <w:tc>
          <w:tcPr>
            <w:tcW w:w="6629" w:type="dxa"/>
          </w:tcPr>
          <w:p w14:paraId="4FE75136" w14:textId="77777777" w:rsidR="00E43544" w:rsidRPr="00D30CAB" w:rsidRDefault="00E43544" w:rsidP="00B359C4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24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5"/>
              <w:gridCol w:w="736"/>
              <w:gridCol w:w="736"/>
            </w:tblGrid>
            <w:tr w:rsidR="00E43544" w:rsidRPr="00D30CAB" w14:paraId="01DA606D" w14:textId="77777777" w:rsidTr="00B359C4">
              <w:tc>
                <w:tcPr>
                  <w:tcW w:w="1435" w:type="dxa"/>
                </w:tcPr>
                <w:p w14:paraId="782377C7" w14:textId="77777777" w:rsidR="00E43544" w:rsidRPr="00D30CAB" w:rsidRDefault="00E43544" w:rsidP="00B359C4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1435" w:type="dxa"/>
                </w:tcPr>
                <w:p w14:paraId="03B71478" w14:textId="77777777" w:rsidR="00E43544" w:rsidRPr="00D30CAB" w:rsidRDefault="00E43544" w:rsidP="00B359C4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1435" w:type="dxa"/>
                </w:tcPr>
                <w:p w14:paraId="2198E6C9" w14:textId="77777777" w:rsidR="00E43544" w:rsidRPr="00D30CAB" w:rsidRDefault="00E43544" w:rsidP="00B359C4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</w:tr>
          </w:tbl>
          <w:p w14:paraId="31B1D9F0" w14:textId="77777777" w:rsidR="00E43544" w:rsidRPr="00D30CAB" w:rsidRDefault="00E43544" w:rsidP="00B359C4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</w:tbl>
    <w:p w14:paraId="74351CE1" w14:textId="77777777" w:rsidR="00E43544" w:rsidRPr="00D30CAB" w:rsidRDefault="00E43544" w:rsidP="00E43544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4BDBF232" w14:textId="77777777" w:rsidR="00E43544" w:rsidRPr="00D95A50" w:rsidRDefault="00E43544" w:rsidP="00E43544">
      <w:pPr>
        <w:ind w:left="0"/>
        <w:rPr>
          <w:rFonts w:asciiTheme="minorHAnsi" w:hAnsiTheme="minorHAnsi" w:cstheme="minorHAnsi"/>
          <w:sz w:val="22"/>
          <w:szCs w:val="22"/>
        </w:rPr>
      </w:pPr>
    </w:p>
    <w:p w14:paraId="0FB5A10B" w14:textId="77777777" w:rsidR="001D4EB1" w:rsidRPr="00D95A50" w:rsidRDefault="001D4EB1" w:rsidP="001D4EB1">
      <w:pPr>
        <w:ind w:left="0"/>
        <w:rPr>
          <w:rFonts w:asciiTheme="minorHAnsi" w:hAnsiTheme="minorHAnsi" w:cstheme="minorHAnsi"/>
          <w:sz w:val="22"/>
          <w:szCs w:val="22"/>
        </w:rPr>
      </w:pPr>
    </w:p>
    <w:p w14:paraId="45BA85BE" w14:textId="1D25943E" w:rsidR="001D4EB1" w:rsidRPr="00D95A50" w:rsidRDefault="001D4EB1" w:rsidP="00A945E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45B4D734" w14:textId="45B0C713" w:rsidR="001D4EB1" w:rsidRPr="00D95A50" w:rsidRDefault="001D4EB1" w:rsidP="00A945E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9D1EDEF" w14:textId="75A1AEFB" w:rsidR="001D4EB1" w:rsidRPr="00D95A50" w:rsidRDefault="001D4EB1" w:rsidP="00A945E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56C2C61F" w14:textId="093785AE" w:rsidR="001D4EB1" w:rsidRPr="00D95A50" w:rsidRDefault="001D4EB1" w:rsidP="00A945E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21025B3" w14:textId="3083146D" w:rsidR="001D4EB1" w:rsidRPr="00D95A50" w:rsidRDefault="001D4EB1" w:rsidP="00A945E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FB36F9E" w14:textId="6AD1F397" w:rsidR="001D4EB1" w:rsidRPr="00D95A50" w:rsidRDefault="001D4EB1" w:rsidP="00A945E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263D50B" w14:textId="77777777" w:rsidR="001D4EB1" w:rsidRPr="00D95A50" w:rsidRDefault="001D4EB1" w:rsidP="00A76D80">
      <w:pPr>
        <w:ind w:left="0"/>
        <w:rPr>
          <w:rFonts w:asciiTheme="minorHAnsi" w:hAnsiTheme="minorHAnsi" w:cstheme="minorHAnsi"/>
          <w:sz w:val="22"/>
          <w:szCs w:val="22"/>
        </w:rPr>
      </w:pPr>
    </w:p>
    <w:p w14:paraId="40256182" w14:textId="77777777" w:rsidR="00505553" w:rsidRPr="00D95A50" w:rsidRDefault="00505553" w:rsidP="00505553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6" w:name="_Toc122007780"/>
      <w:r w:rsidRPr="00D95A50">
        <w:rPr>
          <w:rFonts w:asciiTheme="minorHAnsi" w:hAnsiTheme="minorHAnsi" w:cstheme="minorHAnsi"/>
          <w:sz w:val="22"/>
          <w:szCs w:val="22"/>
        </w:rPr>
        <w:lastRenderedPageBreak/>
        <w:t>DAFTAR ISI</w:t>
      </w:r>
      <w:bookmarkEnd w:id="6"/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eastAsia="ar-SA"/>
        </w:rPr>
        <w:id w:val="-1380787589"/>
        <w:docPartObj>
          <w:docPartGallery w:val="Table of Contents"/>
          <w:docPartUnique/>
        </w:docPartObj>
      </w:sdtPr>
      <w:sdtEndPr/>
      <w:sdtContent>
        <w:p w14:paraId="751AA133" w14:textId="77777777" w:rsidR="00505553" w:rsidRPr="00BD5B5D" w:rsidRDefault="00505553" w:rsidP="00505553">
          <w:pPr>
            <w:pStyle w:val="TOCHeading"/>
            <w:rPr>
              <w:rFonts w:asciiTheme="minorHAnsi" w:hAnsiTheme="minorHAnsi" w:cstheme="minorHAnsi"/>
              <w:sz w:val="22"/>
              <w:szCs w:val="22"/>
            </w:rPr>
          </w:pPr>
        </w:p>
        <w:p w14:paraId="1954276A" w14:textId="7F4E2FFE" w:rsidR="000A6EAC" w:rsidRPr="000A6EAC" w:rsidRDefault="0050555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r w:rsidRPr="000A6EAC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0A6EAC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0A6EAC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122007779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PERATURAN </w:t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t>DIREKTUR RUMAH SAKIT IBU DAN ANAK (RSIA) LIVASYA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_Toc122007779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C78C4CE" w14:textId="605A9179" w:rsidR="000A6EAC" w:rsidRPr="000A6EAC" w:rsidRDefault="004E08B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80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DAFTAR ISI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_Toc122007780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022EE9F" w14:textId="143A77C7" w:rsidR="000A6EAC" w:rsidRPr="000A6EAC" w:rsidRDefault="004E08B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81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t>KEBIJAKAN UNIT INFORMASI TEKNOLOGI (</w:t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 xml:space="preserve">IT) </w:t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t>RSIA LIVASYA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_Toc122007781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293728" w14:textId="50FA6830" w:rsidR="000A6EAC" w:rsidRPr="000A6EAC" w:rsidRDefault="004E08B6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82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  <w:t>I.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  <w:t xml:space="preserve">Kebijakan </w:t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Developer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_Toc122007782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35DADD" w14:textId="7F1DC264" w:rsidR="000A6EAC" w:rsidRPr="000A6EAC" w:rsidRDefault="004E08B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83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  <w:t>A.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Pembuatan Website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_Toc122007783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1A2841" w14:textId="4C30CA2D" w:rsidR="000A6EAC" w:rsidRPr="000A6EAC" w:rsidRDefault="004E08B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84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II.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Kebijakan Penggunaan Ruang Server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_Toc122007784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870287" w14:textId="5CD1CFED" w:rsidR="000A6EAC" w:rsidRPr="000A6EAC" w:rsidRDefault="004E08B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85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III.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Kebijakan Penggunaan Software Dan Sistem Operasi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_Toc122007785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78E8BB" w14:textId="6F4B5D8B" w:rsidR="000A6EAC" w:rsidRPr="000A6EAC" w:rsidRDefault="004E08B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86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IV.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Kebijakan Maintenance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_Toc122007786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853928" w14:textId="3D7D919A" w:rsidR="000A6EAC" w:rsidRPr="000A6EAC" w:rsidRDefault="004E08B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87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A.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Backup Data Server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_Toc122007787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EEE8A99" w14:textId="25A97327" w:rsidR="000A6EAC" w:rsidRPr="000A6EAC" w:rsidRDefault="004E08B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88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B.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Backup Data Website Dan Database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_Toc122007788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47EBF9" w14:textId="7331D6C9" w:rsidR="000A6EAC" w:rsidRPr="000A6EAC" w:rsidRDefault="004E08B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89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C.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Restore Data Komputer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_Toc122007789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6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2346182" w14:textId="4E066751" w:rsidR="000A6EAC" w:rsidRPr="000A6EAC" w:rsidRDefault="004E08B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90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D.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Update Konten Webiste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_Toc122007790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6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E8D9EF5" w14:textId="366F4855" w:rsidR="000A6EAC" w:rsidRPr="000A6EAC" w:rsidRDefault="004E08B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91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V.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Kebijakan Troubleshoting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_Toc122007791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6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17DFFD" w14:textId="1A74850F" w:rsidR="000A6EAC" w:rsidRPr="000A6EAC" w:rsidRDefault="004E08B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92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A.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Penangan Gangguan Koneksi Internet dan Jaringan Lokal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_Toc122007792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6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F8D596" w14:textId="36F51958" w:rsidR="000A6EAC" w:rsidRPr="000A6EAC" w:rsidRDefault="004E08B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93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C.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Penanganan Gangguan Software dan Hardware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_Toc122007793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6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526ABD0" w14:textId="2DF29905" w:rsidR="000A6EAC" w:rsidRPr="000A6EAC" w:rsidRDefault="004E08B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94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D.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Gangguan Jaringan Komputer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_Toc122007794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9A3FFA" w14:textId="069FFDB0" w:rsidR="000A6EAC" w:rsidRPr="000A6EAC" w:rsidRDefault="004E08B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95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VI.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Kebijakan Penggunaan Komputer/PC Pada User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_Toc122007795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3952580" w14:textId="2AE1A509" w:rsidR="000A6EAC" w:rsidRPr="000A6EAC" w:rsidRDefault="004E08B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96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VII.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Kebijakan Downtime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_Toc122007796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BCC6483" w14:textId="102889B7" w:rsidR="000A6EAC" w:rsidRPr="000A6EAC" w:rsidRDefault="004E08B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97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A.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Pengelolaan Downtime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_Toc122007797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38B43B" w14:textId="55CB9A2A" w:rsidR="000A6EAC" w:rsidRPr="000A6EAC" w:rsidRDefault="004E08B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98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B.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Prosedur Manual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_Toc122007798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670F95" w14:textId="28A2DFD3" w:rsidR="000A6EAC" w:rsidRPr="000A6EAC" w:rsidRDefault="004E08B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799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C.</w:t>
            </w:r>
            <w:r w:rsidR="000A6EAC" w:rsidRPr="000A6EAC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val="en-ID" w:eastAsia="en-ID"/>
              </w:rPr>
              <w:tab/>
            </w:r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Patient Safety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_Toc122007799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1CD79EE" w14:textId="4FBBC531" w:rsidR="000A6EAC" w:rsidRPr="000A6EAC" w:rsidRDefault="004E08B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val="en-ID" w:eastAsia="en-ID"/>
            </w:rPr>
          </w:pPr>
          <w:hyperlink w:anchor="_Toc122007800" w:history="1">
            <w:r w:rsidR="000A6EAC" w:rsidRPr="000A6EAC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Penutup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_Toc122007800 \h </w:instrTex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9</w:t>
            </w:r>
            <w:r w:rsidR="000A6EAC" w:rsidRPr="000A6EAC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9843A0" w14:textId="52CB7F25" w:rsidR="00505553" w:rsidRPr="00D95A50" w:rsidRDefault="00505553" w:rsidP="00505553">
          <w:pPr>
            <w:tabs>
              <w:tab w:val="right" w:leader="dot" w:pos="8828"/>
            </w:tabs>
            <w:rPr>
              <w:rFonts w:asciiTheme="minorHAnsi" w:hAnsiTheme="minorHAnsi" w:cstheme="minorHAnsi"/>
              <w:sz w:val="22"/>
              <w:szCs w:val="22"/>
            </w:rPr>
          </w:pPr>
          <w:r w:rsidRPr="000A6EAC">
            <w:rPr>
              <w:rFonts w:asciiTheme="minorHAnsi" w:hAnsiTheme="minorHAnsi" w:cstheme="minorHAnsi"/>
              <w:bCs/>
              <w:noProof/>
              <w:sz w:val="22"/>
              <w:szCs w:val="22"/>
            </w:rPr>
            <w:fldChar w:fldCharType="end"/>
          </w:r>
        </w:p>
      </w:sdtContent>
    </w:sdt>
    <w:p w14:paraId="406739E0" w14:textId="77777777" w:rsidR="00505553" w:rsidRPr="00D95A50" w:rsidRDefault="00505553" w:rsidP="00505553">
      <w:pPr>
        <w:tabs>
          <w:tab w:val="right" w:leader="dot" w:pos="8828"/>
        </w:tabs>
        <w:rPr>
          <w:rFonts w:asciiTheme="minorHAnsi" w:hAnsiTheme="minorHAnsi" w:cstheme="minorHAnsi"/>
          <w:sz w:val="22"/>
          <w:szCs w:val="22"/>
        </w:rPr>
      </w:pPr>
    </w:p>
    <w:p w14:paraId="68635C56" w14:textId="77777777" w:rsidR="00505553" w:rsidRPr="00D95A50" w:rsidRDefault="00505553" w:rsidP="00E7693C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CF8DD8F" w14:textId="4BC0F9D1" w:rsidR="00505553" w:rsidRPr="00D95A50" w:rsidRDefault="00505553" w:rsidP="00505553">
      <w:pPr>
        <w:spacing w:after="160" w:line="259" w:lineRule="auto"/>
        <w:ind w:left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453C9467" w14:textId="40160637" w:rsidR="00505553" w:rsidRPr="00D95A50" w:rsidRDefault="00505553" w:rsidP="00505553">
      <w:pPr>
        <w:spacing w:after="160" w:line="259" w:lineRule="auto"/>
        <w:ind w:left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27F93ACF" w14:textId="1F51CDF9" w:rsidR="00505553" w:rsidRPr="00D95A50" w:rsidRDefault="00505553" w:rsidP="00505553">
      <w:pPr>
        <w:spacing w:after="160" w:line="259" w:lineRule="auto"/>
        <w:ind w:left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20579AD5" w14:textId="5BDB9AE5" w:rsidR="00505553" w:rsidRPr="00D95A50" w:rsidRDefault="00505553" w:rsidP="00505553">
      <w:pPr>
        <w:spacing w:after="160" w:line="259" w:lineRule="auto"/>
        <w:ind w:left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12D221E7" w14:textId="226B652D" w:rsidR="00505553" w:rsidRPr="00D95A50" w:rsidRDefault="00505553" w:rsidP="00505553">
      <w:pPr>
        <w:spacing w:after="160" w:line="259" w:lineRule="auto"/>
        <w:ind w:left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0D15230D" w14:textId="7EEE69EF" w:rsidR="00505553" w:rsidRPr="00D95A50" w:rsidRDefault="00505553" w:rsidP="00505553">
      <w:pPr>
        <w:spacing w:after="160" w:line="259" w:lineRule="auto"/>
        <w:ind w:left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1B62E937" w14:textId="736CA6DE" w:rsidR="00505553" w:rsidRPr="00D95A50" w:rsidRDefault="00505553" w:rsidP="00505553">
      <w:pPr>
        <w:spacing w:after="160" w:line="259" w:lineRule="auto"/>
        <w:ind w:left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2A4A98B2" w14:textId="1D914391" w:rsidR="00013CD7" w:rsidRPr="00D95A50" w:rsidRDefault="00013CD7" w:rsidP="00505553">
      <w:pPr>
        <w:spacing w:after="160" w:line="259" w:lineRule="auto"/>
        <w:ind w:left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68D9D7A8" w14:textId="08333AE6" w:rsidR="00013CD7" w:rsidRPr="00D95A50" w:rsidRDefault="00013CD7" w:rsidP="00505553">
      <w:pPr>
        <w:spacing w:after="160" w:line="259" w:lineRule="auto"/>
        <w:ind w:left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30674E7D" w14:textId="063AEF73" w:rsidR="00013CD7" w:rsidRPr="00D95A50" w:rsidRDefault="00013CD7" w:rsidP="00505553">
      <w:pPr>
        <w:spacing w:after="160" w:line="259" w:lineRule="auto"/>
        <w:ind w:left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1E00C0AF" w14:textId="208F3811" w:rsidR="00013CD7" w:rsidRDefault="00013CD7" w:rsidP="00505553">
      <w:pPr>
        <w:spacing w:after="160" w:line="259" w:lineRule="auto"/>
        <w:ind w:left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3166ABA9" w14:textId="77777777" w:rsidR="000541CD" w:rsidRPr="00D95A50" w:rsidRDefault="000541CD" w:rsidP="00505553">
      <w:pPr>
        <w:spacing w:after="160" w:line="259" w:lineRule="auto"/>
        <w:ind w:left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56CC0D59" w14:textId="77777777" w:rsidR="00013CD7" w:rsidRPr="00D95A50" w:rsidRDefault="00013CD7" w:rsidP="00505553">
      <w:pPr>
        <w:spacing w:after="160" w:line="259" w:lineRule="auto"/>
        <w:ind w:left="0"/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12587DD6" w14:textId="77777777" w:rsidR="00505553" w:rsidRPr="00D95A50" w:rsidRDefault="00505553" w:rsidP="00505553">
      <w:pPr>
        <w:spacing w:line="259" w:lineRule="auto"/>
        <w:ind w:left="43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lastRenderedPageBreak/>
        <w:t xml:space="preserve">    LAMPIRAN</w:t>
      </w:r>
    </w:p>
    <w:p w14:paraId="67E027C6" w14:textId="77777777" w:rsidR="00505553" w:rsidRPr="00D95A50" w:rsidRDefault="00505553" w:rsidP="00505553">
      <w:pPr>
        <w:ind w:left="4100" w:firstLine="220"/>
        <w:jc w:val="both"/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 xml:space="preserve">  </w:t>
      </w:r>
      <w:r w:rsidRPr="00D95A5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D95A50">
        <w:rPr>
          <w:rFonts w:asciiTheme="minorHAnsi" w:hAnsiTheme="minorHAnsi" w:cstheme="minorHAnsi"/>
          <w:sz w:val="22"/>
          <w:szCs w:val="22"/>
        </w:rPr>
        <w:t xml:space="preserve"> PERATURAN DIREKTUR </w:t>
      </w:r>
    </w:p>
    <w:p w14:paraId="1D62B724" w14:textId="77777777" w:rsidR="00505553" w:rsidRPr="00D95A50" w:rsidRDefault="00505553" w:rsidP="00505553">
      <w:pPr>
        <w:ind w:left="4100" w:firstLine="2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95A50">
        <w:rPr>
          <w:rFonts w:asciiTheme="minorHAnsi" w:hAnsiTheme="minorHAnsi" w:cstheme="minorHAnsi"/>
          <w:bCs/>
          <w:sz w:val="22"/>
          <w:szCs w:val="22"/>
        </w:rPr>
        <w:t xml:space="preserve">    RUMAH SAKIT IBU DAN ANAK LIVASYA</w:t>
      </w:r>
    </w:p>
    <w:p w14:paraId="2B495D11" w14:textId="10E66945" w:rsidR="0016064A" w:rsidRPr="00D95A50" w:rsidRDefault="00505553" w:rsidP="0016064A">
      <w:pPr>
        <w:spacing w:line="360" w:lineRule="auto"/>
        <w:jc w:val="center"/>
        <w:rPr>
          <w:rFonts w:asciiTheme="minorHAnsi" w:hAnsiTheme="minorHAnsi" w:cstheme="minorHAnsi"/>
          <w:bCs/>
          <w:color w:val="FF0000"/>
          <w:sz w:val="22"/>
          <w:szCs w:val="22"/>
        </w:rPr>
      </w:pPr>
      <w:r w:rsidRPr="00D95A50">
        <w:rPr>
          <w:rFonts w:asciiTheme="minorHAnsi" w:hAnsiTheme="minorHAnsi" w:cstheme="minorHAnsi"/>
          <w:bCs/>
          <w:sz w:val="22"/>
          <w:szCs w:val="22"/>
        </w:rPr>
        <w:t xml:space="preserve">    </w:t>
      </w:r>
      <w:r w:rsidR="0016064A" w:rsidRPr="00D95A50">
        <w:rPr>
          <w:rFonts w:asciiTheme="minorHAnsi" w:hAnsiTheme="minorHAnsi" w:cstheme="minorHAnsi"/>
          <w:bCs/>
          <w:sz w:val="22"/>
          <w:szCs w:val="22"/>
        </w:rPr>
        <w:tab/>
      </w:r>
      <w:r w:rsidR="0016064A" w:rsidRPr="00D95A50">
        <w:rPr>
          <w:rFonts w:asciiTheme="minorHAnsi" w:hAnsiTheme="minorHAnsi" w:cstheme="minorHAnsi"/>
          <w:bCs/>
          <w:sz w:val="22"/>
          <w:szCs w:val="22"/>
        </w:rPr>
        <w:tab/>
      </w:r>
      <w:r w:rsidR="0016064A" w:rsidRPr="00D95A50">
        <w:rPr>
          <w:rFonts w:asciiTheme="minorHAnsi" w:hAnsiTheme="minorHAnsi" w:cstheme="minorHAnsi"/>
          <w:bCs/>
          <w:sz w:val="22"/>
          <w:szCs w:val="22"/>
        </w:rPr>
        <w:tab/>
      </w:r>
      <w:r w:rsidR="0016064A" w:rsidRPr="00D95A50">
        <w:rPr>
          <w:rFonts w:asciiTheme="minorHAnsi" w:hAnsiTheme="minorHAnsi" w:cstheme="minorHAnsi"/>
          <w:bCs/>
          <w:sz w:val="22"/>
          <w:szCs w:val="22"/>
        </w:rPr>
        <w:tab/>
      </w:r>
      <w:r w:rsidR="00894822">
        <w:rPr>
          <w:rFonts w:asciiTheme="minorHAnsi" w:hAnsiTheme="minorHAnsi" w:cstheme="minorHAnsi"/>
          <w:bCs/>
          <w:sz w:val="22"/>
          <w:szCs w:val="22"/>
        </w:rPr>
        <w:t xml:space="preserve">         </w:t>
      </w:r>
      <w:r w:rsidR="0016064A" w:rsidRPr="00D95A50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gramStart"/>
      <w:r w:rsidR="0016064A" w:rsidRPr="00D95A50">
        <w:rPr>
          <w:rFonts w:asciiTheme="minorHAnsi" w:hAnsiTheme="minorHAnsi" w:cstheme="minorHAnsi"/>
          <w:bCs/>
          <w:sz w:val="22"/>
          <w:szCs w:val="22"/>
        </w:rPr>
        <w:t>NOMOR :</w:t>
      </w:r>
      <w:proofErr w:type="gramEnd"/>
      <w:r w:rsidR="0016064A" w:rsidRPr="00D95A50">
        <w:rPr>
          <w:rFonts w:asciiTheme="minorHAnsi" w:hAnsiTheme="minorHAnsi" w:cstheme="minorHAnsi"/>
          <w:bCs/>
          <w:sz w:val="22"/>
          <w:szCs w:val="22"/>
        </w:rPr>
        <w:t xml:space="preserve"> 016/P</w:t>
      </w:r>
      <w:r w:rsidR="00894822">
        <w:rPr>
          <w:rFonts w:asciiTheme="minorHAnsi" w:hAnsiTheme="minorHAnsi" w:cstheme="minorHAnsi"/>
          <w:bCs/>
          <w:sz w:val="22"/>
          <w:szCs w:val="22"/>
        </w:rPr>
        <w:t>ER/DIR</w:t>
      </w:r>
      <w:r w:rsidR="0016064A" w:rsidRPr="00D95A50">
        <w:rPr>
          <w:rFonts w:asciiTheme="minorHAnsi" w:hAnsiTheme="minorHAnsi" w:cstheme="minorHAnsi"/>
          <w:bCs/>
          <w:sz w:val="22"/>
          <w:szCs w:val="22"/>
        </w:rPr>
        <w:t>/RSIALV/IX/2022</w:t>
      </w:r>
    </w:p>
    <w:p w14:paraId="6F189C3E" w14:textId="38842340" w:rsidR="00505553" w:rsidRPr="00D95A50" w:rsidRDefault="00505553" w:rsidP="00505553">
      <w:pPr>
        <w:ind w:left="4100" w:firstLine="2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E2EF142" w14:textId="77777777" w:rsidR="00505553" w:rsidRPr="00D95A50" w:rsidRDefault="00505553" w:rsidP="00505553">
      <w:pPr>
        <w:pStyle w:val="PlainText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lang w:val="id-ID"/>
        </w:rPr>
      </w:pPr>
    </w:p>
    <w:p w14:paraId="09EA38D6" w14:textId="77777777" w:rsidR="00505553" w:rsidRPr="00D95A50" w:rsidRDefault="00505553" w:rsidP="00505553">
      <w:pPr>
        <w:pStyle w:val="PlainText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1CF15237" w14:textId="27104FF7" w:rsidR="00505553" w:rsidRPr="00D95A50" w:rsidRDefault="00505553" w:rsidP="00A07AB9">
      <w:pPr>
        <w:pStyle w:val="Heading1"/>
        <w:spacing w:line="240" w:lineRule="auto"/>
        <w:ind w:left="-115" w:right="-115"/>
        <w:jc w:val="both"/>
        <w:rPr>
          <w:rFonts w:asciiTheme="minorHAnsi" w:hAnsiTheme="minorHAnsi" w:cstheme="minorHAnsi"/>
          <w:sz w:val="22"/>
          <w:szCs w:val="22"/>
        </w:rPr>
      </w:pPr>
      <w:bookmarkStart w:id="7" w:name="_Toc5441534"/>
      <w:bookmarkStart w:id="8" w:name="_Toc122007781"/>
      <w:r w:rsidRPr="00D95A50">
        <w:rPr>
          <w:rFonts w:asciiTheme="minorHAnsi" w:hAnsiTheme="minorHAnsi" w:cstheme="minorHAnsi"/>
          <w:sz w:val="22"/>
          <w:szCs w:val="22"/>
          <w:lang w:val="sv-SE"/>
        </w:rPr>
        <w:t>KEBIJAKAN UNIT INFORMASI TEKNOLOGI (</w:t>
      </w:r>
      <w:r w:rsidRPr="00D95A50">
        <w:rPr>
          <w:rFonts w:asciiTheme="minorHAnsi" w:hAnsiTheme="minorHAnsi" w:cstheme="minorHAnsi"/>
          <w:sz w:val="22"/>
          <w:szCs w:val="22"/>
        </w:rPr>
        <w:t>IT)</w:t>
      </w:r>
      <w:bookmarkStart w:id="9" w:name="_Toc5441535"/>
      <w:bookmarkEnd w:id="7"/>
      <w:r w:rsidR="00A07AB9" w:rsidRPr="00D95A50">
        <w:rPr>
          <w:rFonts w:asciiTheme="minorHAnsi" w:hAnsiTheme="minorHAnsi" w:cstheme="minorHAnsi"/>
          <w:sz w:val="22"/>
          <w:szCs w:val="22"/>
        </w:rPr>
        <w:t xml:space="preserve"> </w:t>
      </w:r>
      <w:r w:rsidRPr="00D95A50">
        <w:rPr>
          <w:rFonts w:asciiTheme="minorHAnsi" w:hAnsiTheme="minorHAnsi" w:cstheme="minorHAnsi"/>
          <w:sz w:val="22"/>
          <w:szCs w:val="22"/>
          <w:lang w:val="sv-SE"/>
        </w:rPr>
        <w:t>RSIA LIVASYA</w:t>
      </w:r>
      <w:bookmarkEnd w:id="8"/>
      <w:bookmarkEnd w:id="9"/>
    </w:p>
    <w:p w14:paraId="70EBC917" w14:textId="77777777" w:rsidR="00505553" w:rsidRPr="00D95A50" w:rsidRDefault="00505553" w:rsidP="00505553">
      <w:pPr>
        <w:jc w:val="both"/>
        <w:rPr>
          <w:rFonts w:asciiTheme="minorHAnsi" w:hAnsiTheme="minorHAnsi" w:cstheme="minorHAnsi"/>
          <w:sz w:val="22"/>
          <w:szCs w:val="22"/>
          <w:lang w:val="sv-SE"/>
        </w:rPr>
      </w:pPr>
    </w:p>
    <w:p w14:paraId="208E71A4" w14:textId="77777777" w:rsidR="00505553" w:rsidRPr="00D95A50" w:rsidRDefault="00505553" w:rsidP="00505553">
      <w:pPr>
        <w:pStyle w:val="Heading2"/>
        <w:numPr>
          <w:ilvl w:val="0"/>
          <w:numId w:val="12"/>
        </w:numPr>
        <w:spacing w:before="0" w:after="0"/>
        <w:ind w:left="426" w:right="-115" w:hanging="426"/>
        <w:jc w:val="both"/>
        <w:rPr>
          <w:rFonts w:asciiTheme="minorHAnsi" w:hAnsiTheme="minorHAnsi" w:cstheme="minorHAnsi"/>
          <w:i w:val="0"/>
          <w:sz w:val="22"/>
          <w:szCs w:val="22"/>
          <w:lang w:val="id-ID"/>
        </w:rPr>
      </w:pPr>
      <w:bookmarkStart w:id="10" w:name="_Toc5441536"/>
      <w:bookmarkStart w:id="11" w:name="_Toc122007782"/>
      <w:r w:rsidRPr="00D95A50">
        <w:rPr>
          <w:rFonts w:asciiTheme="minorHAnsi" w:hAnsiTheme="minorHAnsi" w:cstheme="minorHAnsi"/>
          <w:i w:val="0"/>
          <w:sz w:val="22"/>
          <w:szCs w:val="22"/>
          <w:lang w:val="id-ID"/>
        </w:rPr>
        <w:t xml:space="preserve">Kebijakan </w:t>
      </w:r>
      <w:r w:rsidRPr="00D95A50">
        <w:rPr>
          <w:rFonts w:asciiTheme="minorHAnsi" w:hAnsiTheme="minorHAnsi" w:cstheme="minorHAnsi"/>
          <w:i w:val="0"/>
          <w:sz w:val="22"/>
          <w:szCs w:val="22"/>
        </w:rPr>
        <w:t>Developer</w:t>
      </w:r>
      <w:bookmarkEnd w:id="10"/>
      <w:bookmarkEnd w:id="11"/>
    </w:p>
    <w:p w14:paraId="13AA64D7" w14:textId="77777777" w:rsidR="00505553" w:rsidRPr="00D95A50" w:rsidRDefault="00505553" w:rsidP="00505553">
      <w:pPr>
        <w:pStyle w:val="Heading3"/>
        <w:numPr>
          <w:ilvl w:val="0"/>
          <w:numId w:val="13"/>
        </w:numPr>
        <w:spacing w:line="360" w:lineRule="auto"/>
        <w:ind w:left="851" w:right="-115" w:hanging="425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id-ID"/>
        </w:rPr>
      </w:pPr>
      <w:bookmarkStart w:id="12" w:name="_Toc5441537"/>
      <w:bookmarkStart w:id="13" w:name="_Toc122007783"/>
      <w:proofErr w:type="spellStart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Pembuatan</w:t>
      </w:r>
      <w:proofErr w:type="spellEnd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Website</w:t>
      </w:r>
      <w:bookmarkEnd w:id="12"/>
      <w:bookmarkEnd w:id="13"/>
    </w:p>
    <w:p w14:paraId="0AEB51CB" w14:textId="77777777" w:rsidR="00505553" w:rsidRPr="00D95A50" w:rsidRDefault="00505553" w:rsidP="00505553">
      <w:pPr>
        <w:pStyle w:val="PlainText"/>
        <w:numPr>
          <w:ilvl w:val="0"/>
          <w:numId w:val="9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Pembuatan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website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melalui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persetujuan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PIC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pengajuan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unit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tertentu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ingin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dibuatkan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website;</w:t>
      </w:r>
    </w:p>
    <w:p w14:paraId="00AD8961" w14:textId="77777777" w:rsidR="00505553" w:rsidRPr="00D95A50" w:rsidRDefault="00505553" w:rsidP="00505553">
      <w:pPr>
        <w:pStyle w:val="PlainText"/>
        <w:numPr>
          <w:ilvl w:val="0"/>
          <w:numId w:val="9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Pembuatan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website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dillakukan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setelah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mendapat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persetujuan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PIC IT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kemudian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dilakuan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analisis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perancangan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system;</w:t>
      </w:r>
    </w:p>
    <w:p w14:paraId="1C7BFD4C" w14:textId="77777777" w:rsidR="00505553" w:rsidRPr="00D95A50" w:rsidRDefault="00505553" w:rsidP="00505553">
      <w:pPr>
        <w:pStyle w:val="PlainText"/>
        <w:numPr>
          <w:ilvl w:val="0"/>
          <w:numId w:val="9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Pembuatan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website di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implementasikan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setelah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analisis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peracangan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system;</w:t>
      </w:r>
    </w:p>
    <w:p w14:paraId="5BB102C8" w14:textId="77777777" w:rsidR="00505553" w:rsidRPr="00D95A50" w:rsidRDefault="00505553" w:rsidP="00505553">
      <w:pPr>
        <w:pStyle w:val="PlainText"/>
        <w:numPr>
          <w:ilvl w:val="0"/>
          <w:numId w:val="9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Pengujian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analisis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website;</w:t>
      </w:r>
    </w:p>
    <w:p w14:paraId="1EFFBE09" w14:textId="4AC32283" w:rsidR="00013CD7" w:rsidRPr="00D95A50" w:rsidRDefault="00505553" w:rsidP="00013CD7">
      <w:pPr>
        <w:pStyle w:val="PlainText"/>
        <w:numPr>
          <w:ilvl w:val="0"/>
          <w:numId w:val="9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Serah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terima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website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kepada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unit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besangkutan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serah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terima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.</w:t>
      </w:r>
    </w:p>
    <w:p w14:paraId="176DBFC8" w14:textId="77777777" w:rsidR="00505553" w:rsidRPr="00D95A50" w:rsidRDefault="00505553" w:rsidP="00505553">
      <w:pPr>
        <w:pStyle w:val="Heading2"/>
        <w:numPr>
          <w:ilvl w:val="0"/>
          <w:numId w:val="12"/>
        </w:numPr>
        <w:spacing w:before="0" w:after="0"/>
        <w:ind w:left="426" w:right="-115" w:hanging="426"/>
        <w:jc w:val="both"/>
        <w:rPr>
          <w:rFonts w:asciiTheme="minorHAnsi" w:hAnsiTheme="minorHAnsi" w:cstheme="minorHAnsi"/>
          <w:i w:val="0"/>
          <w:sz w:val="22"/>
          <w:szCs w:val="22"/>
        </w:rPr>
      </w:pPr>
      <w:bookmarkStart w:id="14" w:name="_Toc5441539"/>
      <w:bookmarkStart w:id="15" w:name="_Toc122007784"/>
      <w:proofErr w:type="spellStart"/>
      <w:r w:rsidRPr="00D95A50">
        <w:rPr>
          <w:rFonts w:asciiTheme="minorHAnsi" w:hAnsiTheme="minorHAnsi" w:cstheme="minorHAnsi"/>
          <w:i w:val="0"/>
          <w:sz w:val="22"/>
          <w:szCs w:val="22"/>
        </w:rPr>
        <w:t>Kebijakan</w:t>
      </w:r>
      <w:proofErr w:type="spellEnd"/>
      <w:r w:rsidRPr="00D95A50">
        <w:rPr>
          <w:rFonts w:asciiTheme="minorHAnsi" w:hAnsiTheme="minorHAnsi" w:cstheme="minorHAnsi"/>
          <w:i w:val="0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i w:val="0"/>
          <w:sz w:val="22"/>
          <w:szCs w:val="22"/>
        </w:rPr>
        <w:t>Penggunaan</w:t>
      </w:r>
      <w:proofErr w:type="spellEnd"/>
      <w:r w:rsidRPr="00D95A50">
        <w:rPr>
          <w:rFonts w:asciiTheme="minorHAnsi" w:hAnsiTheme="minorHAnsi" w:cstheme="minorHAnsi"/>
          <w:i w:val="0"/>
          <w:sz w:val="22"/>
          <w:szCs w:val="22"/>
        </w:rPr>
        <w:t xml:space="preserve"> Ruang Server</w:t>
      </w:r>
      <w:bookmarkEnd w:id="14"/>
      <w:bookmarkEnd w:id="15"/>
    </w:p>
    <w:p w14:paraId="68632C5A" w14:textId="77777777" w:rsidR="00505553" w:rsidRPr="00D95A50" w:rsidRDefault="00505553" w:rsidP="0050555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FA96A96" w14:textId="77777777" w:rsidR="00505553" w:rsidRPr="00D95A50" w:rsidRDefault="00505553" w:rsidP="00505553">
      <w:pPr>
        <w:pStyle w:val="PlainText"/>
        <w:numPr>
          <w:ilvl w:val="0"/>
          <w:numId w:val="8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95A50">
        <w:rPr>
          <w:rFonts w:asciiTheme="minorHAnsi" w:hAnsiTheme="minorHAnsi" w:cstheme="minorHAnsi"/>
          <w:sz w:val="22"/>
          <w:szCs w:val="22"/>
          <w:lang w:val="id-ID"/>
        </w:rPr>
        <w:t>Petugas IT  bertugas untuk menjaga ruang server termasuk barang-barang seperti server, modem dan router yang ada diruang server</w:t>
      </w:r>
      <w:r w:rsidRPr="00D95A50">
        <w:rPr>
          <w:rFonts w:asciiTheme="minorHAnsi" w:hAnsiTheme="minorHAnsi" w:cstheme="minorHAnsi"/>
          <w:sz w:val="22"/>
          <w:szCs w:val="22"/>
          <w:lang w:val="en-GB"/>
        </w:rPr>
        <w:t>;</w:t>
      </w:r>
    </w:p>
    <w:p w14:paraId="616AD9ED" w14:textId="77777777" w:rsidR="00505553" w:rsidRPr="00D95A50" w:rsidRDefault="00505553" w:rsidP="00505553">
      <w:pPr>
        <w:pStyle w:val="PlainText"/>
        <w:numPr>
          <w:ilvl w:val="0"/>
          <w:numId w:val="8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95A50">
        <w:rPr>
          <w:rFonts w:asciiTheme="minorHAnsi" w:hAnsiTheme="minorHAnsi" w:cstheme="minorHAnsi"/>
          <w:sz w:val="22"/>
          <w:szCs w:val="22"/>
          <w:lang w:val="id-ID"/>
        </w:rPr>
        <w:t>Hak akses yang diperbolehkan untuk memasuki ruang server hanya petugas IT</w:t>
      </w:r>
      <w:r w:rsidRPr="00D95A50">
        <w:rPr>
          <w:rFonts w:asciiTheme="minorHAnsi" w:hAnsiTheme="minorHAnsi" w:cstheme="minorHAnsi"/>
          <w:sz w:val="22"/>
          <w:szCs w:val="22"/>
          <w:lang w:val="en-GB"/>
        </w:rPr>
        <w:t>;</w:t>
      </w:r>
    </w:p>
    <w:p w14:paraId="5B374657" w14:textId="77777777" w:rsidR="00505553" w:rsidRPr="00D95A50" w:rsidRDefault="00505553" w:rsidP="00505553">
      <w:pPr>
        <w:pStyle w:val="PlainText"/>
        <w:numPr>
          <w:ilvl w:val="0"/>
          <w:numId w:val="8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95A50">
        <w:rPr>
          <w:rFonts w:asciiTheme="minorHAnsi" w:hAnsiTheme="minorHAnsi" w:cstheme="minorHAnsi"/>
          <w:sz w:val="22"/>
          <w:szCs w:val="22"/>
          <w:lang w:val="id-ID"/>
        </w:rPr>
        <w:t>Pengunjung yang berkepentingan dengan ruang server yang sudah mendapat ijin dari PIC IT</w:t>
      </w:r>
      <w:r w:rsidRPr="00D95A50">
        <w:rPr>
          <w:rFonts w:asciiTheme="minorHAnsi" w:hAnsiTheme="minorHAnsi" w:cstheme="minorHAnsi"/>
          <w:sz w:val="22"/>
          <w:szCs w:val="22"/>
          <w:lang w:val="en-GB"/>
        </w:rPr>
        <w:t>;</w:t>
      </w:r>
    </w:p>
    <w:p w14:paraId="7292715C" w14:textId="77777777" w:rsidR="00505553" w:rsidRPr="00D95A50" w:rsidRDefault="00505553" w:rsidP="00505553">
      <w:pPr>
        <w:pStyle w:val="PlainText"/>
        <w:numPr>
          <w:ilvl w:val="0"/>
          <w:numId w:val="8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  <w:lang w:val="en-GB"/>
        </w:rPr>
        <w:t>Karyawan</w:t>
      </w:r>
      <w:proofErr w:type="spellEnd"/>
      <w:r w:rsidRPr="00D95A50">
        <w:rPr>
          <w:rFonts w:asciiTheme="minorHAnsi" w:hAnsiTheme="minorHAnsi" w:cstheme="minorHAnsi"/>
          <w:sz w:val="22"/>
          <w:szCs w:val="22"/>
          <w:lang w:val="id-ID"/>
        </w:rPr>
        <w:t xml:space="preserve"> dilarang membawa perangkat elektronik seperti smartphone, netbook, dan perangkat elektronik lainnya, kecuali petugas IT</w:t>
      </w:r>
      <w:r w:rsidRPr="00D95A50">
        <w:rPr>
          <w:rFonts w:asciiTheme="minorHAnsi" w:hAnsiTheme="minorHAnsi" w:cstheme="minorHAnsi"/>
          <w:sz w:val="22"/>
          <w:szCs w:val="22"/>
          <w:lang w:val="en-GB"/>
        </w:rPr>
        <w:t>;</w:t>
      </w:r>
    </w:p>
    <w:p w14:paraId="7713DCFD" w14:textId="77777777" w:rsidR="00505553" w:rsidRPr="00D95A50" w:rsidRDefault="00505553" w:rsidP="00505553">
      <w:pPr>
        <w:pStyle w:val="PlainText"/>
        <w:numPr>
          <w:ilvl w:val="0"/>
          <w:numId w:val="8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  <w:lang w:val="en-GB"/>
        </w:rPr>
        <w:t>Karyawan</w:t>
      </w:r>
      <w:proofErr w:type="spellEnd"/>
      <w:r w:rsidRPr="00D95A50">
        <w:rPr>
          <w:rFonts w:asciiTheme="minorHAnsi" w:hAnsiTheme="minorHAnsi" w:cstheme="minorHAnsi"/>
          <w:sz w:val="22"/>
          <w:szCs w:val="22"/>
          <w:lang w:val="id-ID"/>
        </w:rPr>
        <w:t xml:space="preserve"> yang berkepentingan dengan ruang server dan petugas IT dilarang membawa makanan, minuman atau hal yang dapat mengotori ruang server</w:t>
      </w:r>
      <w:r w:rsidRPr="00D95A50">
        <w:rPr>
          <w:rFonts w:asciiTheme="minorHAnsi" w:hAnsiTheme="minorHAnsi" w:cstheme="minorHAnsi"/>
          <w:sz w:val="22"/>
          <w:szCs w:val="22"/>
          <w:lang w:val="en-GB"/>
        </w:rPr>
        <w:t>;</w:t>
      </w:r>
    </w:p>
    <w:p w14:paraId="5011DECE" w14:textId="77777777" w:rsidR="00505553" w:rsidRPr="00D95A50" w:rsidRDefault="00505553" w:rsidP="00505553">
      <w:pPr>
        <w:pStyle w:val="PlainText"/>
        <w:numPr>
          <w:ilvl w:val="0"/>
          <w:numId w:val="8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  <w:lang w:val="en-GB"/>
        </w:rPr>
        <w:t>Karyawan</w:t>
      </w:r>
      <w:proofErr w:type="spellEnd"/>
      <w:r w:rsidRPr="00D95A50">
        <w:rPr>
          <w:rFonts w:asciiTheme="minorHAnsi" w:hAnsiTheme="minorHAnsi" w:cstheme="minorHAnsi"/>
          <w:sz w:val="22"/>
          <w:szCs w:val="22"/>
          <w:lang w:val="id-ID"/>
        </w:rPr>
        <w:t xml:space="preserve"> atau seorang petugas harus menggunakan ID card sebelum memasuki ruang server, </w:t>
      </w:r>
      <w:proofErr w:type="spellStart"/>
      <w:r w:rsidRPr="00D95A50">
        <w:rPr>
          <w:rFonts w:asciiTheme="minorHAnsi" w:hAnsiTheme="minorHAnsi" w:cstheme="minorHAnsi"/>
          <w:sz w:val="22"/>
          <w:szCs w:val="22"/>
          <w:lang w:val="en-GB"/>
        </w:rPr>
        <w:t>Karyawan</w:t>
      </w:r>
      <w:proofErr w:type="spellEnd"/>
      <w:r w:rsidRPr="00D95A50">
        <w:rPr>
          <w:rFonts w:asciiTheme="minorHAnsi" w:hAnsiTheme="minorHAnsi" w:cstheme="minorHAnsi"/>
          <w:sz w:val="22"/>
          <w:szCs w:val="22"/>
          <w:lang w:val="id-ID"/>
        </w:rPr>
        <w:t xml:space="preserve"> yang ingin memasuki ruang server harus terdaftar di buku pencatatan tamu</w:t>
      </w:r>
      <w:r w:rsidRPr="00D95A50">
        <w:rPr>
          <w:rFonts w:asciiTheme="minorHAnsi" w:hAnsiTheme="minorHAnsi" w:cstheme="minorHAnsi"/>
          <w:sz w:val="22"/>
          <w:szCs w:val="22"/>
          <w:lang w:val="en-GB"/>
        </w:rPr>
        <w:t>;</w:t>
      </w:r>
    </w:p>
    <w:p w14:paraId="589D5947" w14:textId="77777777" w:rsidR="00505553" w:rsidRPr="00D95A50" w:rsidRDefault="00505553" w:rsidP="00505553">
      <w:pPr>
        <w:pStyle w:val="PlainText"/>
        <w:numPr>
          <w:ilvl w:val="0"/>
          <w:numId w:val="8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  <w:lang w:val="en-GB"/>
        </w:rPr>
        <w:t>Karyawan</w:t>
      </w:r>
      <w:proofErr w:type="spellEnd"/>
      <w:r w:rsidRPr="00D95A50">
        <w:rPr>
          <w:rFonts w:asciiTheme="minorHAnsi" w:hAnsiTheme="minorHAnsi" w:cstheme="minorHAnsi"/>
          <w:sz w:val="22"/>
          <w:szCs w:val="22"/>
          <w:lang w:val="id-ID"/>
        </w:rPr>
        <w:t xml:space="preserve"> dilarang memegang perangkat jaringan yang ada di ruang server tanpa seijin petugas IT</w:t>
      </w:r>
      <w:r w:rsidRPr="00D95A50">
        <w:rPr>
          <w:rFonts w:asciiTheme="minorHAnsi" w:hAnsiTheme="minorHAnsi" w:cstheme="minorHAnsi"/>
          <w:sz w:val="22"/>
          <w:szCs w:val="22"/>
          <w:lang w:val="en-GB"/>
        </w:rPr>
        <w:t>;</w:t>
      </w:r>
    </w:p>
    <w:p w14:paraId="2776EDD5" w14:textId="77777777" w:rsidR="00505553" w:rsidRPr="00D95A50" w:rsidRDefault="00505553" w:rsidP="00505553">
      <w:pPr>
        <w:pStyle w:val="PlainText"/>
        <w:numPr>
          <w:ilvl w:val="0"/>
          <w:numId w:val="8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95A50">
        <w:rPr>
          <w:rFonts w:asciiTheme="minorHAnsi" w:hAnsiTheme="minorHAnsi" w:cstheme="minorHAnsi"/>
          <w:sz w:val="22"/>
          <w:szCs w:val="22"/>
          <w:lang w:val="id-ID"/>
        </w:rPr>
        <w:t>Barang-barang yang diperbolehkan masuk ke ruang server hanya alat tulis seperti pensil, pena dan buku catatan</w:t>
      </w:r>
      <w:r w:rsidRPr="00D95A50">
        <w:rPr>
          <w:rFonts w:asciiTheme="minorHAnsi" w:hAnsiTheme="minorHAnsi" w:cstheme="minorHAnsi"/>
          <w:sz w:val="22"/>
          <w:szCs w:val="22"/>
          <w:lang w:val="en-GB"/>
        </w:rPr>
        <w:t>;</w:t>
      </w:r>
    </w:p>
    <w:p w14:paraId="188ED395" w14:textId="77777777" w:rsidR="00505553" w:rsidRPr="00D95A50" w:rsidRDefault="00505553" w:rsidP="00505553">
      <w:pPr>
        <w:pStyle w:val="PlainText"/>
        <w:numPr>
          <w:ilvl w:val="0"/>
          <w:numId w:val="8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95A50">
        <w:rPr>
          <w:rFonts w:asciiTheme="minorHAnsi" w:hAnsiTheme="minorHAnsi" w:cstheme="minorHAnsi"/>
          <w:sz w:val="22"/>
          <w:szCs w:val="22"/>
          <w:lang w:val="id-ID"/>
        </w:rPr>
        <w:t>Setelah selesai mengunakan ruang server semua peralatan yang di pakai di ruang server harus dikembalikan ke posisi semula dan petugas IT akan mengecek kembali ruang server</w:t>
      </w:r>
      <w:r w:rsidRPr="00D95A50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3A57AE61" w14:textId="77777777" w:rsidR="00505553" w:rsidRPr="00D95A50" w:rsidRDefault="00505553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50C9A25E" w14:textId="77777777" w:rsidR="00505553" w:rsidRPr="00D95A50" w:rsidRDefault="00505553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73E9A5C7" w14:textId="77777777" w:rsidR="00505553" w:rsidRPr="00D95A50" w:rsidRDefault="00505553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6589C4EB" w14:textId="77777777" w:rsidR="00505553" w:rsidRPr="00D95A50" w:rsidRDefault="00505553" w:rsidP="00505553">
      <w:pPr>
        <w:pStyle w:val="Heading2"/>
        <w:numPr>
          <w:ilvl w:val="0"/>
          <w:numId w:val="12"/>
        </w:numPr>
        <w:spacing w:before="0" w:after="0" w:line="360" w:lineRule="auto"/>
        <w:ind w:left="426" w:right="-115" w:hanging="426"/>
        <w:jc w:val="both"/>
        <w:rPr>
          <w:rFonts w:asciiTheme="minorHAnsi" w:hAnsiTheme="minorHAnsi" w:cstheme="minorHAnsi"/>
          <w:i w:val="0"/>
          <w:sz w:val="22"/>
          <w:szCs w:val="22"/>
        </w:rPr>
      </w:pPr>
      <w:bookmarkStart w:id="16" w:name="_Toc5441540"/>
      <w:bookmarkStart w:id="17" w:name="_Toc122007785"/>
      <w:proofErr w:type="spellStart"/>
      <w:r w:rsidRPr="00D95A50">
        <w:rPr>
          <w:rFonts w:asciiTheme="minorHAnsi" w:hAnsiTheme="minorHAnsi" w:cstheme="minorHAnsi"/>
          <w:i w:val="0"/>
          <w:sz w:val="22"/>
          <w:szCs w:val="22"/>
        </w:rPr>
        <w:lastRenderedPageBreak/>
        <w:t>Kebijakan</w:t>
      </w:r>
      <w:proofErr w:type="spellEnd"/>
      <w:r w:rsidRPr="00D95A50">
        <w:rPr>
          <w:rFonts w:asciiTheme="minorHAnsi" w:hAnsiTheme="minorHAnsi" w:cstheme="minorHAnsi"/>
          <w:i w:val="0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i w:val="0"/>
          <w:sz w:val="22"/>
          <w:szCs w:val="22"/>
        </w:rPr>
        <w:t>Penggunaan</w:t>
      </w:r>
      <w:proofErr w:type="spellEnd"/>
      <w:r w:rsidRPr="00D95A50">
        <w:rPr>
          <w:rFonts w:asciiTheme="minorHAnsi" w:hAnsiTheme="minorHAnsi" w:cstheme="minorHAnsi"/>
          <w:i w:val="0"/>
          <w:sz w:val="22"/>
          <w:szCs w:val="22"/>
        </w:rPr>
        <w:t xml:space="preserve"> Software Dan </w:t>
      </w:r>
      <w:proofErr w:type="spellStart"/>
      <w:r w:rsidRPr="00D95A50">
        <w:rPr>
          <w:rFonts w:asciiTheme="minorHAnsi" w:hAnsiTheme="minorHAnsi" w:cstheme="minorHAnsi"/>
          <w:i w:val="0"/>
          <w:sz w:val="22"/>
          <w:szCs w:val="22"/>
        </w:rPr>
        <w:t>Sistem</w:t>
      </w:r>
      <w:proofErr w:type="spellEnd"/>
      <w:r w:rsidRPr="00D95A50">
        <w:rPr>
          <w:rFonts w:asciiTheme="minorHAnsi" w:hAnsiTheme="minorHAnsi" w:cstheme="minorHAnsi"/>
          <w:i w:val="0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i w:val="0"/>
          <w:sz w:val="22"/>
          <w:szCs w:val="22"/>
        </w:rPr>
        <w:t>Operasi</w:t>
      </w:r>
      <w:bookmarkEnd w:id="16"/>
      <w:bookmarkEnd w:id="17"/>
      <w:proofErr w:type="spellEnd"/>
    </w:p>
    <w:p w14:paraId="71544E80" w14:textId="77777777" w:rsidR="00505553" w:rsidRPr="00D95A50" w:rsidRDefault="00505553" w:rsidP="00505553">
      <w:pPr>
        <w:pStyle w:val="PlainText"/>
        <w:numPr>
          <w:ilvl w:val="0"/>
          <w:numId w:val="2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installasi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software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baru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izin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PIC IT RSIA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kepada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PIC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Ibu dan Anak (RSIA)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ditandatangai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Direktur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4A546A41" w14:textId="77777777" w:rsidR="00505553" w:rsidRPr="00D95A50" w:rsidRDefault="00505553" w:rsidP="00505553">
      <w:pPr>
        <w:pStyle w:val="PlainText"/>
        <w:numPr>
          <w:ilvl w:val="0"/>
          <w:numId w:val="2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software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diinstall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semua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unit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Ibu dan Anak (RSIA)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tanggung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jawab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dibantu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oleh PCI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Ibu dan Anak (RSIA)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237D0CDE" w14:textId="77777777" w:rsidR="00505553" w:rsidRPr="00D95A50" w:rsidRDefault="00505553" w:rsidP="00505553">
      <w:pPr>
        <w:pStyle w:val="PlainText"/>
        <w:numPr>
          <w:ilvl w:val="0"/>
          <w:numId w:val="2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 xml:space="preserve">User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meminta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installasi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software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melalui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Form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kemudian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disampaikan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kepada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PIC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Ibu dan Anak (RSIA)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0F635E8B" w14:textId="77777777" w:rsidR="00505553" w:rsidRPr="00D95A50" w:rsidRDefault="00505553" w:rsidP="00505553">
      <w:pPr>
        <w:pStyle w:val="PlainText"/>
        <w:numPr>
          <w:ilvl w:val="0"/>
          <w:numId w:val="2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 xml:space="preserve">User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diperkenankan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installasi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software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kecuali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izin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PIC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Ibu dan Anak (RSIA)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722EAF51" w14:textId="77777777" w:rsidR="00505553" w:rsidRPr="00D95A50" w:rsidRDefault="00505553" w:rsidP="00505553">
      <w:pPr>
        <w:pStyle w:val="PlainText"/>
        <w:numPr>
          <w:ilvl w:val="0"/>
          <w:numId w:val="2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 xml:space="preserve">Jika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setelah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dianalisis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kerusakan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pada software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disebabkan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faktor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kesengajaan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user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PIC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melayani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kecuali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permintaan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Kepala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unit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bersangkutan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111C7FD2" w14:textId="59B039BC" w:rsidR="00505553" w:rsidRPr="00D95A50" w:rsidRDefault="00505553" w:rsidP="00505553">
      <w:pPr>
        <w:pStyle w:val="PlainText"/>
        <w:numPr>
          <w:ilvl w:val="0"/>
          <w:numId w:val="2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pengadaan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software/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operasi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baru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memberitahukan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kepada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PIC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Ibu dan Anak (RSIA)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dianalisis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.</w:t>
      </w:r>
    </w:p>
    <w:p w14:paraId="0D604314" w14:textId="77777777" w:rsidR="00505553" w:rsidRPr="00D95A50" w:rsidRDefault="00505553" w:rsidP="00505553">
      <w:pPr>
        <w:pStyle w:val="Heading2"/>
        <w:numPr>
          <w:ilvl w:val="0"/>
          <w:numId w:val="12"/>
        </w:numPr>
        <w:spacing w:before="0" w:after="0" w:line="360" w:lineRule="auto"/>
        <w:ind w:left="426" w:right="-115" w:hanging="426"/>
        <w:jc w:val="both"/>
        <w:rPr>
          <w:rFonts w:asciiTheme="minorHAnsi" w:hAnsiTheme="minorHAnsi" w:cstheme="minorHAnsi"/>
          <w:i w:val="0"/>
          <w:sz w:val="22"/>
          <w:szCs w:val="22"/>
        </w:rPr>
      </w:pPr>
      <w:bookmarkStart w:id="18" w:name="_Toc5441541"/>
      <w:bookmarkStart w:id="19" w:name="_Toc122007786"/>
      <w:proofErr w:type="spellStart"/>
      <w:r w:rsidRPr="00D95A50">
        <w:rPr>
          <w:rFonts w:asciiTheme="minorHAnsi" w:hAnsiTheme="minorHAnsi" w:cstheme="minorHAnsi"/>
          <w:i w:val="0"/>
          <w:sz w:val="22"/>
          <w:szCs w:val="22"/>
        </w:rPr>
        <w:t>Kebijakan</w:t>
      </w:r>
      <w:proofErr w:type="spellEnd"/>
      <w:r w:rsidRPr="00D95A50">
        <w:rPr>
          <w:rFonts w:asciiTheme="minorHAnsi" w:hAnsiTheme="minorHAnsi" w:cstheme="minorHAnsi"/>
          <w:i w:val="0"/>
          <w:sz w:val="22"/>
          <w:szCs w:val="22"/>
        </w:rPr>
        <w:t xml:space="preserve"> Maintenance</w:t>
      </w:r>
      <w:bookmarkEnd w:id="18"/>
      <w:bookmarkEnd w:id="19"/>
    </w:p>
    <w:p w14:paraId="40FA1B0D" w14:textId="77777777" w:rsidR="00505553" w:rsidRPr="00D95A50" w:rsidRDefault="00505553" w:rsidP="00505553">
      <w:pPr>
        <w:pStyle w:val="Heading3"/>
        <w:numPr>
          <w:ilvl w:val="0"/>
          <w:numId w:val="14"/>
        </w:numPr>
        <w:spacing w:line="360" w:lineRule="auto"/>
        <w:ind w:left="851" w:right="-115" w:hanging="425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20" w:name="_Toc5441542"/>
      <w:bookmarkStart w:id="21" w:name="_Toc122007787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Backup Data Server</w:t>
      </w:r>
      <w:bookmarkEnd w:id="20"/>
      <w:bookmarkEnd w:id="21"/>
    </w:p>
    <w:p w14:paraId="55EC91D2" w14:textId="77777777" w:rsidR="00505553" w:rsidRPr="00D95A50" w:rsidRDefault="00505553" w:rsidP="00505553">
      <w:pPr>
        <w:pStyle w:val="PlainText"/>
        <w:numPr>
          <w:ilvl w:val="0"/>
          <w:numId w:val="10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melakuan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backup data server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automatic by </w:t>
      </w:r>
      <w:proofErr w:type="spellStart"/>
      <w:proofErr w:type="gramStart"/>
      <w:r w:rsidRPr="00D95A50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 dan</w:t>
      </w:r>
      <w:proofErr w:type="gramEnd"/>
      <w:r w:rsidRPr="00D95A50">
        <w:rPr>
          <w:rFonts w:asciiTheme="minorHAnsi" w:hAnsiTheme="minorHAnsi" w:cstheme="minorHAnsi"/>
          <w:sz w:val="22"/>
          <w:szCs w:val="22"/>
        </w:rPr>
        <w:t xml:space="preserve"> backup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manual, backup data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manual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berkala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, minimal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sekali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selama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satu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bulan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6FA305CB" w14:textId="77777777" w:rsidR="00505553" w:rsidRPr="00D95A50" w:rsidRDefault="00505553" w:rsidP="00505553">
      <w:pPr>
        <w:pStyle w:val="PlainText"/>
        <w:numPr>
          <w:ilvl w:val="0"/>
          <w:numId w:val="10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 xml:space="preserve">File backup external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disimpan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di storage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berupa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hardisk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external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digukanan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IT;</w:t>
      </w:r>
    </w:p>
    <w:p w14:paraId="28440B21" w14:textId="784CC755" w:rsidR="00505553" w:rsidRPr="00D95A50" w:rsidRDefault="00505553" w:rsidP="00013CD7">
      <w:pPr>
        <w:pStyle w:val="PlainText"/>
        <w:numPr>
          <w:ilvl w:val="0"/>
          <w:numId w:val="10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 xml:space="preserve">File backup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disimpat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password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proteksi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agar data file backup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tetap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aman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.</w:t>
      </w:r>
    </w:p>
    <w:p w14:paraId="556BC129" w14:textId="77777777" w:rsidR="00505553" w:rsidRPr="00D95A50" w:rsidRDefault="00505553" w:rsidP="00505553">
      <w:pPr>
        <w:pStyle w:val="Heading3"/>
        <w:numPr>
          <w:ilvl w:val="0"/>
          <w:numId w:val="14"/>
        </w:numPr>
        <w:spacing w:line="360" w:lineRule="auto"/>
        <w:ind w:left="851" w:right="-115" w:hanging="425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22" w:name="_Toc5441543"/>
      <w:bookmarkStart w:id="23" w:name="_Toc122007788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Backup Data Website Dan Database</w:t>
      </w:r>
      <w:bookmarkEnd w:id="22"/>
      <w:bookmarkEnd w:id="23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21DE295F" w14:textId="77777777" w:rsidR="00505553" w:rsidRPr="00D95A50" w:rsidRDefault="00505553" w:rsidP="00505553">
      <w:pPr>
        <w:pStyle w:val="PlainText"/>
        <w:numPr>
          <w:ilvl w:val="0"/>
          <w:numId w:val="3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 xml:space="preserve">Backup data website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databse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berkala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teknis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automatic dan manual, backup manual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minimal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tiga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sekali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62E5F56E" w14:textId="77777777" w:rsidR="00505553" w:rsidRPr="00D95A50" w:rsidRDefault="00505553" w:rsidP="00505553">
      <w:pPr>
        <w:pStyle w:val="PlainText"/>
        <w:numPr>
          <w:ilvl w:val="0"/>
          <w:numId w:val="3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 xml:space="preserve">File backup manual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disimpan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di storage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berupa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hardisk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external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IT;</w:t>
      </w:r>
    </w:p>
    <w:p w14:paraId="0963AB2E" w14:textId="38BD8551" w:rsidR="00505553" w:rsidRPr="00D95A50" w:rsidRDefault="00505553" w:rsidP="00013CD7">
      <w:pPr>
        <w:pStyle w:val="PlainText"/>
        <w:numPr>
          <w:ilvl w:val="0"/>
          <w:numId w:val="3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 xml:space="preserve">File backup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disimpan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menggunaan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akses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password,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guna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melindungi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data agar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tetap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kondisi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aman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.</w:t>
      </w:r>
    </w:p>
    <w:p w14:paraId="4FAAB457" w14:textId="77777777" w:rsidR="00505553" w:rsidRPr="00D95A50" w:rsidRDefault="00505553" w:rsidP="00505553">
      <w:pPr>
        <w:pStyle w:val="Heading3"/>
        <w:numPr>
          <w:ilvl w:val="0"/>
          <w:numId w:val="14"/>
        </w:numPr>
        <w:spacing w:line="360" w:lineRule="auto"/>
        <w:ind w:left="851" w:right="-115" w:hanging="425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24" w:name="_Toc5441544"/>
      <w:bookmarkStart w:id="25" w:name="_Toc122007789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Restore Data </w:t>
      </w:r>
      <w:proofErr w:type="spellStart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Komputer</w:t>
      </w:r>
      <w:bookmarkEnd w:id="24"/>
      <w:bookmarkEnd w:id="25"/>
      <w:proofErr w:type="spellEnd"/>
    </w:p>
    <w:p w14:paraId="62D54306" w14:textId="77777777" w:rsidR="00505553" w:rsidRPr="00D95A50" w:rsidRDefault="00505553" w:rsidP="00505553">
      <w:pPr>
        <w:pStyle w:val="PlainText"/>
        <w:numPr>
          <w:ilvl w:val="0"/>
          <w:numId w:val="4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menerima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aduan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user unit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tertentu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kendala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/data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2A7919B8" w14:textId="77777777" w:rsidR="00505553" w:rsidRPr="00D95A50" w:rsidRDefault="00505553" w:rsidP="00505553">
      <w:pPr>
        <w:pStyle w:val="PlainText"/>
        <w:numPr>
          <w:ilvl w:val="0"/>
          <w:numId w:val="4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mematikan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server agar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adanya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deserver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utama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02DC67D6" w14:textId="77777777" w:rsidR="00505553" w:rsidRPr="00D95A50" w:rsidRDefault="00505553" w:rsidP="00505553">
      <w:pPr>
        <w:pStyle w:val="PlainText"/>
        <w:numPr>
          <w:ilvl w:val="0"/>
          <w:numId w:val="4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restore data;</w:t>
      </w:r>
    </w:p>
    <w:p w14:paraId="7060DDFF" w14:textId="549AD157" w:rsidR="00505553" w:rsidRPr="00D95A50" w:rsidRDefault="00505553" w:rsidP="00013CD7">
      <w:pPr>
        <w:pStyle w:val="PlainText"/>
        <w:numPr>
          <w:ilvl w:val="0"/>
          <w:numId w:val="4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acara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bahwa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estimasi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ditentukan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.</w:t>
      </w:r>
    </w:p>
    <w:p w14:paraId="4F317D11" w14:textId="77777777" w:rsidR="00505553" w:rsidRPr="00D95A50" w:rsidRDefault="00505553" w:rsidP="00505553">
      <w:pPr>
        <w:pStyle w:val="Heading3"/>
        <w:numPr>
          <w:ilvl w:val="0"/>
          <w:numId w:val="14"/>
        </w:numPr>
        <w:spacing w:line="360" w:lineRule="auto"/>
        <w:ind w:left="851" w:right="-115" w:hanging="425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26" w:name="_Toc5441545"/>
      <w:bookmarkStart w:id="27" w:name="_Toc122007790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Update </w:t>
      </w:r>
      <w:proofErr w:type="spellStart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Konten</w:t>
      </w:r>
      <w:proofErr w:type="spellEnd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Webiste</w:t>
      </w:r>
      <w:bookmarkEnd w:id="26"/>
      <w:bookmarkEnd w:id="27"/>
      <w:proofErr w:type="spellEnd"/>
    </w:p>
    <w:p w14:paraId="3897D1B7" w14:textId="77777777" w:rsidR="00505553" w:rsidRPr="00D95A50" w:rsidRDefault="00505553" w:rsidP="00505553">
      <w:pPr>
        <w:pStyle w:val="PlainText"/>
        <w:numPr>
          <w:ilvl w:val="0"/>
          <w:numId w:val="5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menerima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pengajuan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unit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tertentu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update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konten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di website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kontek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artikel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informasi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jadwal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dokter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informasi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event,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dll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57668723" w14:textId="3899FA39" w:rsidR="00505553" w:rsidRPr="00D95A50" w:rsidRDefault="00505553" w:rsidP="00013CD7">
      <w:pPr>
        <w:pStyle w:val="PlainText"/>
        <w:numPr>
          <w:ilvl w:val="0"/>
          <w:numId w:val="5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memverifiasi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validast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informasi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update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konten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website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setelah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analisis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kelayakan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tayang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.</w:t>
      </w:r>
    </w:p>
    <w:p w14:paraId="19AD3640" w14:textId="77777777" w:rsidR="00505553" w:rsidRPr="00D95A50" w:rsidRDefault="00505553" w:rsidP="00505553">
      <w:pPr>
        <w:pStyle w:val="Heading2"/>
        <w:numPr>
          <w:ilvl w:val="0"/>
          <w:numId w:val="12"/>
        </w:numPr>
        <w:spacing w:before="0" w:after="0" w:line="360" w:lineRule="auto"/>
        <w:ind w:left="426" w:right="-115" w:hanging="426"/>
        <w:jc w:val="both"/>
        <w:rPr>
          <w:rFonts w:asciiTheme="minorHAnsi" w:hAnsiTheme="minorHAnsi" w:cstheme="minorHAnsi"/>
          <w:i w:val="0"/>
          <w:sz w:val="22"/>
          <w:szCs w:val="22"/>
        </w:rPr>
      </w:pPr>
      <w:bookmarkStart w:id="28" w:name="_Toc5441546"/>
      <w:bookmarkStart w:id="29" w:name="_Toc122007791"/>
      <w:proofErr w:type="spellStart"/>
      <w:r w:rsidRPr="00D95A50">
        <w:rPr>
          <w:rFonts w:asciiTheme="minorHAnsi" w:hAnsiTheme="minorHAnsi" w:cstheme="minorHAnsi"/>
          <w:i w:val="0"/>
          <w:sz w:val="22"/>
          <w:szCs w:val="22"/>
        </w:rPr>
        <w:t>Kebijakan</w:t>
      </w:r>
      <w:proofErr w:type="spellEnd"/>
      <w:r w:rsidRPr="00D95A50">
        <w:rPr>
          <w:rFonts w:asciiTheme="minorHAnsi" w:hAnsiTheme="minorHAnsi" w:cstheme="minorHAnsi"/>
          <w:i w:val="0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i w:val="0"/>
          <w:sz w:val="22"/>
          <w:szCs w:val="22"/>
        </w:rPr>
        <w:t>Troubleshoting</w:t>
      </w:r>
      <w:bookmarkEnd w:id="28"/>
      <w:bookmarkEnd w:id="29"/>
      <w:proofErr w:type="spellEnd"/>
      <w:r w:rsidRPr="00D95A50">
        <w:rPr>
          <w:rFonts w:asciiTheme="minorHAnsi" w:hAnsiTheme="minorHAnsi" w:cstheme="minorHAnsi"/>
          <w:i w:val="0"/>
          <w:sz w:val="22"/>
          <w:szCs w:val="22"/>
        </w:rPr>
        <w:t xml:space="preserve">  </w:t>
      </w:r>
    </w:p>
    <w:p w14:paraId="2506F457" w14:textId="77777777" w:rsidR="00505553" w:rsidRPr="00D95A50" w:rsidRDefault="00505553" w:rsidP="00505553">
      <w:pPr>
        <w:pStyle w:val="Heading3"/>
        <w:numPr>
          <w:ilvl w:val="0"/>
          <w:numId w:val="15"/>
        </w:numPr>
        <w:spacing w:line="360" w:lineRule="auto"/>
        <w:ind w:left="851" w:right="-115" w:hanging="425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30" w:name="_Toc122007792"/>
      <w:proofErr w:type="spellStart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Penangan</w:t>
      </w:r>
      <w:proofErr w:type="spellEnd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Gangguan</w:t>
      </w:r>
      <w:proofErr w:type="spellEnd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Koneksi</w:t>
      </w:r>
      <w:proofErr w:type="spellEnd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Internet dan </w:t>
      </w:r>
      <w:proofErr w:type="spellStart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Jaringan</w:t>
      </w:r>
      <w:proofErr w:type="spellEnd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Lokal</w:t>
      </w:r>
      <w:bookmarkEnd w:id="30"/>
      <w:proofErr w:type="spellEnd"/>
    </w:p>
    <w:p w14:paraId="16D88533" w14:textId="77777777" w:rsidR="00505553" w:rsidRPr="00D95A50" w:rsidRDefault="00505553" w:rsidP="00505553">
      <w:pPr>
        <w:pStyle w:val="PlainText"/>
        <w:numPr>
          <w:ilvl w:val="0"/>
          <w:numId w:val="11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monitoring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pengecekan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fisik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aktif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0B7AB5F8" w14:textId="77777777" w:rsidR="00505553" w:rsidRPr="00D95A50" w:rsidRDefault="00505553" w:rsidP="00505553">
      <w:pPr>
        <w:pStyle w:val="PlainText"/>
        <w:numPr>
          <w:ilvl w:val="0"/>
          <w:numId w:val="11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Bila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kerusakan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penggantian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pembritahuan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trouble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estimasi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7DA3A6A9" w14:textId="77777777" w:rsidR="00505553" w:rsidRPr="00D95A50" w:rsidRDefault="00505553" w:rsidP="00505553">
      <w:pPr>
        <w:pStyle w:val="PlainText"/>
        <w:numPr>
          <w:ilvl w:val="0"/>
          <w:numId w:val="11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Bila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trouble pada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/software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pemberitahuan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trouble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estimasi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760083D8" w14:textId="168A993A" w:rsidR="00505553" w:rsidRPr="00D95A50" w:rsidRDefault="00505553" w:rsidP="00013CD7">
      <w:pPr>
        <w:pStyle w:val="PlainText"/>
        <w:numPr>
          <w:ilvl w:val="0"/>
          <w:numId w:val="11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Bila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trouble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gangguan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external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troule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penyedia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jasa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layanan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internet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menghubungi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layanan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ISP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bersangkutan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.</w:t>
      </w:r>
    </w:p>
    <w:p w14:paraId="0CCEFA18" w14:textId="77777777" w:rsidR="00505553" w:rsidRPr="00D95A50" w:rsidRDefault="00505553" w:rsidP="00505553">
      <w:pPr>
        <w:pStyle w:val="PlainText"/>
        <w:numPr>
          <w:ilvl w:val="0"/>
          <w:numId w:val="15"/>
        </w:numPr>
        <w:spacing w:line="360" w:lineRule="auto"/>
        <w:ind w:left="851" w:right="0" w:hanging="425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bCs/>
          <w:sz w:val="22"/>
          <w:szCs w:val="22"/>
        </w:rPr>
        <w:t>Penanganan</w:t>
      </w:r>
      <w:proofErr w:type="spellEnd"/>
      <w:r w:rsidRPr="00D95A50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bCs/>
          <w:sz w:val="22"/>
          <w:szCs w:val="22"/>
        </w:rPr>
        <w:t>Gangguan</w:t>
      </w:r>
      <w:proofErr w:type="spellEnd"/>
      <w:r w:rsidRPr="00D95A50">
        <w:rPr>
          <w:rFonts w:asciiTheme="minorHAnsi" w:hAnsiTheme="minorHAnsi" w:cstheme="minorHAnsi"/>
          <w:bCs/>
          <w:sz w:val="22"/>
          <w:szCs w:val="22"/>
        </w:rPr>
        <w:t xml:space="preserve"> Pada Server Web</w:t>
      </w:r>
    </w:p>
    <w:p w14:paraId="7B5D31AC" w14:textId="77777777" w:rsidR="00505553" w:rsidRPr="00D95A50" w:rsidRDefault="00505553" w:rsidP="00505553">
      <w:pPr>
        <w:pStyle w:val="PlainText"/>
        <w:numPr>
          <w:ilvl w:val="0"/>
          <w:numId w:val="6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monitor server/hosting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berkala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selama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sehari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sekali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41479436" w14:textId="77777777" w:rsidR="00505553" w:rsidRPr="00D95A50" w:rsidRDefault="00505553" w:rsidP="00505553">
      <w:pPr>
        <w:pStyle w:val="PlainText"/>
        <w:numPr>
          <w:ilvl w:val="0"/>
          <w:numId w:val="6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Bila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ditemukan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trouble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halaman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website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diakses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analisis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identifikasi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masalah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kerusakan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problem solving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kendala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1353170A" w14:textId="0566D929" w:rsidR="00505553" w:rsidRPr="00D95A50" w:rsidRDefault="00505553" w:rsidP="00013CD7">
      <w:pPr>
        <w:pStyle w:val="PlainText"/>
        <w:numPr>
          <w:ilvl w:val="0"/>
          <w:numId w:val="6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Selama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masa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berita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pemberitahuan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kendala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estimasi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.</w:t>
      </w:r>
    </w:p>
    <w:p w14:paraId="75A7A363" w14:textId="77777777" w:rsidR="00505553" w:rsidRPr="00D95A50" w:rsidRDefault="00505553" w:rsidP="00505553">
      <w:pPr>
        <w:pStyle w:val="Heading3"/>
        <w:numPr>
          <w:ilvl w:val="0"/>
          <w:numId w:val="15"/>
        </w:numPr>
        <w:spacing w:line="360" w:lineRule="auto"/>
        <w:ind w:left="851" w:right="-115" w:hanging="425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31" w:name="_Toc122007793"/>
      <w:proofErr w:type="spellStart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Penanganan</w:t>
      </w:r>
      <w:proofErr w:type="spellEnd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Gangguan</w:t>
      </w:r>
      <w:proofErr w:type="spellEnd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Software dan Hardware</w:t>
      </w:r>
      <w:bookmarkEnd w:id="31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3B33F51E" w14:textId="77777777" w:rsidR="00505553" w:rsidRPr="00D95A50" w:rsidRDefault="00505553" w:rsidP="00505553">
      <w:pPr>
        <w:pStyle w:val="PlainText"/>
        <w:numPr>
          <w:ilvl w:val="1"/>
          <w:numId w:val="1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menerima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aduan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laporan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unit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tertentu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gangguan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software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hardware;</w:t>
      </w:r>
    </w:p>
    <w:p w14:paraId="534F45F5" w14:textId="77777777" w:rsidR="00505553" w:rsidRPr="00D95A50" w:rsidRDefault="00505553" w:rsidP="00505553">
      <w:pPr>
        <w:pStyle w:val="PlainText"/>
        <w:numPr>
          <w:ilvl w:val="1"/>
          <w:numId w:val="1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analisis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identifikasi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masalah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serta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menusun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rencana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pemecahan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masalah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40C85822" w14:textId="511DABD4" w:rsidR="00505553" w:rsidRPr="00D95A50" w:rsidRDefault="00505553" w:rsidP="00013CD7">
      <w:pPr>
        <w:pStyle w:val="PlainText"/>
        <w:numPr>
          <w:ilvl w:val="1"/>
          <w:numId w:val="1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Selama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masa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berita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pemberitahuan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kerusakan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estimasi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memperisiapkan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95A50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 hardware</w:t>
      </w:r>
      <w:proofErr w:type="gramEnd"/>
      <w:r w:rsidRPr="00D95A50">
        <w:rPr>
          <w:rFonts w:asciiTheme="minorHAnsi" w:hAnsiTheme="minorHAnsi" w:cstheme="minorHAnsi"/>
          <w:sz w:val="22"/>
          <w:szCs w:val="22"/>
        </w:rPr>
        <w:t xml:space="preserve"> backup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solusi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agar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terjadinya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kendalam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operasional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.</w:t>
      </w:r>
    </w:p>
    <w:p w14:paraId="60E9EEC2" w14:textId="77777777" w:rsidR="00505553" w:rsidRPr="00D95A50" w:rsidRDefault="00505553" w:rsidP="00505553">
      <w:pPr>
        <w:pStyle w:val="Heading3"/>
        <w:numPr>
          <w:ilvl w:val="0"/>
          <w:numId w:val="15"/>
        </w:numPr>
        <w:spacing w:line="360" w:lineRule="auto"/>
        <w:ind w:left="851" w:right="-115" w:hanging="425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bookmarkStart w:id="32" w:name="_Toc122007794"/>
      <w:proofErr w:type="spellStart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Gangguan</w:t>
      </w:r>
      <w:proofErr w:type="spellEnd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Jaringan</w:t>
      </w:r>
      <w:proofErr w:type="spellEnd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>Komputer</w:t>
      </w:r>
      <w:bookmarkEnd w:id="32"/>
      <w:proofErr w:type="spellEnd"/>
      <w:r w:rsidRPr="00D95A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09798396" w14:textId="77777777" w:rsidR="00505553" w:rsidRPr="00D95A50" w:rsidRDefault="00505553" w:rsidP="00505553">
      <w:pPr>
        <w:pStyle w:val="PlainText"/>
        <w:numPr>
          <w:ilvl w:val="0"/>
          <w:numId w:val="7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menerima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aduan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unti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ternteu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gangguan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computer;</w:t>
      </w:r>
    </w:p>
    <w:p w14:paraId="15B9D5AE" w14:textId="77777777" w:rsidR="00505553" w:rsidRPr="00D95A50" w:rsidRDefault="00505553" w:rsidP="00505553">
      <w:pPr>
        <w:pStyle w:val="PlainText"/>
        <w:numPr>
          <w:ilvl w:val="0"/>
          <w:numId w:val="7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pengecekan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analisis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identifikasi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masalah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serta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menyusun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rencanan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pemecahan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masalah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7CC704EC" w14:textId="4D7F794C" w:rsidR="00505553" w:rsidRPr="00BD5B5D" w:rsidRDefault="00505553" w:rsidP="00BD5B5D">
      <w:pPr>
        <w:pStyle w:val="PlainText"/>
        <w:numPr>
          <w:ilvl w:val="0"/>
          <w:numId w:val="7"/>
        </w:numPr>
        <w:spacing w:line="360" w:lineRule="auto"/>
        <w:ind w:left="1276" w:right="0" w:hanging="425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Selama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masa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berita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pemberitahuan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gangguan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memperikirakan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perbaikan</w:t>
      </w:r>
      <w:proofErr w:type="spellEnd"/>
    </w:p>
    <w:p w14:paraId="7A14C8F1" w14:textId="56A59F2F" w:rsidR="00505553" w:rsidRPr="00D95A50" w:rsidRDefault="00505553" w:rsidP="00505553">
      <w:pPr>
        <w:pStyle w:val="Heading2"/>
        <w:numPr>
          <w:ilvl w:val="0"/>
          <w:numId w:val="12"/>
        </w:numPr>
        <w:spacing w:before="0" w:after="0" w:line="360" w:lineRule="auto"/>
        <w:ind w:left="426" w:right="-115" w:hanging="426"/>
        <w:jc w:val="both"/>
        <w:rPr>
          <w:rFonts w:asciiTheme="minorHAnsi" w:hAnsiTheme="minorHAnsi" w:cstheme="minorHAnsi"/>
          <w:i w:val="0"/>
          <w:sz w:val="22"/>
          <w:szCs w:val="22"/>
        </w:rPr>
      </w:pPr>
      <w:bookmarkStart w:id="33" w:name="_Toc122007795"/>
      <w:proofErr w:type="spellStart"/>
      <w:r w:rsidRPr="00D95A50">
        <w:rPr>
          <w:rFonts w:asciiTheme="minorHAnsi" w:hAnsiTheme="minorHAnsi" w:cstheme="minorHAnsi"/>
          <w:i w:val="0"/>
          <w:sz w:val="22"/>
          <w:szCs w:val="22"/>
        </w:rPr>
        <w:lastRenderedPageBreak/>
        <w:t>Kebijakan</w:t>
      </w:r>
      <w:proofErr w:type="spellEnd"/>
      <w:r w:rsidRPr="00D95A50">
        <w:rPr>
          <w:rFonts w:asciiTheme="minorHAnsi" w:hAnsiTheme="minorHAnsi" w:cstheme="minorHAnsi"/>
          <w:i w:val="0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i w:val="0"/>
          <w:sz w:val="22"/>
          <w:szCs w:val="22"/>
        </w:rPr>
        <w:t>Penggunaan</w:t>
      </w:r>
      <w:proofErr w:type="spellEnd"/>
      <w:r w:rsidRPr="00D95A50">
        <w:rPr>
          <w:rFonts w:asciiTheme="minorHAnsi" w:hAnsiTheme="minorHAnsi" w:cstheme="minorHAnsi"/>
          <w:i w:val="0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i w:val="0"/>
          <w:sz w:val="22"/>
          <w:szCs w:val="22"/>
        </w:rPr>
        <w:t>Komputer</w:t>
      </w:r>
      <w:proofErr w:type="spellEnd"/>
      <w:r w:rsidRPr="00D95A50">
        <w:rPr>
          <w:rFonts w:asciiTheme="minorHAnsi" w:hAnsiTheme="minorHAnsi" w:cstheme="minorHAnsi"/>
          <w:i w:val="0"/>
          <w:sz w:val="22"/>
          <w:szCs w:val="22"/>
        </w:rPr>
        <w:t>/PC Pada User</w:t>
      </w:r>
      <w:bookmarkEnd w:id="33"/>
    </w:p>
    <w:p w14:paraId="0A6DC575" w14:textId="2E4BA89C" w:rsidR="00505553" w:rsidRPr="00D95A50" w:rsidRDefault="00505553" w:rsidP="00505553">
      <w:pPr>
        <w:pStyle w:val="PlainText"/>
        <w:numPr>
          <w:ilvl w:val="0"/>
          <w:numId w:val="16"/>
        </w:numPr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User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diperkenankan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mematikan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computer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setelah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selesai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jam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kerja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sebelum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pulang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terkecuali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3CCF61" w14:textId="77777777" w:rsidR="00505553" w:rsidRPr="00D95A50" w:rsidRDefault="00505553" w:rsidP="00505553">
      <w:pPr>
        <w:pStyle w:val="PlainText"/>
        <w:numPr>
          <w:ilvl w:val="0"/>
          <w:numId w:val="16"/>
        </w:numPr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User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diperkenankan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menyimpan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file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pribadi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komputer</w:t>
      </w:r>
      <w:proofErr w:type="spellEnd"/>
    </w:p>
    <w:p w14:paraId="27EC86B8" w14:textId="77777777" w:rsidR="00505553" w:rsidRPr="00D95A50" w:rsidRDefault="00505553" w:rsidP="00505553">
      <w:pPr>
        <w:pStyle w:val="PlainText"/>
        <w:numPr>
          <w:ilvl w:val="0"/>
          <w:numId w:val="16"/>
        </w:numPr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 xml:space="preserve">User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diwajibkan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menyimpan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file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/file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penting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pada Local-</w:t>
      </w:r>
      <w:proofErr w:type="gramStart"/>
      <w:r w:rsidRPr="00D95A50">
        <w:rPr>
          <w:rFonts w:asciiTheme="minorHAnsi" w:hAnsiTheme="minorHAnsi" w:cstheme="minorHAnsi"/>
          <w:sz w:val="22"/>
          <w:szCs w:val="22"/>
        </w:rPr>
        <w:t>Disk :</w:t>
      </w:r>
      <w:proofErr w:type="gramEnd"/>
      <w:r w:rsidRPr="00D95A50">
        <w:rPr>
          <w:rFonts w:asciiTheme="minorHAnsi" w:hAnsiTheme="minorHAnsi" w:cstheme="minorHAnsi"/>
          <w:sz w:val="22"/>
          <w:szCs w:val="22"/>
        </w:rPr>
        <w:t xml:space="preserve"> D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Local-Disk : E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diperkenankan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menyimpan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file pada Local-Disk : C</w:t>
      </w:r>
    </w:p>
    <w:p w14:paraId="37F90973" w14:textId="77777777" w:rsidR="00505553" w:rsidRPr="00D95A50" w:rsidRDefault="00505553" w:rsidP="00505553">
      <w:pPr>
        <w:pStyle w:val="PlainText"/>
        <w:numPr>
          <w:ilvl w:val="0"/>
          <w:numId w:val="16"/>
        </w:numPr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User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diperbolehkan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membawa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komponen-komponen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kecuali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izin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PIC IT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diwajibkan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mengembalikannya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kondisi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semula</w:t>
      </w:r>
      <w:proofErr w:type="spellEnd"/>
    </w:p>
    <w:p w14:paraId="67EC5AFD" w14:textId="77777777" w:rsidR="00505553" w:rsidRPr="00D95A50" w:rsidRDefault="00505553" w:rsidP="00505553">
      <w:pPr>
        <w:pStyle w:val="PlainText"/>
        <w:numPr>
          <w:ilvl w:val="0"/>
          <w:numId w:val="16"/>
        </w:numPr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 xml:space="preserve">User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meminta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penggantian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hardware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baru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setelah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hardware pada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user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rusak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menghubungi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langsung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melalui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kemudian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disampaikan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kepada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PIC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Ibu dan Anak (RSIA)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716B906C" w14:textId="77777777" w:rsidR="00505553" w:rsidRPr="00D95A50" w:rsidRDefault="00505553" w:rsidP="00505553">
      <w:pPr>
        <w:pStyle w:val="PlainText"/>
        <w:numPr>
          <w:ilvl w:val="0"/>
          <w:numId w:val="16"/>
        </w:numPr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 xml:space="preserve">User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diperkenankan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kecuali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izin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PIC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Ibu dan Anak (RSIA)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46906A62" w14:textId="77777777" w:rsidR="00505553" w:rsidRPr="00D95A50" w:rsidRDefault="00505553" w:rsidP="00505553">
      <w:pPr>
        <w:pStyle w:val="PlainText"/>
        <w:numPr>
          <w:ilvl w:val="0"/>
          <w:numId w:val="16"/>
        </w:numPr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 xml:space="preserve">Jika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setelah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dianalisis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kerusakan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disebabkan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faktor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kesengajaan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user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PIC IT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melayani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kecuali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permintaan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Kassubag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Kabag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bersangkutan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;</w:t>
      </w:r>
    </w:p>
    <w:p w14:paraId="2D4E01DA" w14:textId="77777777" w:rsidR="00505553" w:rsidRPr="00D95A50" w:rsidRDefault="00505553" w:rsidP="00505553">
      <w:pPr>
        <w:pStyle w:val="PlainText"/>
        <w:numPr>
          <w:ilvl w:val="0"/>
          <w:numId w:val="16"/>
        </w:numPr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User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diperkenankan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mencabut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memindahkan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Kabel LAN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WLAN pada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/Laptop lain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kecuali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izin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PIC IT</w:t>
      </w:r>
    </w:p>
    <w:p w14:paraId="24A9D047" w14:textId="77777777" w:rsidR="00505553" w:rsidRPr="00D95A50" w:rsidRDefault="00505553" w:rsidP="00505553">
      <w:pPr>
        <w:pStyle w:val="PlainText"/>
        <w:numPr>
          <w:ilvl w:val="0"/>
          <w:numId w:val="16"/>
        </w:numPr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User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kewajiban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agar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berhati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hati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memasukkan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kabel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USB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lainnya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demi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menjaga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Kesehatan Hardware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Komputer</w:t>
      </w:r>
      <w:proofErr w:type="spellEnd"/>
    </w:p>
    <w:p w14:paraId="21A80398" w14:textId="77777777" w:rsidR="00505553" w:rsidRPr="00D95A50" w:rsidRDefault="00505553" w:rsidP="00505553">
      <w:pPr>
        <w:pStyle w:val="PlainText"/>
        <w:numPr>
          <w:ilvl w:val="0"/>
          <w:numId w:val="16"/>
        </w:numPr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 xml:space="preserve">Jika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komponen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berjalan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biasanya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contoh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pada mouse/keyboard yang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menyala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, user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diperbolehkan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mengganti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posisi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port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kabel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USB mouse/keyboard pada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masih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tetap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menyala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user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langsung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menghubungi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PIC IT</w:t>
      </w:r>
    </w:p>
    <w:p w14:paraId="56ADE7F8" w14:textId="1E26F78B" w:rsidR="00672477" w:rsidRPr="000A6EAC" w:rsidRDefault="00505553" w:rsidP="000A6EAC">
      <w:pPr>
        <w:pStyle w:val="PlainText"/>
        <w:numPr>
          <w:ilvl w:val="0"/>
          <w:numId w:val="16"/>
        </w:numPr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sz w:val="22"/>
          <w:szCs w:val="22"/>
        </w:rPr>
        <w:t xml:space="preserve">Lock Wallpaper pada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5A5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D95A50">
        <w:rPr>
          <w:rFonts w:asciiTheme="minorHAnsi" w:hAnsiTheme="minorHAnsi" w:cstheme="minorHAnsi"/>
          <w:sz w:val="22"/>
          <w:szCs w:val="22"/>
        </w:rPr>
        <w:t xml:space="preserve"> User</w:t>
      </w:r>
      <w:r w:rsidR="00926AAD">
        <w:rPr>
          <w:rFonts w:asciiTheme="minorHAnsi" w:hAnsiTheme="minorHAnsi" w:cstheme="minorHAnsi"/>
          <w:sz w:val="22"/>
          <w:szCs w:val="22"/>
        </w:rPr>
        <w:t xml:space="preserve"> &amp; Wallpaper </w:t>
      </w:r>
      <w:proofErr w:type="spellStart"/>
      <w:r w:rsidR="00926AAD">
        <w:rPr>
          <w:rFonts w:asciiTheme="minorHAnsi" w:hAnsiTheme="minorHAnsi" w:cstheme="minorHAnsi"/>
          <w:sz w:val="22"/>
          <w:szCs w:val="22"/>
        </w:rPr>
        <w:t>ditentukan</w:t>
      </w:r>
      <w:proofErr w:type="spellEnd"/>
      <w:r w:rsidR="00926AAD">
        <w:rPr>
          <w:rFonts w:asciiTheme="minorHAnsi" w:hAnsiTheme="minorHAnsi" w:cstheme="minorHAnsi"/>
          <w:sz w:val="22"/>
          <w:szCs w:val="22"/>
        </w:rPr>
        <w:t xml:space="preserve"> oleh IT demi </w:t>
      </w:r>
      <w:proofErr w:type="spellStart"/>
      <w:r w:rsidR="00926AAD">
        <w:rPr>
          <w:rFonts w:asciiTheme="minorHAnsi" w:hAnsiTheme="minorHAnsi" w:cstheme="minorHAnsi"/>
          <w:sz w:val="22"/>
          <w:szCs w:val="22"/>
        </w:rPr>
        <w:t>mengkondusifkan</w:t>
      </w:r>
      <w:proofErr w:type="spellEnd"/>
      <w:r w:rsidR="00926AA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26AAD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="00926AAD">
        <w:rPr>
          <w:rFonts w:asciiTheme="minorHAnsi" w:hAnsiTheme="minorHAnsi" w:cstheme="minorHAnsi"/>
          <w:sz w:val="22"/>
          <w:szCs w:val="22"/>
        </w:rPr>
        <w:t xml:space="preserve"> computer user yang </w:t>
      </w:r>
      <w:proofErr w:type="spellStart"/>
      <w:r w:rsidR="00926AAD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="00926AA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B906E2E" w14:textId="6BF8C68B" w:rsidR="00672477" w:rsidRPr="00D95A50" w:rsidRDefault="00672477" w:rsidP="005B0347">
      <w:pPr>
        <w:pStyle w:val="Heading2"/>
        <w:numPr>
          <w:ilvl w:val="0"/>
          <w:numId w:val="12"/>
        </w:numPr>
        <w:spacing w:before="0" w:after="0" w:line="360" w:lineRule="auto"/>
        <w:ind w:left="426" w:right="-115" w:hanging="426"/>
        <w:jc w:val="both"/>
        <w:rPr>
          <w:rFonts w:asciiTheme="minorHAnsi" w:hAnsiTheme="minorHAnsi" w:cstheme="minorHAnsi"/>
          <w:i w:val="0"/>
          <w:sz w:val="22"/>
          <w:szCs w:val="22"/>
        </w:rPr>
      </w:pPr>
      <w:bookmarkStart w:id="34" w:name="_Toc122007796"/>
      <w:proofErr w:type="spellStart"/>
      <w:r w:rsidRPr="00D95A50">
        <w:rPr>
          <w:rFonts w:asciiTheme="minorHAnsi" w:hAnsiTheme="minorHAnsi" w:cstheme="minorHAnsi"/>
          <w:i w:val="0"/>
          <w:sz w:val="22"/>
          <w:szCs w:val="22"/>
        </w:rPr>
        <w:t>Kebijakan</w:t>
      </w:r>
      <w:proofErr w:type="spellEnd"/>
      <w:r w:rsidRPr="00D95A50">
        <w:rPr>
          <w:rFonts w:asciiTheme="minorHAnsi" w:hAnsiTheme="minorHAnsi" w:cstheme="minorHAnsi"/>
          <w:i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i w:val="0"/>
          <w:sz w:val="22"/>
          <w:szCs w:val="22"/>
        </w:rPr>
        <w:t>Downtime</w:t>
      </w:r>
      <w:bookmarkEnd w:id="34"/>
      <w:r w:rsidRPr="00D95A50">
        <w:rPr>
          <w:rFonts w:asciiTheme="minorHAnsi" w:hAnsiTheme="minorHAnsi" w:cstheme="minorHAnsi"/>
          <w:i w:val="0"/>
          <w:sz w:val="22"/>
          <w:szCs w:val="22"/>
        </w:rPr>
        <w:t xml:space="preserve">  </w:t>
      </w:r>
    </w:p>
    <w:p w14:paraId="3225465B" w14:textId="03F50D25" w:rsidR="000F69D1" w:rsidRDefault="005B0347" w:rsidP="005B0347">
      <w:pPr>
        <w:spacing w:line="360" w:lineRule="auto"/>
        <w:ind w:left="426" w:firstLine="30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Downtime </w:t>
      </w:r>
      <w:proofErr w:type="spellStart"/>
      <w:r>
        <w:rPr>
          <w:rFonts w:asciiTheme="minorHAnsi" w:hAnsiTheme="minorHAnsi" w:cstheme="minorHAnsi"/>
          <w:sz w:val="22"/>
          <w:szCs w:val="22"/>
        </w:rPr>
        <w:t>adalah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suatu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keadaan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="008066A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066A0">
        <w:rPr>
          <w:rFonts w:asciiTheme="minorHAnsi" w:hAnsiTheme="minorHAnsi" w:cstheme="minorHAnsi"/>
          <w:sz w:val="22"/>
          <w:szCs w:val="22"/>
        </w:rPr>
        <w:t>k</w:t>
      </w:r>
      <w:r>
        <w:rPr>
          <w:rFonts w:asciiTheme="minorHAnsi" w:hAnsiTheme="minorHAnsi" w:cstheme="minorHAnsi"/>
          <w:sz w:val="22"/>
          <w:szCs w:val="22"/>
        </w:rPr>
        <w:t>omputer</w:t>
      </w:r>
      <w:proofErr w:type="spellEnd"/>
      <w:r w:rsidR="008066A0">
        <w:rPr>
          <w:rFonts w:asciiTheme="minorHAnsi" w:hAnsiTheme="minorHAnsi" w:cstheme="minorHAnsi"/>
          <w:sz w:val="22"/>
          <w:szCs w:val="22"/>
        </w:rPr>
        <w:t xml:space="preserve">. Server dan </w:t>
      </w:r>
      <w:proofErr w:type="spellStart"/>
      <w:r w:rsidR="008066A0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="008066A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="008066A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="008066A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066A0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="008066A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066A0">
        <w:rPr>
          <w:rFonts w:asciiTheme="minorHAnsi" w:hAnsiTheme="minorHAnsi" w:cstheme="minorHAnsi"/>
          <w:sz w:val="22"/>
          <w:szCs w:val="22"/>
        </w:rPr>
        <w:t>diakses</w:t>
      </w:r>
      <w:proofErr w:type="spellEnd"/>
      <w:r w:rsidR="008066A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066A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="008066A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066A0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="008066A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066A0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="008066A0">
        <w:rPr>
          <w:rFonts w:asciiTheme="minorHAnsi" w:hAnsiTheme="minorHAnsi" w:cstheme="minorHAnsi"/>
          <w:sz w:val="22"/>
          <w:szCs w:val="22"/>
        </w:rPr>
        <w:t>.</w:t>
      </w:r>
    </w:p>
    <w:p w14:paraId="6B0602B4" w14:textId="7504D91D" w:rsidR="008066A0" w:rsidRDefault="008066A0" w:rsidP="008066A0">
      <w:pPr>
        <w:pStyle w:val="ListParagraph"/>
        <w:numPr>
          <w:ilvl w:val="2"/>
          <w:numId w:val="1"/>
        </w:numPr>
        <w:spacing w:line="360" w:lineRule="auto"/>
        <w:ind w:left="709" w:hanging="2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Downtime </w:t>
      </w:r>
      <w:proofErr w:type="spellStart"/>
      <w:r>
        <w:rPr>
          <w:rFonts w:asciiTheme="minorHAnsi" w:hAnsiTheme="minorHAnsi" w:cstheme="minorHAnsi"/>
          <w:sz w:val="22"/>
          <w:szCs w:val="22"/>
        </w:rPr>
        <w:t>Terencana</w:t>
      </w:r>
      <w:proofErr w:type="spellEnd"/>
    </w:p>
    <w:p w14:paraId="67B2722C" w14:textId="1DD38F03" w:rsidR="008066A0" w:rsidRDefault="008066A0" w:rsidP="008066A0">
      <w:pPr>
        <w:pStyle w:val="ListParagraph"/>
        <w:spacing w:line="360" w:lineRule="auto"/>
        <w:ind w:left="709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saat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waktu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pemeliharaan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utama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atau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pendukung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Rumah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Sakit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5BA12A69" w14:textId="2CA59016" w:rsidR="008066A0" w:rsidRDefault="008066A0" w:rsidP="008066A0">
      <w:pPr>
        <w:pStyle w:val="ListParagraph"/>
        <w:numPr>
          <w:ilvl w:val="2"/>
          <w:numId w:val="1"/>
        </w:numPr>
        <w:spacing w:line="360" w:lineRule="auto"/>
        <w:ind w:left="709" w:hanging="28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Downtime </w:t>
      </w:r>
      <w:proofErr w:type="spellStart"/>
      <w:r>
        <w:rPr>
          <w:rFonts w:asciiTheme="minorHAnsi" w:hAnsiTheme="minorHAnsi" w:cstheme="minorHAnsi"/>
          <w:sz w:val="22"/>
          <w:szCs w:val="22"/>
        </w:rPr>
        <w:t>Tidak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Terncana</w:t>
      </w:r>
      <w:proofErr w:type="spellEnd"/>
    </w:p>
    <w:p w14:paraId="4FBDD917" w14:textId="4AD430CF" w:rsidR="005B0347" w:rsidRDefault="008066A0" w:rsidP="000541CD">
      <w:pPr>
        <w:pStyle w:val="ListParagraph"/>
        <w:spacing w:line="360" w:lineRule="auto"/>
        <w:ind w:left="709" w:firstLine="11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Penyebabnya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berupa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gangguan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listrik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bencana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alam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kegagalan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virus, </w:t>
      </w:r>
      <w:proofErr w:type="spellStart"/>
      <w:r>
        <w:rPr>
          <w:rFonts w:asciiTheme="minorHAnsi" w:hAnsiTheme="minorHAnsi" w:cstheme="minorHAnsi"/>
          <w:sz w:val="22"/>
          <w:szCs w:val="22"/>
        </w:rPr>
        <w:t>dll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7EE70F87" w14:textId="77777777" w:rsidR="009D23BA" w:rsidRDefault="009D23BA" w:rsidP="000541CD">
      <w:pPr>
        <w:pStyle w:val="ListParagraph"/>
        <w:spacing w:line="360" w:lineRule="auto"/>
        <w:ind w:left="709" w:firstLine="11"/>
        <w:rPr>
          <w:rFonts w:asciiTheme="minorHAnsi" w:hAnsiTheme="minorHAnsi" w:cstheme="minorHAnsi"/>
          <w:sz w:val="22"/>
          <w:szCs w:val="22"/>
        </w:rPr>
      </w:pPr>
    </w:p>
    <w:p w14:paraId="014BA0FD" w14:textId="12B2EC46" w:rsidR="009D23BA" w:rsidRDefault="009D23BA" w:rsidP="000541CD">
      <w:pPr>
        <w:pStyle w:val="ListParagraph"/>
        <w:spacing w:line="360" w:lineRule="auto"/>
        <w:ind w:left="709" w:firstLine="11"/>
        <w:rPr>
          <w:rFonts w:asciiTheme="minorHAnsi" w:hAnsiTheme="minorHAnsi" w:cstheme="minorHAnsi"/>
          <w:sz w:val="22"/>
          <w:szCs w:val="22"/>
        </w:rPr>
      </w:pPr>
    </w:p>
    <w:p w14:paraId="27880740" w14:textId="141E4346" w:rsidR="000F69D1" w:rsidRPr="005B0347" w:rsidRDefault="000F69D1" w:rsidP="005B0347">
      <w:pPr>
        <w:pStyle w:val="Heading3"/>
        <w:numPr>
          <w:ilvl w:val="0"/>
          <w:numId w:val="26"/>
        </w:numPr>
        <w:jc w:val="left"/>
        <w:rPr>
          <w:rFonts w:asciiTheme="minorHAnsi" w:hAnsiTheme="minorHAnsi" w:cstheme="minorHAnsi"/>
        </w:rPr>
      </w:pPr>
      <w:bookmarkStart w:id="35" w:name="_Toc122007797"/>
      <w:proofErr w:type="spellStart"/>
      <w:r w:rsidRPr="005B0347">
        <w:rPr>
          <w:rFonts w:asciiTheme="minorHAnsi" w:hAnsiTheme="minorHAnsi" w:cstheme="minorHAnsi"/>
          <w:sz w:val="22"/>
          <w:szCs w:val="22"/>
        </w:rPr>
        <w:lastRenderedPageBreak/>
        <w:t>Pengelolaan</w:t>
      </w:r>
      <w:proofErr w:type="spellEnd"/>
      <w:r w:rsidRPr="005B0347">
        <w:rPr>
          <w:rFonts w:asciiTheme="minorHAnsi" w:hAnsiTheme="minorHAnsi" w:cstheme="minorHAnsi"/>
          <w:sz w:val="22"/>
          <w:szCs w:val="22"/>
        </w:rPr>
        <w:t xml:space="preserve"> Downtime</w:t>
      </w:r>
      <w:bookmarkEnd w:id="35"/>
    </w:p>
    <w:p w14:paraId="52CE1DB2" w14:textId="5E82C2C1" w:rsidR="000F69D1" w:rsidRDefault="000F69D1" w:rsidP="005B0347">
      <w:pPr>
        <w:pStyle w:val="ListParagraph"/>
        <w:numPr>
          <w:ilvl w:val="0"/>
          <w:numId w:val="22"/>
        </w:numPr>
        <w:spacing w:line="360" w:lineRule="auto"/>
        <w:ind w:left="993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Hubungi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IT</w:t>
      </w:r>
    </w:p>
    <w:p w14:paraId="597641C0" w14:textId="291977BC" w:rsidR="000F69D1" w:rsidRDefault="000F69D1" w:rsidP="005B0347">
      <w:pPr>
        <w:spacing w:line="360" w:lineRule="auto"/>
        <w:ind w:left="993" w:firstLine="30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Jika SIMRS (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Informasi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Manajemen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Rumah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Sakit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="00BD6F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D6F9A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="00BD6F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D6F9A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="00BD6F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D6F9A">
        <w:rPr>
          <w:rFonts w:asciiTheme="minorHAnsi" w:hAnsiTheme="minorHAnsi" w:cstheme="minorHAnsi"/>
          <w:sz w:val="22"/>
          <w:szCs w:val="22"/>
        </w:rPr>
        <w:t>bekerja</w:t>
      </w:r>
      <w:proofErr w:type="spellEnd"/>
      <w:r w:rsidR="00BD6F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D6F9A">
        <w:rPr>
          <w:rFonts w:asciiTheme="minorHAnsi" w:hAnsiTheme="minorHAnsi" w:cstheme="minorHAnsi"/>
          <w:sz w:val="22"/>
          <w:szCs w:val="22"/>
        </w:rPr>
        <w:t>hubungi</w:t>
      </w:r>
      <w:proofErr w:type="spellEnd"/>
      <w:r w:rsidR="00BD6F9A">
        <w:rPr>
          <w:rFonts w:asciiTheme="minorHAnsi" w:hAnsiTheme="minorHAnsi" w:cstheme="minorHAnsi"/>
          <w:sz w:val="22"/>
          <w:szCs w:val="22"/>
        </w:rPr>
        <w:t xml:space="preserve"> IT pada ext.226 </w:t>
      </w:r>
      <w:proofErr w:type="spellStart"/>
      <w:r w:rsidR="00BD6F9A">
        <w:rPr>
          <w:rFonts w:asciiTheme="minorHAnsi" w:hAnsiTheme="minorHAnsi" w:cstheme="minorHAnsi"/>
          <w:sz w:val="22"/>
          <w:szCs w:val="22"/>
        </w:rPr>
        <w:t>saat</w:t>
      </w:r>
      <w:proofErr w:type="spellEnd"/>
      <w:r w:rsidR="00BD6F9A">
        <w:rPr>
          <w:rFonts w:asciiTheme="minorHAnsi" w:hAnsiTheme="minorHAnsi" w:cstheme="minorHAnsi"/>
          <w:sz w:val="22"/>
          <w:szCs w:val="22"/>
        </w:rPr>
        <w:t xml:space="preserve"> jam </w:t>
      </w:r>
      <w:proofErr w:type="spellStart"/>
      <w:r w:rsidR="00BD6F9A">
        <w:rPr>
          <w:rFonts w:asciiTheme="minorHAnsi" w:hAnsiTheme="minorHAnsi" w:cstheme="minorHAnsi"/>
          <w:sz w:val="22"/>
          <w:szCs w:val="22"/>
        </w:rPr>
        <w:t>kerja</w:t>
      </w:r>
      <w:proofErr w:type="spellEnd"/>
      <w:r w:rsidR="00BD6F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D6F9A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="00BD6F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D6F9A">
        <w:rPr>
          <w:rFonts w:asciiTheme="minorHAnsi" w:hAnsiTheme="minorHAnsi" w:cstheme="minorHAnsi"/>
          <w:sz w:val="22"/>
          <w:szCs w:val="22"/>
        </w:rPr>
        <w:t>hubungi</w:t>
      </w:r>
      <w:proofErr w:type="spellEnd"/>
      <w:r w:rsidR="00BD6F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D6F9A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="00BD6F9A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="00BD6F9A">
        <w:rPr>
          <w:rFonts w:asciiTheme="minorHAnsi" w:hAnsiTheme="minorHAnsi" w:cstheme="minorHAnsi"/>
          <w:sz w:val="22"/>
          <w:szCs w:val="22"/>
        </w:rPr>
        <w:t>Jadwal</w:t>
      </w:r>
      <w:proofErr w:type="spellEnd"/>
      <w:r w:rsidR="00BD6F9A">
        <w:rPr>
          <w:rFonts w:asciiTheme="minorHAnsi" w:hAnsiTheme="minorHAnsi" w:cstheme="minorHAnsi"/>
          <w:sz w:val="22"/>
          <w:szCs w:val="22"/>
        </w:rPr>
        <w:t xml:space="preserve"> Jaga </w:t>
      </w:r>
      <w:proofErr w:type="spellStart"/>
      <w:r w:rsidR="00BD6F9A">
        <w:rPr>
          <w:rFonts w:asciiTheme="minorHAnsi" w:hAnsiTheme="minorHAnsi" w:cstheme="minorHAnsi"/>
          <w:sz w:val="22"/>
          <w:szCs w:val="22"/>
        </w:rPr>
        <w:t>diluar</w:t>
      </w:r>
      <w:proofErr w:type="spellEnd"/>
      <w:r w:rsidR="00BD6F9A">
        <w:rPr>
          <w:rFonts w:asciiTheme="minorHAnsi" w:hAnsiTheme="minorHAnsi" w:cstheme="minorHAnsi"/>
          <w:sz w:val="22"/>
          <w:szCs w:val="22"/>
        </w:rPr>
        <w:t xml:space="preserve"> jam </w:t>
      </w:r>
      <w:proofErr w:type="spellStart"/>
      <w:r w:rsidR="00BD6F9A">
        <w:rPr>
          <w:rFonts w:asciiTheme="minorHAnsi" w:hAnsiTheme="minorHAnsi" w:cstheme="minorHAnsi"/>
          <w:sz w:val="22"/>
          <w:szCs w:val="22"/>
        </w:rPr>
        <w:t>kerja</w:t>
      </w:r>
      <w:proofErr w:type="spellEnd"/>
      <w:r w:rsidR="00BD6F9A">
        <w:rPr>
          <w:rFonts w:asciiTheme="minorHAnsi" w:hAnsiTheme="minorHAnsi" w:cstheme="minorHAnsi"/>
          <w:sz w:val="22"/>
          <w:szCs w:val="22"/>
        </w:rPr>
        <w:t>.</w:t>
      </w:r>
    </w:p>
    <w:p w14:paraId="51132902" w14:textId="66114A7E" w:rsidR="00BD6F9A" w:rsidRDefault="00BD6F9A" w:rsidP="005B0347">
      <w:pPr>
        <w:pStyle w:val="ListParagraph"/>
        <w:numPr>
          <w:ilvl w:val="0"/>
          <w:numId w:val="22"/>
        </w:numPr>
        <w:spacing w:line="360" w:lineRule="auto"/>
        <w:ind w:left="993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>
        <w:rPr>
          <w:rFonts w:asciiTheme="minorHAnsi" w:hAnsiTheme="minorHAnsi" w:cstheme="minorHAnsi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datang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memperbaiki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kerusakan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7AB8B056" w14:textId="2F4767C4" w:rsidR="005B0347" w:rsidRPr="005B0347" w:rsidRDefault="00BD6F9A" w:rsidP="005B0347">
      <w:pPr>
        <w:pStyle w:val="ListParagraph"/>
        <w:numPr>
          <w:ilvl w:val="0"/>
          <w:numId w:val="22"/>
        </w:numPr>
        <w:spacing w:line="360" w:lineRule="auto"/>
        <w:ind w:left="99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Jika </w:t>
      </w:r>
      <w:proofErr w:type="spellStart"/>
      <w:r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memakan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waktu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lama, </w:t>
      </w:r>
      <w:proofErr w:type="spellStart"/>
      <w:r>
        <w:rPr>
          <w:rFonts w:asciiTheme="minorHAnsi" w:hAnsiTheme="minorHAnsi" w:cstheme="minorHAnsi"/>
          <w:sz w:val="22"/>
          <w:szCs w:val="22"/>
        </w:rPr>
        <w:t>maka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lakukan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manual.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1FFD9C53" w14:textId="1A31E1F6" w:rsidR="00BD6F9A" w:rsidRPr="005B0347" w:rsidRDefault="00BD6F9A" w:rsidP="005B0347">
      <w:pPr>
        <w:pStyle w:val="Heading3"/>
        <w:numPr>
          <w:ilvl w:val="0"/>
          <w:numId w:val="26"/>
        </w:numPr>
        <w:jc w:val="left"/>
        <w:rPr>
          <w:rFonts w:asciiTheme="minorHAnsi" w:hAnsiTheme="minorHAnsi" w:cstheme="minorHAnsi"/>
          <w:sz w:val="22"/>
          <w:szCs w:val="22"/>
        </w:rPr>
      </w:pPr>
      <w:bookmarkStart w:id="36" w:name="_Toc122007798"/>
      <w:proofErr w:type="spellStart"/>
      <w:r w:rsidRPr="005B0347">
        <w:rPr>
          <w:rFonts w:asciiTheme="minorHAnsi" w:hAnsiTheme="minorHAnsi" w:cstheme="minorHAnsi"/>
          <w:sz w:val="22"/>
          <w:szCs w:val="22"/>
        </w:rPr>
        <w:t>Prosedur</w:t>
      </w:r>
      <w:proofErr w:type="spellEnd"/>
      <w:r w:rsidRPr="005B0347">
        <w:rPr>
          <w:rFonts w:asciiTheme="minorHAnsi" w:hAnsiTheme="minorHAnsi" w:cstheme="minorHAnsi"/>
          <w:sz w:val="22"/>
          <w:szCs w:val="22"/>
        </w:rPr>
        <w:t xml:space="preserve"> Manual</w:t>
      </w:r>
      <w:bookmarkEnd w:id="36"/>
    </w:p>
    <w:p w14:paraId="4CD47777" w14:textId="5F62BE1E" w:rsidR="00BD6F9A" w:rsidRDefault="00BD6F9A" w:rsidP="005B0347">
      <w:pPr>
        <w:pStyle w:val="ListParagraph"/>
        <w:numPr>
          <w:ilvl w:val="0"/>
          <w:numId w:val="23"/>
        </w:numPr>
        <w:spacing w:line="360" w:lineRule="auto"/>
        <w:ind w:left="993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Catat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tidakan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pasien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secara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manual.</w:t>
      </w:r>
    </w:p>
    <w:p w14:paraId="6A247C68" w14:textId="6F1CC4A9" w:rsidR="00BD6F9A" w:rsidRDefault="00BD6F9A" w:rsidP="005B0347">
      <w:pPr>
        <w:pStyle w:val="ListParagraph"/>
        <w:numPr>
          <w:ilvl w:val="0"/>
          <w:numId w:val="23"/>
        </w:numPr>
        <w:spacing w:line="360" w:lineRule="auto"/>
        <w:ind w:left="993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Gunakan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form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pengisian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manual </w:t>
      </w:r>
      <w:proofErr w:type="spellStart"/>
      <w:r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order </w:t>
      </w:r>
      <w:proofErr w:type="spellStart"/>
      <w:r>
        <w:rPr>
          <w:rFonts w:asciiTheme="minorHAnsi" w:hAnsiTheme="minorHAnsi" w:cstheme="minorHAnsi"/>
          <w:sz w:val="22"/>
          <w:szCs w:val="22"/>
        </w:rPr>
        <w:t>pemeriksaan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penunjang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0593DF6" w14:textId="3F7A874C" w:rsidR="005B0347" w:rsidRPr="005B0347" w:rsidRDefault="005B0347" w:rsidP="005B0347">
      <w:pPr>
        <w:pStyle w:val="ListParagraph"/>
        <w:numPr>
          <w:ilvl w:val="0"/>
          <w:numId w:val="23"/>
        </w:numPr>
        <w:spacing w:line="360" w:lineRule="auto"/>
        <w:ind w:left="993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>
        <w:rPr>
          <w:rFonts w:asciiTheme="minorHAnsi" w:hAnsiTheme="minorHAnsi" w:cstheme="minorHAnsi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mengonfirmasikan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jika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sudah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Kembali </w:t>
      </w:r>
      <w:proofErr w:type="spellStart"/>
      <w:r>
        <w:rPr>
          <w:rFonts w:asciiTheme="minorHAnsi" w:hAnsiTheme="minorHAnsi" w:cstheme="minorHAnsi"/>
          <w:sz w:val="22"/>
          <w:szCs w:val="22"/>
        </w:rPr>
        <w:t>berjalan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normal</w:t>
      </w:r>
    </w:p>
    <w:p w14:paraId="473A5081" w14:textId="01AF5517" w:rsidR="005B0347" w:rsidRPr="005B0347" w:rsidRDefault="005B0347" w:rsidP="005B0347">
      <w:pPr>
        <w:pStyle w:val="Heading3"/>
        <w:numPr>
          <w:ilvl w:val="0"/>
          <w:numId w:val="26"/>
        </w:numPr>
        <w:jc w:val="left"/>
        <w:rPr>
          <w:rFonts w:asciiTheme="minorHAnsi" w:hAnsiTheme="minorHAnsi" w:cstheme="minorHAnsi"/>
          <w:sz w:val="22"/>
          <w:szCs w:val="22"/>
        </w:rPr>
      </w:pPr>
      <w:bookmarkStart w:id="37" w:name="_Toc122007799"/>
      <w:r w:rsidRPr="005B0347">
        <w:rPr>
          <w:rFonts w:asciiTheme="minorHAnsi" w:hAnsiTheme="minorHAnsi" w:cstheme="minorHAnsi"/>
          <w:sz w:val="22"/>
          <w:szCs w:val="22"/>
        </w:rPr>
        <w:t>Patient Safety</w:t>
      </w:r>
      <w:bookmarkEnd w:id="37"/>
    </w:p>
    <w:p w14:paraId="6B60016F" w14:textId="1B135D9E" w:rsidR="005B0347" w:rsidRDefault="005B0347" w:rsidP="005B0347">
      <w:pPr>
        <w:pStyle w:val="ListParagraph"/>
        <w:numPr>
          <w:ilvl w:val="0"/>
          <w:numId w:val="24"/>
        </w:numPr>
        <w:spacing w:line="360" w:lineRule="auto"/>
        <w:ind w:left="993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Pencatatan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manual </w:t>
      </w:r>
      <w:proofErr w:type="spellStart"/>
      <w:r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Ketika </w:t>
      </w:r>
      <w:proofErr w:type="spellStart"/>
      <w:r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downtime agar </w:t>
      </w:r>
      <w:proofErr w:type="spellStart"/>
      <w:r>
        <w:rPr>
          <w:rFonts w:asciiTheme="minorHAnsi" w:hAnsiTheme="minorHAnsi" w:cstheme="minorHAnsi"/>
          <w:sz w:val="22"/>
          <w:szCs w:val="22"/>
        </w:rPr>
        <w:t>pelayanan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pasien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tidak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terganggu</w:t>
      </w:r>
      <w:proofErr w:type="spellEnd"/>
    </w:p>
    <w:p w14:paraId="50FB3A95" w14:textId="60AA08E0" w:rsidR="005B0347" w:rsidRPr="00BD6F9A" w:rsidRDefault="005B0347" w:rsidP="005B0347">
      <w:pPr>
        <w:pStyle w:val="ListParagraph"/>
        <w:numPr>
          <w:ilvl w:val="0"/>
          <w:numId w:val="24"/>
        </w:numPr>
        <w:spacing w:line="360" w:lineRule="auto"/>
        <w:ind w:left="993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Memastikan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kegiatan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operasional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dapat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tetap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berjalan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demi </w:t>
      </w:r>
      <w:proofErr w:type="spellStart"/>
      <w:r>
        <w:rPr>
          <w:rFonts w:asciiTheme="minorHAnsi" w:hAnsiTheme="minorHAnsi" w:cstheme="minorHAnsi"/>
          <w:sz w:val="22"/>
          <w:szCs w:val="22"/>
        </w:rPr>
        <w:t>kenyamanan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keamanan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pasien</w:t>
      </w:r>
      <w:proofErr w:type="spellEnd"/>
    </w:p>
    <w:p w14:paraId="1BD98ED4" w14:textId="204FA5B5" w:rsidR="00BD6F9A" w:rsidRDefault="00BD6F9A" w:rsidP="005B0347">
      <w:pPr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2A94D2B2" w14:textId="77777777" w:rsidR="00BD6F9A" w:rsidRPr="00BD6F9A" w:rsidRDefault="00BD6F9A" w:rsidP="00BD6F9A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039378DD" w14:textId="3EED1DCC" w:rsidR="00672477" w:rsidRPr="00926AAD" w:rsidRDefault="00672477" w:rsidP="00672477">
      <w:pPr>
        <w:pStyle w:val="PlainText"/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63D78E88" w14:textId="5F83D703" w:rsidR="00926AAD" w:rsidRDefault="00926AAD" w:rsidP="00926AAD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5FDC8599" w14:textId="29FE33EC" w:rsidR="00926AAD" w:rsidRDefault="00926AAD" w:rsidP="00926AAD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181AA972" w14:textId="1187BC81" w:rsidR="00926AAD" w:rsidRDefault="00926AAD" w:rsidP="00926AAD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1F5753BE" w14:textId="7434604F" w:rsidR="00BD6F9A" w:rsidRDefault="00BD6F9A" w:rsidP="00926AAD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185FB10F" w14:textId="2A1857C1" w:rsidR="00BD6F9A" w:rsidRDefault="00BD6F9A" w:rsidP="00926AAD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02EB4FA6" w14:textId="77777777" w:rsidR="00BD6F9A" w:rsidRDefault="00BD6F9A" w:rsidP="00926AAD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16A31021" w14:textId="77777777" w:rsidR="00926AAD" w:rsidRPr="00926AAD" w:rsidRDefault="00926AAD" w:rsidP="00926AAD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5820250F" w14:textId="35D2CD76" w:rsidR="00505553" w:rsidRPr="00D95A50" w:rsidRDefault="00505553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7320E6BB" w14:textId="200BA2E2" w:rsidR="00505553" w:rsidRPr="00D95A50" w:rsidRDefault="00505553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79747D68" w14:textId="556D85C0" w:rsidR="00505553" w:rsidRPr="00D95A50" w:rsidRDefault="00505553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65B0E858" w14:textId="57F35DF2" w:rsidR="00505553" w:rsidRDefault="00505553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2E67ED93" w14:textId="53AF07D2" w:rsidR="000A6EAC" w:rsidRDefault="000A6EAC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7CCBE7D7" w14:textId="30C1021D" w:rsidR="000A6EAC" w:rsidRDefault="000A6EAC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777AD54B" w14:textId="0F941AC5" w:rsidR="000A6EAC" w:rsidRDefault="000A6EAC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3FD39F5B" w14:textId="6E804B2E" w:rsidR="000A6EAC" w:rsidRDefault="000A6EAC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4AD1221D" w14:textId="614EA431" w:rsidR="000A6EAC" w:rsidRDefault="000A6EAC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20FDE617" w14:textId="263ADC09" w:rsidR="000A6EAC" w:rsidRDefault="000A6EAC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3B181A9D" w14:textId="0424EAFC" w:rsidR="000A6EAC" w:rsidRDefault="000A6EAC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17577E6C" w14:textId="16D7D752" w:rsidR="000A6EAC" w:rsidRDefault="000A6EAC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716C1929" w14:textId="57E4571A" w:rsidR="000A6EAC" w:rsidRDefault="000A6EAC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6DEE666C" w14:textId="1ED3C7F4" w:rsidR="000A6EAC" w:rsidRDefault="000A6EAC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3DAA8CF2" w14:textId="77777777" w:rsidR="000A6EAC" w:rsidRPr="00D95A50" w:rsidRDefault="000A6EAC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12AF42FD" w14:textId="1C443770" w:rsidR="00924B38" w:rsidRPr="00D95A50" w:rsidRDefault="00924B38" w:rsidP="00924B38">
      <w:pPr>
        <w:pStyle w:val="Heading2"/>
        <w:jc w:val="center"/>
        <w:rPr>
          <w:rFonts w:asciiTheme="minorHAnsi" w:hAnsiTheme="minorHAnsi" w:cstheme="minorHAnsi"/>
          <w:i w:val="0"/>
          <w:iCs w:val="0"/>
          <w:sz w:val="22"/>
          <w:szCs w:val="22"/>
        </w:rPr>
      </w:pPr>
      <w:bookmarkStart w:id="38" w:name="_Toc122007800"/>
      <w:proofErr w:type="spellStart"/>
      <w:r w:rsidRPr="00D95A50">
        <w:rPr>
          <w:rFonts w:asciiTheme="minorHAnsi" w:hAnsiTheme="minorHAnsi" w:cstheme="minorHAnsi"/>
          <w:i w:val="0"/>
          <w:iCs w:val="0"/>
          <w:sz w:val="22"/>
          <w:szCs w:val="22"/>
        </w:rPr>
        <w:lastRenderedPageBreak/>
        <w:t>Penutup</w:t>
      </w:r>
      <w:bookmarkEnd w:id="38"/>
      <w:proofErr w:type="spellEnd"/>
    </w:p>
    <w:p w14:paraId="4EF04DD1" w14:textId="77777777" w:rsidR="00924B38" w:rsidRPr="00D95A50" w:rsidRDefault="00924B38" w:rsidP="00924B38">
      <w:pPr>
        <w:tabs>
          <w:tab w:val="left" w:pos="851"/>
        </w:tabs>
        <w:spacing w:line="360" w:lineRule="auto"/>
        <w:ind w:left="851" w:right="-115" w:firstLine="567"/>
        <w:jc w:val="both"/>
        <w:rPr>
          <w:rFonts w:asciiTheme="minorHAnsi" w:hAnsiTheme="minorHAnsi" w:cstheme="minorHAnsi"/>
          <w:sz w:val="22"/>
          <w:szCs w:val="22"/>
        </w:rPr>
      </w:pPr>
    </w:p>
    <w:p w14:paraId="5D59F92D" w14:textId="77777777" w:rsidR="00924B38" w:rsidRPr="00D95A50" w:rsidRDefault="00924B38" w:rsidP="00924B38">
      <w:pPr>
        <w:tabs>
          <w:tab w:val="left" w:pos="851"/>
        </w:tabs>
        <w:spacing w:line="360" w:lineRule="auto"/>
        <w:ind w:left="851" w:right="-115" w:firstLine="567"/>
        <w:jc w:val="both"/>
        <w:rPr>
          <w:rFonts w:asciiTheme="minorHAnsi" w:hAnsiTheme="minorHAnsi" w:cstheme="minorHAnsi"/>
          <w:sz w:val="22"/>
          <w:szCs w:val="22"/>
        </w:rPr>
      </w:pPr>
    </w:p>
    <w:p w14:paraId="068AD076" w14:textId="726147D1" w:rsidR="00924B38" w:rsidRPr="00D95A50" w:rsidRDefault="00D95A50" w:rsidP="00924B38">
      <w:pPr>
        <w:tabs>
          <w:tab w:val="left" w:pos="851"/>
        </w:tabs>
        <w:spacing w:line="360" w:lineRule="auto"/>
        <w:ind w:left="851" w:right="-115" w:firstLine="567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Kebijakan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D754D">
        <w:rPr>
          <w:rFonts w:asciiTheme="minorHAnsi" w:hAnsiTheme="minorHAnsi" w:cstheme="minorHAnsi"/>
          <w:sz w:val="22"/>
          <w:szCs w:val="22"/>
        </w:rPr>
        <w:t>Unit IT</w:t>
      </w:r>
      <w:r w:rsidR="00924B38"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24B38" w:rsidRPr="00D95A50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="00924B38"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24B38" w:rsidRPr="00D95A50">
        <w:rPr>
          <w:rFonts w:asciiTheme="minorHAnsi" w:hAnsiTheme="minorHAnsi" w:cstheme="minorHAnsi"/>
          <w:sz w:val="22"/>
          <w:szCs w:val="22"/>
        </w:rPr>
        <w:t>diharapkan</w:t>
      </w:r>
      <w:proofErr w:type="spellEnd"/>
      <w:r w:rsidR="00924B38"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24B38" w:rsidRPr="00D95A50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="00924B38"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24B38" w:rsidRPr="00D95A50">
        <w:rPr>
          <w:rFonts w:asciiTheme="minorHAnsi" w:hAnsiTheme="minorHAnsi" w:cstheme="minorHAnsi"/>
          <w:sz w:val="22"/>
          <w:szCs w:val="22"/>
        </w:rPr>
        <w:t>dijadikan</w:t>
      </w:r>
      <w:proofErr w:type="spellEnd"/>
      <w:r w:rsidR="00924B38"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24B38" w:rsidRPr="00D95A50">
        <w:rPr>
          <w:rFonts w:asciiTheme="minorHAnsi" w:hAnsiTheme="minorHAnsi" w:cstheme="minorHAnsi"/>
          <w:sz w:val="22"/>
          <w:szCs w:val="22"/>
        </w:rPr>
        <w:t>acuan</w:t>
      </w:r>
      <w:proofErr w:type="spellEnd"/>
      <w:r w:rsidR="00924B38"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24B38" w:rsidRPr="00D95A50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="00924B38"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24B38" w:rsidRPr="00D95A50">
        <w:rPr>
          <w:rFonts w:asciiTheme="minorHAnsi" w:hAnsiTheme="minorHAnsi" w:cstheme="minorHAnsi"/>
          <w:sz w:val="22"/>
          <w:szCs w:val="22"/>
        </w:rPr>
        <w:t>pengelolaan</w:t>
      </w:r>
      <w:proofErr w:type="spellEnd"/>
      <w:r w:rsidR="00924B38"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24B38" w:rsidRPr="00D95A50">
        <w:rPr>
          <w:rFonts w:asciiTheme="minorHAnsi" w:hAnsiTheme="minorHAnsi" w:cstheme="minorHAnsi"/>
          <w:sz w:val="22"/>
          <w:szCs w:val="22"/>
        </w:rPr>
        <w:t>penyelenggaraan</w:t>
      </w:r>
      <w:proofErr w:type="spellEnd"/>
      <w:r w:rsidR="00924B38" w:rsidRPr="00D95A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97364">
        <w:rPr>
          <w:rFonts w:asciiTheme="minorHAnsi" w:hAnsiTheme="minorHAnsi" w:cstheme="minorHAnsi"/>
          <w:sz w:val="22"/>
          <w:szCs w:val="22"/>
        </w:rPr>
        <w:t>S</w:t>
      </w:r>
      <w:r w:rsidR="002E7413">
        <w:rPr>
          <w:rFonts w:asciiTheme="minorHAnsi" w:hAnsiTheme="minorHAnsi" w:cstheme="minorHAnsi"/>
          <w:sz w:val="22"/>
          <w:szCs w:val="22"/>
        </w:rPr>
        <w:t>istem</w:t>
      </w:r>
      <w:proofErr w:type="spellEnd"/>
      <w:r w:rsidR="002E74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97364">
        <w:rPr>
          <w:rFonts w:asciiTheme="minorHAnsi" w:hAnsiTheme="minorHAnsi" w:cstheme="minorHAnsi"/>
          <w:sz w:val="22"/>
          <w:szCs w:val="22"/>
        </w:rPr>
        <w:t>R</w:t>
      </w:r>
      <w:r w:rsidR="002E7413">
        <w:rPr>
          <w:rFonts w:asciiTheme="minorHAnsi" w:hAnsiTheme="minorHAnsi" w:cstheme="minorHAnsi"/>
          <w:sz w:val="22"/>
          <w:szCs w:val="22"/>
        </w:rPr>
        <w:t>umah</w:t>
      </w:r>
      <w:proofErr w:type="spellEnd"/>
      <w:r w:rsidR="002E74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2E7413">
        <w:rPr>
          <w:rFonts w:asciiTheme="minorHAnsi" w:hAnsiTheme="minorHAnsi" w:cstheme="minorHAnsi"/>
          <w:sz w:val="22"/>
          <w:szCs w:val="22"/>
        </w:rPr>
        <w:t>Sakit,Software</w:t>
      </w:r>
      <w:proofErr w:type="spellEnd"/>
      <w:proofErr w:type="gramEnd"/>
      <w:r w:rsidR="002E74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E7413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="002E7413">
        <w:rPr>
          <w:rFonts w:asciiTheme="minorHAnsi" w:hAnsiTheme="minorHAnsi" w:cstheme="minorHAnsi"/>
          <w:sz w:val="22"/>
          <w:szCs w:val="22"/>
        </w:rPr>
        <w:t xml:space="preserve"> hardware yang </w:t>
      </w:r>
      <w:proofErr w:type="spellStart"/>
      <w:r w:rsidR="002E7413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="002E7413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="002E7413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="002E74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E7413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="002E7413">
        <w:rPr>
          <w:rFonts w:asciiTheme="minorHAnsi" w:hAnsiTheme="minorHAnsi" w:cstheme="minorHAnsi"/>
          <w:sz w:val="22"/>
          <w:szCs w:val="22"/>
        </w:rPr>
        <w:t xml:space="preserve"> RSIA </w:t>
      </w:r>
      <w:proofErr w:type="spellStart"/>
      <w:r w:rsidR="002E7413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="002E7413">
        <w:rPr>
          <w:rFonts w:asciiTheme="minorHAnsi" w:hAnsiTheme="minorHAnsi" w:cstheme="minorHAnsi"/>
          <w:sz w:val="22"/>
          <w:szCs w:val="22"/>
        </w:rPr>
        <w:t xml:space="preserve"> agar </w:t>
      </w:r>
      <w:proofErr w:type="spellStart"/>
      <w:r w:rsidR="002E7413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="006973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97364">
        <w:rPr>
          <w:rFonts w:asciiTheme="minorHAnsi" w:hAnsiTheme="minorHAnsi" w:cstheme="minorHAnsi"/>
          <w:sz w:val="22"/>
          <w:szCs w:val="22"/>
        </w:rPr>
        <w:t>dipertahankan</w:t>
      </w:r>
      <w:proofErr w:type="spellEnd"/>
      <w:r w:rsidR="00697364">
        <w:rPr>
          <w:rFonts w:asciiTheme="minorHAnsi" w:hAnsiTheme="minorHAnsi" w:cstheme="minorHAnsi"/>
          <w:sz w:val="22"/>
          <w:szCs w:val="22"/>
        </w:rPr>
        <w:t xml:space="preserve"> dan</w:t>
      </w:r>
      <w:r w:rsidR="00750F0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0F0D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="002E74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97364">
        <w:rPr>
          <w:rFonts w:asciiTheme="minorHAnsi" w:hAnsiTheme="minorHAnsi" w:cstheme="minorHAnsi"/>
          <w:sz w:val="22"/>
          <w:szCs w:val="22"/>
        </w:rPr>
        <w:t>ditingkatkan</w:t>
      </w:r>
      <w:proofErr w:type="spellEnd"/>
      <w:r w:rsidR="00697364">
        <w:rPr>
          <w:rFonts w:asciiTheme="minorHAnsi" w:hAnsiTheme="minorHAnsi" w:cstheme="minorHAnsi"/>
          <w:sz w:val="22"/>
          <w:szCs w:val="22"/>
        </w:rPr>
        <w:t xml:space="preserve"> pada</w:t>
      </w:r>
      <w:r w:rsidR="002E74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E7413">
        <w:rPr>
          <w:rFonts w:asciiTheme="minorHAnsi" w:hAnsiTheme="minorHAnsi" w:cstheme="minorHAnsi"/>
          <w:sz w:val="22"/>
          <w:szCs w:val="22"/>
        </w:rPr>
        <w:t>stabilitas</w:t>
      </w:r>
      <w:proofErr w:type="spellEnd"/>
      <w:r w:rsidR="002E74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E7413">
        <w:rPr>
          <w:rFonts w:asciiTheme="minorHAnsi" w:hAnsiTheme="minorHAnsi" w:cstheme="minorHAnsi"/>
          <w:sz w:val="22"/>
          <w:szCs w:val="22"/>
        </w:rPr>
        <w:t>kinerja</w:t>
      </w:r>
      <w:proofErr w:type="spellEnd"/>
      <w:r w:rsidR="002E74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97364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="006973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97364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="006973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97364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="0069736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2E7413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="002E74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E7413">
        <w:rPr>
          <w:rFonts w:asciiTheme="minorHAnsi" w:hAnsiTheme="minorHAnsi" w:cstheme="minorHAnsi"/>
          <w:sz w:val="22"/>
          <w:szCs w:val="22"/>
        </w:rPr>
        <w:t>tingkat</w:t>
      </w:r>
      <w:proofErr w:type="spellEnd"/>
      <w:r w:rsidR="002E74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E7413">
        <w:rPr>
          <w:rFonts w:asciiTheme="minorHAnsi" w:hAnsiTheme="minorHAnsi" w:cstheme="minorHAnsi"/>
          <w:sz w:val="22"/>
          <w:szCs w:val="22"/>
        </w:rPr>
        <w:t>kerusakan</w:t>
      </w:r>
      <w:proofErr w:type="spellEnd"/>
      <w:r w:rsidR="002E7413">
        <w:rPr>
          <w:rFonts w:asciiTheme="minorHAnsi" w:hAnsiTheme="minorHAnsi" w:cstheme="minorHAnsi"/>
          <w:sz w:val="22"/>
          <w:szCs w:val="22"/>
        </w:rPr>
        <w:t xml:space="preserve"> pada hardware </w:t>
      </w:r>
      <w:proofErr w:type="spellStart"/>
      <w:r w:rsidR="002E7413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="002E7413">
        <w:rPr>
          <w:rFonts w:asciiTheme="minorHAnsi" w:hAnsiTheme="minorHAnsi" w:cstheme="minorHAnsi"/>
          <w:sz w:val="22"/>
          <w:szCs w:val="22"/>
        </w:rPr>
        <w:t xml:space="preserve"> software</w:t>
      </w:r>
      <w:r w:rsidR="00697364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="00697364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="006973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97364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="00697364">
        <w:rPr>
          <w:rFonts w:asciiTheme="minorHAnsi" w:hAnsiTheme="minorHAnsi" w:cstheme="minorHAnsi"/>
          <w:sz w:val="22"/>
          <w:szCs w:val="22"/>
        </w:rPr>
        <w:t xml:space="preserve"> RSIA </w:t>
      </w:r>
      <w:proofErr w:type="spellStart"/>
      <w:r w:rsidR="00697364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="00697364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="00697364">
        <w:rPr>
          <w:rFonts w:asciiTheme="minorHAnsi" w:hAnsiTheme="minorHAnsi" w:cstheme="minorHAnsi"/>
          <w:sz w:val="22"/>
          <w:szCs w:val="22"/>
        </w:rPr>
        <w:t>Pengkondusifan</w:t>
      </w:r>
      <w:proofErr w:type="spellEnd"/>
      <w:r w:rsidR="006973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97364">
        <w:rPr>
          <w:rFonts w:asciiTheme="minorHAnsi" w:hAnsiTheme="minorHAnsi" w:cstheme="minorHAnsi"/>
          <w:sz w:val="22"/>
          <w:szCs w:val="22"/>
        </w:rPr>
        <w:t>penggunaan</w:t>
      </w:r>
      <w:proofErr w:type="spellEnd"/>
      <w:r w:rsidR="006973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0F0D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="00750F0D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="00750F0D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="00750F0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0F0D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="00750F0D">
        <w:rPr>
          <w:rFonts w:asciiTheme="minorHAnsi" w:hAnsiTheme="minorHAnsi" w:cstheme="minorHAnsi"/>
          <w:sz w:val="22"/>
          <w:szCs w:val="22"/>
        </w:rPr>
        <w:t xml:space="preserve"> RSIA </w:t>
      </w:r>
      <w:proofErr w:type="spellStart"/>
      <w:r w:rsidR="00750F0D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="00750F0D">
        <w:rPr>
          <w:rFonts w:asciiTheme="minorHAnsi" w:hAnsiTheme="minorHAnsi" w:cstheme="minorHAnsi"/>
          <w:sz w:val="22"/>
          <w:szCs w:val="22"/>
        </w:rPr>
        <w:t xml:space="preserve"> demi </w:t>
      </w:r>
      <w:proofErr w:type="spellStart"/>
      <w:r w:rsidR="00750F0D">
        <w:rPr>
          <w:rFonts w:asciiTheme="minorHAnsi" w:hAnsiTheme="minorHAnsi" w:cstheme="minorHAnsi"/>
          <w:sz w:val="22"/>
          <w:szCs w:val="22"/>
        </w:rPr>
        <w:t>menjaga</w:t>
      </w:r>
      <w:proofErr w:type="spellEnd"/>
      <w:r w:rsidR="00750F0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0F0D">
        <w:rPr>
          <w:rFonts w:asciiTheme="minorHAnsi" w:hAnsiTheme="minorHAnsi" w:cstheme="minorHAnsi"/>
          <w:sz w:val="22"/>
          <w:szCs w:val="22"/>
        </w:rPr>
        <w:t>stabilitas</w:t>
      </w:r>
      <w:proofErr w:type="spellEnd"/>
      <w:r w:rsidR="00750F0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0F0D">
        <w:rPr>
          <w:rFonts w:asciiTheme="minorHAnsi" w:hAnsiTheme="minorHAnsi" w:cstheme="minorHAnsi"/>
          <w:sz w:val="22"/>
          <w:szCs w:val="22"/>
        </w:rPr>
        <w:t>pelayanan</w:t>
      </w:r>
      <w:proofErr w:type="spellEnd"/>
      <w:r w:rsidR="00750F0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0F0D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="00750F0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0F0D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="00750F0D">
        <w:rPr>
          <w:rFonts w:asciiTheme="minorHAnsi" w:hAnsiTheme="minorHAnsi" w:cstheme="minorHAnsi"/>
          <w:sz w:val="22"/>
          <w:szCs w:val="22"/>
        </w:rPr>
        <w:t xml:space="preserve"> RSIA </w:t>
      </w:r>
      <w:proofErr w:type="spellStart"/>
      <w:r w:rsidR="00750F0D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="00894822">
        <w:rPr>
          <w:rFonts w:asciiTheme="minorHAnsi" w:hAnsiTheme="minorHAnsi" w:cstheme="minorHAnsi"/>
          <w:sz w:val="22"/>
          <w:szCs w:val="22"/>
        </w:rPr>
        <w:t>.</w:t>
      </w:r>
      <w:r w:rsidR="00750F0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66BE010" w14:textId="77777777" w:rsidR="00924B38" w:rsidRPr="00D95A50" w:rsidRDefault="00924B38" w:rsidP="00924B38">
      <w:pPr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14:paraId="437F8B32" w14:textId="77777777" w:rsidR="00924B38" w:rsidRPr="00D95A50" w:rsidRDefault="00924B38" w:rsidP="00924B3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533"/>
      </w:tblGrid>
      <w:tr w:rsidR="00924B38" w:rsidRPr="00D95A50" w14:paraId="0C0826DC" w14:textId="77777777" w:rsidTr="00CD2866">
        <w:tc>
          <w:tcPr>
            <w:tcW w:w="5529" w:type="dxa"/>
          </w:tcPr>
          <w:p w14:paraId="0F0BDEA6" w14:textId="77777777" w:rsidR="00924B38" w:rsidRPr="00D95A50" w:rsidRDefault="00924B38" w:rsidP="00CD2866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33" w:type="dxa"/>
          </w:tcPr>
          <w:p w14:paraId="556945D8" w14:textId="77777777" w:rsidR="00924B38" w:rsidRPr="00D95A50" w:rsidRDefault="00924B38" w:rsidP="00CD2866">
            <w:pPr>
              <w:spacing w:line="360" w:lineRule="auto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Ditetapkan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Majalengka</w:t>
            </w:r>
            <w:proofErr w:type="spellEnd"/>
          </w:p>
          <w:p w14:paraId="42A94A82" w14:textId="77777777" w:rsidR="00924B38" w:rsidRPr="00D95A50" w:rsidRDefault="00924B38" w:rsidP="00CD2866">
            <w:pPr>
              <w:spacing w:line="360" w:lineRule="auto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ab/>
              <w:t>: 1 September 2022</w:t>
            </w:r>
          </w:p>
          <w:p w14:paraId="739C2B4D" w14:textId="77777777" w:rsidR="00924B38" w:rsidRPr="00D95A50" w:rsidRDefault="00924B38" w:rsidP="00CD2866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D95A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Direktur</w:t>
            </w:r>
            <w:proofErr w:type="spellEnd"/>
            <w:r w:rsidRPr="00D95A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RSIA </w:t>
            </w:r>
            <w:proofErr w:type="spellStart"/>
            <w:r w:rsidRPr="00D95A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Livasya</w:t>
            </w:r>
            <w:proofErr w:type="spellEnd"/>
          </w:p>
          <w:p w14:paraId="49360D27" w14:textId="77777777" w:rsidR="00924B38" w:rsidRPr="00D95A50" w:rsidRDefault="00924B38" w:rsidP="00CD2866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9A36577" w14:textId="77777777" w:rsidR="00924B38" w:rsidRPr="00D95A50" w:rsidRDefault="00924B38" w:rsidP="00CD2866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C7846F8" w14:textId="77777777" w:rsidR="00924B38" w:rsidRPr="00D95A50" w:rsidRDefault="00924B38" w:rsidP="00CD2866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D476F89" w14:textId="77777777" w:rsidR="00924B38" w:rsidRPr="00D95A50" w:rsidRDefault="00924B38" w:rsidP="00CD2866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88EB3A2" w14:textId="77777777" w:rsidR="00924B38" w:rsidRPr="00D95A50" w:rsidRDefault="00924B38" w:rsidP="00CD2866">
            <w:pPr>
              <w:spacing w:line="360" w:lineRule="auto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dr. H.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Asep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Suandi</w:t>
            </w:r>
            <w:proofErr w:type="spellEnd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D95A50">
              <w:rPr>
                <w:rFonts w:asciiTheme="minorHAnsi" w:hAnsiTheme="minorHAnsi" w:cstheme="minorHAnsi"/>
                <w:sz w:val="22"/>
                <w:szCs w:val="22"/>
              </w:rPr>
              <w:t>M.Epid</w:t>
            </w:r>
            <w:proofErr w:type="spellEnd"/>
            <w:proofErr w:type="gramEnd"/>
          </w:p>
          <w:p w14:paraId="158E3807" w14:textId="77777777" w:rsidR="00924B38" w:rsidRPr="00D95A50" w:rsidRDefault="00924B38" w:rsidP="00CD2866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1F91F52" w14:textId="2FC76FE2" w:rsidR="00924B38" w:rsidRPr="00D95A50" w:rsidRDefault="00924B38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3F6C84B8" w14:textId="77777777" w:rsidR="00505553" w:rsidRPr="00D95A50" w:rsidRDefault="00505553" w:rsidP="00505553">
      <w:pPr>
        <w:pStyle w:val="PlainText"/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sectPr w:rsidR="00505553" w:rsidRPr="00D95A50" w:rsidSect="00652F35">
      <w:footerReference w:type="default" r:id="rId8"/>
      <w:pgSz w:w="12191" w:h="18654" w:code="1"/>
      <w:pgMar w:top="1418" w:right="1418" w:bottom="1701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E6655" w14:textId="77777777" w:rsidR="00026312" w:rsidRDefault="00026312" w:rsidP="00E7693C">
      <w:r>
        <w:separator/>
      </w:r>
    </w:p>
  </w:endnote>
  <w:endnote w:type="continuationSeparator" w:id="0">
    <w:p w14:paraId="34E0D855" w14:textId="77777777" w:rsidR="00026312" w:rsidRDefault="00026312" w:rsidP="00E76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0555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4520F" w14:textId="2F42087B" w:rsidR="00652F35" w:rsidRDefault="00652F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5F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E511A02" w14:textId="230174D6" w:rsidR="00652F35" w:rsidRDefault="00652F35" w:rsidP="00652F35">
    <w:pPr>
      <w:pStyle w:val="Footer"/>
      <w:ind w:left="61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FE2D5" w14:textId="77777777" w:rsidR="00026312" w:rsidRDefault="00026312" w:rsidP="00E7693C">
      <w:r>
        <w:separator/>
      </w:r>
    </w:p>
  </w:footnote>
  <w:footnote w:type="continuationSeparator" w:id="0">
    <w:p w14:paraId="679E5B45" w14:textId="77777777" w:rsidR="00026312" w:rsidRDefault="00026312" w:rsidP="00E76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4948"/>
    <w:multiLevelType w:val="hybridMultilevel"/>
    <w:tmpl w:val="0B68EA6C"/>
    <w:lvl w:ilvl="0" w:tplc="317000F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2F11416"/>
    <w:multiLevelType w:val="hybridMultilevel"/>
    <w:tmpl w:val="3B22EBE4"/>
    <w:lvl w:ilvl="0" w:tplc="35F698DC">
      <w:start w:val="1"/>
      <w:numFmt w:val="decimal"/>
      <w:lvlText w:val="%1."/>
      <w:lvlJc w:val="left"/>
      <w:pPr>
        <w:ind w:left="4842" w:hanging="360"/>
      </w:pPr>
      <w:rPr>
        <w:rFonts w:asciiTheme="minorHAnsi" w:eastAsia="Calibri" w:hAnsiTheme="minorHAnsi" w:cstheme="minorHAnsi"/>
      </w:rPr>
    </w:lvl>
    <w:lvl w:ilvl="1" w:tplc="38090019" w:tentative="1">
      <w:start w:val="1"/>
      <w:numFmt w:val="lowerLetter"/>
      <w:lvlText w:val="%2."/>
      <w:lvlJc w:val="left"/>
      <w:pPr>
        <w:ind w:left="5562" w:hanging="360"/>
      </w:pPr>
    </w:lvl>
    <w:lvl w:ilvl="2" w:tplc="3809001B" w:tentative="1">
      <w:start w:val="1"/>
      <w:numFmt w:val="lowerRoman"/>
      <w:lvlText w:val="%3."/>
      <w:lvlJc w:val="right"/>
      <w:pPr>
        <w:ind w:left="6282" w:hanging="180"/>
      </w:pPr>
    </w:lvl>
    <w:lvl w:ilvl="3" w:tplc="3809000F" w:tentative="1">
      <w:start w:val="1"/>
      <w:numFmt w:val="decimal"/>
      <w:lvlText w:val="%4."/>
      <w:lvlJc w:val="left"/>
      <w:pPr>
        <w:ind w:left="7002" w:hanging="360"/>
      </w:pPr>
    </w:lvl>
    <w:lvl w:ilvl="4" w:tplc="38090019" w:tentative="1">
      <w:start w:val="1"/>
      <w:numFmt w:val="lowerLetter"/>
      <w:lvlText w:val="%5."/>
      <w:lvlJc w:val="left"/>
      <w:pPr>
        <w:ind w:left="7722" w:hanging="360"/>
      </w:pPr>
    </w:lvl>
    <w:lvl w:ilvl="5" w:tplc="3809001B" w:tentative="1">
      <w:start w:val="1"/>
      <w:numFmt w:val="lowerRoman"/>
      <w:lvlText w:val="%6."/>
      <w:lvlJc w:val="right"/>
      <w:pPr>
        <w:ind w:left="8442" w:hanging="180"/>
      </w:pPr>
    </w:lvl>
    <w:lvl w:ilvl="6" w:tplc="3809000F" w:tentative="1">
      <w:start w:val="1"/>
      <w:numFmt w:val="decimal"/>
      <w:lvlText w:val="%7."/>
      <w:lvlJc w:val="left"/>
      <w:pPr>
        <w:ind w:left="9162" w:hanging="360"/>
      </w:pPr>
    </w:lvl>
    <w:lvl w:ilvl="7" w:tplc="38090019" w:tentative="1">
      <w:start w:val="1"/>
      <w:numFmt w:val="lowerLetter"/>
      <w:lvlText w:val="%8."/>
      <w:lvlJc w:val="left"/>
      <w:pPr>
        <w:ind w:left="9882" w:hanging="360"/>
      </w:pPr>
    </w:lvl>
    <w:lvl w:ilvl="8" w:tplc="3809001B" w:tentative="1">
      <w:start w:val="1"/>
      <w:numFmt w:val="lowerRoman"/>
      <w:lvlText w:val="%9."/>
      <w:lvlJc w:val="right"/>
      <w:pPr>
        <w:ind w:left="10602" w:hanging="180"/>
      </w:pPr>
    </w:lvl>
  </w:abstractNum>
  <w:abstractNum w:abstractNumId="2" w15:restartNumberingAfterBreak="0">
    <w:nsid w:val="058A3CCD"/>
    <w:multiLevelType w:val="hybridMultilevel"/>
    <w:tmpl w:val="77543EA6"/>
    <w:lvl w:ilvl="0" w:tplc="D4F09EFE">
      <w:start w:val="1"/>
      <w:numFmt w:val="decimal"/>
      <w:lvlText w:val="%1."/>
      <w:lvlJc w:val="left"/>
      <w:pPr>
        <w:ind w:left="1800" w:hanging="360"/>
      </w:pPr>
      <w:rPr>
        <w:rFonts w:ascii="Calibri" w:eastAsia="Calibri" w:hAnsi="Calibri" w:cs="Calibri"/>
        <w:b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F77BAC"/>
    <w:multiLevelType w:val="hybridMultilevel"/>
    <w:tmpl w:val="899800F6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5F16D6A"/>
    <w:multiLevelType w:val="hybridMultilevel"/>
    <w:tmpl w:val="7A326698"/>
    <w:lvl w:ilvl="0" w:tplc="38090015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962A0"/>
    <w:multiLevelType w:val="hybridMultilevel"/>
    <w:tmpl w:val="ACAAA7F4"/>
    <w:lvl w:ilvl="0" w:tplc="D1262228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6D077C"/>
    <w:multiLevelType w:val="hybridMultilevel"/>
    <w:tmpl w:val="9FBA1FCA"/>
    <w:lvl w:ilvl="0" w:tplc="CB00492C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E102DC"/>
    <w:multiLevelType w:val="hybridMultilevel"/>
    <w:tmpl w:val="E77C0452"/>
    <w:lvl w:ilvl="0" w:tplc="3809000F">
      <w:start w:val="1"/>
      <w:numFmt w:val="decimal"/>
      <w:lvlText w:val="%1."/>
      <w:lvlJc w:val="left"/>
      <w:pPr>
        <w:ind w:left="612" w:hanging="360"/>
      </w:pPr>
    </w:lvl>
    <w:lvl w:ilvl="1" w:tplc="38090019" w:tentative="1">
      <w:start w:val="1"/>
      <w:numFmt w:val="lowerLetter"/>
      <w:lvlText w:val="%2."/>
      <w:lvlJc w:val="left"/>
      <w:pPr>
        <w:ind w:left="1332" w:hanging="360"/>
      </w:pPr>
    </w:lvl>
    <w:lvl w:ilvl="2" w:tplc="3809001B" w:tentative="1">
      <w:start w:val="1"/>
      <w:numFmt w:val="lowerRoman"/>
      <w:lvlText w:val="%3."/>
      <w:lvlJc w:val="right"/>
      <w:pPr>
        <w:ind w:left="2052" w:hanging="180"/>
      </w:pPr>
    </w:lvl>
    <w:lvl w:ilvl="3" w:tplc="3809000F" w:tentative="1">
      <w:start w:val="1"/>
      <w:numFmt w:val="decimal"/>
      <w:lvlText w:val="%4."/>
      <w:lvlJc w:val="left"/>
      <w:pPr>
        <w:ind w:left="2772" w:hanging="360"/>
      </w:pPr>
    </w:lvl>
    <w:lvl w:ilvl="4" w:tplc="38090019" w:tentative="1">
      <w:start w:val="1"/>
      <w:numFmt w:val="lowerLetter"/>
      <w:lvlText w:val="%5."/>
      <w:lvlJc w:val="left"/>
      <w:pPr>
        <w:ind w:left="3492" w:hanging="360"/>
      </w:pPr>
    </w:lvl>
    <w:lvl w:ilvl="5" w:tplc="3809001B" w:tentative="1">
      <w:start w:val="1"/>
      <w:numFmt w:val="lowerRoman"/>
      <w:lvlText w:val="%6."/>
      <w:lvlJc w:val="right"/>
      <w:pPr>
        <w:ind w:left="4212" w:hanging="180"/>
      </w:pPr>
    </w:lvl>
    <w:lvl w:ilvl="6" w:tplc="3809000F" w:tentative="1">
      <w:start w:val="1"/>
      <w:numFmt w:val="decimal"/>
      <w:lvlText w:val="%7."/>
      <w:lvlJc w:val="left"/>
      <w:pPr>
        <w:ind w:left="4932" w:hanging="360"/>
      </w:pPr>
    </w:lvl>
    <w:lvl w:ilvl="7" w:tplc="38090019" w:tentative="1">
      <w:start w:val="1"/>
      <w:numFmt w:val="lowerLetter"/>
      <w:lvlText w:val="%8."/>
      <w:lvlJc w:val="left"/>
      <w:pPr>
        <w:ind w:left="5652" w:hanging="360"/>
      </w:pPr>
    </w:lvl>
    <w:lvl w:ilvl="8" w:tplc="3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2DA66317"/>
    <w:multiLevelType w:val="hybridMultilevel"/>
    <w:tmpl w:val="967A3B2E"/>
    <w:lvl w:ilvl="0" w:tplc="E67CB7B6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A1932"/>
    <w:multiLevelType w:val="hybridMultilevel"/>
    <w:tmpl w:val="B9CC588A"/>
    <w:lvl w:ilvl="0" w:tplc="0CD8FD08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3A5C2752"/>
    <w:multiLevelType w:val="hybridMultilevel"/>
    <w:tmpl w:val="29D8B9C8"/>
    <w:lvl w:ilvl="0" w:tplc="FDE86286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43BD7BD7"/>
    <w:multiLevelType w:val="hybridMultilevel"/>
    <w:tmpl w:val="74AEAF86"/>
    <w:lvl w:ilvl="0" w:tplc="06289138">
      <w:start w:val="1"/>
      <w:numFmt w:val="decimal"/>
      <w:lvlText w:val="%1."/>
      <w:lvlJc w:val="left"/>
      <w:pPr>
        <w:ind w:left="1800" w:hanging="360"/>
      </w:pPr>
      <w:rPr>
        <w:rFonts w:ascii="Calibri" w:eastAsia="Calibri" w:hAnsi="Calibri" w:cs="Calibri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70D78"/>
    <w:multiLevelType w:val="hybridMultilevel"/>
    <w:tmpl w:val="D5A80FA4"/>
    <w:lvl w:ilvl="0" w:tplc="65F4D3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</w:rPr>
    </w:lvl>
    <w:lvl w:ilvl="1" w:tplc="04090019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13" w15:restartNumberingAfterBreak="0">
    <w:nsid w:val="47A13C91"/>
    <w:multiLevelType w:val="hybridMultilevel"/>
    <w:tmpl w:val="A9B889B2"/>
    <w:lvl w:ilvl="0" w:tplc="FCB65992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23264"/>
    <w:multiLevelType w:val="hybridMultilevel"/>
    <w:tmpl w:val="AB823E3E"/>
    <w:lvl w:ilvl="0" w:tplc="32A06B18">
      <w:start w:val="1"/>
      <w:numFmt w:val="decimal"/>
      <w:lvlText w:val="%1."/>
      <w:lvlJc w:val="left"/>
      <w:pPr>
        <w:ind w:left="1440" w:hanging="360"/>
      </w:pPr>
      <w:rPr>
        <w:rFonts w:asciiTheme="minorHAnsi" w:eastAsia="Calibri" w:hAnsiTheme="minorHAnsi" w:cstheme="minorHAnsi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4D5334"/>
    <w:multiLevelType w:val="multilevel"/>
    <w:tmpl w:val="7E528BB8"/>
    <w:lvl w:ilvl="0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asciiTheme="minorHAnsi" w:eastAsia="Calibri" w:hAnsiTheme="minorHAnsi" w:cstheme="minorHAnsi"/>
        <w:b w:val="0"/>
      </w:rPr>
    </w:lvl>
    <w:lvl w:ilvl="2">
      <w:start w:val="1"/>
      <w:numFmt w:val="lowerLetter"/>
      <w:isLgl/>
      <w:lvlText w:val="%3."/>
      <w:lvlJc w:val="left"/>
      <w:pPr>
        <w:ind w:left="396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isLgl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1440"/>
      </w:pPr>
      <w:rPr>
        <w:rFonts w:hint="default"/>
      </w:rPr>
    </w:lvl>
  </w:abstractNum>
  <w:abstractNum w:abstractNumId="16" w15:restartNumberingAfterBreak="0">
    <w:nsid w:val="5D2348B5"/>
    <w:multiLevelType w:val="hybridMultilevel"/>
    <w:tmpl w:val="F1E0A312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5EA06D89"/>
    <w:multiLevelType w:val="hybridMultilevel"/>
    <w:tmpl w:val="732A91C0"/>
    <w:lvl w:ilvl="0" w:tplc="439C2F00">
      <w:start w:val="1"/>
      <w:numFmt w:val="upperLetter"/>
      <w:lvlText w:val="%1.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629949A4"/>
    <w:multiLevelType w:val="hybridMultilevel"/>
    <w:tmpl w:val="41941624"/>
    <w:lvl w:ilvl="0" w:tplc="E392D56A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80234"/>
    <w:multiLevelType w:val="hybridMultilevel"/>
    <w:tmpl w:val="7DF2551E"/>
    <w:lvl w:ilvl="0" w:tplc="DD70B87E">
      <w:start w:val="1"/>
      <w:numFmt w:val="decimal"/>
      <w:lvlText w:val="%1."/>
      <w:lvlJc w:val="left"/>
      <w:pPr>
        <w:ind w:left="1800" w:hanging="360"/>
      </w:pPr>
      <w:rPr>
        <w:rFonts w:ascii="Calibri" w:eastAsia="Calibri" w:hAnsi="Calibri" w:cs="Calibri"/>
        <w:b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80605F5"/>
    <w:multiLevelType w:val="hybridMultilevel"/>
    <w:tmpl w:val="05E8E154"/>
    <w:lvl w:ilvl="0" w:tplc="C5FAA5DA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E1A40"/>
    <w:multiLevelType w:val="hybridMultilevel"/>
    <w:tmpl w:val="61CAD61A"/>
    <w:lvl w:ilvl="0" w:tplc="08447CC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C71EE7"/>
    <w:multiLevelType w:val="hybridMultilevel"/>
    <w:tmpl w:val="7DD6038A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7799047F"/>
    <w:multiLevelType w:val="hybridMultilevel"/>
    <w:tmpl w:val="7654F284"/>
    <w:lvl w:ilvl="0" w:tplc="F58EEF8C">
      <w:start w:val="1"/>
      <w:numFmt w:val="lowerLetter"/>
      <w:lvlText w:val="%1."/>
      <w:lvlJc w:val="left"/>
      <w:pPr>
        <w:ind w:left="330" w:hanging="360"/>
      </w:pPr>
      <w:rPr>
        <w:rFonts w:eastAsia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1050" w:hanging="360"/>
      </w:pPr>
    </w:lvl>
    <w:lvl w:ilvl="2" w:tplc="0409001B">
      <w:start w:val="1"/>
      <w:numFmt w:val="lowerRoman"/>
      <w:lvlText w:val="%3."/>
      <w:lvlJc w:val="right"/>
      <w:pPr>
        <w:ind w:left="1770" w:hanging="180"/>
      </w:pPr>
    </w:lvl>
    <w:lvl w:ilvl="3" w:tplc="0409000F">
      <w:start w:val="1"/>
      <w:numFmt w:val="decimal"/>
      <w:lvlText w:val="%4."/>
      <w:lvlJc w:val="left"/>
      <w:pPr>
        <w:ind w:left="2490" w:hanging="360"/>
      </w:pPr>
    </w:lvl>
    <w:lvl w:ilvl="4" w:tplc="04090019">
      <w:start w:val="1"/>
      <w:numFmt w:val="lowerLetter"/>
      <w:lvlText w:val="%5."/>
      <w:lvlJc w:val="left"/>
      <w:pPr>
        <w:ind w:left="3210" w:hanging="360"/>
      </w:pPr>
    </w:lvl>
    <w:lvl w:ilvl="5" w:tplc="0409001B">
      <w:start w:val="1"/>
      <w:numFmt w:val="lowerRoman"/>
      <w:lvlText w:val="%6."/>
      <w:lvlJc w:val="right"/>
      <w:pPr>
        <w:ind w:left="3930" w:hanging="180"/>
      </w:pPr>
    </w:lvl>
    <w:lvl w:ilvl="6" w:tplc="0409000F">
      <w:start w:val="1"/>
      <w:numFmt w:val="decimal"/>
      <w:lvlText w:val="%7."/>
      <w:lvlJc w:val="left"/>
      <w:pPr>
        <w:ind w:left="4650" w:hanging="360"/>
      </w:pPr>
    </w:lvl>
    <w:lvl w:ilvl="7" w:tplc="04090019">
      <w:start w:val="1"/>
      <w:numFmt w:val="lowerLetter"/>
      <w:lvlText w:val="%8."/>
      <w:lvlJc w:val="left"/>
      <w:pPr>
        <w:ind w:left="5370" w:hanging="360"/>
      </w:pPr>
    </w:lvl>
    <w:lvl w:ilvl="8" w:tplc="0409001B">
      <w:start w:val="1"/>
      <w:numFmt w:val="lowerRoman"/>
      <w:lvlText w:val="%9."/>
      <w:lvlJc w:val="right"/>
      <w:pPr>
        <w:ind w:left="6090" w:hanging="180"/>
      </w:pPr>
    </w:lvl>
  </w:abstractNum>
  <w:abstractNum w:abstractNumId="24" w15:restartNumberingAfterBreak="0">
    <w:nsid w:val="779E3C0E"/>
    <w:multiLevelType w:val="hybridMultilevel"/>
    <w:tmpl w:val="917E1542"/>
    <w:lvl w:ilvl="0" w:tplc="E478857E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5573D5"/>
    <w:multiLevelType w:val="hybridMultilevel"/>
    <w:tmpl w:val="C4BAA836"/>
    <w:lvl w:ilvl="0" w:tplc="A796A872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8"/>
  </w:num>
  <w:num w:numId="3">
    <w:abstractNumId w:val="24"/>
  </w:num>
  <w:num w:numId="4">
    <w:abstractNumId w:val="14"/>
  </w:num>
  <w:num w:numId="5">
    <w:abstractNumId w:val="5"/>
  </w:num>
  <w:num w:numId="6">
    <w:abstractNumId w:val="25"/>
  </w:num>
  <w:num w:numId="7">
    <w:abstractNumId w:val="6"/>
  </w:num>
  <w:num w:numId="8">
    <w:abstractNumId w:val="18"/>
  </w:num>
  <w:num w:numId="9">
    <w:abstractNumId w:val="1"/>
  </w:num>
  <w:num w:numId="10">
    <w:abstractNumId w:val="19"/>
  </w:num>
  <w:num w:numId="11">
    <w:abstractNumId w:val="2"/>
  </w:num>
  <w:num w:numId="12">
    <w:abstractNumId w:val="21"/>
  </w:num>
  <w:num w:numId="13">
    <w:abstractNumId w:val="9"/>
  </w:num>
  <w:num w:numId="14">
    <w:abstractNumId w:val="17"/>
  </w:num>
  <w:num w:numId="15">
    <w:abstractNumId w:val="10"/>
  </w:num>
  <w:num w:numId="16">
    <w:abstractNumId w:val="4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3"/>
  </w:num>
  <w:num w:numId="21">
    <w:abstractNumId w:val="11"/>
  </w:num>
  <w:num w:numId="22">
    <w:abstractNumId w:val="22"/>
  </w:num>
  <w:num w:numId="23">
    <w:abstractNumId w:val="3"/>
  </w:num>
  <w:num w:numId="24">
    <w:abstractNumId w:val="16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93C"/>
    <w:rsid w:val="00013CD7"/>
    <w:rsid w:val="00024503"/>
    <w:rsid w:val="00026312"/>
    <w:rsid w:val="0005199A"/>
    <w:rsid w:val="000541CD"/>
    <w:rsid w:val="00092DBE"/>
    <w:rsid w:val="000A6EAC"/>
    <w:rsid w:val="000C3086"/>
    <w:rsid w:val="000E43EA"/>
    <w:rsid w:val="000E5EEB"/>
    <w:rsid w:val="000F69D1"/>
    <w:rsid w:val="0016064A"/>
    <w:rsid w:val="001D4EB1"/>
    <w:rsid w:val="001D754D"/>
    <w:rsid w:val="001F38CC"/>
    <w:rsid w:val="001F58B4"/>
    <w:rsid w:val="001F6D34"/>
    <w:rsid w:val="00207E05"/>
    <w:rsid w:val="00270C6A"/>
    <w:rsid w:val="002A0C89"/>
    <w:rsid w:val="002C3AC4"/>
    <w:rsid w:val="002E7413"/>
    <w:rsid w:val="002F3741"/>
    <w:rsid w:val="00376F35"/>
    <w:rsid w:val="003C0EA1"/>
    <w:rsid w:val="003D0955"/>
    <w:rsid w:val="0043197E"/>
    <w:rsid w:val="00431C65"/>
    <w:rsid w:val="00462750"/>
    <w:rsid w:val="004A101E"/>
    <w:rsid w:val="004B3A75"/>
    <w:rsid w:val="004E08B6"/>
    <w:rsid w:val="004E5D2A"/>
    <w:rsid w:val="00505553"/>
    <w:rsid w:val="0051337F"/>
    <w:rsid w:val="00560635"/>
    <w:rsid w:val="005617B0"/>
    <w:rsid w:val="00587A04"/>
    <w:rsid w:val="0059373D"/>
    <w:rsid w:val="005B0347"/>
    <w:rsid w:val="005E1F6D"/>
    <w:rsid w:val="005F4F43"/>
    <w:rsid w:val="006146A8"/>
    <w:rsid w:val="00637CA9"/>
    <w:rsid w:val="00646318"/>
    <w:rsid w:val="00647D24"/>
    <w:rsid w:val="00652F35"/>
    <w:rsid w:val="00672477"/>
    <w:rsid w:val="00682415"/>
    <w:rsid w:val="00697364"/>
    <w:rsid w:val="006A4C04"/>
    <w:rsid w:val="006B3FAD"/>
    <w:rsid w:val="006E172E"/>
    <w:rsid w:val="00750F0D"/>
    <w:rsid w:val="007C2C0E"/>
    <w:rsid w:val="007C4199"/>
    <w:rsid w:val="007F694A"/>
    <w:rsid w:val="008066A0"/>
    <w:rsid w:val="00825FB3"/>
    <w:rsid w:val="00831C7E"/>
    <w:rsid w:val="00847EA6"/>
    <w:rsid w:val="00865A95"/>
    <w:rsid w:val="00883117"/>
    <w:rsid w:val="00894822"/>
    <w:rsid w:val="008C4B2F"/>
    <w:rsid w:val="008F35E6"/>
    <w:rsid w:val="00901715"/>
    <w:rsid w:val="009032CA"/>
    <w:rsid w:val="009232ED"/>
    <w:rsid w:val="00924B38"/>
    <w:rsid w:val="00926AAD"/>
    <w:rsid w:val="009311EA"/>
    <w:rsid w:val="0094464E"/>
    <w:rsid w:val="00982490"/>
    <w:rsid w:val="00983A7B"/>
    <w:rsid w:val="00997A1A"/>
    <w:rsid w:val="009B520D"/>
    <w:rsid w:val="009D23BA"/>
    <w:rsid w:val="00A026D7"/>
    <w:rsid w:val="00A07AB9"/>
    <w:rsid w:val="00A44EC2"/>
    <w:rsid w:val="00A605F1"/>
    <w:rsid w:val="00A76D80"/>
    <w:rsid w:val="00A8622D"/>
    <w:rsid w:val="00A945E1"/>
    <w:rsid w:val="00AD0111"/>
    <w:rsid w:val="00B16E69"/>
    <w:rsid w:val="00B44BC5"/>
    <w:rsid w:val="00B843A8"/>
    <w:rsid w:val="00BD5B5D"/>
    <w:rsid w:val="00BD5F83"/>
    <w:rsid w:val="00BD6F9A"/>
    <w:rsid w:val="00C01C77"/>
    <w:rsid w:val="00CE7C21"/>
    <w:rsid w:val="00D375D4"/>
    <w:rsid w:val="00D57C00"/>
    <w:rsid w:val="00D6216B"/>
    <w:rsid w:val="00D700D0"/>
    <w:rsid w:val="00D95A50"/>
    <w:rsid w:val="00DF0288"/>
    <w:rsid w:val="00E3386F"/>
    <w:rsid w:val="00E43544"/>
    <w:rsid w:val="00E7693C"/>
    <w:rsid w:val="00E94489"/>
    <w:rsid w:val="00EA71D2"/>
    <w:rsid w:val="00EC390A"/>
    <w:rsid w:val="00ED34A3"/>
    <w:rsid w:val="00EF1F0D"/>
    <w:rsid w:val="00F97138"/>
    <w:rsid w:val="00FB621A"/>
    <w:rsid w:val="00FE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EF9B71"/>
  <w15:chartTrackingRefBased/>
  <w15:docId w15:val="{5051B42E-2AA6-40CF-88BC-560F08DF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93C"/>
    <w:pPr>
      <w:suppressAutoHyphens/>
      <w:spacing w:after="0" w:line="240" w:lineRule="auto"/>
      <w:ind w:left="-108" w:right="-108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05553"/>
    <w:pPr>
      <w:keepNext/>
      <w:spacing w:line="360" w:lineRule="auto"/>
      <w:jc w:val="center"/>
      <w:outlineLvl w:val="0"/>
    </w:pPr>
    <w:rPr>
      <w:rFonts w:ascii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055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05553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93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76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93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505553"/>
    <w:rPr>
      <w:rFonts w:ascii="Arial" w:eastAsia="Times New Roman" w:hAnsi="Arial" w:cs="Arial"/>
      <w:b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50555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505553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PlainText">
    <w:name w:val="Plain Text"/>
    <w:basedOn w:val="Normal"/>
    <w:link w:val="PlainTextChar"/>
    <w:uiPriority w:val="99"/>
    <w:rsid w:val="00505553"/>
    <w:rPr>
      <w:rFonts w:ascii="Consolas" w:eastAsia="Calibri" w:hAnsi="Consolas" w:cs="Calibri"/>
      <w:sz w:val="21"/>
      <w:szCs w:val="21"/>
      <w:lang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05553"/>
    <w:rPr>
      <w:rFonts w:ascii="Consolas" w:eastAsia="Calibri" w:hAnsi="Consolas" w:cs="Calibri"/>
      <w:sz w:val="21"/>
      <w:szCs w:val="21"/>
      <w:lang w:bidi="en-US"/>
    </w:rPr>
  </w:style>
  <w:style w:type="character" w:styleId="Hyperlink">
    <w:name w:val="Hyperlink"/>
    <w:basedOn w:val="DefaultParagraphFont"/>
    <w:uiPriority w:val="99"/>
    <w:unhideWhenUsed/>
    <w:rsid w:val="00505553"/>
    <w:rPr>
      <w:rFonts w:ascii="Times New Roman" w:hAnsi="Times New Roman" w:cs="Times New Roman" w:hint="default"/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05553"/>
    <w:pPr>
      <w:spacing w:after="100"/>
      <w:ind w:left="0"/>
    </w:pPr>
  </w:style>
  <w:style w:type="character" w:customStyle="1" w:styleId="NoSpacingChar">
    <w:name w:val="No Spacing Char"/>
    <w:link w:val="NoSpacing"/>
    <w:uiPriority w:val="1"/>
    <w:locked/>
    <w:rsid w:val="00505553"/>
    <w:rPr>
      <w:rFonts w:ascii="Calibri" w:eastAsia="MS Mincho" w:hAnsi="Calibri" w:cs="Arial"/>
      <w:lang w:eastAsia="ja-JP"/>
    </w:rPr>
  </w:style>
  <w:style w:type="paragraph" w:styleId="NoSpacing">
    <w:name w:val="No Spacing"/>
    <w:link w:val="NoSpacingChar"/>
    <w:uiPriority w:val="1"/>
    <w:qFormat/>
    <w:rsid w:val="00505553"/>
    <w:pPr>
      <w:spacing w:after="0" w:line="240" w:lineRule="auto"/>
      <w:ind w:left="-108" w:right="-108"/>
    </w:pPr>
    <w:rPr>
      <w:rFonts w:ascii="Calibri" w:eastAsia="MS Mincho" w:hAnsi="Calibri" w:cs="Arial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05553"/>
    <w:pPr>
      <w:keepLines/>
      <w:suppressAutoHyphens w:val="0"/>
      <w:spacing w:before="240" w:line="256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505553"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A07A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7AB9"/>
    <w:pPr>
      <w:spacing w:after="100"/>
      <w:ind w:left="480"/>
    </w:pPr>
  </w:style>
  <w:style w:type="table" w:styleId="TableGrid">
    <w:name w:val="Table Grid"/>
    <w:basedOn w:val="TableNormal"/>
    <w:uiPriority w:val="39"/>
    <w:rsid w:val="009232ED"/>
    <w:pPr>
      <w:spacing w:after="0" w:line="240" w:lineRule="auto"/>
      <w:ind w:left="-108" w:right="-108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2099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LIV_COM_009</dc:creator>
  <cp:keywords/>
  <dc:description/>
  <cp:lastModifiedBy>What The Story</cp:lastModifiedBy>
  <cp:revision>23</cp:revision>
  <dcterms:created xsi:type="dcterms:W3CDTF">2022-12-14T08:34:00Z</dcterms:created>
  <dcterms:modified xsi:type="dcterms:W3CDTF">2023-01-10T11:04:00Z</dcterms:modified>
</cp:coreProperties>
</file>