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935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94"/>
        <w:gridCol w:w="3261"/>
        <w:gridCol w:w="3401"/>
      </w:tblGrid>
      <w:tr w:rsidR="00DE472E" w:rsidRPr="006B167A" w14:paraId="0563838F" w14:textId="77777777" w:rsidTr="009E5A6D">
        <w:trPr>
          <w:trHeight w:val="229"/>
          <w:jc w:val="center"/>
        </w:trPr>
        <w:tc>
          <w:tcPr>
            <w:tcW w:w="2694" w:type="dxa"/>
            <w:vAlign w:val="center"/>
          </w:tcPr>
          <w:p w14:paraId="4BF9E1C6" w14:textId="36C4BF90" w:rsidR="00DE472E" w:rsidRPr="00DE472E" w:rsidRDefault="00DE472E" w:rsidP="00EA0AEB">
            <w:pPr>
              <w:jc w:val="center"/>
              <w:rPr>
                <w:rFonts w:ascii="Calibri" w:hAnsi="Calibri" w:cs="Calibri"/>
                <w:b/>
                <w:sz w:val="22"/>
                <w:lang w:val="id-ID"/>
              </w:rPr>
            </w:pPr>
            <w:r w:rsidRPr="00DE472E">
              <w:rPr>
                <w:rFonts w:ascii="Calibri" w:hAnsi="Calibri" w:cs="Calibri"/>
                <w:b/>
                <w:sz w:val="22"/>
                <w:lang w:val="id-ID"/>
              </w:rPr>
              <w:t>STANDAR PROSEDUR OPERASIONAL</w:t>
            </w:r>
          </w:p>
        </w:tc>
        <w:tc>
          <w:tcPr>
            <w:tcW w:w="3261" w:type="dxa"/>
            <w:vAlign w:val="center"/>
          </w:tcPr>
          <w:p w14:paraId="55431864" w14:textId="77777777" w:rsidR="00DE472E" w:rsidRPr="00DE472E" w:rsidRDefault="00DE472E" w:rsidP="00EA0AEB">
            <w:pPr>
              <w:spacing w:after="120"/>
              <w:jc w:val="center"/>
              <w:rPr>
                <w:rFonts w:ascii="Calibri" w:hAnsi="Calibri" w:cs="Calibri"/>
                <w:b/>
                <w:sz w:val="22"/>
              </w:rPr>
            </w:pPr>
            <w:r w:rsidRPr="00DE472E">
              <w:rPr>
                <w:rFonts w:ascii="Calibri" w:hAnsi="Calibri" w:cs="Calibri"/>
                <w:b/>
                <w:sz w:val="22"/>
              </w:rPr>
              <w:t>Tanggal Terbit</w:t>
            </w:r>
          </w:p>
          <w:p w14:paraId="373930A3" w14:textId="5EE03EDA" w:rsidR="00DE472E" w:rsidRPr="00E32B1A" w:rsidRDefault="00DE472E" w:rsidP="00EA0AEB">
            <w:pPr>
              <w:jc w:val="center"/>
              <w:rPr>
                <w:rFonts w:ascii="Calibri" w:hAnsi="Calibri" w:cs="Calibri"/>
                <w:b/>
                <w:sz w:val="22"/>
                <w:lang w:val="id-ID"/>
              </w:rPr>
            </w:pPr>
            <w:r w:rsidRPr="00DE472E">
              <w:rPr>
                <w:rFonts w:ascii="Calibri" w:hAnsi="Calibri" w:cs="Calibri"/>
                <w:b/>
                <w:sz w:val="22"/>
                <w:lang w:val="id-ID"/>
              </w:rPr>
              <w:t>01</w:t>
            </w:r>
            <w:r w:rsidRPr="00DE472E">
              <w:rPr>
                <w:rFonts w:ascii="Calibri" w:hAnsi="Calibri" w:cs="Calibri"/>
                <w:b/>
                <w:sz w:val="22"/>
              </w:rPr>
              <w:t xml:space="preserve"> </w:t>
            </w:r>
            <w:r w:rsidR="005241C2">
              <w:rPr>
                <w:rFonts w:ascii="Calibri" w:hAnsi="Calibri" w:cs="Calibri"/>
                <w:b/>
                <w:sz w:val="22"/>
              </w:rPr>
              <w:t>September</w:t>
            </w:r>
            <w:r w:rsidRPr="00DE472E">
              <w:rPr>
                <w:rFonts w:ascii="Calibri" w:hAnsi="Calibri" w:cs="Calibri"/>
                <w:b/>
                <w:sz w:val="22"/>
              </w:rPr>
              <w:t xml:space="preserve"> </w:t>
            </w:r>
            <w:r w:rsidR="005241C2">
              <w:rPr>
                <w:rFonts w:ascii="Calibri" w:hAnsi="Calibri" w:cs="Calibri"/>
                <w:b/>
                <w:sz w:val="22"/>
              </w:rPr>
              <w:t>2022</w:t>
            </w:r>
          </w:p>
        </w:tc>
        <w:tc>
          <w:tcPr>
            <w:tcW w:w="3401" w:type="dxa"/>
          </w:tcPr>
          <w:p w14:paraId="79F206ED" w14:textId="77777777" w:rsidR="00DE472E" w:rsidRPr="00DE472E" w:rsidRDefault="00DE472E" w:rsidP="00EA0AEB">
            <w:pPr>
              <w:jc w:val="center"/>
              <w:rPr>
                <w:rFonts w:ascii="Calibri" w:hAnsi="Calibri" w:cs="Calibri"/>
                <w:b/>
                <w:sz w:val="22"/>
              </w:rPr>
            </w:pPr>
            <w:r w:rsidRPr="00DE472E">
              <w:rPr>
                <w:rFonts w:ascii="Calibri" w:hAnsi="Calibri" w:cs="Calibri"/>
                <w:b/>
                <w:sz w:val="22"/>
              </w:rPr>
              <w:t>Ditetapkan,</w:t>
            </w:r>
          </w:p>
          <w:p w14:paraId="5500A81C" w14:textId="77777777" w:rsidR="00DE472E" w:rsidRPr="00DE472E" w:rsidRDefault="00DE472E" w:rsidP="00EA0AEB">
            <w:pPr>
              <w:jc w:val="center"/>
              <w:rPr>
                <w:rFonts w:ascii="Calibri" w:hAnsi="Calibri" w:cs="Calibri"/>
                <w:b/>
                <w:sz w:val="22"/>
              </w:rPr>
            </w:pPr>
            <w:r w:rsidRPr="00DE472E">
              <w:rPr>
                <w:rFonts w:ascii="Calibri" w:hAnsi="Calibri" w:cs="Calibri"/>
                <w:b/>
                <w:sz w:val="22"/>
              </w:rPr>
              <w:t>Direktur</w:t>
            </w:r>
          </w:p>
          <w:p w14:paraId="153E1750" w14:textId="77777777" w:rsidR="00DE472E" w:rsidRPr="00DE472E" w:rsidRDefault="00DE472E" w:rsidP="00EA0AEB">
            <w:pPr>
              <w:rPr>
                <w:rFonts w:ascii="Calibri" w:hAnsi="Calibri" w:cs="Calibri"/>
                <w:b/>
                <w:sz w:val="22"/>
              </w:rPr>
            </w:pPr>
          </w:p>
          <w:p w14:paraId="0A110313" w14:textId="77777777" w:rsidR="00DE472E" w:rsidRPr="00DE472E" w:rsidRDefault="00DE472E" w:rsidP="00EA0AEB">
            <w:pPr>
              <w:jc w:val="center"/>
              <w:rPr>
                <w:rFonts w:ascii="Calibri" w:hAnsi="Calibri" w:cs="Calibri"/>
                <w:b/>
                <w:sz w:val="22"/>
                <w:u w:val="single"/>
                <w:lang w:val="id-ID"/>
              </w:rPr>
            </w:pPr>
          </w:p>
          <w:p w14:paraId="49AFAD6B" w14:textId="77777777" w:rsidR="00DE472E" w:rsidRPr="00DE472E" w:rsidRDefault="00DE472E" w:rsidP="00EA0AEB">
            <w:pPr>
              <w:jc w:val="center"/>
              <w:rPr>
                <w:rFonts w:ascii="Calibri" w:hAnsi="Calibri" w:cs="Calibri"/>
                <w:b/>
                <w:sz w:val="22"/>
                <w:u w:val="single"/>
                <w:lang w:val="id-ID"/>
              </w:rPr>
            </w:pPr>
          </w:p>
          <w:p w14:paraId="78CB144D" w14:textId="77777777" w:rsidR="00D9274C" w:rsidRDefault="00E32B1A" w:rsidP="00EA0AEB">
            <w:pPr>
              <w:jc w:val="center"/>
              <w:rPr>
                <w:rFonts w:ascii="Calibri" w:hAnsi="Calibri" w:cs="Calibri"/>
                <w:b/>
                <w:sz w:val="22"/>
                <w:u w:val="single"/>
              </w:rPr>
            </w:pPr>
            <w:r w:rsidRPr="00D9274C">
              <w:rPr>
                <w:rFonts w:asciiTheme="minorHAnsi" w:hAnsiTheme="minorHAnsi" w:cstheme="minorHAnsi"/>
                <w:b/>
                <w:noProof/>
                <w:color w:val="000000" w:themeColor="text1"/>
                <w:sz w:val="22"/>
                <w:szCs w:val="22"/>
                <w:u w:val="single"/>
              </w:rPr>
              <w:t>dr. H. Asep Suandi, M.Epid</w:t>
            </w:r>
            <w:r w:rsidR="00D9274C">
              <w:rPr>
                <w:rFonts w:ascii="Calibri" w:hAnsi="Calibri" w:cs="Calibri"/>
                <w:b/>
                <w:sz w:val="22"/>
                <w:u w:val="single"/>
              </w:rPr>
              <w:t>.</w:t>
            </w:r>
          </w:p>
          <w:p w14:paraId="5BF9489D" w14:textId="27D6DC38" w:rsidR="00DE472E" w:rsidRPr="00D9274C" w:rsidRDefault="00E32B1A" w:rsidP="00EA0AEB">
            <w:pPr>
              <w:jc w:val="center"/>
              <w:rPr>
                <w:rFonts w:ascii="Calibri" w:hAnsi="Calibri" w:cs="Calibri"/>
                <w:b/>
                <w:sz w:val="22"/>
                <w:u w:val="single"/>
              </w:rPr>
            </w:pPr>
            <w:r w:rsidRPr="00D9274C">
              <w:rPr>
                <w:rFonts w:ascii="Calibri" w:hAnsi="Calibri" w:cs="Calibri"/>
                <w:b/>
                <w:sz w:val="22"/>
                <w:u w:val="single"/>
              </w:rPr>
              <w:t xml:space="preserve"> </w:t>
            </w:r>
          </w:p>
        </w:tc>
      </w:tr>
      <w:tr w:rsidR="00B4499C" w:rsidRPr="00DE472E" w14:paraId="1A83A995" w14:textId="77777777" w:rsidTr="009E5A6D">
        <w:trPr>
          <w:trHeight w:val="229"/>
          <w:jc w:val="center"/>
        </w:trPr>
        <w:tc>
          <w:tcPr>
            <w:tcW w:w="2694" w:type="dxa"/>
          </w:tcPr>
          <w:p w14:paraId="55BAB43A" w14:textId="77777777" w:rsidR="00B4499C" w:rsidRPr="00DE472E" w:rsidRDefault="00B4499C" w:rsidP="00EA0AEB">
            <w:pPr>
              <w:rPr>
                <w:rFonts w:ascii="Calibri" w:hAnsi="Calibri" w:cs="Calibri"/>
                <w:b/>
              </w:rPr>
            </w:pPr>
            <w:r w:rsidRPr="00DE472E">
              <w:rPr>
                <w:rFonts w:ascii="Calibri" w:hAnsi="Calibri" w:cs="Calibri"/>
                <w:b/>
                <w:sz w:val="22"/>
                <w:szCs w:val="22"/>
              </w:rPr>
              <w:t>Pengertian</w:t>
            </w:r>
          </w:p>
        </w:tc>
        <w:tc>
          <w:tcPr>
            <w:tcW w:w="6662" w:type="dxa"/>
            <w:gridSpan w:val="2"/>
          </w:tcPr>
          <w:p w14:paraId="76A10682" w14:textId="5B2BC663" w:rsidR="00B4499C" w:rsidRPr="00DE472E" w:rsidRDefault="004E7456" w:rsidP="00EA0AEB">
            <w:pPr>
              <w:jc w:val="both"/>
              <w:rPr>
                <w:rFonts w:ascii="Calibri" w:hAnsi="Calibri" w:cs="Calibri"/>
                <w:sz w:val="22"/>
                <w:szCs w:val="22"/>
              </w:rPr>
            </w:pPr>
            <w:r w:rsidRPr="004E7456">
              <w:rPr>
                <w:rFonts w:ascii="Calibri" w:hAnsi="Calibri" w:cs="Calibri"/>
                <w:sz w:val="22"/>
                <w:szCs w:val="22"/>
              </w:rPr>
              <w:t>Komputer merupakan perangkat yang memiliki sistem kerja sangat rumit, dengan</w:t>
            </w:r>
            <w:r>
              <w:rPr>
                <w:rFonts w:ascii="Calibri" w:hAnsi="Calibri" w:cs="Calibri"/>
                <w:sz w:val="22"/>
                <w:szCs w:val="22"/>
              </w:rPr>
              <w:t xml:space="preserve"> </w:t>
            </w:r>
            <w:r w:rsidRPr="004E7456">
              <w:rPr>
                <w:rFonts w:ascii="Calibri" w:hAnsi="Calibri" w:cs="Calibri"/>
                <w:sz w:val="22"/>
                <w:szCs w:val="22"/>
              </w:rPr>
              <w:t>demikian dalam penggunaan komputer kita harus</w:t>
            </w:r>
            <w:r>
              <w:rPr>
                <w:rFonts w:ascii="Calibri" w:hAnsi="Calibri" w:cs="Calibri"/>
                <w:sz w:val="22"/>
                <w:szCs w:val="22"/>
              </w:rPr>
              <w:t xml:space="preserve"> </w:t>
            </w:r>
            <w:r w:rsidRPr="004E7456">
              <w:rPr>
                <w:rFonts w:ascii="Calibri" w:hAnsi="Calibri" w:cs="Calibri"/>
                <w:sz w:val="22"/>
                <w:szCs w:val="22"/>
              </w:rPr>
              <w:t>memperhatikan</w:t>
            </w:r>
            <w:r w:rsidR="00EA0AEB">
              <w:rPr>
                <w:rFonts w:ascii="Calibri" w:hAnsi="Calibri" w:cs="Calibri"/>
                <w:sz w:val="22"/>
                <w:szCs w:val="22"/>
              </w:rPr>
              <w:t xml:space="preserve"> Standar Prosedur Operasional</w:t>
            </w:r>
            <w:r w:rsidRPr="004E7456">
              <w:rPr>
                <w:rFonts w:ascii="Calibri" w:hAnsi="Calibri" w:cs="Calibri"/>
                <w:sz w:val="22"/>
                <w:szCs w:val="22"/>
              </w:rPr>
              <w:t xml:space="preserve">. </w:t>
            </w:r>
          </w:p>
        </w:tc>
      </w:tr>
      <w:tr w:rsidR="00B4499C" w:rsidRPr="00DE472E" w14:paraId="79A6850B" w14:textId="77777777" w:rsidTr="009E5A6D">
        <w:trPr>
          <w:trHeight w:val="409"/>
          <w:jc w:val="center"/>
        </w:trPr>
        <w:tc>
          <w:tcPr>
            <w:tcW w:w="2694" w:type="dxa"/>
          </w:tcPr>
          <w:p w14:paraId="480D7273" w14:textId="77777777" w:rsidR="00B4499C" w:rsidRPr="00DE472E" w:rsidRDefault="00B4499C" w:rsidP="00EA0AEB">
            <w:pPr>
              <w:rPr>
                <w:rFonts w:ascii="Calibri" w:hAnsi="Calibri" w:cs="Calibri"/>
                <w:b/>
              </w:rPr>
            </w:pPr>
            <w:r w:rsidRPr="00DE472E">
              <w:rPr>
                <w:rFonts w:ascii="Calibri" w:hAnsi="Calibri" w:cs="Calibri"/>
                <w:b/>
                <w:sz w:val="22"/>
                <w:szCs w:val="22"/>
              </w:rPr>
              <w:t>Tujuan</w:t>
            </w:r>
          </w:p>
        </w:tc>
        <w:tc>
          <w:tcPr>
            <w:tcW w:w="6662" w:type="dxa"/>
            <w:gridSpan w:val="2"/>
          </w:tcPr>
          <w:p w14:paraId="46EC7DE5" w14:textId="34D14AB1" w:rsidR="00B4499C" w:rsidRPr="00DE472E" w:rsidRDefault="00EA0AEB" w:rsidP="00EA0AEB">
            <w:pPr>
              <w:jc w:val="both"/>
              <w:rPr>
                <w:rFonts w:ascii="Calibri" w:hAnsi="Calibri" w:cs="Calibri"/>
                <w:sz w:val="22"/>
                <w:szCs w:val="22"/>
              </w:rPr>
            </w:pPr>
            <w:r>
              <w:rPr>
                <w:rFonts w:ascii="Calibri" w:hAnsi="Calibri" w:cs="Calibri"/>
                <w:sz w:val="22"/>
                <w:szCs w:val="22"/>
              </w:rPr>
              <w:t>U</w:t>
            </w:r>
            <w:r w:rsidRPr="004E7456">
              <w:rPr>
                <w:rFonts w:ascii="Calibri" w:hAnsi="Calibri" w:cs="Calibri"/>
                <w:sz w:val="22"/>
                <w:szCs w:val="22"/>
              </w:rPr>
              <w:t>ntuk menjaga komputer agar</w:t>
            </w:r>
            <w:r>
              <w:rPr>
                <w:rFonts w:ascii="Calibri" w:hAnsi="Calibri" w:cs="Calibri"/>
                <w:sz w:val="22"/>
                <w:szCs w:val="22"/>
              </w:rPr>
              <w:t xml:space="preserve"> </w:t>
            </w:r>
            <w:r w:rsidRPr="004E7456">
              <w:rPr>
                <w:rFonts w:ascii="Calibri" w:hAnsi="Calibri" w:cs="Calibri"/>
                <w:sz w:val="22"/>
                <w:szCs w:val="22"/>
              </w:rPr>
              <w:t>tidak cepat rusak</w:t>
            </w:r>
            <w:r>
              <w:rPr>
                <w:rFonts w:ascii="Calibri" w:hAnsi="Calibri" w:cs="Calibri"/>
                <w:sz w:val="22"/>
                <w:szCs w:val="22"/>
              </w:rPr>
              <w:t xml:space="preserve"> </w:t>
            </w:r>
            <w:r w:rsidRPr="004E7456">
              <w:rPr>
                <w:rFonts w:ascii="Calibri" w:hAnsi="Calibri" w:cs="Calibri"/>
                <w:sz w:val="22"/>
                <w:szCs w:val="22"/>
              </w:rPr>
              <w:t>Kerusakan yang akan terjadi jika menggunakan komputer tidak sesuai SOP</w:t>
            </w:r>
            <w:r>
              <w:rPr>
                <w:rFonts w:ascii="Calibri" w:hAnsi="Calibri" w:cs="Calibri"/>
                <w:sz w:val="22"/>
                <w:szCs w:val="22"/>
              </w:rPr>
              <w:t>.</w:t>
            </w:r>
          </w:p>
        </w:tc>
      </w:tr>
      <w:tr w:rsidR="008B5876" w:rsidRPr="00DE472E" w14:paraId="291376F2" w14:textId="77777777" w:rsidTr="00CE1CFD">
        <w:trPr>
          <w:trHeight w:val="256"/>
          <w:jc w:val="center"/>
        </w:trPr>
        <w:tc>
          <w:tcPr>
            <w:tcW w:w="2694" w:type="dxa"/>
          </w:tcPr>
          <w:p w14:paraId="044AE272" w14:textId="77777777" w:rsidR="008B5876" w:rsidRPr="00DE472E" w:rsidRDefault="008B5876" w:rsidP="00EA0AEB">
            <w:pPr>
              <w:rPr>
                <w:rFonts w:ascii="Calibri" w:hAnsi="Calibri" w:cs="Calibri"/>
                <w:b/>
              </w:rPr>
            </w:pPr>
            <w:r w:rsidRPr="00DE472E">
              <w:rPr>
                <w:rFonts w:ascii="Calibri" w:hAnsi="Calibri" w:cs="Calibri"/>
                <w:b/>
                <w:sz w:val="22"/>
                <w:szCs w:val="22"/>
              </w:rPr>
              <w:t>Kebijakan</w:t>
            </w:r>
          </w:p>
        </w:tc>
        <w:tc>
          <w:tcPr>
            <w:tcW w:w="6662" w:type="dxa"/>
            <w:gridSpan w:val="2"/>
          </w:tcPr>
          <w:p w14:paraId="47DDF52C" w14:textId="324FF80E" w:rsidR="008B5876" w:rsidRPr="00DE472E" w:rsidRDefault="008B5876" w:rsidP="00EA0AEB">
            <w:pPr>
              <w:jc w:val="both"/>
              <w:rPr>
                <w:rFonts w:ascii="Calibri" w:hAnsi="Calibri" w:cs="Calibri"/>
                <w:color w:val="FF0000"/>
              </w:rPr>
            </w:pPr>
            <w:r w:rsidRPr="00165548">
              <w:rPr>
                <w:rFonts w:ascii="Calibri" w:hAnsi="Calibri" w:cs="Calibri"/>
                <w:color w:val="000000" w:themeColor="text1"/>
                <w:sz w:val="22"/>
                <w:szCs w:val="22"/>
                <w:lang w:val="en-GB"/>
              </w:rPr>
              <w:t xml:space="preserve">Peraturan Direktur Nomor : </w:t>
            </w:r>
            <w:r w:rsidRPr="00165548">
              <w:rPr>
                <w:rFonts w:ascii="Calibri" w:hAnsi="Calibri" w:cs="Calibri"/>
                <w:color w:val="000000" w:themeColor="text1"/>
                <w:sz w:val="22"/>
                <w:szCs w:val="22"/>
                <w:lang w:val="id-ID"/>
              </w:rPr>
              <w:t>016/P</w:t>
            </w:r>
            <w:r w:rsidR="002D17BD">
              <w:rPr>
                <w:rFonts w:ascii="Calibri" w:hAnsi="Calibri" w:cs="Calibri"/>
                <w:color w:val="000000" w:themeColor="text1"/>
                <w:sz w:val="22"/>
                <w:szCs w:val="22"/>
                <w:lang w:val="en-GB"/>
              </w:rPr>
              <w:t>ER/DIR</w:t>
            </w:r>
            <w:r w:rsidRPr="00165548">
              <w:rPr>
                <w:rFonts w:ascii="Calibri" w:hAnsi="Calibri" w:cs="Calibri"/>
                <w:color w:val="000000" w:themeColor="text1"/>
                <w:sz w:val="22"/>
                <w:szCs w:val="22"/>
                <w:lang w:val="id-ID"/>
              </w:rPr>
              <w:t>/RSIALV/IX/2022</w:t>
            </w:r>
            <w:r w:rsidRPr="00165548">
              <w:rPr>
                <w:rFonts w:ascii="Calibri" w:hAnsi="Calibri" w:cs="Calibri"/>
                <w:color w:val="000000" w:themeColor="text1"/>
                <w:sz w:val="22"/>
                <w:szCs w:val="22"/>
                <w:lang w:val="en-GB"/>
              </w:rPr>
              <w:t xml:space="preserve"> Rev.0</w:t>
            </w:r>
            <w:r w:rsidRPr="00165548">
              <w:rPr>
                <w:rFonts w:ascii="Calibri" w:hAnsi="Calibri" w:cs="Calibri"/>
                <w:color w:val="000000" w:themeColor="text1"/>
                <w:sz w:val="22"/>
                <w:szCs w:val="22"/>
                <w:lang w:val="id-ID"/>
              </w:rPr>
              <w:t xml:space="preserve"> tentang </w:t>
            </w:r>
            <w:r w:rsidRPr="00165548">
              <w:rPr>
                <w:rFonts w:ascii="Calibri" w:hAnsi="Calibri" w:cs="Calibri"/>
                <w:color w:val="000000" w:themeColor="text1"/>
                <w:sz w:val="22"/>
                <w:szCs w:val="22"/>
              </w:rPr>
              <w:t>K</w:t>
            </w:r>
            <w:r w:rsidRPr="00165548">
              <w:rPr>
                <w:rFonts w:ascii="Calibri" w:hAnsi="Calibri" w:cs="Calibri"/>
                <w:color w:val="000000" w:themeColor="text1"/>
                <w:sz w:val="22"/>
                <w:szCs w:val="22"/>
                <w:lang w:val="id-ID"/>
              </w:rPr>
              <w:t>ebijakan IT R</w:t>
            </w:r>
            <w:r w:rsidRPr="00165548">
              <w:rPr>
                <w:rFonts w:ascii="Calibri" w:hAnsi="Calibri" w:cs="Calibri"/>
                <w:color w:val="000000" w:themeColor="text1"/>
                <w:sz w:val="22"/>
                <w:szCs w:val="22"/>
              </w:rPr>
              <w:t xml:space="preserve">umah Sakit </w:t>
            </w:r>
            <w:r w:rsidRPr="00165548">
              <w:rPr>
                <w:rFonts w:ascii="Calibri" w:hAnsi="Calibri" w:cs="Calibri"/>
                <w:color w:val="000000" w:themeColor="text1"/>
                <w:sz w:val="22"/>
                <w:szCs w:val="22"/>
                <w:lang w:val="id-ID"/>
              </w:rPr>
              <w:t>I</w:t>
            </w:r>
            <w:r w:rsidRPr="00165548">
              <w:rPr>
                <w:rFonts w:ascii="Calibri" w:hAnsi="Calibri" w:cs="Calibri"/>
                <w:color w:val="000000" w:themeColor="text1"/>
                <w:sz w:val="22"/>
                <w:szCs w:val="22"/>
              </w:rPr>
              <w:t xml:space="preserve">bu dan </w:t>
            </w:r>
            <w:r w:rsidRPr="00165548">
              <w:rPr>
                <w:rFonts w:ascii="Calibri" w:hAnsi="Calibri" w:cs="Calibri"/>
                <w:color w:val="000000" w:themeColor="text1"/>
                <w:sz w:val="22"/>
                <w:szCs w:val="22"/>
                <w:lang w:val="id-ID"/>
              </w:rPr>
              <w:t>A</w:t>
            </w:r>
            <w:r w:rsidRPr="00165548">
              <w:rPr>
                <w:rFonts w:ascii="Calibri" w:hAnsi="Calibri" w:cs="Calibri"/>
                <w:color w:val="000000" w:themeColor="text1"/>
                <w:sz w:val="22"/>
                <w:szCs w:val="22"/>
              </w:rPr>
              <w:t>nak (RSIA)</w:t>
            </w:r>
            <w:r w:rsidRPr="00165548">
              <w:rPr>
                <w:rFonts w:ascii="Calibri" w:hAnsi="Calibri" w:cs="Calibri"/>
                <w:color w:val="000000" w:themeColor="text1"/>
                <w:sz w:val="22"/>
                <w:szCs w:val="22"/>
                <w:lang w:val="id-ID"/>
              </w:rPr>
              <w:t xml:space="preserve"> Livasya</w:t>
            </w:r>
            <w:r w:rsidRPr="00165548">
              <w:rPr>
                <w:rFonts w:ascii="Calibri" w:hAnsi="Calibri" w:cs="Calibri"/>
                <w:color w:val="000000" w:themeColor="text1"/>
                <w:sz w:val="22"/>
                <w:szCs w:val="22"/>
                <w:lang w:val="en-GB"/>
              </w:rPr>
              <w:t>.</w:t>
            </w:r>
          </w:p>
        </w:tc>
      </w:tr>
      <w:tr w:rsidR="00B4499C" w:rsidRPr="00DE472E" w14:paraId="1127EC6F" w14:textId="77777777" w:rsidTr="009E5A6D">
        <w:trPr>
          <w:trHeight w:val="1067"/>
          <w:jc w:val="center"/>
        </w:trPr>
        <w:tc>
          <w:tcPr>
            <w:tcW w:w="2694" w:type="dxa"/>
          </w:tcPr>
          <w:p w14:paraId="6AC6F335" w14:textId="77777777" w:rsidR="00B4499C" w:rsidRPr="00DE472E" w:rsidRDefault="00B4499C" w:rsidP="00EA0AEB">
            <w:pPr>
              <w:rPr>
                <w:rFonts w:ascii="Calibri" w:hAnsi="Calibri" w:cs="Calibri"/>
                <w:b/>
              </w:rPr>
            </w:pPr>
            <w:r w:rsidRPr="00DE472E">
              <w:rPr>
                <w:rFonts w:ascii="Calibri" w:hAnsi="Calibri" w:cs="Calibri"/>
                <w:b/>
                <w:sz w:val="22"/>
                <w:szCs w:val="22"/>
              </w:rPr>
              <w:t>Prosedur</w:t>
            </w:r>
          </w:p>
        </w:tc>
        <w:tc>
          <w:tcPr>
            <w:tcW w:w="6662" w:type="dxa"/>
            <w:gridSpan w:val="2"/>
          </w:tcPr>
          <w:p w14:paraId="29E73A64" w14:textId="77777777" w:rsidR="004E7456" w:rsidRPr="004E7456" w:rsidRDefault="004E7456" w:rsidP="00EA0AEB">
            <w:pPr>
              <w:pStyle w:val="NoSpacing"/>
              <w:jc w:val="both"/>
              <w:rPr>
                <w:rFonts w:ascii="Calibri" w:eastAsia="Calibri" w:hAnsi="Calibri" w:cs="Calibri"/>
                <w:b/>
                <w:bCs/>
                <w:sz w:val="22"/>
                <w:szCs w:val="22"/>
                <w:lang w:val="fi-FI"/>
              </w:rPr>
            </w:pPr>
            <w:r w:rsidRPr="004E7456">
              <w:rPr>
                <w:rFonts w:ascii="Calibri" w:eastAsia="Calibri" w:hAnsi="Calibri" w:cs="Calibri"/>
                <w:b/>
                <w:bCs/>
                <w:sz w:val="22"/>
                <w:szCs w:val="22"/>
                <w:lang w:val="fi-FI"/>
              </w:rPr>
              <w:t>SOP dalam menghidupkan komputer :</w:t>
            </w:r>
          </w:p>
          <w:p w14:paraId="26B7C926" w14:textId="2714B0BB" w:rsidR="004E7456" w:rsidRPr="004E7456" w:rsidRDefault="004E7456" w:rsidP="00EA0AEB">
            <w:pPr>
              <w:pStyle w:val="NoSpacing"/>
              <w:numPr>
                <w:ilvl w:val="0"/>
                <w:numId w:val="21"/>
              </w:numPr>
              <w:jc w:val="both"/>
              <w:rPr>
                <w:rFonts w:ascii="Calibri" w:eastAsia="Calibri" w:hAnsi="Calibri" w:cs="Calibri"/>
                <w:sz w:val="22"/>
                <w:szCs w:val="22"/>
                <w:lang w:val="fi-FI"/>
              </w:rPr>
            </w:pPr>
            <w:r w:rsidRPr="004E7456">
              <w:rPr>
                <w:rFonts w:ascii="Calibri" w:eastAsia="Calibri" w:hAnsi="Calibri" w:cs="Calibri"/>
                <w:sz w:val="22"/>
                <w:szCs w:val="22"/>
                <w:lang w:val="fi-FI"/>
              </w:rPr>
              <w:t>Tekan tombol power pada komputer.</w:t>
            </w:r>
          </w:p>
          <w:p w14:paraId="553DAF70" w14:textId="7A1B86E5" w:rsidR="004E7456" w:rsidRPr="004E7456" w:rsidRDefault="004E7456" w:rsidP="00EA0AEB">
            <w:pPr>
              <w:pStyle w:val="NoSpacing"/>
              <w:numPr>
                <w:ilvl w:val="0"/>
                <w:numId w:val="21"/>
              </w:numPr>
              <w:jc w:val="both"/>
              <w:rPr>
                <w:rFonts w:ascii="Calibri" w:eastAsia="Calibri" w:hAnsi="Calibri" w:cs="Calibri"/>
                <w:sz w:val="22"/>
                <w:szCs w:val="22"/>
                <w:lang w:val="fi-FI"/>
              </w:rPr>
            </w:pPr>
            <w:r w:rsidRPr="004E7456">
              <w:rPr>
                <w:rFonts w:ascii="Calibri" w:eastAsia="Calibri" w:hAnsi="Calibri" w:cs="Calibri"/>
                <w:sz w:val="22"/>
                <w:szCs w:val="22"/>
                <w:lang w:val="fi-FI"/>
              </w:rPr>
              <w:t>Komputer akan melakukan booting dengan menjalankan BIOS yang terdapat dalam komputer, jika komputer sudah terpasang sistem operasi maka komputer akan menjalankan prosedure untuk masuk kedalam sistem operasi, tunggu sampai semua proses selesai dan komputer menampilkan desktop atau layar sistem operasi secara sempurna.</w:t>
            </w:r>
          </w:p>
          <w:p w14:paraId="41B5B213" w14:textId="7301A2F7" w:rsidR="004E7456" w:rsidRPr="004E7456" w:rsidRDefault="004E7456" w:rsidP="00EA0AEB">
            <w:pPr>
              <w:pStyle w:val="NoSpacing"/>
              <w:numPr>
                <w:ilvl w:val="0"/>
                <w:numId w:val="21"/>
              </w:numPr>
              <w:jc w:val="both"/>
              <w:rPr>
                <w:rFonts w:ascii="Calibri" w:eastAsia="Calibri" w:hAnsi="Calibri" w:cs="Calibri"/>
                <w:sz w:val="22"/>
                <w:szCs w:val="22"/>
                <w:lang w:val="fi-FI"/>
              </w:rPr>
            </w:pPr>
            <w:r w:rsidRPr="004E7456">
              <w:rPr>
                <w:rFonts w:ascii="Calibri" w:eastAsia="Calibri" w:hAnsi="Calibri" w:cs="Calibri"/>
                <w:sz w:val="22"/>
                <w:szCs w:val="22"/>
                <w:lang w:val="fi-FI"/>
              </w:rPr>
              <w:t>Jika komputer yang kita gunakan menggunakan username dan password maka masuklah sesuai username dan password yang kita miliki untuk menggunakan komputer tersebut.</w:t>
            </w:r>
          </w:p>
          <w:p w14:paraId="59BDB692" w14:textId="16D09257" w:rsidR="004E7456" w:rsidRPr="00EA0AEB" w:rsidRDefault="004E7456" w:rsidP="00EA0AEB">
            <w:pPr>
              <w:pStyle w:val="NoSpacing"/>
              <w:numPr>
                <w:ilvl w:val="0"/>
                <w:numId w:val="21"/>
              </w:numPr>
              <w:jc w:val="both"/>
              <w:rPr>
                <w:rFonts w:ascii="Calibri" w:eastAsia="Calibri" w:hAnsi="Calibri" w:cs="Calibri"/>
                <w:sz w:val="22"/>
                <w:szCs w:val="22"/>
                <w:lang w:val="fi-FI"/>
              </w:rPr>
            </w:pPr>
            <w:r w:rsidRPr="004E7456">
              <w:rPr>
                <w:rFonts w:ascii="Calibri" w:eastAsia="Calibri" w:hAnsi="Calibri" w:cs="Calibri"/>
                <w:sz w:val="22"/>
                <w:szCs w:val="22"/>
                <w:lang w:val="fi-FI"/>
              </w:rPr>
              <w:t>Setelah Login berhasil komputer telah siap untuk digunakan</w:t>
            </w:r>
          </w:p>
          <w:p w14:paraId="777874B5" w14:textId="77777777" w:rsidR="004E7456" w:rsidRPr="004E7456" w:rsidRDefault="004E7456" w:rsidP="00EA0AEB">
            <w:pPr>
              <w:pStyle w:val="NoSpacing"/>
              <w:jc w:val="both"/>
              <w:rPr>
                <w:rFonts w:ascii="Calibri" w:eastAsia="Calibri" w:hAnsi="Calibri" w:cs="Calibri"/>
                <w:b/>
                <w:bCs/>
                <w:sz w:val="22"/>
                <w:szCs w:val="22"/>
                <w:lang w:val="fi-FI"/>
              </w:rPr>
            </w:pPr>
            <w:r w:rsidRPr="004E7456">
              <w:rPr>
                <w:rFonts w:ascii="Calibri" w:eastAsia="Calibri" w:hAnsi="Calibri" w:cs="Calibri"/>
                <w:b/>
                <w:bCs/>
                <w:sz w:val="22"/>
                <w:szCs w:val="22"/>
                <w:lang w:val="fi-FI"/>
              </w:rPr>
              <w:t>SOP Mematikan Komputer :</w:t>
            </w:r>
          </w:p>
          <w:p w14:paraId="63222A07" w14:textId="5E0C7700" w:rsidR="004E7456" w:rsidRPr="004E7456" w:rsidRDefault="004E7456" w:rsidP="00EA0AEB">
            <w:pPr>
              <w:pStyle w:val="NoSpacing"/>
              <w:numPr>
                <w:ilvl w:val="0"/>
                <w:numId w:val="22"/>
              </w:numPr>
              <w:jc w:val="both"/>
              <w:rPr>
                <w:rFonts w:ascii="Calibri" w:eastAsia="Calibri" w:hAnsi="Calibri" w:cs="Calibri"/>
                <w:sz w:val="22"/>
                <w:szCs w:val="22"/>
                <w:lang w:val="fi-FI"/>
              </w:rPr>
            </w:pPr>
            <w:r w:rsidRPr="004E7456">
              <w:rPr>
                <w:rFonts w:ascii="Calibri" w:eastAsia="Calibri" w:hAnsi="Calibri" w:cs="Calibri"/>
                <w:sz w:val="22"/>
                <w:szCs w:val="22"/>
                <w:lang w:val="fi-FI"/>
              </w:rPr>
              <w:t>Pilih tombol start</w:t>
            </w:r>
          </w:p>
          <w:p w14:paraId="698A8AF0" w14:textId="28C900A9" w:rsidR="004E7456" w:rsidRPr="004E7456" w:rsidRDefault="004E7456" w:rsidP="00EA0AEB">
            <w:pPr>
              <w:pStyle w:val="NoSpacing"/>
              <w:numPr>
                <w:ilvl w:val="0"/>
                <w:numId w:val="22"/>
              </w:numPr>
              <w:jc w:val="both"/>
              <w:rPr>
                <w:rFonts w:ascii="Calibri" w:eastAsia="Calibri" w:hAnsi="Calibri" w:cs="Calibri"/>
                <w:sz w:val="22"/>
                <w:szCs w:val="22"/>
                <w:lang w:val="fi-FI"/>
              </w:rPr>
            </w:pPr>
            <w:r w:rsidRPr="004E7456">
              <w:rPr>
                <w:rFonts w:ascii="Calibri" w:eastAsia="Calibri" w:hAnsi="Calibri" w:cs="Calibri"/>
                <w:sz w:val="22"/>
                <w:szCs w:val="22"/>
                <w:lang w:val="fi-FI"/>
              </w:rPr>
              <w:t>Tekan tombol Turn Off Computer, pada tombol ini biasanya ada beberapa</w:t>
            </w:r>
            <w:r>
              <w:rPr>
                <w:rFonts w:ascii="Calibri" w:eastAsia="Calibri" w:hAnsi="Calibri" w:cs="Calibri"/>
                <w:sz w:val="22"/>
                <w:szCs w:val="22"/>
                <w:lang w:val="fi-FI"/>
              </w:rPr>
              <w:t xml:space="preserve"> </w:t>
            </w:r>
            <w:r w:rsidRPr="004E7456">
              <w:rPr>
                <w:rFonts w:ascii="Calibri" w:eastAsia="Calibri" w:hAnsi="Calibri" w:cs="Calibri"/>
                <w:sz w:val="22"/>
                <w:szCs w:val="22"/>
                <w:lang w:val="fi-FI"/>
              </w:rPr>
              <w:t>pilihan, yaitu:</w:t>
            </w:r>
            <w:r>
              <w:rPr>
                <w:rFonts w:ascii="Calibri" w:eastAsia="Calibri" w:hAnsi="Calibri" w:cs="Calibri"/>
                <w:sz w:val="22"/>
                <w:szCs w:val="22"/>
                <w:lang w:val="fi-FI"/>
              </w:rPr>
              <w:t xml:space="preserve"> Sleep</w:t>
            </w:r>
            <w:r w:rsidRPr="004E7456">
              <w:rPr>
                <w:rFonts w:ascii="Calibri" w:eastAsia="Calibri" w:hAnsi="Calibri" w:cs="Calibri"/>
                <w:sz w:val="22"/>
                <w:szCs w:val="22"/>
                <w:lang w:val="fi-FI"/>
              </w:rPr>
              <w:t xml:space="preserve">, </w:t>
            </w:r>
            <w:r>
              <w:rPr>
                <w:rFonts w:ascii="Calibri" w:eastAsia="Calibri" w:hAnsi="Calibri" w:cs="Calibri"/>
                <w:sz w:val="22"/>
                <w:szCs w:val="22"/>
                <w:lang w:val="fi-FI"/>
              </w:rPr>
              <w:t>Shutdown</w:t>
            </w:r>
            <w:r w:rsidRPr="004E7456">
              <w:rPr>
                <w:rFonts w:ascii="Calibri" w:eastAsia="Calibri" w:hAnsi="Calibri" w:cs="Calibri"/>
                <w:sz w:val="22"/>
                <w:szCs w:val="22"/>
                <w:lang w:val="fi-FI"/>
              </w:rPr>
              <w:t xml:space="preserve">, </w:t>
            </w:r>
            <w:r>
              <w:rPr>
                <w:rFonts w:ascii="Calibri" w:eastAsia="Calibri" w:hAnsi="Calibri" w:cs="Calibri"/>
                <w:sz w:val="22"/>
                <w:szCs w:val="22"/>
                <w:lang w:val="fi-FI"/>
              </w:rPr>
              <w:t xml:space="preserve">dan </w:t>
            </w:r>
            <w:r w:rsidRPr="004E7456">
              <w:rPr>
                <w:rFonts w:ascii="Calibri" w:eastAsia="Calibri" w:hAnsi="Calibri" w:cs="Calibri"/>
                <w:sz w:val="22"/>
                <w:szCs w:val="22"/>
                <w:lang w:val="fi-FI"/>
              </w:rPr>
              <w:t xml:space="preserve">Restart silahkan pilih </w:t>
            </w:r>
            <w:r>
              <w:rPr>
                <w:rFonts w:ascii="Calibri" w:eastAsia="Calibri" w:hAnsi="Calibri" w:cs="Calibri"/>
                <w:sz w:val="22"/>
                <w:szCs w:val="22"/>
                <w:lang w:val="fi-FI"/>
              </w:rPr>
              <w:t>Shutdown.</w:t>
            </w:r>
          </w:p>
          <w:p w14:paraId="5FED3490" w14:textId="72A44A00" w:rsidR="004E7456" w:rsidRPr="004E7456" w:rsidRDefault="004E7456" w:rsidP="00EA0AEB">
            <w:pPr>
              <w:pStyle w:val="NoSpacing"/>
              <w:numPr>
                <w:ilvl w:val="0"/>
                <w:numId w:val="22"/>
              </w:numPr>
              <w:jc w:val="both"/>
              <w:rPr>
                <w:rFonts w:ascii="Calibri" w:eastAsia="Calibri" w:hAnsi="Calibri" w:cs="Calibri"/>
                <w:sz w:val="22"/>
                <w:szCs w:val="22"/>
                <w:lang w:val="fi-FI"/>
              </w:rPr>
            </w:pPr>
            <w:r w:rsidRPr="004E7456">
              <w:rPr>
                <w:rFonts w:ascii="Calibri" w:eastAsia="Calibri" w:hAnsi="Calibri" w:cs="Calibri"/>
                <w:sz w:val="22"/>
                <w:szCs w:val="22"/>
                <w:lang w:val="fi-FI"/>
              </w:rPr>
              <w:t xml:space="preserve">Setelah di Pilih </w:t>
            </w:r>
            <w:r>
              <w:rPr>
                <w:rFonts w:ascii="Calibri" w:eastAsia="Calibri" w:hAnsi="Calibri" w:cs="Calibri"/>
                <w:sz w:val="22"/>
                <w:szCs w:val="22"/>
                <w:lang w:val="fi-FI"/>
              </w:rPr>
              <w:t>Shutdown</w:t>
            </w:r>
            <w:r w:rsidRPr="004E7456">
              <w:rPr>
                <w:rFonts w:ascii="Calibri" w:eastAsia="Calibri" w:hAnsi="Calibri" w:cs="Calibri"/>
                <w:sz w:val="22"/>
                <w:szCs w:val="22"/>
                <w:lang w:val="fi-FI"/>
              </w:rPr>
              <w:t xml:space="preserve"> maka komputer akan melakukan beberapa prosedure sebelum benar-benar mati.</w:t>
            </w:r>
          </w:p>
          <w:p w14:paraId="479AF3A7" w14:textId="315B82B4" w:rsidR="00EA0AEB" w:rsidRPr="00EA0AEB" w:rsidRDefault="004E7456" w:rsidP="00EA0AEB">
            <w:pPr>
              <w:pStyle w:val="NoSpacing"/>
              <w:numPr>
                <w:ilvl w:val="0"/>
                <w:numId w:val="22"/>
              </w:numPr>
              <w:jc w:val="both"/>
              <w:rPr>
                <w:rFonts w:ascii="Calibri" w:eastAsia="Calibri" w:hAnsi="Calibri" w:cs="Calibri"/>
                <w:sz w:val="22"/>
                <w:szCs w:val="22"/>
                <w:lang w:val="fi-FI"/>
              </w:rPr>
            </w:pPr>
            <w:r w:rsidRPr="004E7456">
              <w:rPr>
                <w:rFonts w:ascii="Calibri" w:eastAsia="Calibri" w:hAnsi="Calibri" w:cs="Calibri"/>
                <w:sz w:val="22"/>
                <w:szCs w:val="22"/>
                <w:lang w:val="fi-FI"/>
              </w:rPr>
              <w:t>Setelah semua prosedure dijalan kan dan komputer mati maka pengguna tidak perlu lagi untuk menekan tomnol power pada cassing unit untuk mematikan komputer.</w:t>
            </w:r>
            <w:r w:rsidRPr="00EA0AEB">
              <w:rPr>
                <w:rFonts w:ascii="Calibri" w:eastAsia="Calibri" w:hAnsi="Calibri" w:cs="Calibri"/>
                <w:sz w:val="22"/>
                <w:szCs w:val="22"/>
                <w:lang w:val="fi-FI"/>
              </w:rPr>
              <w:t xml:space="preserve"> </w:t>
            </w:r>
          </w:p>
          <w:p w14:paraId="275F6163" w14:textId="1CCD46CE" w:rsidR="004E7456" w:rsidRPr="00DE472E" w:rsidRDefault="004E7456" w:rsidP="00EA0AEB">
            <w:pPr>
              <w:pStyle w:val="NoSpacing"/>
              <w:jc w:val="both"/>
              <w:rPr>
                <w:rFonts w:ascii="Calibri" w:eastAsia="Calibri" w:hAnsi="Calibri" w:cs="Calibri"/>
                <w:sz w:val="22"/>
                <w:szCs w:val="22"/>
                <w:lang w:val="fi-FI"/>
              </w:rPr>
            </w:pPr>
          </w:p>
        </w:tc>
      </w:tr>
      <w:tr w:rsidR="00B4499C" w:rsidRPr="00DE472E" w14:paraId="693E292E" w14:textId="77777777" w:rsidTr="00036EFE">
        <w:trPr>
          <w:trHeight w:val="674"/>
          <w:jc w:val="center"/>
        </w:trPr>
        <w:tc>
          <w:tcPr>
            <w:tcW w:w="2694" w:type="dxa"/>
          </w:tcPr>
          <w:p w14:paraId="43A60D28" w14:textId="77777777" w:rsidR="00B4499C" w:rsidRPr="00DE472E" w:rsidRDefault="00B4499C" w:rsidP="00EA0AEB">
            <w:pPr>
              <w:rPr>
                <w:rFonts w:ascii="Calibri" w:hAnsi="Calibri" w:cs="Calibri"/>
                <w:b/>
              </w:rPr>
            </w:pPr>
            <w:r w:rsidRPr="00DE472E">
              <w:rPr>
                <w:rFonts w:ascii="Calibri" w:hAnsi="Calibri" w:cs="Calibri"/>
                <w:b/>
                <w:sz w:val="22"/>
                <w:szCs w:val="22"/>
              </w:rPr>
              <w:t>Unit Terkait</w:t>
            </w:r>
          </w:p>
        </w:tc>
        <w:tc>
          <w:tcPr>
            <w:tcW w:w="6662" w:type="dxa"/>
            <w:gridSpan w:val="2"/>
          </w:tcPr>
          <w:p w14:paraId="61CF5008" w14:textId="4383BDA9" w:rsidR="00FC40DB" w:rsidRPr="00DE472E" w:rsidRDefault="0054681E" w:rsidP="00EA0AEB">
            <w:pPr>
              <w:jc w:val="both"/>
              <w:rPr>
                <w:rFonts w:ascii="Calibri" w:hAnsi="Calibri" w:cs="Calibri"/>
                <w:sz w:val="22"/>
              </w:rPr>
            </w:pPr>
            <w:r w:rsidRPr="00DE472E">
              <w:rPr>
                <w:rFonts w:ascii="Calibri" w:hAnsi="Calibri" w:cs="Calibri"/>
                <w:sz w:val="22"/>
              </w:rPr>
              <w:t xml:space="preserve">Semua </w:t>
            </w:r>
            <w:r w:rsidR="00DE472E" w:rsidRPr="00DE472E">
              <w:rPr>
                <w:rFonts w:ascii="Calibri" w:hAnsi="Calibri" w:cs="Calibri"/>
                <w:sz w:val="22"/>
              </w:rPr>
              <w:t>Unit</w:t>
            </w:r>
            <w:r w:rsidR="0046025C" w:rsidRPr="00DE472E">
              <w:rPr>
                <w:rFonts w:ascii="Calibri" w:hAnsi="Calibri" w:cs="Calibri"/>
                <w:sz w:val="22"/>
              </w:rPr>
              <w:t xml:space="preserve"> </w:t>
            </w:r>
            <w:r w:rsidRPr="00DE472E">
              <w:rPr>
                <w:rFonts w:ascii="Calibri" w:hAnsi="Calibri" w:cs="Calibri"/>
                <w:sz w:val="22"/>
              </w:rPr>
              <w:t>R</w:t>
            </w:r>
            <w:r w:rsidR="00DE472E" w:rsidRPr="00DE472E">
              <w:rPr>
                <w:rFonts w:ascii="Calibri" w:hAnsi="Calibri" w:cs="Calibri"/>
                <w:sz w:val="22"/>
              </w:rPr>
              <w:t xml:space="preserve">umah </w:t>
            </w:r>
            <w:r w:rsidRPr="00DE472E">
              <w:rPr>
                <w:rFonts w:ascii="Calibri" w:hAnsi="Calibri" w:cs="Calibri"/>
                <w:sz w:val="22"/>
              </w:rPr>
              <w:t>S</w:t>
            </w:r>
            <w:r w:rsidR="00DE472E" w:rsidRPr="00DE472E">
              <w:rPr>
                <w:rFonts w:ascii="Calibri" w:hAnsi="Calibri" w:cs="Calibri"/>
                <w:sz w:val="22"/>
              </w:rPr>
              <w:t xml:space="preserve">akit </w:t>
            </w:r>
            <w:r w:rsidRPr="00DE472E">
              <w:rPr>
                <w:rFonts w:ascii="Calibri" w:hAnsi="Calibri" w:cs="Calibri"/>
                <w:sz w:val="22"/>
              </w:rPr>
              <w:t>I</w:t>
            </w:r>
            <w:r w:rsidR="00DE472E" w:rsidRPr="00DE472E">
              <w:rPr>
                <w:rFonts w:ascii="Calibri" w:hAnsi="Calibri" w:cs="Calibri"/>
                <w:sz w:val="22"/>
              </w:rPr>
              <w:t xml:space="preserve">bu dan </w:t>
            </w:r>
            <w:r w:rsidRPr="00DE472E">
              <w:rPr>
                <w:rFonts w:ascii="Calibri" w:hAnsi="Calibri" w:cs="Calibri"/>
                <w:sz w:val="22"/>
              </w:rPr>
              <w:t>A</w:t>
            </w:r>
            <w:r w:rsidR="00DE472E" w:rsidRPr="00DE472E">
              <w:rPr>
                <w:rFonts w:ascii="Calibri" w:hAnsi="Calibri" w:cs="Calibri"/>
                <w:sz w:val="22"/>
              </w:rPr>
              <w:t>nak (RSIA)</w:t>
            </w:r>
            <w:r w:rsidRPr="00DE472E">
              <w:rPr>
                <w:rFonts w:ascii="Calibri" w:hAnsi="Calibri" w:cs="Calibri"/>
                <w:sz w:val="22"/>
              </w:rPr>
              <w:t xml:space="preserve"> Livasya</w:t>
            </w:r>
          </w:p>
        </w:tc>
      </w:tr>
      <w:tr w:rsidR="00B4499C" w:rsidRPr="00DE472E" w14:paraId="354646E3" w14:textId="77777777" w:rsidTr="009E5A6D">
        <w:trPr>
          <w:trHeight w:val="310"/>
          <w:jc w:val="center"/>
        </w:trPr>
        <w:tc>
          <w:tcPr>
            <w:tcW w:w="2694" w:type="dxa"/>
          </w:tcPr>
          <w:p w14:paraId="10BEC798" w14:textId="77777777" w:rsidR="00B4499C" w:rsidRPr="00DE472E" w:rsidRDefault="00B4499C" w:rsidP="00EA0AEB">
            <w:pPr>
              <w:rPr>
                <w:rFonts w:ascii="Calibri" w:hAnsi="Calibri" w:cs="Calibri"/>
                <w:b/>
                <w:lang w:val="id-ID"/>
              </w:rPr>
            </w:pPr>
            <w:r w:rsidRPr="00DE472E">
              <w:rPr>
                <w:rFonts w:ascii="Calibri" w:hAnsi="Calibri" w:cs="Calibri"/>
                <w:b/>
                <w:sz w:val="22"/>
                <w:szCs w:val="22"/>
                <w:lang w:val="id-ID"/>
              </w:rPr>
              <w:t>Dokumen Terkait</w:t>
            </w:r>
          </w:p>
        </w:tc>
        <w:tc>
          <w:tcPr>
            <w:tcW w:w="6662" w:type="dxa"/>
            <w:gridSpan w:val="2"/>
          </w:tcPr>
          <w:p w14:paraId="33C204FE" w14:textId="760C4931" w:rsidR="0054681E" w:rsidRPr="00DE472E" w:rsidRDefault="0054681E" w:rsidP="00EA0AEB">
            <w:pPr>
              <w:rPr>
                <w:rFonts w:ascii="Calibri" w:hAnsi="Calibri" w:cs="Calibri"/>
                <w:lang w:val="id-ID"/>
              </w:rPr>
            </w:pPr>
          </w:p>
        </w:tc>
      </w:tr>
    </w:tbl>
    <w:p w14:paraId="641A4F4D" w14:textId="77777777" w:rsidR="00B4499C" w:rsidRPr="00DE472E" w:rsidRDefault="00B4499C" w:rsidP="00EA0AEB">
      <w:pPr>
        <w:rPr>
          <w:rFonts w:ascii="Calibri" w:hAnsi="Calibri" w:cs="Calibri"/>
          <w:sz w:val="22"/>
          <w:szCs w:val="22"/>
          <w:lang w:val="id-ID"/>
        </w:rPr>
      </w:pPr>
    </w:p>
    <w:p w14:paraId="7861A322" w14:textId="77777777" w:rsidR="00607973" w:rsidRPr="006B167A" w:rsidRDefault="00607973" w:rsidP="00EA0AEB">
      <w:pPr>
        <w:rPr>
          <w:rFonts w:asciiTheme="minorHAnsi" w:hAnsiTheme="minorHAnsi"/>
          <w:sz w:val="22"/>
          <w:szCs w:val="22"/>
        </w:rPr>
      </w:pPr>
    </w:p>
    <w:sectPr w:rsidR="00607973" w:rsidRPr="006B167A" w:rsidSect="00935AC6">
      <w:headerReference w:type="default" r:id="rId8"/>
      <w:pgSz w:w="11907" w:h="16840" w:code="9"/>
      <w:pgMar w:top="1701" w:right="1701" w:bottom="2268" w:left="1701" w:header="36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A328D2" w14:textId="77777777" w:rsidR="005111F1" w:rsidRDefault="005111F1" w:rsidP="00086BE7">
      <w:r>
        <w:separator/>
      </w:r>
    </w:p>
  </w:endnote>
  <w:endnote w:type="continuationSeparator" w:id="0">
    <w:p w14:paraId="52220857" w14:textId="77777777" w:rsidR="005111F1" w:rsidRDefault="005111F1" w:rsidP="00086B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0A6C9B" w14:textId="77777777" w:rsidR="005111F1" w:rsidRDefault="005111F1" w:rsidP="00086BE7">
      <w:r>
        <w:separator/>
      </w:r>
    </w:p>
  </w:footnote>
  <w:footnote w:type="continuationSeparator" w:id="0">
    <w:p w14:paraId="52535E8B" w14:textId="77777777" w:rsidR="005111F1" w:rsidRDefault="005111F1" w:rsidP="00086B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35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76"/>
      <w:gridCol w:w="3226"/>
      <w:gridCol w:w="1576"/>
      <w:gridCol w:w="1578"/>
    </w:tblGrid>
    <w:tr w:rsidR="0061606E" w:rsidRPr="006B167A" w14:paraId="6D4FC611" w14:textId="77777777" w:rsidTr="00DE472E">
      <w:trPr>
        <w:trHeight w:val="710"/>
        <w:jc w:val="center"/>
      </w:trPr>
      <w:tc>
        <w:tcPr>
          <w:tcW w:w="2796" w:type="dxa"/>
          <w:vMerge w:val="restart"/>
          <w:vAlign w:val="bottom"/>
        </w:tcPr>
        <w:p w14:paraId="7B864B6B" w14:textId="77777777" w:rsidR="00935AC6" w:rsidRDefault="00935AC6" w:rsidP="0061606E">
          <w:pPr>
            <w:jc w:val="center"/>
            <w:rPr>
              <w:rFonts w:asciiTheme="minorHAnsi" w:hAnsiTheme="minorHAnsi"/>
              <w:b/>
              <w:sz w:val="22"/>
              <w:szCs w:val="22"/>
              <w:lang w:val="id-ID"/>
            </w:rPr>
          </w:pPr>
          <w:r w:rsidRPr="007B21E2">
            <w:rPr>
              <w:noProof/>
            </w:rPr>
            <w:drawing>
              <wp:inline distT="0" distB="0" distL="0" distR="0" wp14:anchorId="629119BE" wp14:editId="2D96E88D">
                <wp:extent cx="1752600" cy="762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52600" cy="762000"/>
                        </a:xfrm>
                        <a:prstGeom prst="rect">
                          <a:avLst/>
                        </a:prstGeom>
                        <a:noFill/>
                        <a:ln>
                          <a:noFill/>
                        </a:ln>
                      </pic:spPr>
                    </pic:pic>
                  </a:graphicData>
                </a:graphic>
              </wp:inline>
            </w:drawing>
          </w:r>
          <w:r w:rsidR="0061606E" w:rsidRPr="0061606E">
            <w:rPr>
              <w:rFonts w:asciiTheme="minorHAnsi" w:hAnsiTheme="minorHAnsi"/>
              <w:b/>
              <w:sz w:val="22"/>
              <w:szCs w:val="22"/>
              <w:lang w:val="id-ID"/>
            </w:rPr>
            <w:t xml:space="preserve">Jl. Raya Timur III Dawuan </w:t>
          </w:r>
        </w:p>
        <w:p w14:paraId="526FD727" w14:textId="4E53AFA6" w:rsidR="00B4499C" w:rsidRPr="0061606E" w:rsidRDefault="0061606E" w:rsidP="0061606E">
          <w:pPr>
            <w:jc w:val="center"/>
            <w:rPr>
              <w:rFonts w:asciiTheme="minorHAnsi" w:hAnsiTheme="minorHAnsi"/>
              <w:b/>
              <w:sz w:val="22"/>
              <w:szCs w:val="22"/>
              <w:lang w:val="id-ID"/>
            </w:rPr>
          </w:pPr>
          <w:r w:rsidRPr="0061606E">
            <w:rPr>
              <w:rFonts w:asciiTheme="minorHAnsi" w:hAnsiTheme="minorHAnsi"/>
              <w:b/>
              <w:sz w:val="22"/>
              <w:szCs w:val="22"/>
              <w:lang w:val="id-ID"/>
            </w:rPr>
            <w:t>Kec. Dawauan Kab. Majalengka 45453</w:t>
          </w:r>
        </w:p>
      </w:tc>
      <w:tc>
        <w:tcPr>
          <w:tcW w:w="6560" w:type="dxa"/>
          <w:gridSpan w:val="3"/>
          <w:vAlign w:val="center"/>
        </w:tcPr>
        <w:p w14:paraId="279DD70D" w14:textId="76CAAD4F" w:rsidR="00B4499C" w:rsidRPr="00DE472E" w:rsidRDefault="005A7DC0" w:rsidP="00F54E88">
          <w:pPr>
            <w:jc w:val="center"/>
            <w:rPr>
              <w:rFonts w:ascii="Calibri" w:hAnsi="Calibri" w:cs="Calibri"/>
              <w:b/>
            </w:rPr>
          </w:pPr>
          <w:r w:rsidRPr="00DE472E">
            <w:rPr>
              <w:rFonts w:ascii="Calibri" w:hAnsi="Calibri" w:cs="Calibri"/>
              <w:b/>
              <w:sz w:val="28"/>
            </w:rPr>
            <w:t>MENAMBAH DATA FINGERPRINT</w:t>
          </w:r>
        </w:p>
      </w:tc>
    </w:tr>
    <w:tr w:rsidR="00DE472E" w:rsidRPr="006B167A" w14:paraId="21776AF8" w14:textId="77777777" w:rsidTr="00DE472E">
      <w:trPr>
        <w:trHeight w:val="998"/>
        <w:jc w:val="center"/>
      </w:trPr>
      <w:tc>
        <w:tcPr>
          <w:tcW w:w="2796" w:type="dxa"/>
          <w:vMerge/>
        </w:tcPr>
        <w:p w14:paraId="286E6ACB" w14:textId="77777777" w:rsidR="00DE472E" w:rsidRPr="006B167A" w:rsidRDefault="00DE472E" w:rsidP="00DE472E">
          <w:pPr>
            <w:rPr>
              <w:rFonts w:asciiTheme="minorHAnsi" w:hAnsiTheme="minorHAnsi"/>
              <w:b/>
            </w:rPr>
          </w:pPr>
        </w:p>
      </w:tc>
      <w:tc>
        <w:tcPr>
          <w:tcW w:w="3266" w:type="dxa"/>
        </w:tcPr>
        <w:p w14:paraId="2699F042" w14:textId="77777777" w:rsidR="00DE472E" w:rsidRPr="00DE472E" w:rsidRDefault="00DE472E" w:rsidP="00DE472E">
          <w:pPr>
            <w:jc w:val="center"/>
            <w:rPr>
              <w:rFonts w:ascii="Calibri" w:hAnsi="Calibri" w:cs="Calibri"/>
              <w:b/>
              <w:sz w:val="22"/>
            </w:rPr>
          </w:pPr>
          <w:r w:rsidRPr="00DE472E">
            <w:rPr>
              <w:rFonts w:ascii="Calibri" w:hAnsi="Calibri" w:cs="Calibri"/>
              <w:b/>
              <w:sz w:val="22"/>
            </w:rPr>
            <w:t>No. Dokumen</w:t>
          </w:r>
        </w:p>
        <w:p w14:paraId="7AA2D5C3" w14:textId="77777777" w:rsidR="00DE472E" w:rsidRPr="00DE472E" w:rsidRDefault="00DE472E" w:rsidP="00DE472E">
          <w:pPr>
            <w:rPr>
              <w:rFonts w:ascii="Calibri" w:hAnsi="Calibri" w:cs="Calibri"/>
              <w:b/>
              <w:sz w:val="22"/>
              <w:lang w:val="id-ID"/>
            </w:rPr>
          </w:pPr>
        </w:p>
        <w:p w14:paraId="1A29A736" w14:textId="10495552" w:rsidR="00DE472E" w:rsidRPr="00DE472E" w:rsidRDefault="00DE472E" w:rsidP="00DE472E">
          <w:pPr>
            <w:jc w:val="center"/>
            <w:rPr>
              <w:rFonts w:ascii="Calibri" w:hAnsi="Calibri" w:cs="Calibri"/>
              <w:b/>
              <w:sz w:val="22"/>
              <w:szCs w:val="22"/>
              <w:lang w:val="id-ID"/>
            </w:rPr>
          </w:pPr>
          <w:r w:rsidRPr="00DE472E">
            <w:rPr>
              <w:rFonts w:ascii="Calibri" w:hAnsi="Calibri" w:cs="Calibri"/>
              <w:b/>
              <w:sz w:val="22"/>
            </w:rPr>
            <w:t>0</w:t>
          </w:r>
          <w:r w:rsidR="00D9274C">
            <w:rPr>
              <w:rFonts w:ascii="Calibri" w:hAnsi="Calibri" w:cs="Calibri"/>
              <w:b/>
              <w:sz w:val="22"/>
            </w:rPr>
            <w:t>31</w:t>
          </w:r>
          <w:r w:rsidRPr="00DE472E">
            <w:rPr>
              <w:rFonts w:ascii="Calibri" w:hAnsi="Calibri" w:cs="Calibri"/>
              <w:b/>
              <w:sz w:val="22"/>
            </w:rPr>
            <w:t>/SPO/</w:t>
          </w:r>
          <w:r>
            <w:rPr>
              <w:rFonts w:ascii="Calibri" w:hAnsi="Calibri" w:cs="Calibri"/>
              <w:b/>
              <w:sz w:val="22"/>
            </w:rPr>
            <w:t>I</w:t>
          </w:r>
          <w:r w:rsidRPr="00DE472E">
            <w:rPr>
              <w:rFonts w:ascii="Calibri" w:hAnsi="Calibri" w:cs="Calibri"/>
              <w:b/>
              <w:sz w:val="22"/>
              <w:lang w:val="en-GB"/>
            </w:rPr>
            <w:t>T</w:t>
          </w:r>
          <w:r w:rsidRPr="00DE472E">
            <w:rPr>
              <w:rFonts w:ascii="Calibri" w:hAnsi="Calibri" w:cs="Calibri"/>
              <w:b/>
              <w:sz w:val="22"/>
              <w:lang w:val="id-ID"/>
            </w:rPr>
            <w:t>/</w:t>
          </w:r>
          <w:r w:rsidRPr="00DE472E">
            <w:rPr>
              <w:rFonts w:ascii="Calibri" w:hAnsi="Calibri" w:cs="Calibri"/>
              <w:b/>
              <w:sz w:val="22"/>
            </w:rPr>
            <w:t>RSIA</w:t>
          </w:r>
          <w:r w:rsidRPr="00DE472E">
            <w:rPr>
              <w:rFonts w:ascii="Calibri" w:hAnsi="Calibri" w:cs="Calibri"/>
              <w:b/>
              <w:sz w:val="22"/>
              <w:lang w:val="id-ID"/>
            </w:rPr>
            <w:t>LV</w:t>
          </w:r>
          <w:r w:rsidRPr="00DE472E">
            <w:rPr>
              <w:rFonts w:ascii="Calibri" w:hAnsi="Calibri" w:cs="Calibri"/>
              <w:b/>
              <w:sz w:val="22"/>
            </w:rPr>
            <w:t>/</w:t>
          </w:r>
          <w:r w:rsidR="00E703CA">
            <w:rPr>
              <w:rFonts w:ascii="Calibri" w:hAnsi="Calibri" w:cs="Calibri"/>
              <w:b/>
              <w:sz w:val="22"/>
            </w:rPr>
            <w:t>IX</w:t>
          </w:r>
          <w:r w:rsidRPr="00DE472E">
            <w:rPr>
              <w:rFonts w:ascii="Calibri" w:hAnsi="Calibri" w:cs="Calibri"/>
              <w:b/>
              <w:sz w:val="22"/>
            </w:rPr>
            <w:t>/20</w:t>
          </w:r>
          <w:r w:rsidR="00D15297">
            <w:rPr>
              <w:rFonts w:ascii="Calibri" w:hAnsi="Calibri" w:cs="Calibri"/>
              <w:b/>
              <w:sz w:val="22"/>
            </w:rPr>
            <w:t>22</w:t>
          </w:r>
        </w:p>
      </w:tc>
      <w:tc>
        <w:tcPr>
          <w:tcW w:w="1660" w:type="dxa"/>
        </w:tcPr>
        <w:p w14:paraId="31BC7777" w14:textId="77777777" w:rsidR="00DE472E" w:rsidRPr="00DE472E" w:rsidRDefault="00DE472E" w:rsidP="00DE472E">
          <w:pPr>
            <w:jc w:val="center"/>
            <w:rPr>
              <w:rFonts w:ascii="Calibri" w:hAnsi="Calibri" w:cs="Calibri"/>
              <w:b/>
              <w:sz w:val="22"/>
            </w:rPr>
          </w:pPr>
          <w:r w:rsidRPr="00DE472E">
            <w:rPr>
              <w:rFonts w:ascii="Calibri" w:hAnsi="Calibri" w:cs="Calibri"/>
              <w:b/>
              <w:sz w:val="22"/>
            </w:rPr>
            <w:t>No. Revisi</w:t>
          </w:r>
        </w:p>
        <w:p w14:paraId="263FE9C6" w14:textId="77777777" w:rsidR="00DE472E" w:rsidRPr="00DE472E" w:rsidRDefault="00DE472E" w:rsidP="00DE472E">
          <w:pPr>
            <w:rPr>
              <w:rFonts w:ascii="Calibri" w:hAnsi="Calibri" w:cs="Calibri"/>
              <w:b/>
              <w:sz w:val="22"/>
              <w:lang w:val="id-ID"/>
            </w:rPr>
          </w:pPr>
        </w:p>
        <w:p w14:paraId="09FAEE80" w14:textId="7CF806BA" w:rsidR="00DE472E" w:rsidRPr="00DE472E" w:rsidRDefault="00DE472E" w:rsidP="00DE472E">
          <w:pPr>
            <w:jc w:val="center"/>
            <w:rPr>
              <w:rFonts w:ascii="Calibri" w:hAnsi="Calibri" w:cs="Calibri"/>
              <w:b/>
              <w:sz w:val="22"/>
              <w:lang w:val="id-ID"/>
            </w:rPr>
          </w:pPr>
          <w:r w:rsidRPr="00DE472E">
            <w:rPr>
              <w:rFonts w:ascii="Calibri" w:hAnsi="Calibri" w:cs="Calibri"/>
              <w:b/>
              <w:sz w:val="22"/>
              <w:lang w:val="id-ID"/>
            </w:rPr>
            <w:t>00</w:t>
          </w:r>
        </w:p>
      </w:tc>
      <w:tc>
        <w:tcPr>
          <w:tcW w:w="1634" w:type="dxa"/>
        </w:tcPr>
        <w:p w14:paraId="3BEF9D37" w14:textId="77777777" w:rsidR="00DE472E" w:rsidRPr="00DE472E" w:rsidRDefault="00DE472E" w:rsidP="00DE472E">
          <w:pPr>
            <w:jc w:val="center"/>
            <w:rPr>
              <w:rFonts w:ascii="Calibri" w:hAnsi="Calibri" w:cs="Calibri"/>
              <w:b/>
              <w:sz w:val="22"/>
            </w:rPr>
          </w:pPr>
          <w:r w:rsidRPr="00DE472E">
            <w:rPr>
              <w:rFonts w:ascii="Calibri" w:hAnsi="Calibri" w:cs="Calibri"/>
              <w:b/>
              <w:sz w:val="22"/>
            </w:rPr>
            <w:t>Halaman</w:t>
          </w:r>
        </w:p>
        <w:p w14:paraId="726F27C9" w14:textId="77777777" w:rsidR="00DE472E" w:rsidRPr="00DE472E" w:rsidRDefault="00DE472E" w:rsidP="00DE472E">
          <w:pPr>
            <w:rPr>
              <w:rFonts w:ascii="Calibri" w:hAnsi="Calibri" w:cs="Calibri"/>
              <w:b/>
              <w:sz w:val="22"/>
              <w:lang w:val="id-ID"/>
            </w:rPr>
          </w:pPr>
        </w:p>
        <w:p w14:paraId="7AF844E1" w14:textId="77EBA05C" w:rsidR="00DE472E" w:rsidRPr="00DE472E" w:rsidRDefault="00DE472E" w:rsidP="00DE472E">
          <w:pPr>
            <w:pStyle w:val="Footer"/>
            <w:jc w:val="center"/>
            <w:rPr>
              <w:rFonts w:ascii="Calibri" w:hAnsi="Calibri" w:cs="Calibri"/>
              <w:b/>
              <w:sz w:val="22"/>
              <w:lang w:val="id-ID"/>
            </w:rPr>
          </w:pPr>
          <w:r w:rsidRPr="00DE472E">
            <w:rPr>
              <w:rFonts w:ascii="Calibri" w:hAnsi="Calibri" w:cs="Calibri"/>
              <w:b/>
              <w:sz w:val="22"/>
            </w:rPr>
            <w:fldChar w:fldCharType="begin"/>
          </w:r>
          <w:r w:rsidRPr="00DE472E">
            <w:rPr>
              <w:rFonts w:ascii="Calibri" w:hAnsi="Calibri" w:cs="Calibri"/>
              <w:b/>
              <w:sz w:val="22"/>
            </w:rPr>
            <w:instrText xml:space="preserve"> PAGE </w:instrText>
          </w:r>
          <w:r w:rsidRPr="00DE472E">
            <w:rPr>
              <w:rFonts w:ascii="Calibri" w:hAnsi="Calibri" w:cs="Calibri"/>
              <w:b/>
              <w:sz w:val="22"/>
            </w:rPr>
            <w:fldChar w:fldCharType="separate"/>
          </w:r>
          <w:r w:rsidRPr="00DE472E">
            <w:rPr>
              <w:rFonts w:ascii="Calibri" w:hAnsi="Calibri" w:cs="Calibri"/>
              <w:b/>
              <w:noProof/>
              <w:sz w:val="22"/>
            </w:rPr>
            <w:t>1</w:t>
          </w:r>
          <w:r w:rsidRPr="00DE472E">
            <w:rPr>
              <w:rFonts w:ascii="Calibri" w:hAnsi="Calibri" w:cs="Calibri"/>
              <w:b/>
              <w:noProof/>
              <w:sz w:val="22"/>
            </w:rPr>
            <w:fldChar w:fldCharType="end"/>
          </w:r>
          <w:r w:rsidRPr="00DE472E">
            <w:rPr>
              <w:rFonts w:ascii="Calibri" w:hAnsi="Calibri" w:cs="Calibri"/>
              <w:b/>
              <w:noProof/>
              <w:sz w:val="22"/>
            </w:rPr>
            <w:t xml:space="preserve"> dari </w:t>
          </w:r>
          <w:r>
            <w:rPr>
              <w:rFonts w:ascii="Calibri" w:hAnsi="Calibri" w:cs="Calibri"/>
              <w:b/>
              <w:noProof/>
              <w:sz w:val="22"/>
            </w:rPr>
            <w:t>1</w:t>
          </w:r>
        </w:p>
      </w:tc>
    </w:tr>
  </w:tbl>
  <w:p w14:paraId="7D4F700D" w14:textId="21507E05" w:rsidR="00B4499C" w:rsidRPr="006B167A" w:rsidRDefault="00B4499C">
    <w:pPr>
      <w:pStyle w:val="Header"/>
      <w:rPr>
        <w:rFonts w:asciiTheme="minorHAnsi" w:hAnsiTheme="minorHAnsi"/>
        <w:sz w:val="22"/>
        <w:szCs w:val="22"/>
        <w:lang w:val="id-ID"/>
      </w:rPr>
    </w:pPr>
  </w:p>
  <w:p w14:paraId="6B8A9942" w14:textId="77777777" w:rsidR="00B4499C" w:rsidRPr="006B167A" w:rsidRDefault="00B4499C">
    <w:pPr>
      <w:pStyle w:val="Header"/>
      <w:rPr>
        <w:rFonts w:asciiTheme="minorHAnsi" w:hAnsiTheme="minorHAnsi"/>
        <w:sz w:val="22"/>
        <w:szCs w:val="22"/>
        <w:lang w:val="id-ID"/>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101D70"/>
    <w:multiLevelType w:val="hybridMultilevel"/>
    <w:tmpl w:val="2A58D74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165F7D2D"/>
    <w:multiLevelType w:val="hybridMultilevel"/>
    <w:tmpl w:val="EF4A8B48"/>
    <w:lvl w:ilvl="0" w:tplc="98EC1EA0">
      <w:start w:val="1"/>
      <w:numFmt w:val="bullet"/>
      <w:lvlText w:val="-"/>
      <w:lvlJc w:val="left"/>
      <w:pPr>
        <w:ind w:left="720" w:hanging="360"/>
      </w:pPr>
      <w:rPr>
        <w:rFonts w:ascii="Calibri" w:eastAsia="Times New Roman" w:hAnsi="Calibri" w:cs="Calibr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 w15:restartNumberingAfterBreak="0">
    <w:nsid w:val="1D061D6B"/>
    <w:multiLevelType w:val="hybridMultilevel"/>
    <w:tmpl w:val="6BB09B3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1F3D2CCB"/>
    <w:multiLevelType w:val="hybridMultilevel"/>
    <w:tmpl w:val="9DFECA4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20715A14"/>
    <w:multiLevelType w:val="hybridMultilevel"/>
    <w:tmpl w:val="6CEE72FC"/>
    <w:lvl w:ilvl="0" w:tplc="04090019">
      <w:start w:val="1"/>
      <w:numFmt w:val="lowerLetter"/>
      <w:lvlText w:val="%1."/>
      <w:lvlJc w:val="left"/>
      <w:pPr>
        <w:ind w:left="481" w:hanging="360"/>
      </w:pPr>
    </w:lvl>
    <w:lvl w:ilvl="1" w:tplc="04090019">
      <w:start w:val="1"/>
      <w:numFmt w:val="lowerLetter"/>
      <w:lvlText w:val="%2."/>
      <w:lvlJc w:val="left"/>
      <w:pPr>
        <w:ind w:left="1201" w:hanging="360"/>
      </w:pPr>
    </w:lvl>
    <w:lvl w:ilvl="2" w:tplc="0409001B">
      <w:start w:val="1"/>
      <w:numFmt w:val="lowerRoman"/>
      <w:lvlText w:val="%3."/>
      <w:lvlJc w:val="right"/>
      <w:pPr>
        <w:ind w:left="1921" w:hanging="180"/>
      </w:pPr>
    </w:lvl>
    <w:lvl w:ilvl="3" w:tplc="98EC1EA0">
      <w:start w:val="1"/>
      <w:numFmt w:val="bullet"/>
      <w:lvlText w:val="-"/>
      <w:lvlJc w:val="left"/>
      <w:pPr>
        <w:ind w:left="2641" w:hanging="360"/>
      </w:pPr>
      <w:rPr>
        <w:rFonts w:ascii="Calibri" w:eastAsia="Times New Roman" w:hAnsi="Calibri" w:cs="Calibri" w:hint="default"/>
      </w:rPr>
    </w:lvl>
    <w:lvl w:ilvl="4" w:tplc="04090019" w:tentative="1">
      <w:start w:val="1"/>
      <w:numFmt w:val="lowerLetter"/>
      <w:lvlText w:val="%5."/>
      <w:lvlJc w:val="left"/>
      <w:pPr>
        <w:ind w:left="3361" w:hanging="360"/>
      </w:pPr>
    </w:lvl>
    <w:lvl w:ilvl="5" w:tplc="0409001B" w:tentative="1">
      <w:start w:val="1"/>
      <w:numFmt w:val="lowerRoman"/>
      <w:lvlText w:val="%6."/>
      <w:lvlJc w:val="right"/>
      <w:pPr>
        <w:ind w:left="4081" w:hanging="180"/>
      </w:pPr>
    </w:lvl>
    <w:lvl w:ilvl="6" w:tplc="0409000F" w:tentative="1">
      <w:start w:val="1"/>
      <w:numFmt w:val="decimal"/>
      <w:lvlText w:val="%7."/>
      <w:lvlJc w:val="left"/>
      <w:pPr>
        <w:ind w:left="4801" w:hanging="360"/>
      </w:pPr>
    </w:lvl>
    <w:lvl w:ilvl="7" w:tplc="04090019" w:tentative="1">
      <w:start w:val="1"/>
      <w:numFmt w:val="lowerLetter"/>
      <w:lvlText w:val="%8."/>
      <w:lvlJc w:val="left"/>
      <w:pPr>
        <w:ind w:left="5521" w:hanging="360"/>
      </w:pPr>
    </w:lvl>
    <w:lvl w:ilvl="8" w:tplc="0409001B" w:tentative="1">
      <w:start w:val="1"/>
      <w:numFmt w:val="lowerRoman"/>
      <w:lvlText w:val="%9."/>
      <w:lvlJc w:val="right"/>
      <w:pPr>
        <w:ind w:left="6241" w:hanging="180"/>
      </w:pPr>
    </w:lvl>
  </w:abstractNum>
  <w:abstractNum w:abstractNumId="5" w15:restartNumberingAfterBreak="0">
    <w:nsid w:val="21087156"/>
    <w:multiLevelType w:val="multilevel"/>
    <w:tmpl w:val="8EE213E4"/>
    <w:lvl w:ilvl="0">
      <w:start w:val="1"/>
      <w:numFmt w:val="decimal"/>
      <w:lvlText w:val="%1."/>
      <w:lvlJc w:val="left"/>
      <w:pPr>
        <w:ind w:left="720" w:hanging="360"/>
      </w:pPr>
      <w:rPr>
        <w:rFonts w:hint="default"/>
        <w:sz w:val="22"/>
      </w:rPr>
    </w:lvl>
    <w:lvl w:ilvl="1">
      <w:numFmt w:val="bullet"/>
      <w:lvlText w:val="-"/>
      <w:lvlJc w:val="left"/>
      <w:pPr>
        <w:ind w:left="1332" w:hanging="360"/>
      </w:pPr>
      <w:rPr>
        <w:rFonts w:ascii="Calibri" w:eastAsia="Calibri" w:hAnsi="Calibri" w:cs="Calibri" w:hint="default"/>
        <w:sz w:val="22"/>
      </w:rPr>
    </w:lvl>
    <w:lvl w:ilvl="2">
      <w:start w:val="1"/>
      <w:numFmt w:val="decimal"/>
      <w:isLgl/>
      <w:lvlText w:val="%1.%2.%3"/>
      <w:lvlJc w:val="left"/>
      <w:pPr>
        <w:ind w:left="2304" w:hanging="720"/>
      </w:pPr>
      <w:rPr>
        <w:rFonts w:hint="default"/>
        <w:sz w:val="22"/>
      </w:rPr>
    </w:lvl>
    <w:lvl w:ilvl="3">
      <w:start w:val="1"/>
      <w:numFmt w:val="decimal"/>
      <w:isLgl/>
      <w:lvlText w:val="%1.%2.%3.%4"/>
      <w:lvlJc w:val="left"/>
      <w:pPr>
        <w:ind w:left="2916" w:hanging="720"/>
      </w:pPr>
      <w:rPr>
        <w:rFonts w:hint="default"/>
        <w:sz w:val="22"/>
      </w:rPr>
    </w:lvl>
    <w:lvl w:ilvl="4">
      <w:start w:val="1"/>
      <w:numFmt w:val="decimal"/>
      <w:isLgl/>
      <w:lvlText w:val="%1.%2.%3.%4.%5"/>
      <w:lvlJc w:val="left"/>
      <w:pPr>
        <w:ind w:left="3888" w:hanging="1080"/>
      </w:pPr>
      <w:rPr>
        <w:rFonts w:hint="default"/>
        <w:sz w:val="22"/>
      </w:rPr>
    </w:lvl>
    <w:lvl w:ilvl="5">
      <w:start w:val="1"/>
      <w:numFmt w:val="decimal"/>
      <w:isLgl/>
      <w:lvlText w:val="%1.%2.%3.%4.%5.%6"/>
      <w:lvlJc w:val="left"/>
      <w:pPr>
        <w:ind w:left="4500" w:hanging="1080"/>
      </w:pPr>
      <w:rPr>
        <w:rFonts w:hint="default"/>
        <w:sz w:val="22"/>
      </w:rPr>
    </w:lvl>
    <w:lvl w:ilvl="6">
      <w:start w:val="1"/>
      <w:numFmt w:val="decimal"/>
      <w:isLgl/>
      <w:lvlText w:val="%1.%2.%3.%4.%5.%6.%7"/>
      <w:lvlJc w:val="left"/>
      <w:pPr>
        <w:ind w:left="5472" w:hanging="1440"/>
      </w:pPr>
      <w:rPr>
        <w:rFonts w:hint="default"/>
        <w:sz w:val="22"/>
      </w:rPr>
    </w:lvl>
    <w:lvl w:ilvl="7">
      <w:start w:val="1"/>
      <w:numFmt w:val="decimal"/>
      <w:isLgl/>
      <w:lvlText w:val="%1.%2.%3.%4.%5.%6.%7.%8"/>
      <w:lvlJc w:val="left"/>
      <w:pPr>
        <w:ind w:left="6084" w:hanging="1440"/>
      </w:pPr>
      <w:rPr>
        <w:rFonts w:hint="default"/>
        <w:sz w:val="22"/>
      </w:rPr>
    </w:lvl>
    <w:lvl w:ilvl="8">
      <w:start w:val="1"/>
      <w:numFmt w:val="decimal"/>
      <w:isLgl/>
      <w:lvlText w:val="%1.%2.%3.%4.%5.%6.%7.%8.%9"/>
      <w:lvlJc w:val="left"/>
      <w:pPr>
        <w:ind w:left="7056" w:hanging="1800"/>
      </w:pPr>
      <w:rPr>
        <w:rFonts w:hint="default"/>
        <w:sz w:val="22"/>
      </w:rPr>
    </w:lvl>
  </w:abstractNum>
  <w:abstractNum w:abstractNumId="6" w15:restartNumberingAfterBreak="0">
    <w:nsid w:val="2E105F55"/>
    <w:multiLevelType w:val="hybridMultilevel"/>
    <w:tmpl w:val="CA4C8190"/>
    <w:lvl w:ilvl="0" w:tplc="6C0EC234">
      <w:numFmt w:val="bullet"/>
      <w:lvlText w:val="-"/>
      <w:lvlJc w:val="left"/>
      <w:pPr>
        <w:ind w:left="720" w:hanging="360"/>
      </w:pPr>
      <w:rPr>
        <w:rFonts w:ascii="Calibri" w:eastAsia="Calibri" w:hAnsi="Calibri" w:cs="Calibr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7" w15:restartNumberingAfterBreak="0">
    <w:nsid w:val="2FF34789"/>
    <w:multiLevelType w:val="hybridMultilevel"/>
    <w:tmpl w:val="1BF63712"/>
    <w:lvl w:ilvl="0" w:tplc="04210019">
      <w:start w:val="1"/>
      <w:numFmt w:val="lowerLetter"/>
      <w:lvlText w:val="%1."/>
      <w:lvlJc w:val="left"/>
      <w:pPr>
        <w:tabs>
          <w:tab w:val="num" w:pos="720"/>
        </w:tabs>
        <w:ind w:left="720" w:hanging="360"/>
      </w:pPr>
      <w:rPr>
        <w:rFonts w:hint="default"/>
      </w:rPr>
    </w:lvl>
    <w:lvl w:ilvl="1" w:tplc="30628270">
      <w:start w:val="1"/>
      <w:numFmt w:val="decimal"/>
      <w:lvlText w:val="%2."/>
      <w:lvlJc w:val="left"/>
      <w:pPr>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336D1F20"/>
    <w:multiLevelType w:val="hybridMultilevel"/>
    <w:tmpl w:val="631CA470"/>
    <w:lvl w:ilvl="0" w:tplc="1ACA0454">
      <w:start w:val="1"/>
      <w:numFmt w:val="bullet"/>
      <w:lvlText w:val="-"/>
      <w:lvlJc w:val="left"/>
      <w:pPr>
        <w:ind w:left="720" w:hanging="360"/>
      </w:pPr>
      <w:rPr>
        <w:rFonts w:ascii="Calibri" w:eastAsia="Times New Roman" w:hAnsi="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D5C3EAE"/>
    <w:multiLevelType w:val="hybridMultilevel"/>
    <w:tmpl w:val="C5FCCF7C"/>
    <w:lvl w:ilvl="0" w:tplc="98EC1EA0">
      <w:start w:val="1"/>
      <w:numFmt w:val="bullet"/>
      <w:lvlText w:val="-"/>
      <w:lvlJc w:val="left"/>
      <w:pPr>
        <w:ind w:left="720" w:hanging="360"/>
      </w:pPr>
      <w:rPr>
        <w:rFonts w:ascii="Calibri" w:eastAsia="Times New Roman" w:hAnsi="Calibri" w:cs="Calibr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0" w15:restartNumberingAfterBreak="0">
    <w:nsid w:val="3E2559C4"/>
    <w:multiLevelType w:val="hybridMultilevel"/>
    <w:tmpl w:val="35AA1918"/>
    <w:lvl w:ilvl="0" w:tplc="42844046">
      <w:start w:val="1"/>
      <w:numFmt w:val="decimal"/>
      <w:lvlText w:val="%1."/>
      <w:lvlJc w:val="left"/>
      <w:pPr>
        <w:ind w:left="401" w:hanging="360"/>
      </w:pPr>
      <w:rPr>
        <w:rFonts w:cs="Calibri" w:hint="default"/>
        <w:color w:val="auto"/>
      </w:rPr>
    </w:lvl>
    <w:lvl w:ilvl="1" w:tplc="04210019" w:tentative="1">
      <w:start w:val="1"/>
      <w:numFmt w:val="lowerLetter"/>
      <w:lvlText w:val="%2."/>
      <w:lvlJc w:val="left"/>
      <w:pPr>
        <w:ind w:left="1121" w:hanging="360"/>
      </w:pPr>
    </w:lvl>
    <w:lvl w:ilvl="2" w:tplc="0421001B" w:tentative="1">
      <w:start w:val="1"/>
      <w:numFmt w:val="lowerRoman"/>
      <w:lvlText w:val="%3."/>
      <w:lvlJc w:val="right"/>
      <w:pPr>
        <w:ind w:left="1841" w:hanging="180"/>
      </w:pPr>
    </w:lvl>
    <w:lvl w:ilvl="3" w:tplc="0421000F" w:tentative="1">
      <w:start w:val="1"/>
      <w:numFmt w:val="decimal"/>
      <w:lvlText w:val="%4."/>
      <w:lvlJc w:val="left"/>
      <w:pPr>
        <w:ind w:left="2561" w:hanging="360"/>
      </w:pPr>
    </w:lvl>
    <w:lvl w:ilvl="4" w:tplc="04210019" w:tentative="1">
      <w:start w:val="1"/>
      <w:numFmt w:val="lowerLetter"/>
      <w:lvlText w:val="%5."/>
      <w:lvlJc w:val="left"/>
      <w:pPr>
        <w:ind w:left="3281" w:hanging="360"/>
      </w:pPr>
    </w:lvl>
    <w:lvl w:ilvl="5" w:tplc="0421001B" w:tentative="1">
      <w:start w:val="1"/>
      <w:numFmt w:val="lowerRoman"/>
      <w:lvlText w:val="%6."/>
      <w:lvlJc w:val="right"/>
      <w:pPr>
        <w:ind w:left="4001" w:hanging="180"/>
      </w:pPr>
    </w:lvl>
    <w:lvl w:ilvl="6" w:tplc="0421000F" w:tentative="1">
      <w:start w:val="1"/>
      <w:numFmt w:val="decimal"/>
      <w:lvlText w:val="%7."/>
      <w:lvlJc w:val="left"/>
      <w:pPr>
        <w:ind w:left="4721" w:hanging="360"/>
      </w:pPr>
    </w:lvl>
    <w:lvl w:ilvl="7" w:tplc="04210019" w:tentative="1">
      <w:start w:val="1"/>
      <w:numFmt w:val="lowerLetter"/>
      <w:lvlText w:val="%8."/>
      <w:lvlJc w:val="left"/>
      <w:pPr>
        <w:ind w:left="5441" w:hanging="360"/>
      </w:pPr>
    </w:lvl>
    <w:lvl w:ilvl="8" w:tplc="0421001B" w:tentative="1">
      <w:start w:val="1"/>
      <w:numFmt w:val="lowerRoman"/>
      <w:lvlText w:val="%9."/>
      <w:lvlJc w:val="right"/>
      <w:pPr>
        <w:ind w:left="6161" w:hanging="180"/>
      </w:pPr>
    </w:lvl>
  </w:abstractNum>
  <w:abstractNum w:abstractNumId="11" w15:restartNumberingAfterBreak="0">
    <w:nsid w:val="42EF1802"/>
    <w:multiLevelType w:val="hybridMultilevel"/>
    <w:tmpl w:val="7B3C23D4"/>
    <w:lvl w:ilvl="0" w:tplc="98EC1EA0">
      <w:start w:val="1"/>
      <w:numFmt w:val="bullet"/>
      <w:lvlText w:val="-"/>
      <w:lvlJc w:val="left"/>
      <w:pPr>
        <w:ind w:left="720" w:hanging="360"/>
      </w:pPr>
      <w:rPr>
        <w:rFonts w:ascii="Calibri" w:eastAsia="Times New Roman" w:hAnsi="Calibri" w:cs="Calibr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2" w15:restartNumberingAfterBreak="0">
    <w:nsid w:val="447344C1"/>
    <w:multiLevelType w:val="hybridMultilevel"/>
    <w:tmpl w:val="6EBEFD0A"/>
    <w:lvl w:ilvl="0" w:tplc="7FD203C8">
      <w:start w:val="1"/>
      <w:numFmt w:val="decimal"/>
      <w:lvlText w:val="%1."/>
      <w:lvlJc w:val="left"/>
      <w:pPr>
        <w:ind w:left="382" w:hanging="360"/>
      </w:pPr>
      <w:rPr>
        <w:rFonts w:hint="default"/>
      </w:rPr>
    </w:lvl>
    <w:lvl w:ilvl="1" w:tplc="04090019" w:tentative="1">
      <w:start w:val="1"/>
      <w:numFmt w:val="lowerLetter"/>
      <w:lvlText w:val="%2."/>
      <w:lvlJc w:val="left"/>
      <w:pPr>
        <w:ind w:left="1102" w:hanging="360"/>
      </w:pPr>
    </w:lvl>
    <w:lvl w:ilvl="2" w:tplc="0409001B" w:tentative="1">
      <w:start w:val="1"/>
      <w:numFmt w:val="lowerRoman"/>
      <w:lvlText w:val="%3."/>
      <w:lvlJc w:val="right"/>
      <w:pPr>
        <w:ind w:left="1822" w:hanging="180"/>
      </w:pPr>
    </w:lvl>
    <w:lvl w:ilvl="3" w:tplc="0409000F" w:tentative="1">
      <w:start w:val="1"/>
      <w:numFmt w:val="decimal"/>
      <w:lvlText w:val="%4."/>
      <w:lvlJc w:val="left"/>
      <w:pPr>
        <w:ind w:left="2542" w:hanging="360"/>
      </w:pPr>
    </w:lvl>
    <w:lvl w:ilvl="4" w:tplc="04090019" w:tentative="1">
      <w:start w:val="1"/>
      <w:numFmt w:val="lowerLetter"/>
      <w:lvlText w:val="%5."/>
      <w:lvlJc w:val="left"/>
      <w:pPr>
        <w:ind w:left="3262" w:hanging="360"/>
      </w:pPr>
    </w:lvl>
    <w:lvl w:ilvl="5" w:tplc="0409001B" w:tentative="1">
      <w:start w:val="1"/>
      <w:numFmt w:val="lowerRoman"/>
      <w:lvlText w:val="%6."/>
      <w:lvlJc w:val="right"/>
      <w:pPr>
        <w:ind w:left="3982" w:hanging="180"/>
      </w:pPr>
    </w:lvl>
    <w:lvl w:ilvl="6" w:tplc="0409000F" w:tentative="1">
      <w:start w:val="1"/>
      <w:numFmt w:val="decimal"/>
      <w:lvlText w:val="%7."/>
      <w:lvlJc w:val="left"/>
      <w:pPr>
        <w:ind w:left="4702" w:hanging="360"/>
      </w:pPr>
    </w:lvl>
    <w:lvl w:ilvl="7" w:tplc="04090019" w:tentative="1">
      <w:start w:val="1"/>
      <w:numFmt w:val="lowerLetter"/>
      <w:lvlText w:val="%8."/>
      <w:lvlJc w:val="left"/>
      <w:pPr>
        <w:ind w:left="5422" w:hanging="360"/>
      </w:pPr>
    </w:lvl>
    <w:lvl w:ilvl="8" w:tplc="0409001B" w:tentative="1">
      <w:start w:val="1"/>
      <w:numFmt w:val="lowerRoman"/>
      <w:lvlText w:val="%9."/>
      <w:lvlJc w:val="right"/>
      <w:pPr>
        <w:ind w:left="6142" w:hanging="180"/>
      </w:pPr>
    </w:lvl>
  </w:abstractNum>
  <w:abstractNum w:abstractNumId="13" w15:restartNumberingAfterBreak="0">
    <w:nsid w:val="48522470"/>
    <w:multiLevelType w:val="multilevel"/>
    <w:tmpl w:val="AE0CA8C2"/>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1080"/>
        </w:tabs>
        <w:ind w:left="1080" w:hanging="360"/>
      </w:pPr>
      <w:rPr>
        <w:rFonts w:hint="default"/>
      </w:rPr>
    </w:lvl>
    <w:lvl w:ilvl="2">
      <w:start w:val="1"/>
      <w:numFmt w:val="decimal"/>
      <w:isLgl/>
      <w:lvlText w:val="%1.%2.%3"/>
      <w:lvlJc w:val="left"/>
      <w:pPr>
        <w:tabs>
          <w:tab w:val="num" w:pos="2160"/>
        </w:tabs>
        <w:ind w:left="2160" w:hanging="720"/>
      </w:pPr>
      <w:rPr>
        <w:rFonts w:hint="default"/>
      </w:rPr>
    </w:lvl>
    <w:lvl w:ilvl="3">
      <w:start w:val="1"/>
      <w:numFmt w:val="decimal"/>
      <w:isLgl/>
      <w:lvlText w:val="%1.%2.%3.%4"/>
      <w:lvlJc w:val="left"/>
      <w:pPr>
        <w:tabs>
          <w:tab w:val="num" w:pos="2880"/>
        </w:tabs>
        <w:ind w:left="2880" w:hanging="720"/>
      </w:pPr>
      <w:rPr>
        <w:rFonts w:hint="default"/>
      </w:rPr>
    </w:lvl>
    <w:lvl w:ilvl="4">
      <w:start w:val="1"/>
      <w:numFmt w:val="decimal"/>
      <w:isLgl/>
      <w:lvlText w:val="%1.%2.%3.%4.%5"/>
      <w:lvlJc w:val="left"/>
      <w:pPr>
        <w:tabs>
          <w:tab w:val="num" w:pos="3960"/>
        </w:tabs>
        <w:ind w:left="3960" w:hanging="1080"/>
      </w:pPr>
      <w:rPr>
        <w:rFonts w:hint="default"/>
      </w:rPr>
    </w:lvl>
    <w:lvl w:ilvl="5">
      <w:start w:val="1"/>
      <w:numFmt w:val="decimal"/>
      <w:isLgl/>
      <w:lvlText w:val="%1.%2.%3.%4.%5.%6"/>
      <w:lvlJc w:val="left"/>
      <w:pPr>
        <w:tabs>
          <w:tab w:val="num" w:pos="4680"/>
        </w:tabs>
        <w:ind w:left="4680" w:hanging="1080"/>
      </w:pPr>
      <w:rPr>
        <w:rFonts w:hint="default"/>
      </w:rPr>
    </w:lvl>
    <w:lvl w:ilvl="6">
      <w:start w:val="1"/>
      <w:numFmt w:val="decimal"/>
      <w:isLgl/>
      <w:lvlText w:val="%1.%2.%3.%4.%5.%6.%7"/>
      <w:lvlJc w:val="left"/>
      <w:pPr>
        <w:tabs>
          <w:tab w:val="num" w:pos="5760"/>
        </w:tabs>
        <w:ind w:left="5760" w:hanging="1440"/>
      </w:pPr>
      <w:rPr>
        <w:rFonts w:hint="default"/>
      </w:rPr>
    </w:lvl>
    <w:lvl w:ilvl="7">
      <w:start w:val="1"/>
      <w:numFmt w:val="decimal"/>
      <w:isLgl/>
      <w:lvlText w:val="%1.%2.%3.%4.%5.%6.%7.%8"/>
      <w:lvlJc w:val="left"/>
      <w:pPr>
        <w:tabs>
          <w:tab w:val="num" w:pos="6480"/>
        </w:tabs>
        <w:ind w:left="6480" w:hanging="1440"/>
      </w:pPr>
      <w:rPr>
        <w:rFonts w:hint="default"/>
      </w:rPr>
    </w:lvl>
    <w:lvl w:ilvl="8">
      <w:start w:val="1"/>
      <w:numFmt w:val="decimal"/>
      <w:isLgl/>
      <w:lvlText w:val="%1.%2.%3.%4.%5.%6.%7.%8.%9"/>
      <w:lvlJc w:val="left"/>
      <w:pPr>
        <w:tabs>
          <w:tab w:val="num" w:pos="7200"/>
        </w:tabs>
        <w:ind w:left="7200" w:hanging="1440"/>
      </w:pPr>
      <w:rPr>
        <w:rFonts w:hint="default"/>
      </w:rPr>
    </w:lvl>
  </w:abstractNum>
  <w:abstractNum w:abstractNumId="14" w15:restartNumberingAfterBreak="0">
    <w:nsid w:val="4D4C2BF7"/>
    <w:multiLevelType w:val="hybridMultilevel"/>
    <w:tmpl w:val="C32276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51B27FB"/>
    <w:multiLevelType w:val="hybridMultilevel"/>
    <w:tmpl w:val="4848476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562A5FED"/>
    <w:multiLevelType w:val="hybridMultilevel"/>
    <w:tmpl w:val="83386F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A9C5E0F"/>
    <w:multiLevelType w:val="hybridMultilevel"/>
    <w:tmpl w:val="D2CC60A8"/>
    <w:lvl w:ilvl="0" w:tplc="0421000F">
      <w:start w:val="1"/>
      <w:numFmt w:val="decimal"/>
      <w:lvlText w:val="%1."/>
      <w:lvlJc w:val="left"/>
      <w:pPr>
        <w:ind w:left="720" w:hanging="360"/>
      </w:pPr>
      <w:rPr>
        <w:rFonts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5E646C12"/>
    <w:multiLevelType w:val="hybridMultilevel"/>
    <w:tmpl w:val="6CF8FDB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6434623F"/>
    <w:multiLevelType w:val="hybridMultilevel"/>
    <w:tmpl w:val="D0D07BF4"/>
    <w:lvl w:ilvl="0" w:tplc="98EC1EA0">
      <w:start w:val="1"/>
      <w:numFmt w:val="bullet"/>
      <w:lvlText w:val="-"/>
      <w:lvlJc w:val="left"/>
      <w:pPr>
        <w:ind w:left="720" w:hanging="360"/>
      </w:pPr>
      <w:rPr>
        <w:rFonts w:ascii="Calibri" w:eastAsia="Times New Roman" w:hAnsi="Calibri" w:cs="Calibr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0" w15:restartNumberingAfterBreak="0">
    <w:nsid w:val="68AC5920"/>
    <w:multiLevelType w:val="multilevel"/>
    <w:tmpl w:val="BE1A5F8C"/>
    <w:lvl w:ilvl="0">
      <w:start w:val="1"/>
      <w:numFmt w:val="decimal"/>
      <w:lvlText w:val="%1."/>
      <w:lvlJc w:val="left"/>
      <w:pPr>
        <w:ind w:left="720" w:hanging="360"/>
      </w:pPr>
      <w:rPr>
        <w:rFonts w:hint="default"/>
        <w:sz w:val="22"/>
      </w:rPr>
    </w:lvl>
    <w:lvl w:ilvl="1">
      <w:start w:val="1"/>
      <w:numFmt w:val="decimal"/>
      <w:isLgl/>
      <w:lvlText w:val="%1.%2"/>
      <w:lvlJc w:val="left"/>
      <w:pPr>
        <w:ind w:left="1332" w:hanging="360"/>
      </w:pPr>
      <w:rPr>
        <w:rFonts w:hint="default"/>
        <w:sz w:val="22"/>
      </w:rPr>
    </w:lvl>
    <w:lvl w:ilvl="2">
      <w:start w:val="1"/>
      <w:numFmt w:val="decimal"/>
      <w:isLgl/>
      <w:lvlText w:val="%1.%2.%3"/>
      <w:lvlJc w:val="left"/>
      <w:pPr>
        <w:ind w:left="2304" w:hanging="720"/>
      </w:pPr>
      <w:rPr>
        <w:rFonts w:hint="default"/>
        <w:sz w:val="22"/>
      </w:rPr>
    </w:lvl>
    <w:lvl w:ilvl="3">
      <w:start w:val="1"/>
      <w:numFmt w:val="decimal"/>
      <w:isLgl/>
      <w:lvlText w:val="%1.%2.%3.%4"/>
      <w:lvlJc w:val="left"/>
      <w:pPr>
        <w:ind w:left="2916" w:hanging="720"/>
      </w:pPr>
      <w:rPr>
        <w:rFonts w:hint="default"/>
        <w:sz w:val="22"/>
      </w:rPr>
    </w:lvl>
    <w:lvl w:ilvl="4">
      <w:start w:val="1"/>
      <w:numFmt w:val="decimal"/>
      <w:isLgl/>
      <w:lvlText w:val="%1.%2.%3.%4.%5"/>
      <w:lvlJc w:val="left"/>
      <w:pPr>
        <w:ind w:left="3888" w:hanging="1080"/>
      </w:pPr>
      <w:rPr>
        <w:rFonts w:hint="default"/>
        <w:sz w:val="22"/>
      </w:rPr>
    </w:lvl>
    <w:lvl w:ilvl="5">
      <w:start w:val="1"/>
      <w:numFmt w:val="decimal"/>
      <w:isLgl/>
      <w:lvlText w:val="%1.%2.%3.%4.%5.%6"/>
      <w:lvlJc w:val="left"/>
      <w:pPr>
        <w:ind w:left="4500" w:hanging="1080"/>
      </w:pPr>
      <w:rPr>
        <w:rFonts w:hint="default"/>
        <w:sz w:val="22"/>
      </w:rPr>
    </w:lvl>
    <w:lvl w:ilvl="6">
      <w:start w:val="1"/>
      <w:numFmt w:val="decimal"/>
      <w:isLgl/>
      <w:lvlText w:val="%1.%2.%3.%4.%5.%6.%7"/>
      <w:lvlJc w:val="left"/>
      <w:pPr>
        <w:ind w:left="5472" w:hanging="1440"/>
      </w:pPr>
      <w:rPr>
        <w:rFonts w:hint="default"/>
        <w:sz w:val="22"/>
      </w:rPr>
    </w:lvl>
    <w:lvl w:ilvl="7">
      <w:start w:val="1"/>
      <w:numFmt w:val="decimal"/>
      <w:isLgl/>
      <w:lvlText w:val="%1.%2.%3.%4.%5.%6.%7.%8"/>
      <w:lvlJc w:val="left"/>
      <w:pPr>
        <w:ind w:left="6084" w:hanging="1440"/>
      </w:pPr>
      <w:rPr>
        <w:rFonts w:hint="default"/>
        <w:sz w:val="22"/>
      </w:rPr>
    </w:lvl>
    <w:lvl w:ilvl="8">
      <w:start w:val="1"/>
      <w:numFmt w:val="decimal"/>
      <w:isLgl/>
      <w:lvlText w:val="%1.%2.%3.%4.%5.%6.%7.%8.%9"/>
      <w:lvlJc w:val="left"/>
      <w:pPr>
        <w:ind w:left="7056" w:hanging="1800"/>
      </w:pPr>
      <w:rPr>
        <w:rFonts w:hint="default"/>
        <w:sz w:val="22"/>
      </w:rPr>
    </w:lvl>
  </w:abstractNum>
  <w:abstractNum w:abstractNumId="21" w15:restartNumberingAfterBreak="0">
    <w:nsid w:val="6B34773A"/>
    <w:multiLevelType w:val="multilevel"/>
    <w:tmpl w:val="BE1A5F8C"/>
    <w:lvl w:ilvl="0">
      <w:start w:val="1"/>
      <w:numFmt w:val="decimal"/>
      <w:lvlText w:val="%1."/>
      <w:lvlJc w:val="left"/>
      <w:pPr>
        <w:ind w:left="720" w:hanging="360"/>
      </w:pPr>
      <w:rPr>
        <w:rFonts w:hint="default"/>
        <w:sz w:val="22"/>
      </w:rPr>
    </w:lvl>
    <w:lvl w:ilvl="1">
      <w:start w:val="1"/>
      <w:numFmt w:val="decimal"/>
      <w:isLgl/>
      <w:lvlText w:val="%1.%2"/>
      <w:lvlJc w:val="left"/>
      <w:pPr>
        <w:ind w:left="1332" w:hanging="360"/>
      </w:pPr>
      <w:rPr>
        <w:rFonts w:hint="default"/>
        <w:sz w:val="22"/>
      </w:rPr>
    </w:lvl>
    <w:lvl w:ilvl="2">
      <w:start w:val="1"/>
      <w:numFmt w:val="decimal"/>
      <w:isLgl/>
      <w:lvlText w:val="%1.%2.%3"/>
      <w:lvlJc w:val="left"/>
      <w:pPr>
        <w:ind w:left="2304" w:hanging="720"/>
      </w:pPr>
      <w:rPr>
        <w:rFonts w:hint="default"/>
        <w:sz w:val="22"/>
      </w:rPr>
    </w:lvl>
    <w:lvl w:ilvl="3">
      <w:start w:val="1"/>
      <w:numFmt w:val="decimal"/>
      <w:isLgl/>
      <w:lvlText w:val="%1.%2.%3.%4"/>
      <w:lvlJc w:val="left"/>
      <w:pPr>
        <w:ind w:left="2916" w:hanging="720"/>
      </w:pPr>
      <w:rPr>
        <w:rFonts w:hint="default"/>
        <w:sz w:val="22"/>
      </w:rPr>
    </w:lvl>
    <w:lvl w:ilvl="4">
      <w:start w:val="1"/>
      <w:numFmt w:val="decimal"/>
      <w:isLgl/>
      <w:lvlText w:val="%1.%2.%3.%4.%5"/>
      <w:lvlJc w:val="left"/>
      <w:pPr>
        <w:ind w:left="3888" w:hanging="1080"/>
      </w:pPr>
      <w:rPr>
        <w:rFonts w:hint="default"/>
        <w:sz w:val="22"/>
      </w:rPr>
    </w:lvl>
    <w:lvl w:ilvl="5">
      <w:start w:val="1"/>
      <w:numFmt w:val="decimal"/>
      <w:isLgl/>
      <w:lvlText w:val="%1.%2.%3.%4.%5.%6"/>
      <w:lvlJc w:val="left"/>
      <w:pPr>
        <w:ind w:left="4500" w:hanging="1080"/>
      </w:pPr>
      <w:rPr>
        <w:rFonts w:hint="default"/>
        <w:sz w:val="22"/>
      </w:rPr>
    </w:lvl>
    <w:lvl w:ilvl="6">
      <w:start w:val="1"/>
      <w:numFmt w:val="decimal"/>
      <w:isLgl/>
      <w:lvlText w:val="%1.%2.%3.%4.%5.%6.%7"/>
      <w:lvlJc w:val="left"/>
      <w:pPr>
        <w:ind w:left="5472" w:hanging="1440"/>
      </w:pPr>
      <w:rPr>
        <w:rFonts w:hint="default"/>
        <w:sz w:val="22"/>
      </w:rPr>
    </w:lvl>
    <w:lvl w:ilvl="7">
      <w:start w:val="1"/>
      <w:numFmt w:val="decimal"/>
      <w:isLgl/>
      <w:lvlText w:val="%1.%2.%3.%4.%5.%6.%7.%8"/>
      <w:lvlJc w:val="left"/>
      <w:pPr>
        <w:ind w:left="6084" w:hanging="1440"/>
      </w:pPr>
      <w:rPr>
        <w:rFonts w:hint="default"/>
        <w:sz w:val="22"/>
      </w:rPr>
    </w:lvl>
    <w:lvl w:ilvl="8">
      <w:start w:val="1"/>
      <w:numFmt w:val="decimal"/>
      <w:isLgl/>
      <w:lvlText w:val="%1.%2.%3.%4.%5.%6.%7.%8.%9"/>
      <w:lvlJc w:val="left"/>
      <w:pPr>
        <w:ind w:left="7056" w:hanging="1800"/>
      </w:pPr>
      <w:rPr>
        <w:rFonts w:hint="default"/>
        <w:sz w:val="22"/>
      </w:rPr>
    </w:lvl>
  </w:abstractNum>
  <w:num w:numId="1">
    <w:abstractNumId w:val="20"/>
  </w:num>
  <w:num w:numId="2">
    <w:abstractNumId w:val="13"/>
  </w:num>
  <w:num w:numId="3">
    <w:abstractNumId w:val="6"/>
  </w:num>
  <w:num w:numId="4">
    <w:abstractNumId w:val="4"/>
  </w:num>
  <w:num w:numId="5">
    <w:abstractNumId w:val="17"/>
  </w:num>
  <w:num w:numId="6">
    <w:abstractNumId w:val="10"/>
  </w:num>
  <w:num w:numId="7">
    <w:abstractNumId w:val="21"/>
  </w:num>
  <w:num w:numId="8">
    <w:abstractNumId w:val="5"/>
  </w:num>
  <w:num w:numId="9">
    <w:abstractNumId w:val="12"/>
  </w:num>
  <w:num w:numId="10">
    <w:abstractNumId w:val="8"/>
  </w:num>
  <w:num w:numId="11">
    <w:abstractNumId w:val="18"/>
  </w:num>
  <w:num w:numId="12">
    <w:abstractNumId w:val="0"/>
  </w:num>
  <w:num w:numId="13">
    <w:abstractNumId w:val="1"/>
  </w:num>
  <w:num w:numId="14">
    <w:abstractNumId w:val="9"/>
  </w:num>
  <w:num w:numId="15">
    <w:abstractNumId w:val="11"/>
  </w:num>
  <w:num w:numId="16">
    <w:abstractNumId w:val="19"/>
  </w:num>
  <w:num w:numId="17">
    <w:abstractNumId w:val="2"/>
  </w:num>
  <w:num w:numId="18">
    <w:abstractNumId w:val="14"/>
  </w:num>
  <w:num w:numId="19">
    <w:abstractNumId w:val="7"/>
  </w:num>
  <w:num w:numId="20">
    <w:abstractNumId w:val="16"/>
  </w:num>
  <w:num w:numId="21">
    <w:abstractNumId w:val="15"/>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6334"/>
    <w:rsid w:val="0001526C"/>
    <w:rsid w:val="00036EFE"/>
    <w:rsid w:val="000703BB"/>
    <w:rsid w:val="00071EFD"/>
    <w:rsid w:val="000723BD"/>
    <w:rsid w:val="00086BE7"/>
    <w:rsid w:val="000957A6"/>
    <w:rsid w:val="000C16B7"/>
    <w:rsid w:val="000F21D6"/>
    <w:rsid w:val="000F5160"/>
    <w:rsid w:val="00161A0F"/>
    <w:rsid w:val="00171E8D"/>
    <w:rsid w:val="00180620"/>
    <w:rsid w:val="002357BA"/>
    <w:rsid w:val="00235B5D"/>
    <w:rsid w:val="002540E1"/>
    <w:rsid w:val="0026535B"/>
    <w:rsid w:val="00283323"/>
    <w:rsid w:val="002B268A"/>
    <w:rsid w:val="002B3C9A"/>
    <w:rsid w:val="002D17BD"/>
    <w:rsid w:val="002D4028"/>
    <w:rsid w:val="002E0542"/>
    <w:rsid w:val="00304FFA"/>
    <w:rsid w:val="00355E36"/>
    <w:rsid w:val="00360CD1"/>
    <w:rsid w:val="00366CCB"/>
    <w:rsid w:val="00370361"/>
    <w:rsid w:val="003A7770"/>
    <w:rsid w:val="003C726A"/>
    <w:rsid w:val="00405F94"/>
    <w:rsid w:val="00431649"/>
    <w:rsid w:val="00436334"/>
    <w:rsid w:val="0046025C"/>
    <w:rsid w:val="00485654"/>
    <w:rsid w:val="004B704D"/>
    <w:rsid w:val="004B7D00"/>
    <w:rsid w:val="004E7456"/>
    <w:rsid w:val="005111F1"/>
    <w:rsid w:val="0051233A"/>
    <w:rsid w:val="005241C2"/>
    <w:rsid w:val="00535FD5"/>
    <w:rsid w:val="00540903"/>
    <w:rsid w:val="0054643D"/>
    <w:rsid w:val="0054681E"/>
    <w:rsid w:val="00594D4F"/>
    <w:rsid w:val="005A1187"/>
    <w:rsid w:val="005A7DC0"/>
    <w:rsid w:val="005B1EC7"/>
    <w:rsid w:val="005B242A"/>
    <w:rsid w:val="005B645F"/>
    <w:rsid w:val="005C0A9C"/>
    <w:rsid w:val="005D6B5E"/>
    <w:rsid w:val="005F1EE8"/>
    <w:rsid w:val="00607973"/>
    <w:rsid w:val="0061606E"/>
    <w:rsid w:val="0068102B"/>
    <w:rsid w:val="006A3F80"/>
    <w:rsid w:val="006B167A"/>
    <w:rsid w:val="006F3656"/>
    <w:rsid w:val="00763060"/>
    <w:rsid w:val="007C30BE"/>
    <w:rsid w:val="007F11EA"/>
    <w:rsid w:val="00823C39"/>
    <w:rsid w:val="008273C3"/>
    <w:rsid w:val="00840062"/>
    <w:rsid w:val="0084118C"/>
    <w:rsid w:val="008526BD"/>
    <w:rsid w:val="00867868"/>
    <w:rsid w:val="008A21C5"/>
    <w:rsid w:val="008B4790"/>
    <w:rsid w:val="008B5876"/>
    <w:rsid w:val="008C2361"/>
    <w:rsid w:val="008E1449"/>
    <w:rsid w:val="008F616C"/>
    <w:rsid w:val="00901EBE"/>
    <w:rsid w:val="00903772"/>
    <w:rsid w:val="00935AC6"/>
    <w:rsid w:val="00945D75"/>
    <w:rsid w:val="0095198B"/>
    <w:rsid w:val="00957C7B"/>
    <w:rsid w:val="0096335C"/>
    <w:rsid w:val="0097732E"/>
    <w:rsid w:val="009905AE"/>
    <w:rsid w:val="009C19A1"/>
    <w:rsid w:val="009C7BAB"/>
    <w:rsid w:val="009D4A78"/>
    <w:rsid w:val="009D6850"/>
    <w:rsid w:val="009E5A6D"/>
    <w:rsid w:val="00A249B8"/>
    <w:rsid w:val="00A527AB"/>
    <w:rsid w:val="00A67F73"/>
    <w:rsid w:val="00A8590D"/>
    <w:rsid w:val="00AA12E7"/>
    <w:rsid w:val="00AC55BB"/>
    <w:rsid w:val="00AC6F22"/>
    <w:rsid w:val="00AF3849"/>
    <w:rsid w:val="00AF53B6"/>
    <w:rsid w:val="00B051F4"/>
    <w:rsid w:val="00B15148"/>
    <w:rsid w:val="00B16B61"/>
    <w:rsid w:val="00B21889"/>
    <w:rsid w:val="00B355BB"/>
    <w:rsid w:val="00B4499C"/>
    <w:rsid w:val="00B74C6C"/>
    <w:rsid w:val="00B957BD"/>
    <w:rsid w:val="00BC73BE"/>
    <w:rsid w:val="00BE4F68"/>
    <w:rsid w:val="00BF183E"/>
    <w:rsid w:val="00C02F17"/>
    <w:rsid w:val="00C04328"/>
    <w:rsid w:val="00C1180B"/>
    <w:rsid w:val="00C34B5F"/>
    <w:rsid w:val="00C60081"/>
    <w:rsid w:val="00C65A6B"/>
    <w:rsid w:val="00C73632"/>
    <w:rsid w:val="00CC72DC"/>
    <w:rsid w:val="00CD53A6"/>
    <w:rsid w:val="00CE47D3"/>
    <w:rsid w:val="00D025D3"/>
    <w:rsid w:val="00D15297"/>
    <w:rsid w:val="00D55E48"/>
    <w:rsid w:val="00D8132A"/>
    <w:rsid w:val="00D9274C"/>
    <w:rsid w:val="00DA0FE2"/>
    <w:rsid w:val="00DB37C0"/>
    <w:rsid w:val="00DE472E"/>
    <w:rsid w:val="00E15272"/>
    <w:rsid w:val="00E32B1A"/>
    <w:rsid w:val="00E434BA"/>
    <w:rsid w:val="00E507B4"/>
    <w:rsid w:val="00E53782"/>
    <w:rsid w:val="00E556C8"/>
    <w:rsid w:val="00E703CA"/>
    <w:rsid w:val="00E715AA"/>
    <w:rsid w:val="00E8113E"/>
    <w:rsid w:val="00EA0AEB"/>
    <w:rsid w:val="00EB13C7"/>
    <w:rsid w:val="00EC6CF2"/>
    <w:rsid w:val="00F1540B"/>
    <w:rsid w:val="00F24FC2"/>
    <w:rsid w:val="00F2565C"/>
    <w:rsid w:val="00F47667"/>
    <w:rsid w:val="00F54E88"/>
    <w:rsid w:val="00F55C92"/>
    <w:rsid w:val="00F8459E"/>
    <w:rsid w:val="00F91254"/>
    <w:rsid w:val="00FB530B"/>
    <w:rsid w:val="00FC40DB"/>
    <w:rsid w:val="00FD2F62"/>
    <w:rsid w:val="00FE19D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D70AA5"/>
  <w15:docId w15:val="{31A101AF-3C79-45DA-8ACD-599D35FE94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6334"/>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436334"/>
    <w:pPr>
      <w:keepNext/>
      <w:jc w:val="center"/>
      <w:outlineLvl w:val="0"/>
    </w:pPr>
    <w:rPr>
      <w:b/>
    </w:rPr>
  </w:style>
  <w:style w:type="paragraph" w:styleId="Heading2">
    <w:name w:val="heading 2"/>
    <w:basedOn w:val="Normal"/>
    <w:next w:val="Normal"/>
    <w:link w:val="Heading2Char"/>
    <w:qFormat/>
    <w:rsid w:val="00436334"/>
    <w:pPr>
      <w:keepNext/>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36334"/>
    <w:rPr>
      <w:rFonts w:ascii="Times New Roman" w:eastAsia="Times New Roman" w:hAnsi="Times New Roman" w:cs="Times New Roman"/>
      <w:b/>
      <w:sz w:val="24"/>
      <w:szCs w:val="24"/>
      <w:lang w:val="en-US"/>
    </w:rPr>
  </w:style>
  <w:style w:type="character" w:customStyle="1" w:styleId="Heading2Char">
    <w:name w:val="Heading 2 Char"/>
    <w:basedOn w:val="DefaultParagraphFont"/>
    <w:link w:val="Heading2"/>
    <w:rsid w:val="00436334"/>
    <w:rPr>
      <w:rFonts w:ascii="Times New Roman" w:eastAsia="Times New Roman" w:hAnsi="Times New Roman" w:cs="Times New Roman"/>
      <w:b/>
      <w:sz w:val="24"/>
      <w:szCs w:val="24"/>
      <w:lang w:val="en-US"/>
    </w:rPr>
  </w:style>
  <w:style w:type="paragraph" w:styleId="Header">
    <w:name w:val="header"/>
    <w:basedOn w:val="Normal"/>
    <w:link w:val="HeaderChar"/>
    <w:rsid w:val="00436334"/>
    <w:pPr>
      <w:tabs>
        <w:tab w:val="center" w:pos="4320"/>
        <w:tab w:val="right" w:pos="8640"/>
      </w:tabs>
    </w:pPr>
  </w:style>
  <w:style w:type="character" w:customStyle="1" w:styleId="HeaderChar">
    <w:name w:val="Header Char"/>
    <w:basedOn w:val="DefaultParagraphFont"/>
    <w:link w:val="Header"/>
    <w:rsid w:val="00436334"/>
    <w:rPr>
      <w:rFonts w:ascii="Times New Roman" w:eastAsia="Times New Roman" w:hAnsi="Times New Roman" w:cs="Times New Roman"/>
      <w:sz w:val="24"/>
      <w:szCs w:val="24"/>
      <w:lang w:val="en-US"/>
    </w:rPr>
  </w:style>
  <w:style w:type="character" w:styleId="PageNumber">
    <w:name w:val="page number"/>
    <w:basedOn w:val="DefaultParagraphFont"/>
    <w:rsid w:val="00436334"/>
  </w:style>
  <w:style w:type="paragraph" w:styleId="BodyText2">
    <w:name w:val="Body Text 2"/>
    <w:basedOn w:val="Normal"/>
    <w:link w:val="BodyText2Char"/>
    <w:rsid w:val="00436334"/>
    <w:pPr>
      <w:jc w:val="both"/>
    </w:pPr>
  </w:style>
  <w:style w:type="character" w:customStyle="1" w:styleId="BodyText2Char">
    <w:name w:val="Body Text 2 Char"/>
    <w:basedOn w:val="DefaultParagraphFont"/>
    <w:link w:val="BodyText2"/>
    <w:rsid w:val="00436334"/>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436334"/>
    <w:rPr>
      <w:rFonts w:ascii="Tahoma" w:hAnsi="Tahoma" w:cs="Tahoma"/>
      <w:sz w:val="16"/>
      <w:szCs w:val="16"/>
    </w:rPr>
  </w:style>
  <w:style w:type="character" w:customStyle="1" w:styleId="BalloonTextChar">
    <w:name w:val="Balloon Text Char"/>
    <w:basedOn w:val="DefaultParagraphFont"/>
    <w:link w:val="BalloonText"/>
    <w:uiPriority w:val="99"/>
    <w:semiHidden/>
    <w:rsid w:val="00436334"/>
    <w:rPr>
      <w:rFonts w:ascii="Tahoma" w:eastAsia="Times New Roman" w:hAnsi="Tahoma" w:cs="Tahoma"/>
      <w:sz w:val="16"/>
      <w:szCs w:val="16"/>
      <w:lang w:val="en-US"/>
    </w:rPr>
  </w:style>
  <w:style w:type="paragraph" w:styleId="Footer">
    <w:name w:val="footer"/>
    <w:basedOn w:val="Normal"/>
    <w:link w:val="FooterChar"/>
    <w:uiPriority w:val="99"/>
    <w:unhideWhenUsed/>
    <w:rsid w:val="00086BE7"/>
    <w:pPr>
      <w:tabs>
        <w:tab w:val="center" w:pos="4513"/>
        <w:tab w:val="right" w:pos="9026"/>
      </w:tabs>
    </w:pPr>
  </w:style>
  <w:style w:type="character" w:customStyle="1" w:styleId="FooterChar">
    <w:name w:val="Footer Char"/>
    <w:basedOn w:val="DefaultParagraphFont"/>
    <w:link w:val="Footer"/>
    <w:uiPriority w:val="99"/>
    <w:rsid w:val="00086BE7"/>
    <w:rPr>
      <w:rFonts w:ascii="Times New Roman" w:eastAsia="Times New Roman" w:hAnsi="Times New Roman" w:cs="Times New Roman"/>
      <w:sz w:val="24"/>
      <w:szCs w:val="24"/>
      <w:lang w:val="en-US"/>
    </w:rPr>
  </w:style>
  <w:style w:type="paragraph" w:styleId="NormalWeb">
    <w:name w:val="Normal (Web)"/>
    <w:basedOn w:val="Normal"/>
    <w:rsid w:val="00B4499C"/>
    <w:pPr>
      <w:spacing w:before="100" w:beforeAutospacing="1" w:after="115"/>
    </w:pPr>
  </w:style>
  <w:style w:type="paragraph" w:styleId="ListParagraph">
    <w:name w:val="List Paragraph"/>
    <w:basedOn w:val="Normal"/>
    <w:uiPriority w:val="34"/>
    <w:qFormat/>
    <w:rsid w:val="00B4499C"/>
    <w:pPr>
      <w:spacing w:after="200" w:line="276" w:lineRule="auto"/>
      <w:ind w:left="720"/>
      <w:contextualSpacing/>
    </w:pPr>
    <w:rPr>
      <w:rFonts w:ascii="Calibri" w:eastAsia="Calibri" w:hAnsi="Calibri"/>
      <w:sz w:val="22"/>
      <w:szCs w:val="22"/>
    </w:rPr>
  </w:style>
  <w:style w:type="paragraph" w:styleId="NoSpacing">
    <w:name w:val="No Spacing"/>
    <w:uiPriority w:val="1"/>
    <w:qFormat/>
    <w:rsid w:val="006B167A"/>
    <w:pPr>
      <w:spacing w:after="0" w:line="240" w:lineRule="auto"/>
    </w:pPr>
    <w:rPr>
      <w:rFonts w:ascii="Times New Roman" w:eastAsia="Times New Roman" w:hAnsi="Times New Roman" w:cs="Times New Roman"/>
      <w:sz w:val="24"/>
      <w:szCs w:val="24"/>
      <w:lang w:val="en-US"/>
    </w:rPr>
  </w:style>
  <w:style w:type="paragraph" w:styleId="PlainText">
    <w:name w:val="Plain Text"/>
    <w:basedOn w:val="Normal"/>
    <w:link w:val="PlainTextChar"/>
    <w:uiPriority w:val="99"/>
    <w:rsid w:val="00DE472E"/>
    <w:rPr>
      <w:rFonts w:ascii="Courier New" w:hAnsi="Courier New"/>
      <w:sz w:val="20"/>
      <w:szCs w:val="20"/>
    </w:rPr>
  </w:style>
  <w:style w:type="character" w:customStyle="1" w:styleId="PlainTextChar">
    <w:name w:val="Plain Text Char"/>
    <w:basedOn w:val="DefaultParagraphFont"/>
    <w:link w:val="PlainText"/>
    <w:uiPriority w:val="99"/>
    <w:rsid w:val="00DE472E"/>
    <w:rPr>
      <w:rFonts w:ascii="Courier New" w:eastAsia="Times New Roman" w:hAnsi="Courier New"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7902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9E6911-B6A5-4F88-B4E3-BB318200BF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Pages>
  <Words>254</Words>
  <Characters>1448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SCM</Company>
  <LinksUpToDate>false</LinksUpToDate>
  <CharactersWithSpaces>1699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Administrator</cp:lastModifiedBy>
  <cp:revision>32</cp:revision>
  <cp:lastPrinted>2018-11-27T00:44:00Z</cp:lastPrinted>
  <dcterms:created xsi:type="dcterms:W3CDTF">2019-04-11T08:22:00Z</dcterms:created>
  <dcterms:modified xsi:type="dcterms:W3CDTF">2023-01-06T08:02:00Z</dcterms:modified>
</cp:coreProperties>
</file>