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6"/>
        </w:rPr>
        <w:t>Лабораторная работа 3.</w:t>
      </w:r>
    </w:p>
    <w:p>
      <w:pPr>
        <w:spacing w:before="20" w:after="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4"/>
        </w:rPr>
        <w:t>Формат IEEE 754: разбор на поля, декодирование, потеря точности</w:t>
      </w:r>
    </w:p>
    <w:p>
      <w:pPr>
        <w:spacing w:before="220" w:after="10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24"/>
        </w:rPr>
        <w:t>Цель работы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Научиться извлекать поля знака, порядка и мантиссы из битового представления числа в формате binary32, восстанавливать по ним исходное значение и явно наблюдать потерю точности, возникающую при вычислениях с числами с плавающей точкой.</w:t>
      </w:r>
    </w:p>
    <w:p>
      <w:pPr>
        <w:spacing w:before="220" w:after="10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24"/>
        </w:rPr>
        <w:t>Инструменты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Python 3 (Anaconda, PyCharm или Wing — на любой аудиторной машине), стандартный модуль struct. В части III дополнительно используется numpy — он входит в состав Anaconda. Специальное оборудование не требуется.</w:t>
      </w:r>
    </w:p>
    <w:p>
      <w:pPr>
        <w:spacing w:before="80" w:after="120" w:line="252" w:lineRule="auto"/>
        <w:ind w:left="283" w:firstLine="0"/>
        <w:jc w:val="left"/>
        <w:pBdr>
          <w:left w:val="single" w:sz="16" w:space="10" w:color="606060"/>
        </w:pBdr>
      </w:pPr>
      <w:r>
        <w:rPr>
          <w:rFonts w:ascii="Arial" w:hAnsi="Arial" w:cs="Arial" w:eastAsia="Arial"/>
          <w:b/>
          <w:i w:val="0"/>
          <w:sz w:val="22"/>
        </w:rPr>
        <w:t xml:space="preserve">Напоминание. </w:t>
      </w:r>
      <w:r>
        <w:rPr>
          <w:rFonts w:ascii="Arial" w:hAnsi="Arial" w:cs="Arial" w:eastAsia="Arial"/>
          <w:b w:val="0"/>
          <w:i w:val="0"/>
          <w:sz w:val="22"/>
        </w:rPr>
        <w:t>Формулы взяты из лекции 3 (§2–§5) без повторного вывода — здесь они применяются как готовый инструмент.</w:t>
      </w:r>
      <w:r>
        <w:br/>
      </w:r>
      <w:r>
        <w:rPr>
          <w:rFonts w:ascii="Arial" w:hAnsi="Arial" w:cs="Arial" w:eastAsia="Arial"/>
          <w:b w:val="0"/>
          <w:i w:val="0"/>
          <w:sz w:val="22"/>
        </w:rPr>
        <w:t>Формат binary32: 32 разряда — знак S (1 бит), порядок E (8 бит), мантисса M (23 бита); смещение K = 127.</w:t>
      </w:r>
      <w:r>
        <w:br/>
      </w:r>
      <w:r>
        <w:rPr>
          <w:rFonts w:ascii="Arial" w:hAnsi="Arial" w:cs="Arial" w:eastAsia="Arial"/>
          <w:b w:val="0"/>
          <w:i w:val="0"/>
          <w:sz w:val="22"/>
        </w:rPr>
        <w:t>Восстановление нормализованного числа: X = (−1)ˢ × (1 + M / 2²³) × 2^(E−127).</w:t>
      </w:r>
      <w:r>
        <w:br/>
      </w:r>
      <w:r>
        <w:rPr>
          <w:rFonts w:ascii="Arial" w:hAnsi="Arial" w:cs="Arial" w:eastAsia="Arial"/>
          <w:b w:val="0"/>
          <w:i w:val="0"/>
          <w:sz w:val="22"/>
        </w:rPr>
        <w:t>Зоны поля E: E=0,M=0 → ноль; E=0,M≠0 → субнормальное число; 1≤E≤254 → нормализованное число; E=255,M=0 → бесконечность; E=255,M≠0 → NaN.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[По образцу]  </w:t>
      </w:r>
      <w:r>
        <w:rPr>
          <w:rFonts w:ascii="Arial" w:hAnsi="Arial" w:cs="Arial" w:eastAsia="Arial"/>
          <w:b/>
          <w:i w:val="0"/>
          <w:sz w:val="22"/>
        </w:rPr>
        <w:t>Часть I. Разбор числа на поля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Создайте файл lab3.py (или откройте интерпретатор Python) и импортируйте модуль struct.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Напишите функцию, которая возвращает 32-разрядную битовую строку числа: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import struct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def bits(x):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raw = struct.pack('&gt;f', x)      # 4 байта, порядок от старшего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 xml:space="preserve">    n = int.from_bytes(raw, 'big')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format(n, '032b')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Вызовите функцию для числа −5.75 и выведите результат одной строкой: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print(bits(-5.75))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11000000101110000000000000000000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Разбейте полученную строку на три поля срезами: первый разряд — знак S, следующие восемь — порядок E, оставшиеся двадцать три — мантисса M. Выведите поля отдельно и их десятичные значения: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s = bits(-5.75)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S, E, M = s[0], s[1:9], s[9:]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print(S, E, M)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print('E =', int(E, 2), '  M =', int(M, 2))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1 10000001 01110000000000000000000</w:t>
        <w:br/>
        <w:t>E = 129   M = 3670016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sz w:val="22"/>
        </w:rPr>
        <w:t>Восстановите значение по формуле из напоминания и сравните с исходным числом: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Ei, Mi = int(E, 2), int(M, 2)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X = (-1) ** int(S) * (1 + Mi / 2**23) * 2 ** (Ei - 127)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print(X, X == -5.75)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-5.75 True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[По образцу]  </w:t>
      </w:r>
      <w:r>
        <w:rPr>
          <w:rFonts w:ascii="Arial" w:hAnsi="Arial" w:cs="Arial" w:eastAsia="Arial"/>
          <w:b/>
          <w:i w:val="0"/>
          <w:sz w:val="22"/>
        </w:rPr>
        <w:t>Часть II. Обратная сборка: от битов к числу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Дан код 0 10000001 01000000000000000000000 (пробелы — только для читаемости, в программе их нет). Соберите его в одну строку из 32 символов и переведите в целое число функцией int(строка, 2):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pattern = '0' + '10000001' + '01000000000000000000000'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n = int(pattern, 2)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print(len(pattern), n)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32 1076363264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Превратите целое число в четыре байта и распакуйте их как binary32 функцией struct.unpack — это и есть число, зашифрованное в исходном коде: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raw = n.to_bytes(4, 'big')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x = struct.unpack('&gt;f', raw)[0]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print(x)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5.0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Проверьте тот же код формулой из части I (поля S, E, M возьмите срезами строки pattern) и убедитесь, что оба способа дают одно и то же число.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[По образцу]  </w:t>
      </w:r>
      <w:r>
        <w:rPr>
          <w:rFonts w:ascii="Arial" w:hAnsi="Arial" w:cs="Arial" w:eastAsia="Arial"/>
          <w:b/>
          <w:i w:val="0"/>
          <w:sz w:val="22"/>
        </w:rPr>
        <w:t>Часть III. Потеря точности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Число 0.1 не представимо в двоичной записи конечным числом разрядов (лекция 3, §6). Убедитесь в этом, распечатав точное десятичное значение того, что реально хранится в поле, через модуль decimal: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from decimal import Decimal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stored = struct.unpack('&gt;f', struct.pack('&gt;f', 0.1))[0]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print(Decimal(stored))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print(Decimal(0.1))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0.100000001490116119384765625</w:t>
        <w:br/>
        <w:t>0.1000000000000000055511151231257827021181583404541015625</w:t>
      </w:r>
    </w:p>
    <w:p>
      <w:pPr>
        <w:spacing w:before="80" w:after="120" w:line="252" w:lineRule="auto"/>
        <w:ind w:left="283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Пояснение. </w:t>
      </w:r>
      <w:r>
        <w:rPr>
          <w:rFonts w:ascii="Arial" w:hAnsi="Arial" w:cs="Arial" w:eastAsia="Arial"/>
          <w:b w:val="0"/>
          <w:i w:val="0"/>
          <w:sz w:val="20"/>
        </w:rPr>
        <w:t>Ни один из двух выводов не равен «настоящей» десятичной 0.1 — второе число (обычный питоновский double) точнее первого (binary32), но тоже приближение, а не точное значение.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Демонстрация из лекции 3 (пример 6.1): сложение большого и малого числа. Здесь важно использовать именно 32-разрядную арифметику, поэтому берём тип numpy.float32, а не обычный double: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import numpy as np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a = np.float32(100000000.0)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b = np.float32(0.5)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s = a + b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print(s, s - a, (s - a) == b)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100000000.0 0.0 False</w:t>
      </w:r>
    </w:p>
    <w:p>
      <w:pPr>
        <w:spacing w:before="80" w:after="120" w:line="252" w:lineRule="auto"/>
        <w:ind w:left="283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Пояснение. </w:t>
      </w:r>
      <w:r>
        <w:rPr>
          <w:rFonts w:ascii="Arial" w:hAnsi="Arial" w:cs="Arial" w:eastAsia="Arial"/>
          <w:b w:val="0"/>
          <w:i w:val="0"/>
          <w:sz w:val="20"/>
        </w:rPr>
        <w:t>Шаг между соседними представимыми числами на этом порядке равен 8 (можно проверить по формуле ULP из лекции 3, §6) — величина 0.5 меньше шага сетки и бесследно исчезает при сложении.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Переполнение диапазона тоже не останавливает программу — оно даёт бесконечность: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a = np.float32(3.4e38)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print(a * 10)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inf  (в консоли также появится RuntimeWarning: overflow — программа не прерывается)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[По образцу]  </w:t>
      </w:r>
      <w:r>
        <w:rPr>
          <w:rFonts w:ascii="Arial" w:hAnsi="Arial" w:cs="Arial" w:eastAsia="Arial"/>
          <w:b/>
          <w:i w:val="0"/>
          <w:sz w:val="22"/>
        </w:rPr>
        <w:t>Часть IV. Специальные значения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Постройте битовые коды нуля, минус нуля, обеих бесконечностей и NaN функцией bits() из части I: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for v in [0.0, -0.0, float('inf'), float('-inf'), float('nan')]: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 xml:space="preserve">    print(v, bits(v))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0.0   00000000000000000000000000000000</w:t>
        <w:br/>
        <w:t>-0.0  10000000000000000000000000000000</w:t>
        <w:br/>
        <w:t>inf   01111111100000000000000000000000</w:t>
        <w:br/>
        <w:t>-inf  11111111100000000000000000000000</w:t>
        <w:br/>
        <w:t>nan   01111111110000000000000000000000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Проверьте два алгебраических свойства специальных значений, упомянутых в лекции 3, §5: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print(float('nan') == float('nan'))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print(0.0 == -0.0)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False</w:t>
        <w:br/>
        <w:t>True</w:t>
      </w:r>
    </w:p>
    <w:p>
      <w:pPr>
        <w:spacing w:before="80" w:after="120" w:line="252" w:lineRule="auto"/>
        <w:ind w:left="283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Пояснение. </w:t>
      </w:r>
      <w:r>
        <w:rPr>
          <w:rFonts w:ascii="Arial" w:hAnsi="Arial" w:cs="Arial" w:eastAsia="Arial"/>
          <w:b w:val="0"/>
          <w:i w:val="0"/>
          <w:sz w:val="20"/>
        </w:rPr>
        <w:t>Коды +0.0 и −0.0 различаются битом знака, но сравнение считает их равными; NaN — единственное значение формата, не равное самому себе.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7791F"/>
        </w:pBdr>
        <w:shd w:val="clear" w:fill="FBF1DF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[Самостоятельно]  </w:t>
      </w:r>
      <w:r>
        <w:rPr>
          <w:rFonts w:ascii="Arial" w:hAnsi="Arial" w:cs="Arial" w:eastAsia="Arial"/>
          <w:b/>
          <w:i w:val="0"/>
          <w:sz w:val="22"/>
        </w:rPr>
        <w:t>Задание А. Декодирование без подсказок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Ниже даны три кода без указания значения. Восстановите каждое число вручную по формуле из напоминания, затем проверьте функцией из части II. Совпадение обязательно.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# код 1:  0 10000001 01000000000000000000000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# код 2:  1 01111110 10000000000000000000000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# код 3:  0 10000100 00100110011001100110011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Для каждого кода укажите в отчёте: поля S/E/M, десятичные E и M, восстановленное значение и способ проверки.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7791F"/>
        </w:pBdr>
        <w:shd w:val="clear" w:fill="FBF1DF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[Самостоятельно]  </w:t>
      </w:r>
      <w:r>
        <w:rPr>
          <w:rFonts w:ascii="Arial" w:hAnsi="Arial" w:cs="Arial" w:eastAsia="Arial"/>
          <w:b/>
          <w:i w:val="0"/>
          <w:sz w:val="22"/>
        </w:rPr>
        <w:t>Задание Б. Проверка точной представимости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Напишите функцию is_exact_float32(x), которая возвращает True, если число x при упаковке в binary32 и обратной распаковке не меняется, и False в противном случае. Проверьте её на числах: 0.5, 0.1, 100.25, 1/3, 16777217.0, 8388608.5, −12.0.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В отчёте объясните, почему функция даёт False для 16777217.0 и для 8388608.5, хотя оба числа выглядят как «обычные» — не длинные дроби и не иррациональные величины.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03A2E"/>
        </w:pBdr>
        <w:shd w:val="clear" w:fill="F6DEDC"/>
      </w:pPr>
      <w:r>
        <w:rPr>
          <w:rFonts w:ascii="Arial" w:hAnsi="Arial" w:cs="Arial" w:eastAsia="Arial"/>
          <w:b/>
          <w:i w:val="0"/>
          <w:color w:val="B03A2E"/>
          <w:sz w:val="22"/>
        </w:rPr>
        <w:t xml:space="preserve">[Итоговое]  </w:t>
      </w:r>
      <w:r>
        <w:rPr>
          <w:rFonts w:ascii="Arial" w:hAnsi="Arial" w:cs="Arial" w:eastAsia="Arial"/>
          <w:b/>
          <w:i w:val="0"/>
          <w:sz w:val="22"/>
        </w:rPr>
        <w:t>Итоговое задание. Проверка журнала показаний датчика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На практике программа часто получает необработанные 4-байтные записи из внешнего источника — сетевого пакета, файла телеметрии, журнала датчика. Прежде чем использовать такую запись в расчёте, нужно определить, не относится ли она к одной из специальных зон формата: иначе последующая арифметика молча даст NaN или бесконечность и испортит весь расчёт, а источник ошибки будет невозможно найти постфактум.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Дан журнал из семи записей (каждая — четыре байта в шестнадцатеричном виде):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log = [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 xml:space="preserve">    '41bc0000',  'c2ca8000',  '3a800000',  '7f800000',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 xml:space="preserve">    '7fc00000',  '80000000',  '00000001',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]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Напишите функцию classify(hexstr), которая по восьмисимвольной шестнадцатеричной записи возвращает один из статусов: 'норма', 'ноль', 'субнормальное', 'бесконечность', 'не число (NaN)'. Используйте bytes.fromhex и struct.unpack, а поля S/E/M — срезами строки bits(), как в части I.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Примените classify к каждой записи журнала. Для записей со статусом «норма» и «ноль» выведите также восстановленное десятичное значение.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Составьте короткий отчёт (5–7 строк): какие записи журнала пригодны для немедленного использования в расчёте, какие требуют вмешательства инженера до расчёта, и почему именно эти.</w:t>
      </w:r>
    </w:p>
    <w:p>
      <w:pPr>
        <w:spacing w:before="220" w:after="10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24"/>
        </w:rPr>
        <w:t>Контрольные вопросы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Какие три поля образуют 32-разрядный код числа в формате binary32 и сколько разрядов занимает каждое?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Почему порядок в этом формате хранится со смещением, а не в дополнительном коде из лекции 2?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Как скрытая единица меняет формулу восстановления значения по сравнению с прямой записью 0.M без неё?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По каким значениям полей E и M отличить код +∞ от кода NaN?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sz w:val="22"/>
        </w:rPr>
        <w:t>Почему число 0.1, распечатанное через Decimal, оказывается совсем не похоже на «0.1»?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6. </w:t>
      </w:r>
      <w:r>
        <w:rPr>
          <w:rFonts w:ascii="Arial" w:hAnsi="Arial" w:cs="Arial" w:eastAsia="Arial"/>
          <w:b w:val="0"/>
          <w:i w:val="0"/>
          <w:sz w:val="22"/>
        </w:rPr>
        <w:t>В части III сумма a + b оказалась равна a. Объясните это через понятие шага между соседними представимыми числами на данном порядке.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7. </w:t>
      </w:r>
      <w:r>
        <w:rPr>
          <w:rFonts w:ascii="Arial" w:hAnsi="Arial" w:cs="Arial" w:eastAsia="Arial"/>
          <w:b w:val="0"/>
          <w:i w:val="0"/>
          <w:sz w:val="22"/>
        </w:rPr>
        <w:t>Почему числа 16777217.0 и 8388608.5 из задания Б не прошли проверку is_exact_float32, хотя выглядят как обычные числа?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8. </w:t>
      </w:r>
      <w:r>
        <w:rPr>
          <w:rFonts w:ascii="Arial" w:hAnsi="Arial" w:cs="Arial" w:eastAsia="Arial"/>
          <w:b w:val="0"/>
          <w:i w:val="0"/>
          <w:sz w:val="22"/>
        </w:rPr>
        <w:t>Почему сравнение результата вычисления с ожидаемым значением через «==» в арифметике с плавающей точкой ненадёжно и чем его заменяют?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sectPr w:rsidR="00FC693F" w:rsidRPr="0006063C" w:rsidSect="00034616">
      <w:pgSz w:w="12240" w:h="15840"/>
      <w:pgMar w:top="907" w:right="850" w:bottom="85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