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34" w:rsidRPr="002B7B34" w:rsidRDefault="00681977" w:rsidP="002B7B34">
      <w:pPr>
        <w:spacing w:after="0" w:line="240" w:lineRule="auto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1</w:t>
      </w:r>
      <w:r w:rsidR="002B7B34" w:rsidRPr="002B7B34">
        <w:rPr>
          <w:b/>
          <w:sz w:val="28"/>
          <w:u w:val="single"/>
          <w:lang w:val="en-US"/>
        </w:rPr>
        <w:t>. Create DDL triggers.</w:t>
      </w:r>
    </w:p>
    <w:p w:rsidR="002B7B34" w:rsidRPr="002B7B34" w:rsidRDefault="002B7B34" w:rsidP="002B7B34">
      <w:pPr>
        <w:spacing w:after="0" w:line="240" w:lineRule="auto"/>
        <w:rPr>
          <w:b/>
          <w:sz w:val="28"/>
          <w:u w:val="single"/>
          <w:lang w:val="en-US"/>
        </w:rPr>
      </w:pPr>
    </w:p>
    <w:p w:rsidR="002B7B34" w:rsidRPr="002B7B34" w:rsidRDefault="002B7B34" w:rsidP="002B7B34">
      <w:pPr>
        <w:spacing w:after="0" w:line="240" w:lineRule="auto"/>
        <w:rPr>
          <w:b/>
          <w:lang w:val="en-US"/>
        </w:rPr>
      </w:pPr>
      <w:r w:rsidRPr="002B7B34">
        <w:rPr>
          <w:b/>
          <w:lang w:val="en-US"/>
        </w:rPr>
        <w:t xml:space="preserve">Create </w:t>
      </w:r>
      <w:proofErr w:type="spellStart"/>
      <w:r w:rsidRPr="002B7B34">
        <w:rPr>
          <w:b/>
          <w:lang w:val="en-US"/>
        </w:rPr>
        <w:t>CREATE</w:t>
      </w:r>
      <w:proofErr w:type="spellEnd"/>
      <w:r w:rsidRPr="002B7B34">
        <w:rPr>
          <w:b/>
          <w:lang w:val="en-US"/>
        </w:rPr>
        <w:t xml:space="preserve"> trigger on </w:t>
      </w:r>
      <w:proofErr w:type="gramStart"/>
      <w:r w:rsidRPr="002B7B34">
        <w:rPr>
          <w:b/>
          <w:lang w:val="en-US"/>
        </w:rPr>
        <w:t>objects</w:t>
      </w:r>
      <w:r>
        <w:rPr>
          <w:b/>
          <w:lang w:val="en-US"/>
        </w:rPr>
        <w:t>:</w:t>
      </w:r>
      <w:proofErr w:type="gramEnd"/>
      <w:r w:rsidRPr="002B7B34">
        <w:rPr>
          <w:b/>
          <w:lang w:val="en-US"/>
        </w:rPr>
        <w:t xml:space="preserve"> DATABASE, TABLE, VIEW, LOGIN, USER. </w:t>
      </w:r>
      <w:proofErr w:type="gramStart"/>
      <w:r w:rsidRPr="002B7B34">
        <w:rPr>
          <w:b/>
          <w:lang w:val="en-US"/>
        </w:rPr>
        <w:t>etc</w:t>
      </w:r>
      <w:proofErr w:type="gramEnd"/>
      <w:r w:rsidRPr="002B7B34">
        <w:rPr>
          <w:b/>
          <w:lang w:val="en-US"/>
        </w:rPr>
        <w:t xml:space="preserve">. </w:t>
      </w:r>
      <w:r>
        <w:rPr>
          <w:b/>
          <w:lang w:val="en-US"/>
        </w:rPr>
        <w:t>O</w:t>
      </w:r>
      <w:r w:rsidRPr="002B7B34">
        <w:rPr>
          <w:b/>
          <w:lang w:val="en-US"/>
        </w:rPr>
        <w:t xml:space="preserve">bjects </w:t>
      </w:r>
      <w:r>
        <w:rPr>
          <w:b/>
          <w:lang w:val="en-US"/>
        </w:rPr>
        <w:t>c</w:t>
      </w:r>
      <w:r w:rsidRPr="002B7B34">
        <w:rPr>
          <w:b/>
          <w:lang w:val="en-US"/>
        </w:rPr>
        <w:t>reati</w:t>
      </w:r>
      <w:r>
        <w:rPr>
          <w:b/>
          <w:lang w:val="en-US"/>
        </w:rPr>
        <w:t>on</w:t>
      </w:r>
      <w:r w:rsidRPr="002B7B34">
        <w:rPr>
          <w:b/>
          <w:lang w:val="en-US"/>
        </w:rPr>
        <w:t xml:space="preserve"> and functional test of the trigger.</w:t>
      </w:r>
    </w:p>
    <w:p w:rsidR="002B7B34" w:rsidRPr="00681977" w:rsidRDefault="002B7B34" w:rsidP="002B7B34">
      <w:pPr>
        <w:spacing w:after="0" w:line="240" w:lineRule="auto"/>
        <w:rPr>
          <w:b/>
          <w:lang w:val="en-US"/>
        </w:rPr>
      </w:pPr>
      <w:r w:rsidRPr="00681977">
        <w:rPr>
          <w:b/>
          <w:lang w:val="en-US"/>
        </w:rPr>
        <w:t>• &lt;</w:t>
      </w:r>
      <w:proofErr w:type="spellStart"/>
      <w:r w:rsidRPr="00681977">
        <w:rPr>
          <w:b/>
          <w:lang w:val="en-US"/>
        </w:rPr>
        <w:t>PostTime</w:t>
      </w:r>
      <w:proofErr w:type="spellEnd"/>
      <w:r w:rsidRPr="00681977">
        <w:rPr>
          <w:b/>
          <w:lang w:val="en-US"/>
        </w:rPr>
        <w:t xml:space="preserve">&gt; </w:t>
      </w:r>
      <w:proofErr w:type="gramStart"/>
      <w:r w:rsidRPr="00681977">
        <w:rPr>
          <w:b/>
          <w:lang w:val="en-US"/>
        </w:rPr>
        <w:t>The</w:t>
      </w:r>
      <w:proofErr w:type="gramEnd"/>
      <w:r w:rsidRPr="00681977">
        <w:rPr>
          <w:b/>
          <w:lang w:val="en-US"/>
        </w:rPr>
        <w:t xml:space="preserve"> time at which the trigger was fired</w:t>
      </w:r>
    </w:p>
    <w:p w:rsidR="002B7B34" w:rsidRPr="00681977" w:rsidRDefault="002B7B34" w:rsidP="002B7B34">
      <w:pPr>
        <w:spacing w:after="0" w:line="240" w:lineRule="auto"/>
        <w:rPr>
          <w:b/>
          <w:lang w:val="en-US"/>
        </w:rPr>
      </w:pPr>
      <w:r w:rsidRPr="00681977">
        <w:rPr>
          <w:b/>
          <w:lang w:val="en-US"/>
        </w:rPr>
        <w:t>• &lt;SPID&gt; The ID of the databas</w:t>
      </w:r>
      <w:bookmarkStart w:id="0" w:name="_GoBack"/>
      <w:bookmarkEnd w:id="0"/>
      <w:r w:rsidRPr="00681977">
        <w:rPr>
          <w:b/>
          <w:lang w:val="en-US"/>
        </w:rPr>
        <w:t>e process causing the trigger to fire</w:t>
      </w:r>
    </w:p>
    <w:p w:rsidR="002B7B34" w:rsidRPr="00681977" w:rsidRDefault="002B7B34" w:rsidP="002B7B34">
      <w:pPr>
        <w:spacing w:after="0" w:line="240" w:lineRule="auto"/>
        <w:rPr>
          <w:b/>
          <w:lang w:val="en-US"/>
        </w:rPr>
      </w:pPr>
      <w:r w:rsidRPr="00681977">
        <w:rPr>
          <w:b/>
          <w:lang w:val="en-US"/>
        </w:rPr>
        <w:t>• &lt;</w:t>
      </w:r>
      <w:proofErr w:type="spellStart"/>
      <w:r w:rsidRPr="00681977">
        <w:rPr>
          <w:b/>
          <w:lang w:val="en-US"/>
        </w:rPr>
        <w:t>EventType</w:t>
      </w:r>
      <w:proofErr w:type="spellEnd"/>
      <w:r w:rsidRPr="00681977">
        <w:rPr>
          <w:b/>
          <w:lang w:val="en-US"/>
        </w:rPr>
        <w:t>&gt;</w:t>
      </w:r>
    </w:p>
    <w:p w:rsidR="002B7B34" w:rsidRPr="00681977" w:rsidRDefault="002B7B34" w:rsidP="002B7B34">
      <w:pPr>
        <w:spacing w:after="0" w:line="240" w:lineRule="auto"/>
        <w:rPr>
          <w:b/>
          <w:u w:val="single"/>
          <w:lang w:val="en-US"/>
        </w:rPr>
      </w:pPr>
      <w:r w:rsidRPr="00681977">
        <w:rPr>
          <w:b/>
          <w:u w:val="single"/>
          <w:lang w:val="en-US"/>
        </w:rPr>
        <w:t>The type of event that caused the trigger to fire, such as CREATE_TABLE or UPDATE_STATISTICS</w:t>
      </w:r>
    </w:p>
    <w:p w:rsidR="002B7B34" w:rsidRDefault="002B7B34" w:rsidP="002B7B34">
      <w:pPr>
        <w:spacing w:after="0" w:line="240" w:lineRule="auto"/>
        <w:rPr>
          <w:b/>
          <w:sz w:val="28"/>
          <w:u w:val="single"/>
          <w:lang w:val="en-US"/>
        </w:rPr>
      </w:pP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UpdStats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UPDATE_STATISTICS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XML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@posttime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24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@database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@targetobject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 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eventdata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@posttime 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24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'data(//PostTime)'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@database 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'data(//DatabaseName)'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@targetobject 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902AB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'data(//TargetObjectName)'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Default="00C74D2F" w:rsidP="00C74D2F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@posttime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@database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@targetobject  </w:t>
      </w:r>
    </w:p>
    <w:p w:rsidR="00C74D2F" w:rsidRPr="00902AB2" w:rsidRDefault="00C74D2F" w:rsidP="00C74D2F">
      <w:pPr>
        <w:rPr>
          <w:rFonts w:cs="Courier New"/>
          <w:b/>
          <w:noProof/>
          <w:sz w:val="20"/>
          <w:szCs w:val="20"/>
          <w:lang w:val="en-US" w:eastAsia="ru-RU"/>
        </w:rPr>
      </w:pPr>
    </w:p>
    <w:p w:rsidR="00C74D2F" w:rsidRPr="00902AB2" w:rsidRDefault="002B7B34" w:rsidP="00C74D2F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lang w:val="en-US" w:eastAsia="ru-RU"/>
        </w:rPr>
      </w:pPr>
      <w:r>
        <w:rPr>
          <w:rFonts w:cs="Courier New"/>
          <w:b/>
          <w:noProof/>
          <w:sz w:val="20"/>
          <w:szCs w:val="20"/>
          <w:lang w:val="en-US" w:eastAsia="ru-RU"/>
        </w:rPr>
        <w:t>Trigger select</w:t>
      </w:r>
      <w:r w:rsidR="00C74D2F" w:rsidRPr="00902AB2">
        <w:rPr>
          <w:rFonts w:cs="Courier New"/>
          <w:b/>
          <w:noProof/>
          <w:sz w:val="20"/>
          <w:szCs w:val="20"/>
          <w:lang w:val="en-US" w:eastAsia="ru-RU"/>
        </w:rPr>
        <w:t>:</w:t>
      </w:r>
    </w:p>
    <w:p w:rsidR="00C74D2F" w:rsidRPr="00C74D2F" w:rsidRDefault="00C74D2F" w:rsidP="00C74D2F">
      <w:pPr>
        <w:rPr>
          <w:rFonts w:cs="Courier New"/>
          <w:noProof/>
          <w:color w:val="008000"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name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sys.triggers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name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-------------------------------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tr_insert_1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tr_delete1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tr_update1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tr1update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tr_vdis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Toylnventory_UPDATE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902AB2">
        <w:rPr>
          <w:rFonts w:ascii="Courier New" w:hAnsi="Courier New" w:cs="Courier New"/>
          <w:noProof/>
          <w:sz w:val="16"/>
          <w:szCs w:val="16"/>
          <w:lang w:val="en-US" w:eastAsia="ru-RU"/>
        </w:rPr>
        <w:t>tr_insert2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UpdStats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(8 row(s) affected)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definition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sys.sql_modules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902AB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WHERE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[object_id]</w:t>
      </w:r>
      <w:r w:rsidRPr="00902AB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=(</w:t>
      </w:r>
      <w:r w:rsidRPr="00902AB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[object_id]   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02AB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  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sys.triggers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  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WHERE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name</w:t>
      </w:r>
      <w:r w:rsidRPr="00C74D2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C74D2F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'trigger_name'</w:t>
      </w:r>
      <w:r w:rsidRPr="00C74D2F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Definition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--------------------------------------------------------------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(0 row(s) affected)</w:t>
      </w:r>
    </w:p>
    <w:p w:rsidR="00C74D2F" w:rsidRPr="00C74D2F" w:rsidRDefault="00C74D2F" w:rsidP="00C74D2F">
      <w:pPr>
        <w:rPr>
          <w:rFonts w:cs="Courier New"/>
          <w:b/>
          <w:noProof/>
          <w:sz w:val="20"/>
          <w:lang w:val="en-US" w:eastAsia="ru-RU"/>
        </w:rPr>
      </w:pPr>
    </w:p>
    <w:p w:rsidR="00C74D2F" w:rsidRPr="00C74D2F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902AB2">
        <w:rPr>
          <w:rFonts w:cs="Courier New"/>
          <w:b/>
          <w:noProof/>
          <w:sz w:val="20"/>
          <w:lang w:val="en-US" w:eastAsia="ru-RU"/>
        </w:rPr>
        <w:t xml:space="preserve">Use the ALTER TRIGGER command to change the definition of a DDL trigger. The syntax for  changing a DDL trigger is very similar to amending a standard trigger. You can:  </w:t>
      </w:r>
    </w:p>
    <w:p w:rsidR="00C74D2F" w:rsidRPr="00C74D2F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902AB2">
        <w:rPr>
          <w:rFonts w:cs="Courier New"/>
          <w:b/>
          <w:noProof/>
          <w:sz w:val="20"/>
          <w:lang w:val="en-US" w:eastAsia="ru-RU"/>
        </w:rPr>
        <w:t xml:space="preserve">•  Change the triggering event. </w:t>
      </w:r>
    </w:p>
    <w:p w:rsidR="00C74D2F" w:rsidRPr="00C74D2F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902AB2">
        <w:rPr>
          <w:rFonts w:cs="Courier New"/>
          <w:b/>
          <w:noProof/>
          <w:sz w:val="20"/>
          <w:lang w:val="en-US" w:eastAsia="ru-RU"/>
        </w:rPr>
        <w:t xml:space="preserve"> •  Encrypt the trigger. </w:t>
      </w:r>
    </w:p>
    <w:p w:rsidR="00C74D2F" w:rsidRPr="00C74D2F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902AB2">
        <w:rPr>
          <w:rFonts w:cs="Courier New"/>
          <w:b/>
          <w:noProof/>
          <w:sz w:val="20"/>
          <w:lang w:val="en-US" w:eastAsia="ru-RU"/>
        </w:rPr>
        <w:t xml:space="preserve"> •  Modify the Transact-SQL statements that make up the body of the trigger.</w:t>
      </w:r>
    </w:p>
    <w:p w:rsidR="00C74D2F" w:rsidRPr="0043086D" w:rsidRDefault="002B7B34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>
        <w:rPr>
          <w:rFonts w:cs="Courier New"/>
          <w:b/>
          <w:noProof/>
          <w:sz w:val="20"/>
          <w:lang w:val="en-US" w:eastAsia="ru-RU"/>
        </w:rPr>
        <w:t>Trigger removal</w:t>
      </w:r>
      <w:r w:rsidR="00C74D2F" w:rsidRPr="0043086D">
        <w:rPr>
          <w:rFonts w:cs="Courier New"/>
          <w:b/>
          <w:noProof/>
          <w:sz w:val="20"/>
          <w:lang w:val="en-US" w:eastAsia="ru-RU"/>
        </w:rPr>
        <w:t>:</w:t>
      </w:r>
    </w:p>
    <w:p w:rsidR="00C74D2F" w:rsidRPr="0043086D" w:rsidRDefault="00C74D2F" w:rsidP="00C74D2F">
      <w:pPr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43086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43086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3086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43086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43086D">
            <w:rPr>
              <w:rFonts w:ascii="Courier New" w:hAnsi="Courier New" w:cs="Courier New"/>
              <w:noProof/>
              <w:sz w:val="20"/>
              <w:szCs w:val="20"/>
              <w:lang w:val="en-US" w:eastAsia="ru-RU"/>
            </w:rPr>
            <w:t>UpdStats</w:t>
          </w:r>
        </w:smartTag>
        <w:r w:rsidRPr="0043086D">
          <w:rPr>
            <w:rFonts w:ascii="Courier New" w:hAnsi="Courier New" w:cs="Courier New"/>
            <w:noProof/>
            <w:sz w:val="20"/>
            <w:szCs w:val="20"/>
            <w:lang w:val="en-US" w:eastAsia="ru-RU"/>
          </w:rPr>
          <w:t xml:space="preserve"> </w:t>
        </w:r>
        <w:smartTag w:uri="urn:schemas-microsoft-com:office:smarttags" w:element="State">
          <w:r w:rsidRPr="0043086D">
            <w:rPr>
              <w:rFonts w:ascii="Courier New" w:hAnsi="Courier New" w:cs="Courier New"/>
              <w:noProof/>
              <w:color w:val="0000FF"/>
              <w:sz w:val="20"/>
              <w:szCs w:val="20"/>
              <w:lang w:val="en-US" w:eastAsia="ru-RU"/>
            </w:rPr>
            <w:t>ON</w:t>
          </w:r>
        </w:smartTag>
      </w:smartTag>
      <w:r w:rsidRPr="0043086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3086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</w:p>
    <w:p w:rsidR="00C74D2F" w:rsidRPr="00C74D2F" w:rsidRDefault="00C74D2F" w:rsidP="00C74D2F">
      <w:pPr>
        <w:spacing w:line="240" w:lineRule="auto"/>
        <w:rPr>
          <w:rFonts w:ascii="Courier New" w:hAnsi="Courier New" w:cs="Courier New"/>
          <w:noProof/>
          <w:sz w:val="16"/>
          <w:szCs w:val="16"/>
          <w:lang w:val="en-US" w:eastAsia="ru-RU"/>
        </w:rPr>
      </w:pPr>
      <w:r w:rsidRPr="00C74D2F">
        <w:rPr>
          <w:rFonts w:ascii="Courier New" w:hAnsi="Courier New" w:cs="Courier New"/>
          <w:noProof/>
          <w:sz w:val="16"/>
          <w:szCs w:val="16"/>
          <w:lang w:val="en-US" w:eastAsia="ru-RU"/>
        </w:rPr>
        <w:t>Command(s) completed successfully.</w:t>
      </w:r>
    </w:p>
    <w:p w:rsidR="00C74D2F" w:rsidRPr="00C74D2F" w:rsidRDefault="002B7B34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>
        <w:rPr>
          <w:rFonts w:cs="Courier New"/>
          <w:b/>
          <w:noProof/>
          <w:sz w:val="20"/>
          <w:lang w:val="en-US" w:eastAsia="ru-RU"/>
        </w:rPr>
        <w:t>Table creation (audit)</w:t>
      </w:r>
      <w:r w:rsidR="00C74D2F" w:rsidRPr="00C74D2F">
        <w:rPr>
          <w:rFonts w:cs="Courier New"/>
          <w:b/>
          <w:noProof/>
          <w:sz w:val="20"/>
          <w:lang w:val="en-US" w:eastAsia="ru-RU"/>
        </w:rPr>
        <w:t>: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CREATE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ddl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Command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PostTime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50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HostName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LoginName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lang w:val="en-US" w:eastAsia="ru-RU"/>
        </w:rPr>
      </w:pPr>
    </w:p>
    <w:p w:rsidR="00C74D2F" w:rsidRPr="00C74D2F" w:rsidRDefault="002B7B34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cs="Courier New"/>
          <w:b/>
          <w:noProof/>
          <w:sz w:val="20"/>
          <w:szCs w:val="20"/>
          <w:lang w:val="en-US" w:eastAsia="ru-RU"/>
        </w:rPr>
        <w:t>Trigger creation</w:t>
      </w:r>
      <w:r w:rsidR="00C74D2F" w:rsidRPr="00C74D2F">
        <w:rPr>
          <w:rFonts w:cs="Courier New"/>
          <w:b/>
          <w:noProof/>
          <w:sz w:val="20"/>
          <w:szCs w:val="20"/>
          <w:lang w:val="en-US" w:eastAsia="ru-RU"/>
        </w:rPr>
        <w:t>: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DDL_DATABASE_LEVEL_EVENTS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XML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@cmd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@posttime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24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@spid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6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@hostname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@loginname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eventdata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@cmd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'data(//TSQLCommand//CommandText)'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@posttime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24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'data(//PostTime)'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@spid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6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query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'data(//SPID)'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@hostname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HOST_NAME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@loginname 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SYSTEM_USER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lang w:val="en-US" w:eastAsia="ru-RU"/>
        </w:rPr>
      </w:pPr>
    </w:p>
    <w:p w:rsidR="00C74D2F" w:rsidRPr="00C74D2F" w:rsidRDefault="002B7B34" w:rsidP="00C74D2F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lang w:val="en-US" w:eastAsia="ru-RU"/>
        </w:rPr>
      </w:pPr>
      <w:r>
        <w:rPr>
          <w:rFonts w:cs="Courier New"/>
          <w:b/>
          <w:noProof/>
          <w:sz w:val="20"/>
          <w:szCs w:val="20"/>
          <w:lang w:val="en-US" w:eastAsia="ru-RU"/>
        </w:rPr>
        <w:t>Data insert</w:t>
      </w:r>
      <w:r w:rsidR="00C74D2F" w:rsidRPr="00C74D2F">
        <w:rPr>
          <w:rFonts w:cs="Courier New"/>
          <w:b/>
          <w:noProof/>
          <w:sz w:val="20"/>
          <w:szCs w:val="20"/>
          <w:lang w:val="en-US" w:eastAsia="ru-RU"/>
        </w:rPr>
        <w:t>: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INTO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ddl 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Command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PostTime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HostName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>LoginName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5B5209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'insert'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'11/26/09'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'7777'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'student'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 w:eastAsia="ru-RU"/>
        </w:rPr>
      </w:pP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B5209" w:rsidRDefault="002B7B34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Data select</w:t>
      </w:r>
      <w:r w:rsidR="00C74D2F" w:rsidRPr="005B5209">
        <w:rPr>
          <w:rFonts w:ascii="Courier New" w:hAnsi="Courier New" w:cs="Courier New"/>
          <w:b/>
          <w:noProof/>
          <w:sz w:val="20"/>
          <w:szCs w:val="20"/>
          <w:lang w:val="en-US" w:eastAsia="ru-RU"/>
        </w:rPr>
        <w:t>:</w:t>
      </w:r>
      <w:r w:rsidR="00C74D2F"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4B29E3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5B5209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5B5209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B5209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ddl  </w:t>
      </w:r>
    </w:p>
    <w:p w:rsidR="00C74D2F" w:rsidRPr="004B29E3" w:rsidRDefault="00C74D2F" w:rsidP="00C74D2F">
      <w:pPr>
        <w:spacing w:line="240" w:lineRule="auto"/>
        <w:rPr>
          <w:rFonts w:cs="Courier New"/>
          <w:b/>
          <w:noProof/>
          <w:sz w:val="20"/>
          <w:lang w:val="en-US" w:eastAsia="ru-RU"/>
        </w:rPr>
      </w:pPr>
      <w:r w:rsidRPr="005B5209">
        <w:rPr>
          <w:rFonts w:cs="Courier New"/>
          <w:b/>
          <w:noProof/>
          <w:sz w:val="20"/>
          <w:lang w:val="en-US" w:eastAsia="ru-RU"/>
        </w:rPr>
        <w:t>insert</w:t>
      </w:r>
      <w:r w:rsidRPr="005B5209">
        <w:rPr>
          <w:rFonts w:cs="Courier New"/>
          <w:b/>
          <w:noProof/>
          <w:sz w:val="20"/>
          <w:lang w:val="en-US" w:eastAsia="ru-RU"/>
        </w:rPr>
        <w:tab/>
        <w:t>11/26/09</w:t>
      </w:r>
      <w:r w:rsidRPr="005B5209">
        <w:rPr>
          <w:rFonts w:cs="Courier New"/>
          <w:b/>
          <w:noProof/>
          <w:sz w:val="20"/>
          <w:lang w:val="en-US" w:eastAsia="ru-RU"/>
        </w:rPr>
        <w:tab/>
        <w:t>7777</w:t>
      </w:r>
      <w:r w:rsidRPr="005B5209">
        <w:rPr>
          <w:rFonts w:cs="Courier New"/>
          <w:b/>
          <w:noProof/>
          <w:sz w:val="20"/>
          <w:lang w:val="en-US" w:eastAsia="ru-RU"/>
        </w:rPr>
        <w:tab/>
        <w:t>student</w:t>
      </w:r>
      <w:r w:rsidRPr="004B29E3">
        <w:rPr>
          <w:rFonts w:cs="Courier New"/>
          <w:b/>
          <w:noProof/>
          <w:sz w:val="20"/>
          <w:lang w:val="en-US" w:eastAsia="ru-RU"/>
        </w:rPr>
        <w:t xml:space="preserve">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4B29E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UPDATE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STATISTICS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Discipline  </w:t>
      </w:r>
    </w:p>
    <w:p w:rsidR="00C74D2F" w:rsidRPr="004B29E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>Test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col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</w:p>
    <w:p w:rsidR="00C74D2F" w:rsidRPr="004B29E3" w:rsidRDefault="00C74D2F" w:rsidP="00C74D2F">
      <w:pPr>
        <w:spacing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Test  </w:t>
      </w:r>
    </w:p>
    <w:p w:rsidR="00C74D2F" w:rsidRPr="004B29E3" w:rsidRDefault="00C74D2F" w:rsidP="00C74D2F">
      <w:pPr>
        <w:spacing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dbo</w:t>
      </w:r>
      <w:r w:rsidRPr="004B29E3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>ddl</w:t>
      </w:r>
    </w:p>
    <w:p w:rsidR="00C74D2F" w:rsidRPr="004B29E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 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C74D2F" w:rsidRPr="00C74D2F" w:rsidRDefault="00C74D2F" w:rsidP="00C74D2F">
      <w:pPr>
        <w:rPr>
          <w:rFonts w:cs="Courier New"/>
          <w:b/>
          <w:noProof/>
          <w:sz w:val="20"/>
          <w:lang w:val="en-US" w:eastAsia="ru-RU"/>
        </w:rPr>
      </w:pP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 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</w:p>
    <w:p w:rsidR="00C74D2F" w:rsidRPr="00C74D2F" w:rsidRDefault="00C74D2F" w:rsidP="00C74D2F">
      <w:pPr>
        <w:rPr>
          <w:rFonts w:cs="Courier New"/>
          <w:b/>
          <w:noProof/>
          <w:sz w:val="20"/>
          <w:lang w:val="en-US" w:eastAsia="ru-RU"/>
        </w:rPr>
      </w:pPr>
    </w:p>
    <w:p w:rsidR="00C74D2F" w:rsidRDefault="00C74D2F" w:rsidP="00C74D2F">
      <w:pPr>
        <w:rPr>
          <w:rFonts w:cs="Courier New"/>
          <w:b/>
          <w:noProof/>
          <w:sz w:val="20"/>
          <w:lang w:val="en-US" w:eastAsia="ru-RU"/>
        </w:rPr>
      </w:pPr>
      <w:r>
        <w:rPr>
          <w:rFonts w:cs="Courier New"/>
          <w:b/>
          <w:noProof/>
          <w:sz w:val="20"/>
          <w:lang w:val="en-US" w:eastAsia="ru-RU"/>
        </w:rPr>
        <w:t>Event Natifications:</w:t>
      </w:r>
    </w:p>
    <w:p w:rsidR="00C74D2F" w:rsidRPr="004B29E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EVENT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NOTIFICATION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ddltable1</w:t>
      </w:r>
    </w:p>
    <w:p w:rsidR="00C74D2F" w:rsidRPr="004B29E3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4B29E3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DDL_TABLE_VIEW_EVENTS  </w:t>
      </w:r>
    </w:p>
    <w:p w:rsidR="00C74D2F" w:rsidRDefault="00C74D2F" w:rsidP="00C74D2F">
      <w:pPr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  <w:r w:rsidRPr="004B29E3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TO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SERVICE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'EventService'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'111'</w:t>
      </w:r>
    </w:p>
    <w:p w:rsidR="00C74D2F" w:rsidRPr="005D5D22" w:rsidRDefault="00C74D2F" w:rsidP="00C74D2F">
      <w:pPr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</w:pPr>
      <w:r w:rsidRPr="005D5D22"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  <w:t>EVENTDATE</w:t>
      </w:r>
      <w:r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  <w:t>:</w:t>
      </w:r>
    </w:p>
    <w:p w:rsidR="00C74D2F" w:rsidRPr="002B7B34" w:rsidRDefault="002B7B34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Trigger creation using</w:t>
      </w:r>
      <w:r w:rsidR="00C74D2F" w:rsidRPr="002B7B34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="00C74D2F" w:rsidRPr="005D5D22"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  <w:t>EVENTDATE</w:t>
      </w:r>
      <w:r w:rsidR="00C74D2F" w:rsidRPr="002B7B34"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  <w:t>:</w:t>
      </w:r>
      <w:r w:rsidR="00C74D2F" w:rsidRPr="002B7B34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ev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CREATE_TABLE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PRINT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'CREATE TABLE'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EVENTDATA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().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'(/EVENT_INSTANCE/TSQLCommand/CommandText)[1]'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'nvarchar(max)'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RAISERROR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'New tables cannot be created in this database.'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16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1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ROLLBACK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CREATE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NewTable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Column1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);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ev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log1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PostTime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datetime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DB_User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Event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 TSQL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>2000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));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log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74D2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C74D2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DDL_DATABASE_LEVEL_EVENTS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AS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DECLARE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XML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@data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=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EVENTDATA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INSERT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log1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>PostTime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DB_User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Event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TSQL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VALUES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GETDATE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</w:t>
      </w:r>
      <w:r w:rsidRPr="005D5D2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CONVERT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nvarchar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>100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CURRENT_USER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@data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'(/EVENT_INSTANCE/EventType)[1]'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'nvarchar(100)'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@data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.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value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'(/EVENT_INSTANCE/TSQLCommand)[1]'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,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00"/>
          <w:sz w:val="20"/>
          <w:szCs w:val="20"/>
          <w:lang w:val="en-US" w:eastAsia="ru-RU"/>
        </w:rPr>
        <w:t>'nvarchar(2000)'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;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--Test the trigger.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CREATE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TestTable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(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a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)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TestTable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TABLE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TestTable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;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SELECT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808080"/>
          <w:sz w:val="20"/>
          <w:szCs w:val="20"/>
          <w:lang w:val="en-US" w:eastAsia="ru-RU"/>
        </w:rPr>
        <w:t>*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FROM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log1 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--Drop the trigger.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DROP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TRIGGER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FF00FF"/>
          <w:sz w:val="20"/>
          <w:szCs w:val="20"/>
          <w:lang w:val="en-US" w:eastAsia="ru-RU"/>
        </w:rPr>
        <w:t>log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ON</w:t>
      </w:r>
      <w:r w:rsidRPr="005D5D2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5D5D22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DATABASE</w:t>
      </w: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</w:p>
    <w:p w:rsidR="00C74D2F" w:rsidRPr="005D5D22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</w:pPr>
      <w:r w:rsidRPr="005D5D22">
        <w:rPr>
          <w:rFonts w:ascii="Courier New" w:hAnsi="Courier New" w:cs="Courier New"/>
          <w:noProof/>
          <w:color w:val="008000"/>
          <w:sz w:val="20"/>
          <w:szCs w:val="20"/>
          <w:lang w:val="en-US" w:eastAsia="ru-RU"/>
        </w:rPr>
        <w:t>--Drop table ddl_log.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DROP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TABLE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log1</w:t>
      </w:r>
    </w:p>
    <w:p w:rsidR="00C74D2F" w:rsidRDefault="00C74D2F" w:rsidP="00C74D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C74D2F" w:rsidRPr="005D5D22" w:rsidRDefault="00C74D2F" w:rsidP="00C74D2F">
      <w:pPr>
        <w:rPr>
          <w:rFonts w:ascii="Courier New" w:hAnsi="Courier New" w:cs="Courier New"/>
          <w:b/>
          <w:noProof/>
          <w:sz w:val="20"/>
          <w:szCs w:val="20"/>
          <w:u w:val="single"/>
          <w:lang w:val="en-US" w:eastAsia="ru-RU"/>
        </w:rPr>
      </w:pPr>
    </w:p>
    <w:p w:rsidR="001534D3" w:rsidRDefault="001534D3"/>
    <w:sectPr w:rsidR="001534D3" w:rsidSect="002E65C6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0A1D"/>
    <w:multiLevelType w:val="hybridMultilevel"/>
    <w:tmpl w:val="5B7E7F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FA312F"/>
    <w:multiLevelType w:val="hybridMultilevel"/>
    <w:tmpl w:val="F496D10E"/>
    <w:lvl w:ilvl="0" w:tplc="B10CC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B6680E"/>
    <w:multiLevelType w:val="hybridMultilevel"/>
    <w:tmpl w:val="7C6830C8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2F"/>
    <w:rsid w:val="001534D3"/>
    <w:rsid w:val="002B7B34"/>
    <w:rsid w:val="00681977"/>
    <w:rsid w:val="00C7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EF1052EB-E044-4C12-9AC5-68ECCF15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D2F"/>
    <w:pPr>
      <w:spacing w:after="12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4D2F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7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2</cp:revision>
  <dcterms:created xsi:type="dcterms:W3CDTF">2012-09-11T15:51:00Z</dcterms:created>
  <dcterms:modified xsi:type="dcterms:W3CDTF">2015-01-18T17:13:00Z</dcterms:modified>
</cp:coreProperties>
</file>