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5B4" w:rsidRPr="00F615B4" w:rsidRDefault="00F615B4" w:rsidP="00F615B4">
      <w:pPr>
        <w:pStyle w:val="a0"/>
        <w:rPr>
          <w:b/>
          <w:sz w:val="28"/>
          <w:szCs w:val="28"/>
          <w:u w:val="single"/>
        </w:rPr>
      </w:pPr>
      <w:r w:rsidRPr="00F615B4">
        <w:rPr>
          <w:b/>
          <w:sz w:val="28"/>
          <w:szCs w:val="28"/>
          <w:u w:val="single"/>
        </w:rPr>
        <w:t>Задача:</w:t>
      </w:r>
    </w:p>
    <w:p w:rsidR="00F615B4" w:rsidRPr="00F615B4" w:rsidRDefault="00F615B4" w:rsidP="00F615B4">
      <w:pPr>
        <w:pStyle w:val="a0"/>
      </w:pPr>
    </w:p>
    <w:p w:rsidR="00B577BD" w:rsidRDefault="00F615B4" w:rsidP="00F615B4">
      <w:pPr>
        <w:pStyle w:val="a0"/>
      </w:pPr>
      <w:r>
        <w:rPr>
          <w:lang w:val="en-US"/>
        </w:rPr>
        <w:t>C</w:t>
      </w:r>
      <w:r w:rsidRPr="00F615B4">
        <w:t xml:space="preserve">верстать для </w:t>
      </w:r>
      <w:proofErr w:type="spellStart"/>
      <w:r w:rsidRPr="00F615B4">
        <w:t>десктопной</w:t>
      </w:r>
      <w:proofErr w:type="spellEnd"/>
      <w:r w:rsidRPr="00F615B4">
        <w:t xml:space="preserve"> и мобильной версий одностраничный </w:t>
      </w:r>
      <w:proofErr w:type="spellStart"/>
      <w:r w:rsidRPr="00F615B4">
        <w:t>лендинг</w:t>
      </w:r>
      <w:proofErr w:type="spellEnd"/>
      <w:r w:rsidRPr="00F615B4">
        <w:t xml:space="preserve"> дизайнерского агентства.</w:t>
      </w:r>
    </w:p>
    <w:p w:rsidR="00F615B4" w:rsidRDefault="00F615B4" w:rsidP="00F615B4">
      <w:pPr>
        <w:pStyle w:val="a0"/>
      </w:pPr>
    </w:p>
    <w:p w:rsidR="00F615B4" w:rsidRDefault="00F615B4" w:rsidP="00F615B4">
      <w:pPr>
        <w:pStyle w:val="a0"/>
        <w:rPr>
          <w:b/>
          <w:bCs/>
        </w:rPr>
      </w:pPr>
      <w:r w:rsidRPr="00F615B4">
        <w:t>Макет сделан в </w:t>
      </w:r>
      <w:proofErr w:type="spellStart"/>
      <w:r w:rsidRPr="00F615B4">
        <w:rPr>
          <w:bCs/>
        </w:rPr>
        <w:t>Figma</w:t>
      </w:r>
      <w:proofErr w:type="spellEnd"/>
      <w:r w:rsidRPr="00F615B4">
        <w:rPr>
          <w:bCs/>
        </w:rPr>
        <w:t>:</w:t>
      </w:r>
    </w:p>
    <w:p w:rsidR="00F615B4" w:rsidRDefault="00F615B4" w:rsidP="00F615B4">
      <w:pPr>
        <w:pStyle w:val="a0"/>
      </w:pPr>
      <w:hyperlink r:id="rId5" w:history="1">
        <w:r w:rsidRPr="009961B4">
          <w:rPr>
            <w:rStyle w:val="a8"/>
          </w:rPr>
          <w:t>https://www.figma.com/file/TdXgADLSbn7npH24qcjkAg/IC-%22Repair-Design-Project%22?type=design&amp;node-id=0-1</w:t>
        </w:r>
      </w:hyperlink>
    </w:p>
    <w:p w:rsidR="00F615B4" w:rsidRDefault="00F615B4" w:rsidP="00F615B4">
      <w:pPr>
        <w:pStyle w:val="a0"/>
      </w:pPr>
    </w:p>
    <w:p w:rsidR="00F615B4" w:rsidRPr="00F615B4" w:rsidRDefault="00F615B4" w:rsidP="00F615B4">
      <w:pPr>
        <w:pStyle w:val="a0"/>
        <w:rPr>
          <w:b/>
          <w:sz w:val="28"/>
          <w:szCs w:val="28"/>
          <w:u w:val="single"/>
        </w:rPr>
      </w:pPr>
      <w:r w:rsidRPr="00F615B4">
        <w:rPr>
          <w:b/>
          <w:sz w:val="28"/>
          <w:szCs w:val="28"/>
          <w:u w:val="single"/>
        </w:rPr>
        <w:t>Условие:</w:t>
      </w:r>
    </w:p>
    <w:p w:rsidR="00F615B4" w:rsidRDefault="00F615B4" w:rsidP="00F615B4">
      <w:pPr>
        <w:pStyle w:val="a0"/>
      </w:pPr>
    </w:p>
    <w:p w:rsidR="00F615B4" w:rsidRDefault="00F615B4" w:rsidP="00F615B4">
      <w:pPr>
        <w:pStyle w:val="a0"/>
      </w:pPr>
      <w:r>
        <w:t>1. К</w:t>
      </w:r>
      <w:r w:rsidRPr="00F615B4">
        <w:t>нопки должны быть кнопками (</w:t>
      </w:r>
      <w:proofErr w:type="spellStart"/>
      <w:r w:rsidRPr="00F615B4">
        <w:t>button</w:t>
      </w:r>
      <w:proofErr w:type="spellEnd"/>
      <w:r w:rsidRPr="00F615B4">
        <w:t xml:space="preserve">), а поля для ввода данных — </w:t>
      </w:r>
      <w:proofErr w:type="spellStart"/>
      <w:r w:rsidRPr="00F615B4">
        <w:t>input</w:t>
      </w:r>
      <w:proofErr w:type="spellEnd"/>
      <w:r>
        <w:t>;</w:t>
      </w:r>
    </w:p>
    <w:p w:rsidR="00F615B4" w:rsidRDefault="00F615B4" w:rsidP="00F615B4">
      <w:pPr>
        <w:pStyle w:val="a0"/>
      </w:pPr>
      <w:r>
        <w:t xml:space="preserve">2. </w:t>
      </w:r>
      <w:r w:rsidRPr="00F615B4">
        <w:t xml:space="preserve">Мобильная вёрстка на экранах </w:t>
      </w:r>
      <w:proofErr w:type="gramStart"/>
      <w:r w:rsidRPr="00F615B4">
        <w:t>&lt; 1300</w:t>
      </w:r>
      <w:proofErr w:type="gramEnd"/>
      <w:r w:rsidRPr="00F615B4">
        <w:t xml:space="preserve"> </w:t>
      </w:r>
      <w:proofErr w:type="spellStart"/>
      <w:r w:rsidRPr="00F615B4">
        <w:t>px</w:t>
      </w:r>
      <w:proofErr w:type="spellEnd"/>
      <w:r w:rsidRPr="00F615B4">
        <w:t xml:space="preserve">. Опционально: модифицировать мобильную </w:t>
      </w:r>
      <w:r>
        <w:t xml:space="preserve">верстку для </w:t>
      </w:r>
      <w:proofErr w:type="gramStart"/>
      <w:r>
        <w:t>разрешения &gt;</w:t>
      </w:r>
      <w:proofErr w:type="gramEnd"/>
      <w:r>
        <w:t xml:space="preserve"> 768 </w:t>
      </w:r>
      <w:proofErr w:type="spellStart"/>
      <w:r>
        <w:t>px</w:t>
      </w:r>
      <w:proofErr w:type="spellEnd"/>
      <w:r>
        <w:t>;</w:t>
      </w:r>
    </w:p>
    <w:p w:rsidR="00F615B4" w:rsidRPr="00F615B4" w:rsidRDefault="00F615B4" w:rsidP="00F615B4">
      <w:pPr>
        <w:pStyle w:val="a0"/>
      </w:pPr>
      <w:r>
        <w:t xml:space="preserve">3. </w:t>
      </w:r>
      <w:r w:rsidRPr="00F615B4">
        <w:t xml:space="preserve">Все иконки должны быть векторными. </w:t>
      </w:r>
      <w:proofErr w:type="spellStart"/>
      <w:r w:rsidRPr="00F615B4">
        <w:t>Figma</w:t>
      </w:r>
      <w:proofErr w:type="spellEnd"/>
      <w:r w:rsidRPr="00F615B4">
        <w:t xml:space="preserve"> позволяет экспорт</w:t>
      </w:r>
      <w:r>
        <w:t>ировать любой объект или группу;</w:t>
      </w:r>
      <w:bookmarkStart w:id="0" w:name="_GoBack"/>
      <w:bookmarkEnd w:id="0"/>
    </w:p>
    <w:p w:rsidR="00F615B4" w:rsidRPr="00F615B4" w:rsidRDefault="00F615B4" w:rsidP="00F615B4">
      <w:pPr>
        <w:pStyle w:val="a0"/>
      </w:pPr>
    </w:p>
    <w:p w:rsidR="00F615B4" w:rsidRDefault="00F615B4" w:rsidP="00F615B4">
      <w:pPr>
        <w:pStyle w:val="a0"/>
      </w:pPr>
    </w:p>
    <w:sectPr w:rsidR="00F615B4" w:rsidSect="00F615B4">
      <w:pgSz w:w="11906" w:h="16838"/>
      <w:pgMar w:top="426" w:right="424" w:bottom="568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411E95"/>
    <w:multiLevelType w:val="multilevel"/>
    <w:tmpl w:val="DF6AA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EC7F15"/>
    <w:multiLevelType w:val="multilevel"/>
    <w:tmpl w:val="4000A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3F3"/>
    <w:rsid w:val="001643F3"/>
    <w:rsid w:val="00532849"/>
    <w:rsid w:val="00B577BD"/>
    <w:rsid w:val="00D70542"/>
    <w:rsid w:val="00EE46DE"/>
    <w:rsid w:val="00F6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147CD4-540E-482C-8CC5-89C441B54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532849"/>
    <w:pPr>
      <w:keepNext/>
      <w:keepLines/>
      <w:spacing w:before="240"/>
      <w:jc w:val="center"/>
      <w:outlineLvl w:val="0"/>
    </w:pPr>
    <w:rPr>
      <w:rFonts w:asciiTheme="minorHAnsi" w:eastAsiaTheme="majorEastAsia" w:hAnsiTheme="minorHAnsi" w:cstheme="majorBidi"/>
      <w:b/>
      <w:color w:val="000000" w:themeColor="text1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532849"/>
    <w:pPr>
      <w:keepNext/>
      <w:keepLines/>
      <w:spacing w:before="40"/>
      <w:jc w:val="center"/>
      <w:outlineLvl w:val="1"/>
    </w:pPr>
    <w:rPr>
      <w:rFonts w:asciiTheme="minorHAnsi" w:eastAsiaTheme="majorEastAsia" w:hAnsiTheme="minorHAnsi" w:cstheme="majorBidi"/>
      <w:b/>
      <w:color w:val="000000" w:themeColor="text1"/>
      <w:sz w:val="28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532849"/>
    <w:pPr>
      <w:keepNext/>
      <w:keepLines/>
      <w:spacing w:before="40"/>
      <w:jc w:val="left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uiPriority w:val="1"/>
    <w:qFormat/>
    <w:rsid w:val="00EE46DE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10">
    <w:name w:val="Заголовок 1 Знак"/>
    <w:basedOn w:val="a1"/>
    <w:link w:val="1"/>
    <w:uiPriority w:val="9"/>
    <w:rsid w:val="00532849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532849"/>
    <w:rPr>
      <w:rFonts w:eastAsiaTheme="majorEastAsia" w:cstheme="majorBidi"/>
      <w:b/>
      <w:color w:val="000000" w:themeColor="text1"/>
      <w:sz w:val="28"/>
      <w:szCs w:val="26"/>
    </w:rPr>
  </w:style>
  <w:style w:type="paragraph" w:styleId="a4">
    <w:name w:val="Subtitle"/>
    <w:basedOn w:val="a0"/>
    <w:next w:val="a0"/>
    <w:link w:val="a5"/>
    <w:uiPriority w:val="11"/>
    <w:qFormat/>
    <w:rsid w:val="00EE46DE"/>
    <w:pPr>
      <w:numPr>
        <w:ilvl w:val="1"/>
      </w:numPr>
      <w:jc w:val="left"/>
    </w:pPr>
    <w:rPr>
      <w:rFonts w:asciiTheme="minorHAnsi" w:eastAsiaTheme="minorEastAsia" w:hAnsiTheme="minorHAnsi"/>
      <w:b/>
      <w:color w:val="5A5A5A" w:themeColor="text1" w:themeTint="A5"/>
      <w:spacing w:val="15"/>
    </w:rPr>
  </w:style>
  <w:style w:type="character" w:customStyle="1" w:styleId="a5">
    <w:name w:val="Подзаголовок Знак"/>
    <w:basedOn w:val="a1"/>
    <w:link w:val="a4"/>
    <w:uiPriority w:val="11"/>
    <w:rsid w:val="00EE46DE"/>
    <w:rPr>
      <w:rFonts w:eastAsiaTheme="minorEastAsia"/>
      <w:b/>
      <w:color w:val="5A5A5A" w:themeColor="text1" w:themeTint="A5"/>
      <w:spacing w:val="15"/>
      <w:sz w:val="24"/>
    </w:rPr>
  </w:style>
  <w:style w:type="paragraph" w:customStyle="1" w:styleId="a6">
    <w:name w:val="Код"/>
    <w:basedOn w:val="a0"/>
    <w:link w:val="a7"/>
    <w:qFormat/>
    <w:rsid w:val="00532849"/>
    <w:pPr>
      <w:jc w:val="left"/>
    </w:pPr>
    <w:rPr>
      <w:rFonts w:ascii="Bookman Old Style" w:hAnsi="Bookman Old Style"/>
      <w:color w:val="2F5496" w:themeColor="accent5" w:themeShade="BF"/>
    </w:rPr>
  </w:style>
  <w:style w:type="character" w:customStyle="1" w:styleId="a7">
    <w:name w:val="Код Знак"/>
    <w:basedOn w:val="a1"/>
    <w:link w:val="a6"/>
    <w:rsid w:val="00532849"/>
    <w:rPr>
      <w:rFonts w:ascii="Bookman Old Style" w:hAnsi="Bookman Old Style"/>
      <w:color w:val="2F5496" w:themeColor="accent5" w:themeShade="BF"/>
      <w:sz w:val="24"/>
    </w:rPr>
  </w:style>
  <w:style w:type="character" w:customStyle="1" w:styleId="30">
    <w:name w:val="Заголовок 3 Знак"/>
    <w:basedOn w:val="a1"/>
    <w:link w:val="3"/>
    <w:uiPriority w:val="9"/>
    <w:rsid w:val="00532849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styleId="a8">
    <w:name w:val="Hyperlink"/>
    <w:basedOn w:val="a1"/>
    <w:uiPriority w:val="99"/>
    <w:unhideWhenUsed/>
    <w:rsid w:val="00F615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6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gma.com/file/TdXgADLSbn7npH24qcjkAg/IC-%22Repair-Design-Project%22?type=design&amp;node-id=0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2023-05-24T11:50:00Z</dcterms:created>
  <dcterms:modified xsi:type="dcterms:W3CDTF">2023-05-24T12:01:00Z</dcterms:modified>
</cp:coreProperties>
</file>