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E2D" w:rsidRPr="00CA3536" w:rsidRDefault="00152E2D" w:rsidP="009E7091">
      <w:pPr>
        <w:tabs>
          <w:tab w:val="left" w:pos="851"/>
          <w:tab w:val="left" w:pos="1134"/>
        </w:tabs>
        <w:ind w:firstLine="567"/>
        <w:jc w:val="center"/>
        <w:rPr>
          <w:sz w:val="36"/>
          <w:szCs w:val="36"/>
        </w:rPr>
      </w:pPr>
      <w:r w:rsidRPr="00CA3536">
        <w:rPr>
          <w:sz w:val="36"/>
          <w:szCs w:val="36"/>
        </w:rPr>
        <w:t>Экзаменационные вопросы по курсу «Микропроцессоры и микрокомпьютеры»</w:t>
      </w:r>
    </w:p>
    <w:p w:rsidR="00152E2D" w:rsidRPr="00DB3B9B" w:rsidRDefault="00152E2D" w:rsidP="009E7091">
      <w:pPr>
        <w:tabs>
          <w:tab w:val="left" w:pos="851"/>
          <w:tab w:val="left" w:pos="1134"/>
        </w:tabs>
        <w:rPr>
          <w:szCs w:val="28"/>
        </w:rPr>
      </w:pPr>
    </w:p>
    <w:p w:rsidR="00152E2D" w:rsidRPr="00986BCD" w:rsidRDefault="00152E2D" w:rsidP="009E7091">
      <w:pPr>
        <w:numPr>
          <w:ilvl w:val="0"/>
          <w:numId w:val="1"/>
        </w:numPr>
        <w:tabs>
          <w:tab w:val="left" w:pos="851"/>
          <w:tab w:val="left" w:pos="1134"/>
          <w:tab w:val="left" w:pos="1843"/>
        </w:tabs>
        <w:ind w:left="0" w:firstLine="709"/>
        <w:rPr>
          <w:b/>
          <w:szCs w:val="28"/>
        </w:rPr>
      </w:pPr>
      <w:r w:rsidRPr="00986BCD">
        <w:rPr>
          <w:b/>
          <w:szCs w:val="28"/>
        </w:rPr>
        <w:t>История создания ЭВМ.</w:t>
      </w:r>
      <w:r w:rsidR="00C5775E" w:rsidRPr="00986BCD">
        <w:rPr>
          <w:b/>
          <w:szCs w:val="28"/>
        </w:rPr>
        <w:t xml:space="preserve"> Базовые операции ЦП на основе ТТЛ.</w:t>
      </w:r>
    </w:p>
    <w:p w:rsidR="00DB3B9B" w:rsidRDefault="00DB3B9B" w:rsidP="009E7091">
      <w:pPr>
        <w:tabs>
          <w:tab w:val="left" w:pos="851"/>
          <w:tab w:val="left" w:pos="1134"/>
          <w:tab w:val="left" w:pos="1843"/>
        </w:tabs>
        <w:rPr>
          <w:szCs w:val="28"/>
        </w:rPr>
      </w:pPr>
      <w:r>
        <w:rPr>
          <w:szCs w:val="28"/>
        </w:rPr>
        <w:t xml:space="preserve">Аналоговый компьютер – аналог вычислительной машины, которая представляет числовые данные с помощью аналоговых физических переменных (пример: скорость, длина, давление). Самая </w:t>
      </w:r>
      <w:r w:rsidR="009F37CA">
        <w:rPr>
          <w:szCs w:val="28"/>
        </w:rPr>
        <w:t>мощная машина – человеческий мозг</w:t>
      </w:r>
      <w:r>
        <w:rPr>
          <w:szCs w:val="28"/>
        </w:rPr>
        <w:t xml:space="preserve">. </w:t>
      </w:r>
    </w:p>
    <w:p w:rsidR="00DB3B9B" w:rsidRDefault="00DB3B9B" w:rsidP="009E7091">
      <w:pPr>
        <w:tabs>
          <w:tab w:val="left" w:pos="851"/>
          <w:tab w:val="left" w:pos="1134"/>
          <w:tab w:val="left" w:pos="1843"/>
        </w:tabs>
        <w:rPr>
          <w:szCs w:val="28"/>
        </w:rPr>
      </w:pPr>
      <w:r>
        <w:rPr>
          <w:szCs w:val="28"/>
        </w:rPr>
        <w:t xml:space="preserve">Первый приём для подсчёта – пальцы. Абака – греческий предмет для подсчёта ( до него были палочки). Илана – предмет для подсчёта у инков. Юуан – китайские счёты, саробан – японские </w:t>
      </w:r>
      <w:r w:rsidR="008E7C46">
        <w:rPr>
          <w:szCs w:val="28"/>
        </w:rPr>
        <w:t xml:space="preserve">счёты и так далее. </w:t>
      </w:r>
    </w:p>
    <w:p w:rsidR="008E7C46" w:rsidRDefault="008E7C46" w:rsidP="009E7091">
      <w:pPr>
        <w:tabs>
          <w:tab w:val="left" w:pos="851"/>
          <w:tab w:val="left" w:pos="1134"/>
          <w:tab w:val="left" w:pos="1843"/>
        </w:tabs>
        <w:rPr>
          <w:szCs w:val="28"/>
        </w:rPr>
      </w:pPr>
      <w:r>
        <w:rPr>
          <w:szCs w:val="28"/>
        </w:rPr>
        <w:t xml:space="preserve">Первая перфокарта была использована на ткацком станке, с её помощью можно было выполнять узоры.  Арифмометры – механизмы из шестерёнок для умножения, сложения. Некоторые механизмы доходили до нескольких тонн. </w:t>
      </w:r>
    </w:p>
    <w:p w:rsidR="008E7C46" w:rsidRDefault="008E7C46" w:rsidP="009E7091">
      <w:pPr>
        <w:tabs>
          <w:tab w:val="left" w:pos="851"/>
          <w:tab w:val="left" w:pos="1134"/>
          <w:tab w:val="left" w:pos="1843"/>
        </w:tabs>
        <w:rPr>
          <w:szCs w:val="28"/>
        </w:rPr>
      </w:pPr>
      <w:r>
        <w:rPr>
          <w:szCs w:val="28"/>
        </w:rPr>
        <w:t xml:space="preserve">От механизмов перейдём к электричеству. Сначала были аналоговые машины, они использовались в военных целях. Благодаря этому, были разработаны два принципа архитектуры: </w:t>
      </w:r>
      <w:r w:rsidR="009F37CA" w:rsidRPr="009F37CA">
        <w:rPr>
          <w:szCs w:val="28"/>
        </w:rPr>
        <w:t xml:space="preserve">Неймановская </w:t>
      </w:r>
      <w:r>
        <w:rPr>
          <w:szCs w:val="28"/>
        </w:rPr>
        <w:t xml:space="preserve">и Гарвардская. </w:t>
      </w:r>
    </w:p>
    <w:p w:rsidR="005C7E51" w:rsidRDefault="005C7E51" w:rsidP="009E7091">
      <w:pPr>
        <w:tabs>
          <w:tab w:val="left" w:pos="851"/>
          <w:tab w:val="left" w:pos="1134"/>
          <w:tab w:val="left" w:pos="1843"/>
        </w:tabs>
        <w:rPr>
          <w:szCs w:val="28"/>
        </w:rPr>
      </w:pPr>
      <w:r>
        <w:rPr>
          <w:szCs w:val="28"/>
        </w:rPr>
        <w:t>(Сеймур Крей создавал машины, которые сейчас именуются суперкомпьютерами).</w:t>
      </w:r>
    </w:p>
    <w:p w:rsidR="008E7C46" w:rsidRDefault="008E7C46" w:rsidP="009E7091">
      <w:pPr>
        <w:tabs>
          <w:tab w:val="left" w:pos="851"/>
          <w:tab w:val="left" w:pos="1134"/>
          <w:tab w:val="left" w:pos="1843"/>
        </w:tabs>
        <w:rPr>
          <w:szCs w:val="28"/>
        </w:rPr>
      </w:pPr>
      <w:r>
        <w:rPr>
          <w:szCs w:val="28"/>
        </w:rPr>
        <w:t xml:space="preserve">Во времена второй мировой Алан Тьюринг разработал машину, с помощью которой можно было расшифровывать коды. </w:t>
      </w:r>
    </w:p>
    <w:p w:rsidR="008E7C46" w:rsidRDefault="008E7C46" w:rsidP="009E7091">
      <w:pPr>
        <w:tabs>
          <w:tab w:val="left" w:pos="851"/>
          <w:tab w:val="left" w:pos="1134"/>
          <w:tab w:val="left" w:pos="1843"/>
        </w:tabs>
        <w:rPr>
          <w:szCs w:val="28"/>
        </w:rPr>
      </w:pPr>
      <w:r>
        <w:rPr>
          <w:szCs w:val="28"/>
        </w:rPr>
        <w:t>После войны, в 50х, были созданы транзисторы.</w:t>
      </w:r>
      <w:r w:rsidR="009F37CA">
        <w:rPr>
          <w:szCs w:val="28"/>
        </w:rPr>
        <w:t xml:space="preserve"> О</w:t>
      </w:r>
      <w:r>
        <w:rPr>
          <w:szCs w:val="28"/>
        </w:rPr>
        <w:t xml:space="preserve">т транзисто-ламповых – перешли к транзисторным машинам </w:t>
      </w:r>
    </w:p>
    <w:p w:rsidR="008E7C46" w:rsidRDefault="008E7C46" w:rsidP="009E7091">
      <w:pPr>
        <w:tabs>
          <w:tab w:val="left" w:pos="851"/>
          <w:tab w:val="left" w:pos="1134"/>
          <w:tab w:val="left" w:pos="1843"/>
        </w:tabs>
        <w:rPr>
          <w:szCs w:val="28"/>
        </w:rPr>
      </w:pPr>
      <w:r>
        <w:rPr>
          <w:szCs w:val="28"/>
        </w:rPr>
        <w:t xml:space="preserve">В 1971 году компания </w:t>
      </w:r>
      <w:r>
        <w:rPr>
          <w:szCs w:val="28"/>
          <w:lang w:val="en-US"/>
        </w:rPr>
        <w:t>Intel</w:t>
      </w:r>
      <w:r>
        <w:rPr>
          <w:szCs w:val="28"/>
        </w:rPr>
        <w:t xml:space="preserve"> разработала микропроцессор 404: кремниевая пластина с тонким срезом, обработка – создание дорожек (транзистор мог выполнять такие операции, как И, ИЛИ и т.д.). 84 микропроцессор уже использовался для пк. Последняя частота процессора составляет примерно 2,2 ГГц.  </w:t>
      </w:r>
    </w:p>
    <w:p w:rsidR="008E7C46" w:rsidRPr="008E7C46" w:rsidRDefault="008E7C46" w:rsidP="009E7091">
      <w:pPr>
        <w:tabs>
          <w:tab w:val="left" w:pos="851"/>
          <w:tab w:val="left" w:pos="1134"/>
          <w:tab w:val="left" w:pos="1843"/>
        </w:tabs>
        <w:rPr>
          <w:szCs w:val="28"/>
        </w:rPr>
      </w:pPr>
      <w:r w:rsidRPr="007B020E">
        <w:rPr>
          <w:szCs w:val="28"/>
          <w:u w:val="single"/>
        </w:rPr>
        <w:t>Транзисторно-транзисторная логика (ТТЛ, TTL)</w:t>
      </w:r>
      <w:r w:rsidRPr="008E7C46">
        <w:rPr>
          <w:szCs w:val="28"/>
        </w:rPr>
        <w:t xml:space="preserve"> — разновидность цифровых логических микросхем, построенных на основе биполярных транзисторов и резисторов. Название транзисторно-транзисторный возникло из-за того, что транзисторы используются как для выполнения логических функций (например, И, ИЛИ), так и для усиления выходного сигнала (в отличие от резисторно-транзисторной и диодно-транзисторной логики).</w:t>
      </w:r>
    </w:p>
    <w:p w:rsidR="008E7C46" w:rsidRDefault="008E7C46" w:rsidP="009E7091">
      <w:pPr>
        <w:tabs>
          <w:tab w:val="left" w:pos="851"/>
          <w:tab w:val="left" w:pos="1134"/>
          <w:tab w:val="left" w:pos="1843"/>
        </w:tabs>
        <w:rPr>
          <w:szCs w:val="28"/>
        </w:rPr>
      </w:pPr>
      <w:r w:rsidRPr="008E7C46">
        <w:rPr>
          <w:szCs w:val="28"/>
        </w:rPr>
        <w:t>Простейший базовый элемент ТТЛ выполняет логическую операцию И-НЕ, в принципе повторяет структуру ДТЛ микросхем и в то же время за счёт использования многоэмиттерного транзистора, объединяет свойства диода и транзисторного усилителя что позволяет увеличить быстродействие, снизить потребляемую мощность и усовершенствовать технологию изготовления микросхемы.</w:t>
      </w:r>
    </w:p>
    <w:p w:rsidR="003B60A0" w:rsidRDefault="003B60A0" w:rsidP="009E7091">
      <w:pPr>
        <w:tabs>
          <w:tab w:val="left" w:pos="851"/>
          <w:tab w:val="left" w:pos="1134"/>
          <w:tab w:val="left" w:pos="1843"/>
        </w:tabs>
        <w:rPr>
          <w:szCs w:val="28"/>
        </w:rPr>
      </w:pPr>
      <w:r>
        <w:rPr>
          <w:szCs w:val="28"/>
        </w:rPr>
        <w:t>Базовые операции:</w:t>
      </w:r>
    </w:p>
    <w:p w:rsidR="008E7C46" w:rsidRDefault="00A04345" w:rsidP="009E7091">
      <w:pPr>
        <w:tabs>
          <w:tab w:val="left" w:pos="851"/>
          <w:tab w:val="left" w:pos="1134"/>
          <w:tab w:val="left" w:pos="1843"/>
        </w:tabs>
        <w:rPr>
          <w:szCs w:val="28"/>
        </w:rPr>
      </w:pPr>
      <w:r>
        <w:rPr>
          <w:noProof/>
          <w:szCs w:val="28"/>
        </w:rPr>
        <w:lastRenderedPageBreak/>
        <w:drawing>
          <wp:inline distT="0" distB="0" distL="0" distR="0" wp14:anchorId="158D9830" wp14:editId="74143590">
            <wp:extent cx="4672330" cy="16059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2330" cy="1605915"/>
                    </a:xfrm>
                    <a:prstGeom prst="rect">
                      <a:avLst/>
                    </a:prstGeom>
                    <a:noFill/>
                    <a:ln>
                      <a:noFill/>
                    </a:ln>
                  </pic:spPr>
                </pic:pic>
              </a:graphicData>
            </a:graphic>
          </wp:inline>
        </w:drawing>
      </w:r>
    </w:p>
    <w:p w:rsidR="00DB3B9B" w:rsidRPr="00DB3B9B" w:rsidRDefault="00DB3B9B" w:rsidP="009E7091">
      <w:pPr>
        <w:tabs>
          <w:tab w:val="left" w:pos="851"/>
          <w:tab w:val="left" w:pos="1134"/>
          <w:tab w:val="left" w:pos="1843"/>
        </w:tabs>
        <w:rPr>
          <w:szCs w:val="28"/>
        </w:rPr>
      </w:pPr>
    </w:p>
    <w:p w:rsidR="00152E2D" w:rsidRPr="00986BCD" w:rsidRDefault="00152E2D" w:rsidP="009E7091">
      <w:pPr>
        <w:numPr>
          <w:ilvl w:val="0"/>
          <w:numId w:val="1"/>
        </w:numPr>
        <w:tabs>
          <w:tab w:val="left" w:pos="851"/>
          <w:tab w:val="left" w:pos="1134"/>
          <w:tab w:val="left" w:pos="1843"/>
        </w:tabs>
        <w:ind w:left="0" w:firstLine="709"/>
        <w:rPr>
          <w:b/>
          <w:szCs w:val="28"/>
        </w:rPr>
      </w:pPr>
      <w:r w:rsidRPr="00986BCD">
        <w:rPr>
          <w:b/>
          <w:szCs w:val="28"/>
        </w:rPr>
        <w:t>Структурная схема цифровой ЭВМ. Принцип программного управления.</w:t>
      </w:r>
    </w:p>
    <w:p w:rsidR="003B60A0" w:rsidRDefault="005B2D81" w:rsidP="009E7091">
      <w:pPr>
        <w:tabs>
          <w:tab w:val="left" w:pos="851"/>
          <w:tab w:val="left" w:pos="1134"/>
          <w:tab w:val="left" w:pos="1843"/>
        </w:tabs>
        <w:rPr>
          <w:szCs w:val="28"/>
        </w:rPr>
      </w:pPr>
      <w:r>
        <w:rPr>
          <w:szCs w:val="28"/>
        </w:rPr>
        <w:t>Простейшая схема:</w:t>
      </w:r>
    </w:p>
    <w:p w:rsidR="005B2D81" w:rsidRDefault="005B2D81" w:rsidP="009E7091">
      <w:pPr>
        <w:tabs>
          <w:tab w:val="left" w:pos="851"/>
          <w:tab w:val="left" w:pos="1134"/>
          <w:tab w:val="left" w:pos="1843"/>
        </w:tabs>
        <w:rPr>
          <w:szCs w:val="28"/>
        </w:rPr>
      </w:pPr>
      <w:r>
        <w:rPr>
          <w:noProof/>
          <w:szCs w:val="28"/>
        </w:rPr>
        <w:drawing>
          <wp:inline distT="0" distB="0" distL="0" distR="0" wp14:anchorId="4657C422" wp14:editId="300C18B4">
            <wp:extent cx="5107305" cy="15386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7305" cy="1538605"/>
                    </a:xfrm>
                    <a:prstGeom prst="rect">
                      <a:avLst/>
                    </a:prstGeom>
                    <a:noFill/>
                    <a:ln>
                      <a:noFill/>
                    </a:ln>
                  </pic:spPr>
                </pic:pic>
              </a:graphicData>
            </a:graphic>
          </wp:inline>
        </w:drawing>
      </w:r>
    </w:p>
    <w:p w:rsidR="005B2D81" w:rsidRDefault="005B2D81" w:rsidP="009E7091">
      <w:pPr>
        <w:tabs>
          <w:tab w:val="left" w:pos="851"/>
          <w:tab w:val="left" w:pos="1134"/>
          <w:tab w:val="left" w:pos="1843"/>
        </w:tabs>
        <w:rPr>
          <w:szCs w:val="28"/>
        </w:rPr>
      </w:pPr>
      <w:r>
        <w:rPr>
          <w:szCs w:val="28"/>
        </w:rPr>
        <w:t>УВВ</w:t>
      </w:r>
      <w:r w:rsidRPr="005B2D81">
        <w:rPr>
          <w:szCs w:val="28"/>
        </w:rPr>
        <w:t>/</w:t>
      </w:r>
      <w:r>
        <w:rPr>
          <w:szCs w:val="28"/>
        </w:rPr>
        <w:t>УВ – устройство ввода</w:t>
      </w:r>
      <w:r w:rsidRPr="005B2D81">
        <w:rPr>
          <w:szCs w:val="28"/>
        </w:rPr>
        <w:t>/</w:t>
      </w:r>
      <w:r>
        <w:rPr>
          <w:szCs w:val="28"/>
        </w:rPr>
        <w:t>вывода;</w:t>
      </w:r>
    </w:p>
    <w:p w:rsidR="005B2D81" w:rsidRDefault="005B2D81" w:rsidP="009E7091">
      <w:pPr>
        <w:tabs>
          <w:tab w:val="left" w:pos="851"/>
          <w:tab w:val="left" w:pos="1134"/>
          <w:tab w:val="left" w:pos="1843"/>
        </w:tabs>
        <w:rPr>
          <w:szCs w:val="28"/>
        </w:rPr>
      </w:pPr>
      <w:r>
        <w:rPr>
          <w:szCs w:val="28"/>
        </w:rPr>
        <w:t>ОЗУ – основное запоминающее устройство;</w:t>
      </w:r>
    </w:p>
    <w:p w:rsidR="005B2D81" w:rsidRDefault="005B2D81" w:rsidP="009E7091">
      <w:pPr>
        <w:tabs>
          <w:tab w:val="left" w:pos="851"/>
          <w:tab w:val="left" w:pos="1134"/>
          <w:tab w:val="left" w:pos="1843"/>
        </w:tabs>
        <w:rPr>
          <w:szCs w:val="28"/>
        </w:rPr>
      </w:pPr>
      <w:r>
        <w:rPr>
          <w:szCs w:val="28"/>
        </w:rPr>
        <w:t>УУ – устройство управления;</w:t>
      </w:r>
    </w:p>
    <w:p w:rsidR="005B2D81" w:rsidRDefault="005B2D81" w:rsidP="009E7091">
      <w:pPr>
        <w:tabs>
          <w:tab w:val="left" w:pos="851"/>
          <w:tab w:val="left" w:pos="1134"/>
          <w:tab w:val="left" w:pos="1843"/>
        </w:tabs>
        <w:rPr>
          <w:szCs w:val="28"/>
        </w:rPr>
      </w:pPr>
      <w:r>
        <w:rPr>
          <w:szCs w:val="28"/>
        </w:rPr>
        <w:t>АЛУ – арифметико-логическое устройство;</w:t>
      </w:r>
    </w:p>
    <w:p w:rsidR="005B2D81" w:rsidRDefault="005B2D81" w:rsidP="009E7091">
      <w:pPr>
        <w:tabs>
          <w:tab w:val="left" w:pos="851"/>
          <w:tab w:val="left" w:pos="1134"/>
          <w:tab w:val="left" w:pos="1843"/>
        </w:tabs>
        <w:rPr>
          <w:szCs w:val="28"/>
        </w:rPr>
      </w:pPr>
      <w:r>
        <w:rPr>
          <w:szCs w:val="28"/>
        </w:rPr>
        <w:t>ВЗУ – внешнее запоминающее устройство;</w:t>
      </w:r>
    </w:p>
    <w:p w:rsidR="005B2D81" w:rsidRDefault="005B2D81" w:rsidP="009E7091">
      <w:pPr>
        <w:tabs>
          <w:tab w:val="left" w:pos="851"/>
          <w:tab w:val="left" w:pos="1134"/>
          <w:tab w:val="left" w:pos="1843"/>
        </w:tabs>
        <w:rPr>
          <w:szCs w:val="28"/>
        </w:rPr>
      </w:pPr>
      <w:r>
        <w:rPr>
          <w:szCs w:val="28"/>
        </w:rPr>
        <w:t xml:space="preserve">ЦП – центральный процессор. </w:t>
      </w:r>
    </w:p>
    <w:p w:rsidR="005B2D81" w:rsidRDefault="005B2D81" w:rsidP="009E7091">
      <w:pPr>
        <w:tabs>
          <w:tab w:val="left" w:pos="851"/>
          <w:tab w:val="left" w:pos="1134"/>
          <w:tab w:val="left" w:pos="1843"/>
        </w:tabs>
        <w:rPr>
          <w:szCs w:val="28"/>
        </w:rPr>
      </w:pPr>
      <w:r w:rsidRPr="007B020E">
        <w:rPr>
          <w:szCs w:val="28"/>
          <w:u w:val="single"/>
        </w:rPr>
        <w:t>Принцип программного управления</w:t>
      </w:r>
      <w:r w:rsidR="00292F8C">
        <w:rPr>
          <w:szCs w:val="28"/>
        </w:rPr>
        <w:t xml:space="preserve"> (архитектура фон Неймана)</w:t>
      </w:r>
      <w:r>
        <w:rPr>
          <w:szCs w:val="28"/>
        </w:rPr>
        <w:t xml:space="preserve">: Любая информация кодируется в цифровой форме и разделяется на единицы информации – слова.  Разнотипные слова информации разделяются по способу применения, а не по способу кодирования, </w:t>
      </w:r>
      <w:r w:rsidR="00292F8C">
        <w:rPr>
          <w:szCs w:val="28"/>
        </w:rPr>
        <w:t>все кодируется с помощью 0 и 1. Слова размещаются в ячейках памяти ЭВМ, каждая ячейка имеет свой номер,</w:t>
      </w:r>
      <w:r w:rsidR="007B020E">
        <w:rPr>
          <w:szCs w:val="28"/>
        </w:rPr>
        <w:t xml:space="preserve"> который и </w:t>
      </w:r>
      <w:r w:rsidR="00292F8C">
        <w:rPr>
          <w:szCs w:val="28"/>
        </w:rPr>
        <w:t>является адресом данного слова.</w:t>
      </w:r>
      <w:r w:rsidR="00CE5AF1">
        <w:rPr>
          <w:szCs w:val="28"/>
        </w:rPr>
        <w:t xml:space="preserve"> Алгоритм решения задачи представляется в форме управляющих слов, они определяют наименования операций, данные и так далее. Необходимость определять команду, данные и вычисления, сводятся к последовательным вычислениям команд (для переходов, циклов существуют специальные команды – условного и безусловного переходов).</w:t>
      </w:r>
    </w:p>
    <w:p w:rsidR="00CE5AF1" w:rsidRDefault="00CE5AF1" w:rsidP="009E7091">
      <w:pPr>
        <w:tabs>
          <w:tab w:val="left" w:pos="851"/>
          <w:tab w:val="left" w:pos="1134"/>
          <w:tab w:val="left" w:pos="1843"/>
        </w:tabs>
        <w:rPr>
          <w:szCs w:val="28"/>
        </w:rPr>
      </w:pPr>
    </w:p>
    <w:p w:rsidR="00152E2D" w:rsidRPr="00986BCD" w:rsidRDefault="00152E2D" w:rsidP="009E7091">
      <w:pPr>
        <w:numPr>
          <w:ilvl w:val="0"/>
          <w:numId w:val="1"/>
        </w:numPr>
        <w:tabs>
          <w:tab w:val="left" w:pos="851"/>
          <w:tab w:val="left" w:pos="1134"/>
          <w:tab w:val="left" w:pos="1843"/>
        </w:tabs>
        <w:ind w:left="0" w:firstLine="709"/>
        <w:rPr>
          <w:b/>
          <w:szCs w:val="28"/>
        </w:rPr>
      </w:pPr>
      <w:r w:rsidRPr="00986BCD">
        <w:rPr>
          <w:b/>
          <w:szCs w:val="28"/>
        </w:rPr>
        <w:t>Представл</w:t>
      </w:r>
      <w:r w:rsidR="006E17E1" w:rsidRPr="00986BCD">
        <w:rPr>
          <w:b/>
          <w:szCs w:val="28"/>
        </w:rPr>
        <w:t>ение информации в ЭВМ.</w:t>
      </w:r>
      <w:r w:rsidR="00C5775E" w:rsidRPr="00986BCD">
        <w:rPr>
          <w:b/>
          <w:szCs w:val="28"/>
        </w:rPr>
        <w:t xml:space="preserve"> </w:t>
      </w:r>
      <w:r w:rsidR="00BA648F" w:rsidRPr="00986BCD">
        <w:rPr>
          <w:b/>
          <w:szCs w:val="28"/>
        </w:rPr>
        <w:t>Обработка данных посредством ц</w:t>
      </w:r>
      <w:r w:rsidR="00C5775E" w:rsidRPr="00986BCD">
        <w:rPr>
          <w:b/>
          <w:szCs w:val="28"/>
        </w:rPr>
        <w:t>епочечны</w:t>
      </w:r>
      <w:r w:rsidR="00BA648F" w:rsidRPr="00986BCD">
        <w:rPr>
          <w:b/>
          <w:szCs w:val="28"/>
        </w:rPr>
        <w:t>х</w:t>
      </w:r>
      <w:r w:rsidR="00C5775E" w:rsidRPr="00986BCD">
        <w:rPr>
          <w:b/>
          <w:szCs w:val="28"/>
        </w:rPr>
        <w:t xml:space="preserve"> команд.</w:t>
      </w:r>
    </w:p>
    <w:p w:rsidR="005139F8" w:rsidRPr="005139F8" w:rsidRDefault="005139F8" w:rsidP="009E7091">
      <w:pPr>
        <w:tabs>
          <w:tab w:val="left" w:pos="851"/>
          <w:tab w:val="left" w:pos="1134"/>
          <w:tab w:val="left" w:pos="1843"/>
        </w:tabs>
        <w:rPr>
          <w:szCs w:val="28"/>
        </w:rPr>
      </w:pPr>
      <w:r w:rsidRPr="005139F8">
        <w:rPr>
          <w:szCs w:val="28"/>
        </w:rPr>
        <w:t>ASCII (англ. American Standard Code for Information Interchange) —стандартная кодировочная таблица для печатных символов и некоторых специальных кодов. ASCII представляет собой кодировку для представления десятичных цифр, латинского и национального алфавитов, знаков препинания и управляющих символов.</w:t>
      </w:r>
    </w:p>
    <w:p w:rsidR="005C7E51" w:rsidRDefault="005139F8" w:rsidP="009E7091">
      <w:pPr>
        <w:tabs>
          <w:tab w:val="left" w:pos="851"/>
          <w:tab w:val="left" w:pos="1134"/>
          <w:tab w:val="left" w:pos="1843"/>
        </w:tabs>
        <w:rPr>
          <w:szCs w:val="28"/>
        </w:rPr>
      </w:pPr>
      <w:r w:rsidRPr="005139F8">
        <w:rPr>
          <w:szCs w:val="28"/>
        </w:rPr>
        <w:lastRenderedPageBreak/>
        <w:t>Юнико́д</w:t>
      </w:r>
      <w:r>
        <w:rPr>
          <w:szCs w:val="28"/>
        </w:rPr>
        <w:t xml:space="preserve"> </w:t>
      </w:r>
      <w:r w:rsidRPr="005139F8">
        <w:rPr>
          <w:szCs w:val="28"/>
        </w:rPr>
        <w:t>(англ. Unicode) — стандарт кодирования символов, позволяющий представить знаки почти всех письменных языков</w:t>
      </w:r>
      <w:r>
        <w:rPr>
          <w:szCs w:val="28"/>
        </w:rPr>
        <w:t xml:space="preserve">. </w:t>
      </w:r>
      <w:r w:rsidRPr="005139F8">
        <w:rPr>
          <w:szCs w:val="28"/>
        </w:rPr>
        <w:t>Стандарт предложен в 1991 году некоммерческой организацией «Консорциум Юникода» (англ. Uni</w:t>
      </w:r>
      <w:r>
        <w:rPr>
          <w:szCs w:val="28"/>
        </w:rPr>
        <w:t>code Consortium, Unicode Inc.).</w:t>
      </w:r>
      <w:r w:rsidRPr="005139F8">
        <w:rPr>
          <w:szCs w:val="28"/>
        </w:rPr>
        <w:t xml:space="preserve"> Применение этого стандарта позволяет закодировать очень большое число символов из разных письменностей: в документах Unicode могут соседствовать китайские иероглифы, математические символы, буквы греческого алфавита, латиницы и кириллицы</w:t>
      </w:r>
      <w:r w:rsidR="00011A39">
        <w:rPr>
          <w:szCs w:val="28"/>
        </w:rPr>
        <w:t xml:space="preserve">. </w:t>
      </w:r>
    </w:p>
    <w:p w:rsidR="005139F8" w:rsidRDefault="005139F8" w:rsidP="009E7091">
      <w:pPr>
        <w:tabs>
          <w:tab w:val="left" w:pos="851"/>
          <w:tab w:val="left" w:pos="1134"/>
          <w:tab w:val="left" w:pos="1843"/>
        </w:tabs>
        <w:rPr>
          <w:szCs w:val="28"/>
        </w:rPr>
      </w:pPr>
      <w:r w:rsidRPr="005139F8">
        <w:rPr>
          <w:szCs w:val="28"/>
        </w:rPr>
        <w:t xml:space="preserve">Стандарт состоит из двух основных разделов: </w:t>
      </w:r>
      <w:r w:rsidRPr="005C7E51">
        <w:rPr>
          <w:szCs w:val="28"/>
          <w:u w:val="single"/>
        </w:rPr>
        <w:t>универсальный набор символов</w:t>
      </w:r>
      <w:r w:rsidRPr="005139F8">
        <w:rPr>
          <w:szCs w:val="28"/>
        </w:rPr>
        <w:t xml:space="preserve"> (англ. </w:t>
      </w:r>
      <w:proofErr w:type="gramStart"/>
      <w:r w:rsidRPr="005139F8">
        <w:rPr>
          <w:szCs w:val="28"/>
          <w:lang w:val="en-US"/>
        </w:rPr>
        <w:t>UCS</w:t>
      </w:r>
      <w:r w:rsidRPr="009F37CA">
        <w:rPr>
          <w:szCs w:val="28"/>
          <w:lang w:val="en-US"/>
        </w:rPr>
        <w:t xml:space="preserve">, </w:t>
      </w:r>
      <w:r w:rsidRPr="005139F8">
        <w:rPr>
          <w:szCs w:val="28"/>
          <w:lang w:val="en-US"/>
        </w:rPr>
        <w:t>universal</w:t>
      </w:r>
      <w:r w:rsidRPr="009F37CA">
        <w:rPr>
          <w:szCs w:val="28"/>
          <w:lang w:val="en-US"/>
        </w:rPr>
        <w:t xml:space="preserve"> </w:t>
      </w:r>
      <w:r w:rsidRPr="005139F8">
        <w:rPr>
          <w:szCs w:val="28"/>
          <w:lang w:val="en-US"/>
        </w:rPr>
        <w:t xml:space="preserve">character set) </w:t>
      </w:r>
      <w:r w:rsidRPr="005139F8">
        <w:rPr>
          <w:szCs w:val="28"/>
        </w:rPr>
        <w:t>и</w:t>
      </w:r>
      <w:r w:rsidRPr="005139F8">
        <w:rPr>
          <w:szCs w:val="28"/>
          <w:lang w:val="en-US"/>
        </w:rPr>
        <w:t xml:space="preserve"> </w:t>
      </w:r>
      <w:r w:rsidRPr="005C7E51">
        <w:rPr>
          <w:szCs w:val="28"/>
          <w:u w:val="single"/>
        </w:rPr>
        <w:t>семейство</w:t>
      </w:r>
      <w:r w:rsidRPr="005C7E51">
        <w:rPr>
          <w:szCs w:val="28"/>
          <w:u w:val="single"/>
          <w:lang w:val="en-US"/>
        </w:rPr>
        <w:t xml:space="preserve"> </w:t>
      </w:r>
      <w:r w:rsidRPr="005C7E51">
        <w:rPr>
          <w:szCs w:val="28"/>
          <w:u w:val="single"/>
        </w:rPr>
        <w:t>кодировок</w:t>
      </w:r>
      <w:r w:rsidRPr="005139F8">
        <w:rPr>
          <w:szCs w:val="28"/>
          <w:lang w:val="en-US"/>
        </w:rPr>
        <w:t xml:space="preserve"> (</w:t>
      </w:r>
      <w:r w:rsidRPr="005139F8">
        <w:rPr>
          <w:szCs w:val="28"/>
        </w:rPr>
        <w:t>англ</w:t>
      </w:r>
      <w:r w:rsidRPr="005139F8">
        <w:rPr>
          <w:szCs w:val="28"/>
          <w:lang w:val="en-US"/>
        </w:rPr>
        <w:t>.</w:t>
      </w:r>
      <w:proofErr w:type="gramEnd"/>
      <w:r w:rsidRPr="005139F8">
        <w:rPr>
          <w:szCs w:val="28"/>
          <w:lang w:val="en-US"/>
        </w:rPr>
        <w:t xml:space="preserve"> </w:t>
      </w:r>
      <w:proofErr w:type="gramStart"/>
      <w:r w:rsidRPr="005139F8">
        <w:rPr>
          <w:szCs w:val="28"/>
          <w:lang w:val="en-US"/>
        </w:rPr>
        <w:t>UTF, Unicode transformation format).</w:t>
      </w:r>
      <w:proofErr w:type="gramEnd"/>
      <w:r w:rsidRPr="005139F8">
        <w:rPr>
          <w:szCs w:val="28"/>
          <w:lang w:val="en-US"/>
        </w:rPr>
        <w:t xml:space="preserve"> </w:t>
      </w:r>
      <w:r w:rsidRPr="005139F8">
        <w:rPr>
          <w:szCs w:val="28"/>
        </w:rPr>
        <w:t>Универсальный набор символов задаёт однозначное соответствие символов кодам — элементам кодового пространства, представляющим неотрицательные целые числа. Семейство кодировок определяет машинное представление последовательности кодов UCS.</w:t>
      </w:r>
      <w:r w:rsidR="00011A39">
        <w:rPr>
          <w:szCs w:val="28"/>
        </w:rPr>
        <w:t xml:space="preserve"> </w:t>
      </w:r>
      <w:r w:rsidRPr="005139F8">
        <w:rPr>
          <w:szCs w:val="28"/>
        </w:rPr>
        <w:t xml:space="preserve">Коды в стандарте Юникод разделены на несколько областей. Область с кодами от U+0000 до U+007F содержит символы набора ASCII с соответствующими кодами. Далее расположены области знаков различных письменностей, знаки пунктуации и технические символы. Часть кодов зарезервирована для использования в будущем. </w:t>
      </w:r>
    </w:p>
    <w:p w:rsidR="00011A39" w:rsidRDefault="00011A39" w:rsidP="009E7091">
      <w:pPr>
        <w:tabs>
          <w:tab w:val="left" w:pos="851"/>
          <w:tab w:val="left" w:pos="1134"/>
          <w:tab w:val="left" w:pos="1843"/>
        </w:tabs>
        <w:rPr>
          <w:szCs w:val="28"/>
        </w:rPr>
      </w:pPr>
    </w:p>
    <w:p w:rsidR="00011A39" w:rsidRDefault="00011A39" w:rsidP="009E7091">
      <w:pPr>
        <w:tabs>
          <w:tab w:val="left" w:pos="851"/>
          <w:tab w:val="left" w:pos="1134"/>
          <w:tab w:val="left" w:pos="1843"/>
        </w:tabs>
        <w:rPr>
          <w:szCs w:val="28"/>
        </w:rPr>
      </w:pPr>
      <w:r w:rsidRPr="00011A39">
        <w:rPr>
          <w:szCs w:val="28"/>
        </w:rPr>
        <w:t>Для обработки строковых</w:t>
      </w:r>
      <w:r>
        <w:rPr>
          <w:szCs w:val="28"/>
        </w:rPr>
        <w:t xml:space="preserve"> </w:t>
      </w:r>
      <w:r w:rsidRPr="00011A39">
        <w:rPr>
          <w:szCs w:val="28"/>
        </w:rPr>
        <w:t>данных ассемблер имеет пять команд обработки строк:</w:t>
      </w:r>
    </w:p>
    <w:tbl>
      <w:tblPr>
        <w:tblStyle w:val="a8"/>
        <w:tblW w:w="0" w:type="auto"/>
        <w:tblLook w:val="04A0" w:firstRow="1" w:lastRow="0" w:firstColumn="1" w:lastColumn="0" w:noHBand="0" w:noVBand="1"/>
      </w:tblPr>
      <w:tblGrid>
        <w:gridCol w:w="1951"/>
        <w:gridCol w:w="7620"/>
      </w:tblGrid>
      <w:tr w:rsidR="00011A39" w:rsidTr="0063654B">
        <w:tc>
          <w:tcPr>
            <w:tcW w:w="1951" w:type="dxa"/>
          </w:tcPr>
          <w:p w:rsidR="00011A39" w:rsidRPr="0063654B" w:rsidRDefault="00011A39" w:rsidP="009E7091">
            <w:pPr>
              <w:tabs>
                <w:tab w:val="left" w:pos="851"/>
                <w:tab w:val="left" w:pos="1134"/>
                <w:tab w:val="left" w:pos="1843"/>
              </w:tabs>
              <w:ind w:firstLine="0"/>
              <w:rPr>
                <w:szCs w:val="28"/>
                <w:lang w:val="en-US"/>
              </w:rPr>
            </w:pPr>
            <w:r w:rsidRPr="00011A39">
              <w:rPr>
                <w:szCs w:val="28"/>
              </w:rPr>
              <w:t>MOVS</w:t>
            </w:r>
            <w:r w:rsidR="0063654B">
              <w:rPr>
                <w:szCs w:val="28"/>
              </w:rPr>
              <w:t xml:space="preserve"> </w:t>
            </w:r>
            <w:r w:rsidR="0063654B">
              <w:rPr>
                <w:szCs w:val="28"/>
                <w:lang w:val="en-US"/>
              </w:rPr>
              <w:t>[</w:t>
            </w:r>
            <w:proofErr w:type="spellStart"/>
            <w:r w:rsidR="0063654B">
              <w:rPr>
                <w:szCs w:val="28"/>
                <w:lang w:val="en-US"/>
              </w:rPr>
              <w:t>b,w,d</w:t>
            </w:r>
            <w:proofErr w:type="spellEnd"/>
            <w:r w:rsidR="0063654B">
              <w:rPr>
                <w:szCs w:val="28"/>
                <w:lang w:val="en-US"/>
              </w:rPr>
              <w:t>]</w:t>
            </w:r>
          </w:p>
        </w:tc>
        <w:tc>
          <w:tcPr>
            <w:tcW w:w="7620" w:type="dxa"/>
          </w:tcPr>
          <w:p w:rsidR="00011A39" w:rsidRDefault="00011A39" w:rsidP="009E7091">
            <w:pPr>
              <w:tabs>
                <w:tab w:val="left" w:pos="851"/>
                <w:tab w:val="left" w:pos="1134"/>
                <w:tab w:val="left" w:pos="1843"/>
              </w:tabs>
              <w:ind w:firstLine="0"/>
              <w:rPr>
                <w:szCs w:val="28"/>
              </w:rPr>
            </w:pPr>
            <w:r w:rsidRPr="00011A39">
              <w:rPr>
                <w:szCs w:val="28"/>
              </w:rPr>
              <w:t>переслать один байт</w:t>
            </w:r>
            <w:r w:rsidR="0063654B" w:rsidRPr="0063654B">
              <w:rPr>
                <w:szCs w:val="28"/>
              </w:rPr>
              <w:t xml:space="preserve">, </w:t>
            </w:r>
            <w:r w:rsidRPr="00011A39">
              <w:rPr>
                <w:szCs w:val="28"/>
              </w:rPr>
              <w:t>одно слово</w:t>
            </w:r>
            <w:r w:rsidR="0063654B" w:rsidRPr="0063654B">
              <w:rPr>
                <w:szCs w:val="28"/>
              </w:rPr>
              <w:t xml:space="preserve"> </w:t>
            </w:r>
            <w:r w:rsidR="0063654B">
              <w:rPr>
                <w:szCs w:val="28"/>
              </w:rPr>
              <w:t>или двойное слово</w:t>
            </w:r>
            <w:r w:rsidRPr="00011A39">
              <w:rPr>
                <w:szCs w:val="28"/>
              </w:rPr>
              <w:t xml:space="preserve"> из одной области</w:t>
            </w:r>
            <w:r>
              <w:rPr>
                <w:szCs w:val="28"/>
              </w:rPr>
              <w:t xml:space="preserve"> </w:t>
            </w:r>
            <w:r w:rsidRPr="00011A39">
              <w:rPr>
                <w:szCs w:val="28"/>
              </w:rPr>
              <w:t>памяти в другую;</w:t>
            </w:r>
          </w:p>
        </w:tc>
      </w:tr>
      <w:tr w:rsidR="00011A39" w:rsidTr="0063654B">
        <w:tc>
          <w:tcPr>
            <w:tcW w:w="1951" w:type="dxa"/>
          </w:tcPr>
          <w:p w:rsidR="00011A39" w:rsidRPr="0063654B" w:rsidRDefault="00011A39" w:rsidP="009E7091">
            <w:pPr>
              <w:tabs>
                <w:tab w:val="left" w:pos="851"/>
                <w:tab w:val="left" w:pos="1134"/>
                <w:tab w:val="left" w:pos="1843"/>
              </w:tabs>
              <w:ind w:firstLine="0"/>
              <w:rPr>
                <w:szCs w:val="28"/>
                <w:lang w:val="en-US"/>
              </w:rPr>
            </w:pPr>
            <w:r w:rsidRPr="00011A39">
              <w:rPr>
                <w:szCs w:val="28"/>
              </w:rPr>
              <w:t>LODS</w:t>
            </w:r>
            <w:r w:rsidR="0063654B">
              <w:rPr>
                <w:szCs w:val="28"/>
                <w:lang w:val="en-US"/>
              </w:rPr>
              <w:t xml:space="preserve"> [</w:t>
            </w:r>
            <w:proofErr w:type="spellStart"/>
            <w:r w:rsidR="0063654B">
              <w:rPr>
                <w:szCs w:val="28"/>
                <w:lang w:val="en-US"/>
              </w:rPr>
              <w:t>b,w,d</w:t>
            </w:r>
            <w:proofErr w:type="spellEnd"/>
            <w:r w:rsidR="0063654B">
              <w:rPr>
                <w:szCs w:val="28"/>
                <w:lang w:val="en-US"/>
              </w:rPr>
              <w:t>]</w:t>
            </w:r>
          </w:p>
        </w:tc>
        <w:tc>
          <w:tcPr>
            <w:tcW w:w="7620" w:type="dxa"/>
          </w:tcPr>
          <w:p w:rsidR="00011A39" w:rsidRDefault="00011A39" w:rsidP="009E7091">
            <w:pPr>
              <w:tabs>
                <w:tab w:val="left" w:pos="851"/>
                <w:tab w:val="left" w:pos="1134"/>
                <w:tab w:val="left" w:pos="1843"/>
              </w:tabs>
              <w:ind w:firstLine="0"/>
              <w:rPr>
                <w:szCs w:val="28"/>
              </w:rPr>
            </w:pPr>
            <w:r w:rsidRPr="00011A39">
              <w:rPr>
                <w:szCs w:val="28"/>
              </w:rPr>
              <w:t xml:space="preserve">загрузить из памяти </w:t>
            </w:r>
            <w:r w:rsidR="0063654B" w:rsidRPr="00011A39">
              <w:rPr>
                <w:szCs w:val="28"/>
              </w:rPr>
              <w:t>один байт</w:t>
            </w:r>
            <w:r w:rsidR="0063654B" w:rsidRPr="0063654B">
              <w:rPr>
                <w:szCs w:val="28"/>
              </w:rPr>
              <w:t xml:space="preserve">, </w:t>
            </w:r>
            <w:r w:rsidR="0063654B" w:rsidRPr="00011A39">
              <w:rPr>
                <w:szCs w:val="28"/>
              </w:rPr>
              <w:t>одно слово</w:t>
            </w:r>
            <w:r w:rsidR="0063654B" w:rsidRPr="0063654B">
              <w:rPr>
                <w:szCs w:val="28"/>
              </w:rPr>
              <w:t xml:space="preserve"> </w:t>
            </w:r>
            <w:r w:rsidR="0063654B">
              <w:rPr>
                <w:szCs w:val="28"/>
              </w:rPr>
              <w:t>или двойное слово</w:t>
            </w:r>
            <w:r w:rsidRPr="00011A39">
              <w:rPr>
                <w:szCs w:val="28"/>
              </w:rPr>
              <w:t xml:space="preserve"> в регистр AL или в регистр AX;</w:t>
            </w:r>
          </w:p>
        </w:tc>
      </w:tr>
      <w:tr w:rsidR="00011A39" w:rsidTr="0063654B">
        <w:tc>
          <w:tcPr>
            <w:tcW w:w="1951" w:type="dxa"/>
          </w:tcPr>
          <w:p w:rsidR="00011A39" w:rsidRPr="0063654B" w:rsidRDefault="00011A39" w:rsidP="009E7091">
            <w:pPr>
              <w:tabs>
                <w:tab w:val="left" w:pos="851"/>
                <w:tab w:val="left" w:pos="1134"/>
                <w:tab w:val="left" w:pos="1843"/>
              </w:tabs>
              <w:ind w:firstLine="0"/>
              <w:rPr>
                <w:szCs w:val="28"/>
                <w:lang w:val="en-US"/>
              </w:rPr>
            </w:pPr>
            <w:r w:rsidRPr="00011A39">
              <w:rPr>
                <w:szCs w:val="28"/>
              </w:rPr>
              <w:t>STOS</w:t>
            </w:r>
            <w:r w:rsidR="0063654B">
              <w:rPr>
                <w:szCs w:val="28"/>
                <w:lang w:val="en-US"/>
              </w:rPr>
              <w:t xml:space="preserve"> [</w:t>
            </w:r>
            <w:proofErr w:type="spellStart"/>
            <w:r w:rsidR="0063654B">
              <w:rPr>
                <w:szCs w:val="28"/>
                <w:lang w:val="en-US"/>
              </w:rPr>
              <w:t>b,w,d</w:t>
            </w:r>
            <w:proofErr w:type="spellEnd"/>
            <w:r w:rsidR="0063654B">
              <w:rPr>
                <w:szCs w:val="28"/>
                <w:lang w:val="en-US"/>
              </w:rPr>
              <w:t>]</w:t>
            </w:r>
          </w:p>
        </w:tc>
        <w:tc>
          <w:tcPr>
            <w:tcW w:w="7620" w:type="dxa"/>
          </w:tcPr>
          <w:p w:rsidR="00011A39" w:rsidRDefault="00011A39" w:rsidP="009E7091">
            <w:pPr>
              <w:tabs>
                <w:tab w:val="left" w:pos="851"/>
                <w:tab w:val="left" w:pos="1134"/>
                <w:tab w:val="left" w:pos="1843"/>
              </w:tabs>
              <w:ind w:firstLine="0"/>
              <w:rPr>
                <w:szCs w:val="28"/>
              </w:rPr>
            </w:pPr>
            <w:r w:rsidRPr="00011A39">
              <w:rPr>
                <w:szCs w:val="28"/>
              </w:rPr>
              <w:t>записать содержимое регистра AL или AX в память</w:t>
            </w:r>
            <w:r>
              <w:rPr>
                <w:szCs w:val="28"/>
              </w:rPr>
              <w:t>;</w:t>
            </w:r>
          </w:p>
        </w:tc>
      </w:tr>
      <w:tr w:rsidR="00011A39" w:rsidTr="0063654B">
        <w:tc>
          <w:tcPr>
            <w:tcW w:w="1951" w:type="dxa"/>
          </w:tcPr>
          <w:p w:rsidR="00011A39" w:rsidRPr="0063654B" w:rsidRDefault="0063654B" w:rsidP="009E7091">
            <w:pPr>
              <w:tabs>
                <w:tab w:val="left" w:pos="851"/>
                <w:tab w:val="left" w:pos="1134"/>
                <w:tab w:val="left" w:pos="1843"/>
              </w:tabs>
              <w:ind w:firstLine="0"/>
              <w:rPr>
                <w:szCs w:val="28"/>
                <w:lang w:val="en-US"/>
              </w:rPr>
            </w:pPr>
            <w:r>
              <w:rPr>
                <w:szCs w:val="28"/>
              </w:rPr>
              <w:t xml:space="preserve">CMPS </w:t>
            </w:r>
            <w:r>
              <w:rPr>
                <w:szCs w:val="28"/>
                <w:lang w:val="en-US"/>
              </w:rPr>
              <w:t>[</w:t>
            </w:r>
            <w:proofErr w:type="spellStart"/>
            <w:r>
              <w:rPr>
                <w:szCs w:val="28"/>
                <w:lang w:val="en-US"/>
              </w:rPr>
              <w:t>b,w,d</w:t>
            </w:r>
            <w:proofErr w:type="spellEnd"/>
            <w:r>
              <w:rPr>
                <w:szCs w:val="28"/>
                <w:lang w:val="en-US"/>
              </w:rPr>
              <w:t>]</w:t>
            </w:r>
          </w:p>
        </w:tc>
        <w:tc>
          <w:tcPr>
            <w:tcW w:w="7620" w:type="dxa"/>
          </w:tcPr>
          <w:p w:rsidR="00011A39" w:rsidRDefault="00011A39" w:rsidP="009E7091">
            <w:pPr>
              <w:tabs>
                <w:tab w:val="left" w:pos="851"/>
                <w:tab w:val="left" w:pos="1134"/>
                <w:tab w:val="left" w:pos="1843"/>
              </w:tabs>
              <w:ind w:firstLine="0"/>
              <w:rPr>
                <w:szCs w:val="28"/>
              </w:rPr>
            </w:pPr>
            <w:r w:rsidRPr="00011A39">
              <w:rPr>
                <w:szCs w:val="28"/>
              </w:rPr>
              <w:t xml:space="preserve">сравнить содержимое двух областей памяти, размером </w:t>
            </w:r>
            <w:r w:rsidR="0063654B" w:rsidRPr="00011A39">
              <w:rPr>
                <w:szCs w:val="28"/>
              </w:rPr>
              <w:t>один байт</w:t>
            </w:r>
            <w:r w:rsidR="0063654B" w:rsidRPr="0063654B">
              <w:rPr>
                <w:szCs w:val="28"/>
              </w:rPr>
              <w:t xml:space="preserve">, </w:t>
            </w:r>
            <w:r w:rsidR="0063654B" w:rsidRPr="00011A39">
              <w:rPr>
                <w:szCs w:val="28"/>
              </w:rPr>
              <w:t>одно слово</w:t>
            </w:r>
            <w:r w:rsidR="0063654B" w:rsidRPr="0063654B">
              <w:rPr>
                <w:szCs w:val="28"/>
              </w:rPr>
              <w:t xml:space="preserve"> </w:t>
            </w:r>
            <w:r w:rsidR="0063654B">
              <w:rPr>
                <w:szCs w:val="28"/>
              </w:rPr>
              <w:t>или двойное слово</w:t>
            </w:r>
            <w:r w:rsidRPr="00011A39">
              <w:rPr>
                <w:szCs w:val="28"/>
              </w:rPr>
              <w:t>;</w:t>
            </w:r>
          </w:p>
        </w:tc>
      </w:tr>
      <w:tr w:rsidR="00011A39" w:rsidTr="0063654B">
        <w:tc>
          <w:tcPr>
            <w:tcW w:w="1951" w:type="dxa"/>
          </w:tcPr>
          <w:p w:rsidR="00011A39" w:rsidRPr="0063654B" w:rsidRDefault="00011A39" w:rsidP="009E7091">
            <w:pPr>
              <w:tabs>
                <w:tab w:val="left" w:pos="851"/>
                <w:tab w:val="left" w:pos="1134"/>
                <w:tab w:val="left" w:pos="1843"/>
              </w:tabs>
              <w:ind w:firstLine="0"/>
              <w:rPr>
                <w:szCs w:val="28"/>
                <w:lang w:val="en-US"/>
              </w:rPr>
            </w:pPr>
            <w:r w:rsidRPr="00011A39">
              <w:rPr>
                <w:szCs w:val="28"/>
              </w:rPr>
              <w:t>SCAS</w:t>
            </w:r>
            <w:r w:rsidR="0063654B">
              <w:rPr>
                <w:szCs w:val="28"/>
                <w:lang w:val="en-US"/>
              </w:rPr>
              <w:t xml:space="preserve"> [</w:t>
            </w:r>
            <w:proofErr w:type="spellStart"/>
            <w:r w:rsidR="0063654B">
              <w:rPr>
                <w:szCs w:val="28"/>
                <w:lang w:val="en-US"/>
              </w:rPr>
              <w:t>b,w,d</w:t>
            </w:r>
            <w:proofErr w:type="spellEnd"/>
            <w:r w:rsidR="0063654B">
              <w:rPr>
                <w:szCs w:val="28"/>
                <w:lang w:val="en-US"/>
              </w:rPr>
              <w:t>]</w:t>
            </w:r>
          </w:p>
        </w:tc>
        <w:tc>
          <w:tcPr>
            <w:tcW w:w="7620" w:type="dxa"/>
          </w:tcPr>
          <w:p w:rsidR="00011A39" w:rsidRDefault="00011A39" w:rsidP="009E7091">
            <w:pPr>
              <w:tabs>
                <w:tab w:val="left" w:pos="851"/>
                <w:tab w:val="left" w:pos="1134"/>
                <w:tab w:val="left" w:pos="1843"/>
              </w:tabs>
              <w:ind w:firstLine="0"/>
              <w:rPr>
                <w:szCs w:val="28"/>
              </w:rPr>
            </w:pPr>
            <w:r w:rsidRPr="00011A39">
              <w:rPr>
                <w:szCs w:val="28"/>
              </w:rPr>
              <w:t>сравнить содержимое регистра AL или AX с содержимым памяти.</w:t>
            </w:r>
          </w:p>
        </w:tc>
      </w:tr>
    </w:tbl>
    <w:p w:rsidR="00011A39" w:rsidRDefault="00011A39" w:rsidP="009E7091">
      <w:pPr>
        <w:tabs>
          <w:tab w:val="left" w:pos="851"/>
          <w:tab w:val="left" w:pos="1134"/>
          <w:tab w:val="left" w:pos="1843"/>
        </w:tabs>
        <w:rPr>
          <w:szCs w:val="28"/>
        </w:rPr>
      </w:pPr>
    </w:p>
    <w:p w:rsidR="0083006D" w:rsidRPr="0083006D" w:rsidRDefault="0083006D" w:rsidP="009E7091">
      <w:pPr>
        <w:tabs>
          <w:tab w:val="left" w:pos="851"/>
          <w:tab w:val="left" w:pos="1134"/>
          <w:tab w:val="left" w:pos="1843"/>
        </w:tabs>
        <w:ind w:firstLine="0"/>
        <w:rPr>
          <w:szCs w:val="28"/>
        </w:rPr>
      </w:pPr>
      <w:r>
        <w:rPr>
          <w:szCs w:val="28"/>
        </w:rPr>
        <w:tab/>
      </w:r>
      <w:r w:rsidRPr="0083006D">
        <w:rPr>
          <w:szCs w:val="28"/>
        </w:rPr>
        <w:t>Несмотря на то,  что цепочечные команды имеют отношение к</w:t>
      </w:r>
      <w:r>
        <w:rPr>
          <w:szCs w:val="28"/>
        </w:rPr>
        <w:t xml:space="preserve"> </w:t>
      </w:r>
      <w:r w:rsidR="0063654B" w:rsidRPr="00011A39">
        <w:rPr>
          <w:szCs w:val="28"/>
        </w:rPr>
        <w:t>один</w:t>
      </w:r>
      <w:r w:rsidR="0063654B">
        <w:rPr>
          <w:szCs w:val="28"/>
        </w:rPr>
        <w:t>ому</w:t>
      </w:r>
      <w:r w:rsidR="0063654B" w:rsidRPr="00011A39">
        <w:rPr>
          <w:szCs w:val="28"/>
        </w:rPr>
        <w:t xml:space="preserve"> байт</w:t>
      </w:r>
      <w:r w:rsidR="0063654B">
        <w:rPr>
          <w:szCs w:val="28"/>
        </w:rPr>
        <w:t>у</w:t>
      </w:r>
      <w:r w:rsidR="0063654B" w:rsidRPr="0063654B">
        <w:rPr>
          <w:szCs w:val="28"/>
        </w:rPr>
        <w:t xml:space="preserve">, </w:t>
      </w:r>
      <w:r w:rsidR="0063654B" w:rsidRPr="00011A39">
        <w:rPr>
          <w:szCs w:val="28"/>
        </w:rPr>
        <w:t>одно</w:t>
      </w:r>
      <w:r w:rsidR="0063654B">
        <w:rPr>
          <w:szCs w:val="28"/>
        </w:rPr>
        <w:t>му</w:t>
      </w:r>
      <w:r w:rsidR="0063654B" w:rsidRPr="00011A39">
        <w:rPr>
          <w:szCs w:val="28"/>
        </w:rPr>
        <w:t xml:space="preserve"> слов</w:t>
      </w:r>
      <w:r w:rsidR="0063654B">
        <w:rPr>
          <w:szCs w:val="28"/>
        </w:rPr>
        <w:t>у</w:t>
      </w:r>
      <w:r w:rsidR="0063654B" w:rsidRPr="0063654B">
        <w:rPr>
          <w:szCs w:val="28"/>
        </w:rPr>
        <w:t xml:space="preserve"> </w:t>
      </w:r>
      <w:r w:rsidR="0063654B">
        <w:rPr>
          <w:szCs w:val="28"/>
        </w:rPr>
        <w:t>или одному двойному слову</w:t>
      </w:r>
      <w:r w:rsidRPr="0083006D">
        <w:rPr>
          <w:szCs w:val="28"/>
        </w:rPr>
        <w:t>,  префикс  REP обеспечивает</w:t>
      </w:r>
      <w:r>
        <w:rPr>
          <w:szCs w:val="28"/>
        </w:rPr>
        <w:t xml:space="preserve"> </w:t>
      </w:r>
      <w:r w:rsidRPr="0083006D">
        <w:rPr>
          <w:szCs w:val="28"/>
        </w:rPr>
        <w:t>повторение  команды несколько раз.  Префикс  кодируется непосредственно перед цепочечной командой,  например, REP MOVSB.</w:t>
      </w:r>
      <w:r>
        <w:rPr>
          <w:szCs w:val="28"/>
        </w:rPr>
        <w:t xml:space="preserve"> </w:t>
      </w:r>
      <w:r w:rsidRPr="0083006D">
        <w:rPr>
          <w:szCs w:val="28"/>
        </w:rPr>
        <w:t>Для   использования   префикса  REP   необходимо  установить</w:t>
      </w:r>
      <w:r>
        <w:rPr>
          <w:szCs w:val="28"/>
        </w:rPr>
        <w:t xml:space="preserve"> </w:t>
      </w:r>
      <w:r w:rsidRPr="0083006D">
        <w:rPr>
          <w:szCs w:val="28"/>
        </w:rPr>
        <w:t>начальное значение в регистре CX.  При выполнении цепочечной</w:t>
      </w:r>
      <w:r>
        <w:rPr>
          <w:szCs w:val="28"/>
        </w:rPr>
        <w:t xml:space="preserve"> </w:t>
      </w:r>
      <w:r w:rsidRPr="0083006D">
        <w:rPr>
          <w:szCs w:val="28"/>
        </w:rPr>
        <w:t>команды с префиксом REP происходит уменьшение  на 1 значения</w:t>
      </w:r>
      <w:r>
        <w:rPr>
          <w:szCs w:val="28"/>
        </w:rPr>
        <w:t xml:space="preserve"> </w:t>
      </w:r>
      <w:r w:rsidRPr="0083006D">
        <w:rPr>
          <w:szCs w:val="28"/>
        </w:rPr>
        <w:t>в регистре  CX  до  нуля.  Таким образом, можно обрабатывать</w:t>
      </w:r>
      <w:r>
        <w:rPr>
          <w:szCs w:val="28"/>
        </w:rPr>
        <w:t xml:space="preserve"> </w:t>
      </w:r>
      <w:r w:rsidRPr="0083006D">
        <w:rPr>
          <w:szCs w:val="28"/>
        </w:rPr>
        <w:t>строки любой длины.</w:t>
      </w:r>
    </w:p>
    <w:p w:rsidR="0083006D" w:rsidRPr="0083006D" w:rsidRDefault="0083006D" w:rsidP="009E7091">
      <w:pPr>
        <w:tabs>
          <w:tab w:val="left" w:pos="851"/>
          <w:tab w:val="left" w:pos="1134"/>
          <w:tab w:val="left" w:pos="1843"/>
        </w:tabs>
        <w:rPr>
          <w:szCs w:val="28"/>
        </w:rPr>
      </w:pPr>
      <w:r w:rsidRPr="0083006D">
        <w:rPr>
          <w:szCs w:val="28"/>
        </w:rPr>
        <w:t xml:space="preserve">   Флаг  направления  определяет  направление  повторяющейся</w:t>
      </w:r>
      <w:r>
        <w:rPr>
          <w:szCs w:val="28"/>
        </w:rPr>
        <w:t xml:space="preserve"> </w:t>
      </w:r>
      <w:r w:rsidRPr="0083006D">
        <w:rPr>
          <w:szCs w:val="28"/>
        </w:rPr>
        <w:t>операции:</w:t>
      </w:r>
    </w:p>
    <w:p w:rsidR="0083006D" w:rsidRPr="008B5E7D" w:rsidRDefault="0083006D" w:rsidP="009E7091">
      <w:pPr>
        <w:pStyle w:val="a5"/>
        <w:numPr>
          <w:ilvl w:val="0"/>
          <w:numId w:val="3"/>
        </w:numPr>
        <w:tabs>
          <w:tab w:val="left" w:pos="851"/>
          <w:tab w:val="left" w:pos="1134"/>
          <w:tab w:val="left" w:pos="1843"/>
        </w:tabs>
        <w:ind w:left="1134"/>
        <w:rPr>
          <w:szCs w:val="28"/>
        </w:rPr>
      </w:pPr>
      <w:r w:rsidRPr="008B5E7D">
        <w:rPr>
          <w:szCs w:val="28"/>
        </w:rPr>
        <w:t>для  направления  слева  направо  неоходимо  с помощью команды CLD установить флаг DF в 0;</w:t>
      </w:r>
    </w:p>
    <w:p w:rsidR="0083006D" w:rsidRPr="008B5E7D" w:rsidRDefault="0083006D" w:rsidP="009E7091">
      <w:pPr>
        <w:pStyle w:val="a5"/>
        <w:numPr>
          <w:ilvl w:val="0"/>
          <w:numId w:val="3"/>
        </w:numPr>
        <w:tabs>
          <w:tab w:val="left" w:pos="851"/>
          <w:tab w:val="left" w:pos="1134"/>
          <w:tab w:val="left" w:pos="1843"/>
        </w:tabs>
        <w:ind w:left="1134"/>
        <w:rPr>
          <w:szCs w:val="28"/>
        </w:rPr>
      </w:pPr>
      <w:r w:rsidRPr="008B5E7D">
        <w:rPr>
          <w:szCs w:val="28"/>
        </w:rPr>
        <w:lastRenderedPageBreak/>
        <w:t>для  направления справа  налево  необходимо  с помощью команды STD установить флаг DF в 1.</w:t>
      </w:r>
    </w:p>
    <w:p w:rsidR="0083006D" w:rsidRDefault="0083006D" w:rsidP="009E7091">
      <w:pPr>
        <w:tabs>
          <w:tab w:val="left" w:pos="851"/>
          <w:tab w:val="left" w:pos="1134"/>
          <w:tab w:val="left" w:pos="1843"/>
        </w:tabs>
        <w:rPr>
          <w:szCs w:val="28"/>
        </w:rPr>
      </w:pPr>
      <w:r w:rsidRPr="0083006D">
        <w:rPr>
          <w:szCs w:val="28"/>
        </w:rPr>
        <w:t xml:space="preserve">    При  выполне</w:t>
      </w:r>
      <w:r w:rsidR="005C7E51">
        <w:rPr>
          <w:szCs w:val="28"/>
        </w:rPr>
        <w:t>н</w:t>
      </w:r>
      <w:r w:rsidRPr="0083006D">
        <w:rPr>
          <w:szCs w:val="28"/>
        </w:rPr>
        <w:t>ии  команд  CMPS  и SCAS  возможна установка</w:t>
      </w:r>
      <w:r>
        <w:rPr>
          <w:szCs w:val="28"/>
        </w:rPr>
        <w:t xml:space="preserve"> </w:t>
      </w:r>
      <w:r w:rsidRPr="0083006D">
        <w:rPr>
          <w:szCs w:val="28"/>
        </w:rPr>
        <w:t>флагов  состояния,  так  чтобы  операция  могла прекратиться</w:t>
      </w:r>
      <w:r>
        <w:rPr>
          <w:szCs w:val="28"/>
        </w:rPr>
        <w:t xml:space="preserve"> </w:t>
      </w:r>
      <w:r w:rsidRPr="0083006D">
        <w:rPr>
          <w:szCs w:val="28"/>
        </w:rPr>
        <w:t>сразу после обнаружения необходимого условия. Ниже приведены</w:t>
      </w:r>
      <w:r>
        <w:rPr>
          <w:szCs w:val="28"/>
        </w:rPr>
        <w:t xml:space="preserve"> </w:t>
      </w:r>
      <w:r w:rsidRPr="0083006D">
        <w:rPr>
          <w:szCs w:val="28"/>
        </w:rPr>
        <w:t>модификации префикса REP для этих целей.</w:t>
      </w:r>
    </w:p>
    <w:tbl>
      <w:tblPr>
        <w:tblStyle w:val="a8"/>
        <w:tblW w:w="0" w:type="auto"/>
        <w:tblLook w:val="04A0" w:firstRow="1" w:lastRow="0" w:firstColumn="1" w:lastColumn="0" w:noHBand="0" w:noVBand="1"/>
      </w:tblPr>
      <w:tblGrid>
        <w:gridCol w:w="1242"/>
        <w:gridCol w:w="8329"/>
      </w:tblGrid>
      <w:tr w:rsidR="0083006D" w:rsidTr="0083006D">
        <w:tc>
          <w:tcPr>
            <w:tcW w:w="1242" w:type="dxa"/>
          </w:tcPr>
          <w:p w:rsidR="0083006D" w:rsidRDefault="0083006D" w:rsidP="009E7091">
            <w:pPr>
              <w:tabs>
                <w:tab w:val="left" w:pos="851"/>
                <w:tab w:val="left" w:pos="1134"/>
                <w:tab w:val="left" w:pos="1843"/>
              </w:tabs>
              <w:ind w:firstLine="0"/>
              <w:rPr>
                <w:szCs w:val="28"/>
              </w:rPr>
            </w:pPr>
            <w:r w:rsidRPr="0083006D">
              <w:rPr>
                <w:szCs w:val="28"/>
              </w:rPr>
              <w:t>REP</w:t>
            </w:r>
          </w:p>
        </w:tc>
        <w:tc>
          <w:tcPr>
            <w:tcW w:w="8329" w:type="dxa"/>
          </w:tcPr>
          <w:p w:rsidR="0083006D" w:rsidRDefault="0083006D" w:rsidP="009E7091">
            <w:pPr>
              <w:tabs>
                <w:tab w:val="left" w:pos="851"/>
                <w:tab w:val="left" w:pos="1134"/>
                <w:tab w:val="left" w:pos="1843"/>
              </w:tabs>
              <w:ind w:firstLine="0"/>
              <w:rPr>
                <w:szCs w:val="28"/>
              </w:rPr>
            </w:pPr>
            <w:r>
              <w:rPr>
                <w:szCs w:val="28"/>
              </w:rPr>
              <w:t>П</w:t>
            </w:r>
            <w:r w:rsidRPr="0083006D">
              <w:rPr>
                <w:szCs w:val="28"/>
              </w:rPr>
              <w:t>овторять операцию, пока CX не равно 0;</w:t>
            </w:r>
          </w:p>
        </w:tc>
      </w:tr>
      <w:tr w:rsidR="0083006D" w:rsidTr="0083006D">
        <w:tc>
          <w:tcPr>
            <w:tcW w:w="1242" w:type="dxa"/>
          </w:tcPr>
          <w:p w:rsidR="0083006D" w:rsidRDefault="0083006D" w:rsidP="009E7091">
            <w:pPr>
              <w:tabs>
                <w:tab w:val="left" w:pos="851"/>
                <w:tab w:val="left" w:pos="1134"/>
                <w:tab w:val="left" w:pos="1843"/>
              </w:tabs>
              <w:ind w:firstLine="0"/>
              <w:rPr>
                <w:szCs w:val="28"/>
              </w:rPr>
            </w:pPr>
            <w:r w:rsidRPr="0083006D">
              <w:rPr>
                <w:szCs w:val="28"/>
              </w:rPr>
              <w:t>REPZ</w:t>
            </w:r>
            <w:r>
              <w:rPr>
                <w:szCs w:val="28"/>
              </w:rPr>
              <w:t xml:space="preserve"> </w:t>
            </w:r>
            <w:r w:rsidRPr="0083006D">
              <w:rPr>
                <w:szCs w:val="28"/>
              </w:rPr>
              <w:t>или REPE</w:t>
            </w:r>
          </w:p>
        </w:tc>
        <w:tc>
          <w:tcPr>
            <w:tcW w:w="8329" w:type="dxa"/>
          </w:tcPr>
          <w:p w:rsidR="0083006D" w:rsidRDefault="0083006D" w:rsidP="009E7091">
            <w:pPr>
              <w:tabs>
                <w:tab w:val="left" w:pos="851"/>
                <w:tab w:val="left" w:pos="1134"/>
                <w:tab w:val="left" w:pos="1843"/>
              </w:tabs>
              <w:ind w:firstLine="0"/>
              <w:rPr>
                <w:szCs w:val="28"/>
              </w:rPr>
            </w:pPr>
            <w:r w:rsidRPr="0083006D">
              <w:rPr>
                <w:szCs w:val="28"/>
              </w:rPr>
              <w:t>повторять операцию,</w:t>
            </w:r>
            <w:r>
              <w:rPr>
                <w:szCs w:val="28"/>
              </w:rPr>
              <w:t xml:space="preserve"> </w:t>
            </w:r>
            <w:r w:rsidRPr="0083006D">
              <w:rPr>
                <w:szCs w:val="28"/>
              </w:rPr>
              <w:t>пока флаг ZF</w:t>
            </w:r>
            <w:r>
              <w:rPr>
                <w:szCs w:val="28"/>
              </w:rPr>
              <w:t xml:space="preserve"> </w:t>
            </w:r>
            <w:r w:rsidRPr="0083006D">
              <w:rPr>
                <w:szCs w:val="28"/>
              </w:rPr>
              <w:t>показывает "равно</w:t>
            </w:r>
            <w:r>
              <w:rPr>
                <w:szCs w:val="28"/>
              </w:rPr>
              <w:t xml:space="preserve"> </w:t>
            </w:r>
            <w:r w:rsidRPr="0083006D">
              <w:rPr>
                <w:szCs w:val="28"/>
              </w:rPr>
              <w:t>или ноль".</w:t>
            </w:r>
            <w:r>
              <w:rPr>
                <w:szCs w:val="28"/>
              </w:rPr>
              <w:t xml:space="preserve"> </w:t>
            </w:r>
            <w:r w:rsidRPr="0083006D">
              <w:rPr>
                <w:szCs w:val="28"/>
              </w:rPr>
              <w:t>Прекратить</w:t>
            </w:r>
            <w:r>
              <w:rPr>
                <w:szCs w:val="28"/>
              </w:rPr>
              <w:t xml:space="preserve"> </w:t>
            </w:r>
            <w:r w:rsidRPr="0083006D">
              <w:rPr>
                <w:szCs w:val="28"/>
              </w:rPr>
              <w:t>операцию при флаге ZF, указывающему на не</w:t>
            </w:r>
            <w:r>
              <w:rPr>
                <w:szCs w:val="28"/>
              </w:rPr>
              <w:t xml:space="preserve"> </w:t>
            </w:r>
            <w:r w:rsidRPr="0083006D">
              <w:rPr>
                <w:szCs w:val="28"/>
              </w:rPr>
              <w:t>равно или не ноль или при CX равном 0</w:t>
            </w:r>
            <w:r>
              <w:rPr>
                <w:szCs w:val="28"/>
              </w:rPr>
              <w:t>;</w:t>
            </w:r>
          </w:p>
        </w:tc>
      </w:tr>
      <w:tr w:rsidR="0083006D" w:rsidTr="0083006D">
        <w:tc>
          <w:tcPr>
            <w:tcW w:w="1242" w:type="dxa"/>
          </w:tcPr>
          <w:p w:rsidR="0083006D" w:rsidRDefault="0083006D" w:rsidP="009E7091">
            <w:pPr>
              <w:tabs>
                <w:tab w:val="left" w:pos="851"/>
                <w:tab w:val="left" w:pos="1134"/>
                <w:tab w:val="left" w:pos="1843"/>
              </w:tabs>
              <w:ind w:firstLine="0"/>
              <w:rPr>
                <w:szCs w:val="28"/>
              </w:rPr>
            </w:pPr>
            <w:r w:rsidRPr="0083006D">
              <w:rPr>
                <w:szCs w:val="28"/>
              </w:rPr>
              <w:t>REPNE или REPNZ</w:t>
            </w:r>
          </w:p>
        </w:tc>
        <w:tc>
          <w:tcPr>
            <w:tcW w:w="8329" w:type="dxa"/>
          </w:tcPr>
          <w:p w:rsidR="0083006D" w:rsidRDefault="0083006D" w:rsidP="009E7091">
            <w:pPr>
              <w:tabs>
                <w:tab w:val="left" w:pos="851"/>
                <w:tab w:val="left" w:pos="1134"/>
                <w:tab w:val="left" w:pos="1843"/>
              </w:tabs>
              <w:ind w:firstLine="0"/>
              <w:rPr>
                <w:szCs w:val="28"/>
              </w:rPr>
            </w:pPr>
            <w:r>
              <w:rPr>
                <w:szCs w:val="28"/>
              </w:rPr>
              <w:t>П</w:t>
            </w:r>
            <w:r w:rsidRPr="0083006D">
              <w:rPr>
                <w:szCs w:val="28"/>
              </w:rPr>
              <w:t>овторять операцию, пока флаг ZF</w:t>
            </w:r>
            <w:r>
              <w:rPr>
                <w:szCs w:val="28"/>
              </w:rPr>
              <w:t xml:space="preserve"> </w:t>
            </w:r>
            <w:r w:rsidRPr="0083006D">
              <w:rPr>
                <w:szCs w:val="28"/>
              </w:rPr>
              <w:t>показывает "не равно или не ноль".</w:t>
            </w:r>
            <w:r>
              <w:rPr>
                <w:szCs w:val="28"/>
              </w:rPr>
              <w:t xml:space="preserve"> </w:t>
            </w:r>
            <w:r w:rsidRPr="0083006D">
              <w:rPr>
                <w:szCs w:val="28"/>
              </w:rPr>
              <w:t>Прекратить операцию при флаге ZF,</w:t>
            </w:r>
            <w:r>
              <w:rPr>
                <w:szCs w:val="28"/>
              </w:rPr>
              <w:t xml:space="preserve"> </w:t>
            </w:r>
            <w:r w:rsidRPr="0083006D">
              <w:rPr>
                <w:szCs w:val="28"/>
              </w:rPr>
              <w:t>указывающему на "равно или нуль" или при</w:t>
            </w:r>
            <w:r>
              <w:rPr>
                <w:szCs w:val="28"/>
              </w:rPr>
              <w:t xml:space="preserve"> </w:t>
            </w:r>
            <w:r w:rsidRPr="0083006D">
              <w:rPr>
                <w:szCs w:val="28"/>
              </w:rPr>
              <w:t>CX равным 0.</w:t>
            </w:r>
          </w:p>
        </w:tc>
      </w:tr>
    </w:tbl>
    <w:p w:rsidR="0083006D" w:rsidRPr="00DB3B9B" w:rsidRDefault="0083006D" w:rsidP="009E7091">
      <w:pPr>
        <w:tabs>
          <w:tab w:val="left" w:pos="851"/>
          <w:tab w:val="left" w:pos="1134"/>
          <w:tab w:val="left" w:pos="1843"/>
        </w:tabs>
        <w:rPr>
          <w:szCs w:val="28"/>
        </w:rPr>
      </w:pPr>
    </w:p>
    <w:p w:rsidR="00152E2D" w:rsidRPr="00986BCD" w:rsidRDefault="006E17E1" w:rsidP="009E7091">
      <w:pPr>
        <w:numPr>
          <w:ilvl w:val="0"/>
          <w:numId w:val="1"/>
        </w:numPr>
        <w:tabs>
          <w:tab w:val="left" w:pos="851"/>
          <w:tab w:val="left" w:pos="1134"/>
          <w:tab w:val="left" w:pos="1843"/>
        </w:tabs>
        <w:ind w:left="0" w:firstLine="709"/>
        <w:rPr>
          <w:b/>
          <w:szCs w:val="28"/>
        </w:rPr>
      </w:pPr>
      <w:r w:rsidRPr="00986BCD">
        <w:rPr>
          <w:b/>
          <w:szCs w:val="28"/>
        </w:rPr>
        <w:t xml:space="preserve">Системы счисления. </w:t>
      </w:r>
      <w:r w:rsidR="00152E2D" w:rsidRPr="00986BCD">
        <w:rPr>
          <w:b/>
          <w:szCs w:val="28"/>
        </w:rPr>
        <w:t>Двоичная, двоично-десятичная и шестнадцатеричная системы счисления.</w:t>
      </w:r>
    </w:p>
    <w:p w:rsidR="00330A61" w:rsidRDefault="00330A61" w:rsidP="009E7091">
      <w:pPr>
        <w:tabs>
          <w:tab w:val="left" w:pos="851"/>
          <w:tab w:val="left" w:pos="1134"/>
          <w:tab w:val="left" w:pos="1843"/>
        </w:tabs>
        <w:rPr>
          <w:szCs w:val="28"/>
        </w:rPr>
      </w:pPr>
      <w:r w:rsidRPr="0036399E">
        <w:rPr>
          <w:szCs w:val="28"/>
          <w:u w:val="single"/>
        </w:rPr>
        <w:t>Система счисления</w:t>
      </w:r>
      <w:r w:rsidRPr="00330A61">
        <w:rPr>
          <w:szCs w:val="28"/>
        </w:rPr>
        <w:t xml:space="preserve"> — символический метод записи чисел, представление чисел с помощью письменных знаков. Системы счисления подразделяются на </w:t>
      </w:r>
      <w:r w:rsidRPr="008454D2">
        <w:rPr>
          <w:szCs w:val="28"/>
          <w:u w:val="single"/>
        </w:rPr>
        <w:t>позиционные, непозиционные и смешанные.</w:t>
      </w:r>
    </w:p>
    <w:p w:rsidR="00330A61" w:rsidRPr="00330A61" w:rsidRDefault="00330A61" w:rsidP="009E7091">
      <w:pPr>
        <w:tabs>
          <w:tab w:val="left" w:pos="851"/>
          <w:tab w:val="left" w:pos="1134"/>
          <w:tab w:val="left" w:pos="1843"/>
        </w:tabs>
        <w:rPr>
          <w:szCs w:val="28"/>
        </w:rPr>
      </w:pPr>
      <w:r>
        <w:rPr>
          <w:szCs w:val="28"/>
        </w:rPr>
        <w:t xml:space="preserve">Свойства: </w:t>
      </w:r>
    </w:p>
    <w:p w:rsidR="00330A61" w:rsidRPr="00330A61" w:rsidRDefault="00330A61" w:rsidP="009E7091">
      <w:pPr>
        <w:pStyle w:val="a5"/>
        <w:numPr>
          <w:ilvl w:val="0"/>
          <w:numId w:val="2"/>
        </w:numPr>
        <w:tabs>
          <w:tab w:val="left" w:pos="851"/>
          <w:tab w:val="left" w:pos="1134"/>
          <w:tab w:val="left" w:pos="1843"/>
        </w:tabs>
        <w:ind w:left="1134"/>
        <w:rPr>
          <w:szCs w:val="28"/>
        </w:rPr>
      </w:pPr>
      <w:r w:rsidRPr="00330A61">
        <w:rPr>
          <w:szCs w:val="28"/>
        </w:rPr>
        <w:t>даёт представления множества чисел (целых и/или вещественных);</w:t>
      </w:r>
    </w:p>
    <w:p w:rsidR="00330A61" w:rsidRPr="00330A61" w:rsidRDefault="00330A61" w:rsidP="009E7091">
      <w:pPr>
        <w:pStyle w:val="a5"/>
        <w:numPr>
          <w:ilvl w:val="0"/>
          <w:numId w:val="2"/>
        </w:numPr>
        <w:tabs>
          <w:tab w:val="left" w:pos="851"/>
          <w:tab w:val="left" w:pos="1134"/>
          <w:tab w:val="left" w:pos="1843"/>
        </w:tabs>
        <w:ind w:left="1134"/>
        <w:rPr>
          <w:szCs w:val="28"/>
        </w:rPr>
      </w:pPr>
      <w:r w:rsidRPr="00330A61">
        <w:rPr>
          <w:szCs w:val="28"/>
        </w:rPr>
        <w:t>даёт каждому числу уникальное представление (или, по крайней мере, стандартное представление);</w:t>
      </w:r>
    </w:p>
    <w:p w:rsidR="00330A61" w:rsidRDefault="00330A61" w:rsidP="009E7091">
      <w:pPr>
        <w:pStyle w:val="a5"/>
        <w:numPr>
          <w:ilvl w:val="0"/>
          <w:numId w:val="2"/>
        </w:numPr>
        <w:tabs>
          <w:tab w:val="left" w:pos="851"/>
          <w:tab w:val="left" w:pos="1134"/>
          <w:tab w:val="left" w:pos="1843"/>
        </w:tabs>
        <w:ind w:left="1134"/>
        <w:rPr>
          <w:szCs w:val="28"/>
        </w:rPr>
      </w:pPr>
      <w:r w:rsidRPr="00330A61">
        <w:rPr>
          <w:szCs w:val="28"/>
        </w:rPr>
        <w:t>отражает алгебраическую и арифметическую структуру чисел.</w:t>
      </w:r>
    </w:p>
    <w:p w:rsidR="00330A61" w:rsidRDefault="00330A61" w:rsidP="009E7091">
      <w:pPr>
        <w:tabs>
          <w:tab w:val="left" w:pos="851"/>
          <w:tab w:val="left" w:pos="1134"/>
          <w:tab w:val="left" w:pos="1843"/>
        </w:tabs>
        <w:rPr>
          <w:szCs w:val="28"/>
        </w:rPr>
      </w:pPr>
      <w:r w:rsidRPr="005C7E51">
        <w:rPr>
          <w:szCs w:val="28"/>
          <w:u w:val="single"/>
        </w:rPr>
        <w:t>Двоичная запись чисел:</w:t>
      </w:r>
      <w:r>
        <w:rPr>
          <w:szCs w:val="28"/>
        </w:rPr>
        <w:t xml:space="preserve"> </w:t>
      </w:r>
      <w:r w:rsidRPr="00330A61">
        <w:rPr>
          <w:szCs w:val="28"/>
        </w:rPr>
        <w:t>числа записываются с помощью двух символов (0 и 1). Чтобы не путать, в какой системе счисления записано число, его снабжают указателем справа внизу. Например, число</w:t>
      </w:r>
      <w:r>
        <w:rPr>
          <w:szCs w:val="28"/>
        </w:rPr>
        <w:t xml:space="preserve"> 5</w:t>
      </w:r>
      <w:r w:rsidRPr="00330A61">
        <w:rPr>
          <w:szCs w:val="28"/>
        </w:rPr>
        <w:t xml:space="preserve"> в двоичной 101</w:t>
      </w:r>
      <w:r w:rsidRPr="00330A61">
        <w:rPr>
          <w:szCs w:val="28"/>
          <w:vertAlign w:val="subscript"/>
        </w:rPr>
        <w:t>2</w:t>
      </w:r>
      <w:r w:rsidRPr="00330A61">
        <w:rPr>
          <w:szCs w:val="28"/>
        </w:rPr>
        <w:t>. Иногда двоичное число обозначают префиксом 0b, например 0b101.</w:t>
      </w:r>
    </w:p>
    <w:p w:rsidR="008B5E7D" w:rsidRDefault="008B5E7D" w:rsidP="009E7091">
      <w:pPr>
        <w:tabs>
          <w:tab w:val="left" w:pos="851"/>
          <w:tab w:val="left" w:pos="1134"/>
          <w:tab w:val="left" w:pos="1843"/>
        </w:tabs>
        <w:rPr>
          <w:szCs w:val="28"/>
        </w:rPr>
      </w:pPr>
      <w:r w:rsidRPr="008B5E7D">
        <w:rPr>
          <w:szCs w:val="28"/>
        </w:rPr>
        <w:t>Преобразование двоичных чисел в десятичные</w:t>
      </w:r>
      <w:r>
        <w:rPr>
          <w:szCs w:val="28"/>
        </w:rPr>
        <w:t>: д</w:t>
      </w:r>
      <w:r w:rsidRPr="008B5E7D">
        <w:rPr>
          <w:szCs w:val="28"/>
        </w:rPr>
        <w:t>опустим, дано двоичное число 110001</w:t>
      </w:r>
      <w:r w:rsidRPr="008B5E7D">
        <w:rPr>
          <w:szCs w:val="28"/>
          <w:vertAlign w:val="subscript"/>
        </w:rPr>
        <w:t>2</w:t>
      </w:r>
      <w:r w:rsidRPr="008B5E7D">
        <w:rPr>
          <w:szCs w:val="28"/>
        </w:rPr>
        <w:t>. Для перевода в десятичное запишите его как сумму по разрядам следующим образом:</w:t>
      </w:r>
      <w:r>
        <w:rPr>
          <w:szCs w:val="28"/>
        </w:rPr>
        <w:t xml:space="preserve"> </w:t>
      </w:r>
      <w:r w:rsidRPr="008B5E7D">
        <w:rPr>
          <w:szCs w:val="28"/>
        </w:rPr>
        <w:t>1 * 2</w:t>
      </w:r>
      <w:r w:rsidRPr="008B5E7D">
        <w:rPr>
          <w:szCs w:val="28"/>
          <w:vertAlign w:val="superscript"/>
        </w:rPr>
        <w:t>5</w:t>
      </w:r>
      <w:r w:rsidRPr="008B5E7D">
        <w:rPr>
          <w:szCs w:val="28"/>
        </w:rPr>
        <w:t xml:space="preserve"> + 1 * 2</w:t>
      </w:r>
      <w:r w:rsidRPr="008B5E7D">
        <w:rPr>
          <w:szCs w:val="28"/>
          <w:vertAlign w:val="superscript"/>
        </w:rPr>
        <w:t>4</w:t>
      </w:r>
      <w:r w:rsidRPr="008B5E7D">
        <w:rPr>
          <w:szCs w:val="28"/>
        </w:rPr>
        <w:t xml:space="preserve"> + 0 * 2</w:t>
      </w:r>
      <w:r w:rsidRPr="008B5E7D">
        <w:rPr>
          <w:szCs w:val="28"/>
          <w:vertAlign w:val="superscript"/>
        </w:rPr>
        <w:t>3</w:t>
      </w:r>
      <w:r w:rsidRPr="008B5E7D">
        <w:rPr>
          <w:szCs w:val="28"/>
        </w:rPr>
        <w:t xml:space="preserve"> + 0 * 2</w:t>
      </w:r>
      <w:r w:rsidRPr="008B5E7D">
        <w:rPr>
          <w:szCs w:val="28"/>
          <w:vertAlign w:val="superscript"/>
        </w:rPr>
        <w:t>2</w:t>
      </w:r>
      <w:r w:rsidRPr="008B5E7D">
        <w:rPr>
          <w:szCs w:val="28"/>
        </w:rPr>
        <w:t xml:space="preserve"> + 0 * 2</w:t>
      </w:r>
      <w:r w:rsidRPr="008B5E7D">
        <w:rPr>
          <w:szCs w:val="28"/>
          <w:vertAlign w:val="superscript"/>
        </w:rPr>
        <w:t>1</w:t>
      </w:r>
      <w:r w:rsidRPr="008B5E7D">
        <w:rPr>
          <w:szCs w:val="28"/>
        </w:rPr>
        <w:t xml:space="preserve"> + 1 * 2</w:t>
      </w:r>
      <w:r w:rsidRPr="008B5E7D">
        <w:rPr>
          <w:szCs w:val="28"/>
          <w:vertAlign w:val="superscript"/>
        </w:rPr>
        <w:t>0</w:t>
      </w:r>
      <w:r w:rsidRPr="008B5E7D">
        <w:rPr>
          <w:szCs w:val="28"/>
        </w:rPr>
        <w:t xml:space="preserve"> = 49</w:t>
      </w:r>
      <w:r>
        <w:rPr>
          <w:szCs w:val="28"/>
        </w:rPr>
        <w:t>.</w:t>
      </w:r>
    </w:p>
    <w:p w:rsidR="008B5E7D" w:rsidRDefault="008B5E7D" w:rsidP="009E7091">
      <w:pPr>
        <w:tabs>
          <w:tab w:val="left" w:pos="851"/>
          <w:tab w:val="left" w:pos="1134"/>
          <w:tab w:val="left" w:pos="1843"/>
        </w:tabs>
        <w:rPr>
          <w:szCs w:val="28"/>
        </w:rPr>
      </w:pPr>
      <w:r w:rsidRPr="008B5E7D">
        <w:rPr>
          <w:szCs w:val="28"/>
        </w:rPr>
        <w:t>Двоично-десятичный код (англ. bi</w:t>
      </w:r>
      <w:r>
        <w:rPr>
          <w:szCs w:val="28"/>
        </w:rPr>
        <w:t xml:space="preserve">nary-coded decimal), BCD </w:t>
      </w:r>
      <w:r w:rsidRPr="008B5E7D">
        <w:rPr>
          <w:szCs w:val="28"/>
        </w:rPr>
        <w:t>— форма записи целых чисел, когда каждый десятичный разряд числа записывается в виде его четырёхбитного двоичного кода.</w:t>
      </w:r>
      <w:r>
        <w:rPr>
          <w:szCs w:val="28"/>
        </w:rPr>
        <w:t xml:space="preserve"> </w:t>
      </w:r>
      <w:r w:rsidRPr="008B5E7D">
        <w:rPr>
          <w:szCs w:val="28"/>
        </w:rPr>
        <w:t>Например, десятичное число 311</w:t>
      </w:r>
      <w:r w:rsidRPr="008B5E7D">
        <w:rPr>
          <w:szCs w:val="28"/>
          <w:vertAlign w:val="subscript"/>
        </w:rPr>
        <w:t>10</w:t>
      </w:r>
      <w:r w:rsidRPr="008B5E7D">
        <w:rPr>
          <w:szCs w:val="28"/>
        </w:rPr>
        <w:t xml:space="preserve"> будет записано в двоичной системе счисления в двоичном коде как 1 0011 0111</w:t>
      </w:r>
      <w:r w:rsidRPr="008B5E7D">
        <w:rPr>
          <w:szCs w:val="28"/>
          <w:vertAlign w:val="subscript"/>
        </w:rPr>
        <w:t>2</w:t>
      </w:r>
      <w:r w:rsidRPr="008B5E7D">
        <w:rPr>
          <w:szCs w:val="28"/>
        </w:rPr>
        <w:t>, а в двоично-десятичном коде как 0011 0001 0001</w:t>
      </w:r>
      <w:r w:rsidRPr="008B5E7D">
        <w:rPr>
          <w:szCs w:val="28"/>
          <w:vertAlign w:val="subscript"/>
        </w:rPr>
        <w:t>BCD</w:t>
      </w:r>
      <w:r>
        <w:rPr>
          <w:szCs w:val="28"/>
        </w:rPr>
        <w:t xml:space="preserve">. </w:t>
      </w:r>
    </w:p>
    <w:p w:rsidR="008B5E7D" w:rsidRDefault="008B5E7D" w:rsidP="009E7091">
      <w:pPr>
        <w:tabs>
          <w:tab w:val="left" w:pos="851"/>
          <w:tab w:val="left" w:pos="1134"/>
          <w:tab w:val="left" w:pos="1843"/>
        </w:tabs>
        <w:rPr>
          <w:szCs w:val="28"/>
        </w:rPr>
      </w:pPr>
      <w:r w:rsidRPr="008B5E7D">
        <w:rPr>
          <w:szCs w:val="28"/>
        </w:rPr>
        <w:t>Шестнадцатеричная система счисления (шестнадцатеричные числа) — позиционная система счисления по целочисленному основанию 16.</w:t>
      </w:r>
      <w:r>
        <w:rPr>
          <w:szCs w:val="28"/>
        </w:rPr>
        <w:t xml:space="preserve"> </w:t>
      </w:r>
      <w:r w:rsidRPr="008B5E7D">
        <w:rPr>
          <w:szCs w:val="28"/>
        </w:rPr>
        <w:t>Обычно в качестве шестнадцатеричных цифр используются десятичные цифры от 0 до 9 и латинские буквы от A до F для обозначения цифр от 10</w:t>
      </w:r>
      <w:r w:rsidRPr="008B5E7D">
        <w:rPr>
          <w:szCs w:val="28"/>
          <w:vertAlign w:val="subscript"/>
        </w:rPr>
        <w:t>10</w:t>
      </w:r>
      <w:r w:rsidRPr="008B5E7D">
        <w:rPr>
          <w:szCs w:val="28"/>
        </w:rPr>
        <w:t xml:space="preserve"> до 15</w:t>
      </w:r>
      <w:r w:rsidRPr="008B5E7D">
        <w:rPr>
          <w:szCs w:val="28"/>
          <w:vertAlign w:val="subscript"/>
        </w:rPr>
        <w:t>10</w:t>
      </w:r>
      <w:r w:rsidRPr="008B5E7D">
        <w:rPr>
          <w:szCs w:val="28"/>
        </w:rPr>
        <w:t>, то есть (0, 1, 2, 3, 4, 5, 6, 7, 8, 9, A, B, C, D, E, F).</w:t>
      </w:r>
    </w:p>
    <w:p w:rsidR="008B5E7D" w:rsidRDefault="008B5E7D" w:rsidP="009E7091">
      <w:pPr>
        <w:tabs>
          <w:tab w:val="left" w:pos="851"/>
          <w:tab w:val="left" w:pos="1134"/>
          <w:tab w:val="left" w:pos="1843"/>
        </w:tabs>
        <w:rPr>
          <w:szCs w:val="28"/>
        </w:rPr>
      </w:pPr>
      <w:r w:rsidRPr="008B5E7D">
        <w:rPr>
          <w:szCs w:val="28"/>
        </w:rPr>
        <w:t>Перевод чисел из шестнадцатеричной системы в десятичную</w:t>
      </w:r>
      <w:r>
        <w:rPr>
          <w:szCs w:val="28"/>
        </w:rPr>
        <w:t xml:space="preserve">: </w:t>
      </w:r>
      <w:r w:rsidRPr="008B5E7D">
        <w:rPr>
          <w:szCs w:val="28"/>
        </w:rPr>
        <w:t xml:space="preserve">необходимо это число представить в виде суммы произведений степеней </w:t>
      </w:r>
      <w:r w:rsidRPr="008B5E7D">
        <w:rPr>
          <w:szCs w:val="28"/>
        </w:rPr>
        <w:lastRenderedPageBreak/>
        <w:t>основания шестнадцатеричной системы счисления на соответствующие цифры в разрядах шестнадцатеричного числа.</w:t>
      </w:r>
      <w:r>
        <w:rPr>
          <w:szCs w:val="28"/>
        </w:rPr>
        <w:t xml:space="preserve"> </w:t>
      </w:r>
      <w:r w:rsidRPr="008B5E7D">
        <w:rPr>
          <w:szCs w:val="28"/>
        </w:rPr>
        <w:t>Например, требуется перевести шестнадцатеричное число 5A3 в десятичное. В этом числе 3 цифры. В соответствии с вышеуказанным правилом представим его в виде суммы степеней с основанием 16:</w:t>
      </w:r>
      <w:r>
        <w:rPr>
          <w:szCs w:val="28"/>
        </w:rPr>
        <w:t xml:space="preserve">  </w:t>
      </w:r>
    </w:p>
    <w:p w:rsidR="008B5E7D" w:rsidRPr="008B5E7D" w:rsidRDefault="008B5E7D" w:rsidP="009E7091">
      <w:pPr>
        <w:tabs>
          <w:tab w:val="left" w:pos="851"/>
          <w:tab w:val="left" w:pos="1134"/>
          <w:tab w:val="left" w:pos="1843"/>
        </w:tabs>
        <w:rPr>
          <w:szCs w:val="28"/>
        </w:rPr>
      </w:pPr>
      <w:r w:rsidRPr="008B5E7D">
        <w:rPr>
          <w:szCs w:val="28"/>
        </w:rPr>
        <w:t>5A3</w:t>
      </w:r>
      <w:r w:rsidRPr="008B5E7D">
        <w:rPr>
          <w:szCs w:val="28"/>
          <w:vertAlign w:val="subscript"/>
        </w:rPr>
        <w:t>16</w:t>
      </w:r>
      <w:r w:rsidRPr="008B5E7D">
        <w:rPr>
          <w:szCs w:val="28"/>
        </w:rPr>
        <w:t xml:space="preserve"> = 3·16</w:t>
      </w:r>
      <w:r w:rsidRPr="008B5E7D">
        <w:rPr>
          <w:szCs w:val="28"/>
          <w:vertAlign w:val="superscript"/>
        </w:rPr>
        <w:t>0</w:t>
      </w:r>
      <w:r w:rsidRPr="008B5E7D">
        <w:rPr>
          <w:szCs w:val="28"/>
        </w:rPr>
        <w:t>+10·16</w:t>
      </w:r>
      <w:r w:rsidRPr="008B5E7D">
        <w:rPr>
          <w:szCs w:val="28"/>
          <w:vertAlign w:val="superscript"/>
        </w:rPr>
        <w:t>1</w:t>
      </w:r>
      <w:r w:rsidRPr="008B5E7D">
        <w:rPr>
          <w:szCs w:val="28"/>
        </w:rPr>
        <w:t>+5·16</w:t>
      </w:r>
      <w:r w:rsidRPr="008B5E7D">
        <w:rPr>
          <w:szCs w:val="28"/>
          <w:vertAlign w:val="superscript"/>
        </w:rPr>
        <w:t>2</w:t>
      </w:r>
      <w:r w:rsidRPr="008B5E7D">
        <w:rPr>
          <w:szCs w:val="28"/>
        </w:rPr>
        <w:t>=</w:t>
      </w:r>
      <w:r>
        <w:rPr>
          <w:szCs w:val="28"/>
        </w:rPr>
        <w:t xml:space="preserve"> </w:t>
      </w:r>
      <w:r w:rsidRPr="008B5E7D">
        <w:rPr>
          <w:szCs w:val="28"/>
        </w:rPr>
        <w:t>3·1+10·16+5·256 = 3+160+1280 = 1443</w:t>
      </w:r>
      <w:r w:rsidRPr="008B5E7D">
        <w:rPr>
          <w:szCs w:val="28"/>
          <w:vertAlign w:val="subscript"/>
        </w:rPr>
        <w:t>10</w:t>
      </w:r>
      <w:r>
        <w:rPr>
          <w:szCs w:val="28"/>
        </w:rPr>
        <w:t>.</w:t>
      </w:r>
    </w:p>
    <w:p w:rsidR="00330A61" w:rsidRPr="00986BCD" w:rsidRDefault="00330A61" w:rsidP="009E7091">
      <w:pPr>
        <w:tabs>
          <w:tab w:val="left" w:pos="851"/>
          <w:tab w:val="left" w:pos="1134"/>
          <w:tab w:val="left" w:pos="1843"/>
        </w:tabs>
        <w:rPr>
          <w:b/>
          <w:szCs w:val="28"/>
        </w:rPr>
      </w:pPr>
    </w:p>
    <w:p w:rsidR="00152E2D" w:rsidRPr="00986BCD" w:rsidRDefault="00152E2D" w:rsidP="009E7091">
      <w:pPr>
        <w:numPr>
          <w:ilvl w:val="0"/>
          <w:numId w:val="1"/>
        </w:numPr>
        <w:tabs>
          <w:tab w:val="left" w:pos="851"/>
          <w:tab w:val="left" w:pos="1134"/>
          <w:tab w:val="left" w:pos="1843"/>
        </w:tabs>
        <w:ind w:left="0" w:firstLine="709"/>
        <w:rPr>
          <w:b/>
          <w:szCs w:val="28"/>
        </w:rPr>
      </w:pPr>
      <w:r w:rsidRPr="00986BCD">
        <w:rPr>
          <w:b/>
          <w:szCs w:val="28"/>
        </w:rPr>
        <w:t>Формы представления и способы кодирования двоичных чисел.</w:t>
      </w:r>
    </w:p>
    <w:p w:rsidR="00EF5CAE" w:rsidRDefault="00EF5CAE" w:rsidP="009E7091">
      <w:pPr>
        <w:tabs>
          <w:tab w:val="left" w:pos="851"/>
          <w:tab w:val="left" w:pos="1134"/>
        </w:tabs>
        <w:ind w:firstLine="708"/>
        <w:rPr>
          <w:szCs w:val="28"/>
        </w:rPr>
      </w:pPr>
      <w:r w:rsidRPr="008F1AB2">
        <w:rPr>
          <w:szCs w:val="28"/>
          <w:u w:val="single"/>
        </w:rPr>
        <w:t>Система счисления</w:t>
      </w:r>
      <w:r w:rsidRPr="00EF5CAE">
        <w:rPr>
          <w:szCs w:val="28"/>
        </w:rPr>
        <w:t xml:space="preserve"> — символический метод записи чисел, представление чисел с помощью письменных знаков. Системы счисления подразделяются на </w:t>
      </w:r>
      <w:r w:rsidRPr="008454D2">
        <w:rPr>
          <w:szCs w:val="28"/>
          <w:u w:val="single"/>
        </w:rPr>
        <w:t>позиционные, непозиционные и смешанные.</w:t>
      </w:r>
    </w:p>
    <w:p w:rsidR="00330A61" w:rsidRDefault="00330A61" w:rsidP="009E7091">
      <w:pPr>
        <w:tabs>
          <w:tab w:val="left" w:pos="851"/>
          <w:tab w:val="left" w:pos="1134"/>
        </w:tabs>
        <w:ind w:firstLine="708"/>
        <w:rPr>
          <w:szCs w:val="28"/>
        </w:rPr>
      </w:pPr>
      <w:r w:rsidRPr="00330A61">
        <w:rPr>
          <w:szCs w:val="28"/>
        </w:rPr>
        <w:t xml:space="preserve">Для представления числа в ЭВМ используется стандартная разрядная сетка, состоящая из определённого количества разрядов. Знак кодируется старшим разрядом. В зависимости от способа использования разрядной сетки, различают 2 формы: </w:t>
      </w:r>
      <w:r w:rsidRPr="003102C5">
        <w:rPr>
          <w:szCs w:val="28"/>
          <w:u w:val="single"/>
        </w:rPr>
        <w:t>естественная</w:t>
      </w:r>
      <w:r w:rsidRPr="00330A61">
        <w:rPr>
          <w:szCs w:val="28"/>
        </w:rPr>
        <w:t xml:space="preserve"> (последовательность цифр: 1,2… положение точки фиксировано) и </w:t>
      </w:r>
      <w:r w:rsidRPr="003102C5">
        <w:rPr>
          <w:szCs w:val="28"/>
          <w:u w:val="single"/>
        </w:rPr>
        <w:t>нормальная</w:t>
      </w:r>
      <w:r w:rsidRPr="00330A61">
        <w:rPr>
          <w:szCs w:val="28"/>
        </w:rPr>
        <w:t xml:space="preserve"> (числа с помощью мантиссы, порядка).</w:t>
      </w:r>
    </w:p>
    <w:p w:rsidR="005C7E51" w:rsidRDefault="005C7E51" w:rsidP="009E7091">
      <w:pPr>
        <w:tabs>
          <w:tab w:val="left" w:pos="851"/>
          <w:tab w:val="left" w:pos="1134"/>
        </w:tabs>
        <w:ind w:firstLine="708"/>
        <w:rPr>
          <w:szCs w:val="28"/>
        </w:rPr>
      </w:pPr>
      <w:r>
        <w:rPr>
          <w:szCs w:val="28"/>
        </w:rPr>
        <w:t>Числа с плавающей точкой описываются следующей формулой:</w:t>
      </w:r>
    </w:p>
    <w:p w:rsidR="00EF5CAE" w:rsidRPr="00EF5CAE" w:rsidRDefault="00EF5CAE" w:rsidP="009E7091">
      <w:pPr>
        <w:tabs>
          <w:tab w:val="left" w:pos="851"/>
          <w:tab w:val="left" w:pos="1134"/>
          <w:tab w:val="left" w:pos="1843"/>
        </w:tabs>
        <w:rPr>
          <w:szCs w:val="28"/>
        </w:rPr>
      </w:pPr>
      <w:r w:rsidRPr="00EF5CAE">
        <w:rPr>
          <w:szCs w:val="28"/>
        </w:rPr>
        <w:t xml:space="preserve">N = </w:t>
      </w:r>
      <w:r>
        <w:rPr>
          <w:szCs w:val="28"/>
        </w:rPr>
        <w:t>±</w:t>
      </w:r>
      <w:r w:rsidRPr="00EF5CAE">
        <w:rPr>
          <w:szCs w:val="28"/>
        </w:rPr>
        <w:t xml:space="preserve">M </w:t>
      </w:r>
      <w:r>
        <w:rPr>
          <w:szCs w:val="28"/>
        </w:rPr>
        <w:t>*</w:t>
      </w:r>
      <w:r w:rsidRPr="00EF5CAE">
        <w:rPr>
          <w:szCs w:val="28"/>
        </w:rPr>
        <w:t xml:space="preserve"> n</w:t>
      </w:r>
      <w:r w:rsidRPr="009F37CA">
        <w:rPr>
          <w:szCs w:val="28"/>
        </w:rPr>
        <w:t>^(</w:t>
      </w:r>
      <w:r w:rsidRPr="00EF5CAE">
        <w:rPr>
          <w:szCs w:val="28"/>
        </w:rPr>
        <w:t>±p</w:t>
      </w:r>
      <w:r>
        <w:rPr>
          <w:szCs w:val="28"/>
        </w:rPr>
        <w:t>)</w:t>
      </w:r>
      <w:r w:rsidRPr="00EF5CAE">
        <w:rPr>
          <w:szCs w:val="28"/>
        </w:rPr>
        <w:t>, где</w:t>
      </w:r>
    </w:p>
    <w:p w:rsidR="00EF5CAE" w:rsidRPr="00EF5CAE" w:rsidRDefault="00EF5CAE" w:rsidP="009E7091">
      <w:pPr>
        <w:tabs>
          <w:tab w:val="left" w:pos="851"/>
          <w:tab w:val="left" w:pos="1134"/>
          <w:tab w:val="left" w:pos="1843"/>
        </w:tabs>
        <w:rPr>
          <w:szCs w:val="28"/>
        </w:rPr>
      </w:pPr>
      <w:r w:rsidRPr="00EF5CAE">
        <w:rPr>
          <w:szCs w:val="28"/>
        </w:rPr>
        <w:t>N — записываемое число;</w:t>
      </w:r>
    </w:p>
    <w:p w:rsidR="00EF5CAE" w:rsidRPr="00EF5CAE" w:rsidRDefault="00EF5CAE" w:rsidP="009E7091">
      <w:pPr>
        <w:tabs>
          <w:tab w:val="left" w:pos="851"/>
          <w:tab w:val="left" w:pos="1134"/>
          <w:tab w:val="left" w:pos="1843"/>
        </w:tabs>
        <w:rPr>
          <w:szCs w:val="28"/>
        </w:rPr>
      </w:pPr>
      <w:r w:rsidRPr="00EF5CAE">
        <w:rPr>
          <w:szCs w:val="28"/>
        </w:rPr>
        <w:t>M — мантисса;</w:t>
      </w:r>
    </w:p>
    <w:p w:rsidR="00EF5CAE" w:rsidRPr="00EF5CAE" w:rsidRDefault="00EF5CAE" w:rsidP="009E7091">
      <w:pPr>
        <w:tabs>
          <w:tab w:val="left" w:pos="851"/>
          <w:tab w:val="left" w:pos="1134"/>
          <w:tab w:val="left" w:pos="1843"/>
        </w:tabs>
        <w:rPr>
          <w:szCs w:val="28"/>
        </w:rPr>
      </w:pPr>
      <w:r w:rsidRPr="00EF5CAE">
        <w:rPr>
          <w:szCs w:val="28"/>
        </w:rPr>
        <w:t xml:space="preserve">n — основание </w:t>
      </w:r>
      <w:r>
        <w:rPr>
          <w:szCs w:val="28"/>
        </w:rPr>
        <w:t>системы счисления, целое число</w:t>
      </w:r>
      <w:r w:rsidRPr="00EF5CAE">
        <w:rPr>
          <w:szCs w:val="28"/>
        </w:rPr>
        <w:t>;</w:t>
      </w:r>
    </w:p>
    <w:p w:rsidR="00EF5CAE" w:rsidRPr="00EF5CAE" w:rsidRDefault="00EF5CAE" w:rsidP="009E7091">
      <w:pPr>
        <w:tabs>
          <w:tab w:val="left" w:pos="851"/>
          <w:tab w:val="left" w:pos="1134"/>
          <w:tab w:val="left" w:pos="1843"/>
        </w:tabs>
        <w:rPr>
          <w:szCs w:val="28"/>
        </w:rPr>
      </w:pPr>
      <w:r>
        <w:rPr>
          <w:szCs w:val="28"/>
        </w:rPr>
        <w:t>p</w:t>
      </w:r>
      <w:r w:rsidRPr="00EF5CAE">
        <w:rPr>
          <w:szCs w:val="28"/>
        </w:rPr>
        <w:t xml:space="preserve"> — порядок</w:t>
      </w:r>
      <w:r>
        <w:rPr>
          <w:szCs w:val="28"/>
        </w:rPr>
        <w:t xml:space="preserve"> числа, показывающий истинное положение точки в разрядах мантиссы, цел</w:t>
      </w:r>
      <w:bookmarkStart w:id="0" w:name="_GoBack"/>
      <w:bookmarkEnd w:id="0"/>
      <w:r>
        <w:rPr>
          <w:szCs w:val="28"/>
        </w:rPr>
        <w:t>ое</w:t>
      </w:r>
      <w:r w:rsidRPr="00EF5CAE">
        <w:rPr>
          <w:szCs w:val="28"/>
        </w:rPr>
        <w:t>;</w:t>
      </w:r>
    </w:p>
    <w:p w:rsidR="00330A61" w:rsidRDefault="00EF5CAE" w:rsidP="009E7091">
      <w:pPr>
        <w:tabs>
          <w:tab w:val="left" w:pos="851"/>
          <w:tab w:val="left" w:pos="1134"/>
          <w:tab w:val="left" w:pos="1843"/>
        </w:tabs>
        <w:rPr>
          <w:szCs w:val="28"/>
        </w:rPr>
      </w:pPr>
      <w:r w:rsidRPr="00EF5CAE">
        <w:rPr>
          <w:szCs w:val="28"/>
        </w:rPr>
        <w:t>n^p — характеристика числа.</w:t>
      </w:r>
    </w:p>
    <w:p w:rsidR="00986BCD" w:rsidRDefault="00986BCD" w:rsidP="009E7091">
      <w:pPr>
        <w:tabs>
          <w:tab w:val="left" w:pos="851"/>
          <w:tab w:val="left" w:pos="1134"/>
          <w:tab w:val="left" w:pos="1843"/>
        </w:tabs>
        <w:rPr>
          <w:szCs w:val="28"/>
        </w:rPr>
      </w:pPr>
    </w:p>
    <w:p w:rsidR="001412F3" w:rsidRPr="003102C5" w:rsidRDefault="005335C2" w:rsidP="009E7091">
      <w:pPr>
        <w:tabs>
          <w:tab w:val="left" w:pos="851"/>
          <w:tab w:val="left" w:pos="1134"/>
          <w:tab w:val="left" w:pos="1843"/>
        </w:tabs>
        <w:rPr>
          <w:szCs w:val="28"/>
          <w:u w:val="single"/>
        </w:rPr>
      </w:pPr>
      <w:r w:rsidRPr="003102C5">
        <w:rPr>
          <w:szCs w:val="28"/>
          <w:u w:val="single"/>
        </w:rPr>
        <w:t xml:space="preserve">Способы кодирования двоичных чисел: </w:t>
      </w:r>
    </w:p>
    <w:p w:rsidR="005335C2" w:rsidRDefault="00986BCD" w:rsidP="009E7091">
      <w:pPr>
        <w:tabs>
          <w:tab w:val="left" w:pos="851"/>
          <w:tab w:val="left" w:pos="1134"/>
          <w:tab w:val="left" w:pos="1843"/>
        </w:tabs>
        <w:rPr>
          <w:szCs w:val="28"/>
        </w:rPr>
      </w:pPr>
      <w:r w:rsidRPr="0063654B">
        <w:rPr>
          <w:szCs w:val="28"/>
          <w:u w:val="single"/>
        </w:rPr>
        <w:t>Прямой код</w:t>
      </w:r>
      <w:r w:rsidRPr="00986BCD">
        <w:rPr>
          <w:szCs w:val="28"/>
        </w:rPr>
        <w:t xml:space="preserve"> является простейшим машинным кодом и получается при</w:t>
      </w:r>
      <w:r>
        <w:rPr>
          <w:szCs w:val="28"/>
        </w:rPr>
        <w:t xml:space="preserve"> </w:t>
      </w:r>
      <w:r w:rsidRPr="00986BCD">
        <w:rPr>
          <w:szCs w:val="28"/>
        </w:rPr>
        <w:t>кодировании в числе только знаковой информации. Прямой код числа</w:t>
      </w:r>
      <w:r>
        <w:rPr>
          <w:szCs w:val="28"/>
        </w:rPr>
        <w:t xml:space="preserve"> </w:t>
      </w:r>
      <w:r w:rsidRPr="00986BCD">
        <w:rPr>
          <w:szCs w:val="28"/>
        </w:rPr>
        <w:t>совпадает с его изображением в естественной форме, за исключением</w:t>
      </w:r>
      <w:r>
        <w:rPr>
          <w:szCs w:val="28"/>
        </w:rPr>
        <w:t xml:space="preserve"> </w:t>
      </w:r>
      <w:r w:rsidRPr="00986BCD">
        <w:rPr>
          <w:szCs w:val="28"/>
        </w:rPr>
        <w:t>отрицательных чисел, у которых в знаковом разряде ставится единица.</w:t>
      </w:r>
      <w:r>
        <w:rPr>
          <w:szCs w:val="28"/>
        </w:rPr>
        <w:t xml:space="preserve"> </w:t>
      </w:r>
      <w:r w:rsidRPr="00986BCD">
        <w:rPr>
          <w:szCs w:val="28"/>
        </w:rPr>
        <w:t>Недостатком кодирования чисел в прямом коде является то, что правила счета,</w:t>
      </w:r>
      <w:r>
        <w:rPr>
          <w:szCs w:val="28"/>
        </w:rPr>
        <w:t xml:space="preserve"> </w:t>
      </w:r>
      <w:r w:rsidRPr="00986BCD">
        <w:rPr>
          <w:szCs w:val="28"/>
        </w:rPr>
        <w:t>оказываются разными для положительных и отрицательных чисел.</w:t>
      </w:r>
    </w:p>
    <w:p w:rsidR="00986BCD" w:rsidRPr="00986BCD" w:rsidRDefault="00986BCD" w:rsidP="009E7091">
      <w:pPr>
        <w:tabs>
          <w:tab w:val="left" w:pos="851"/>
          <w:tab w:val="left" w:pos="1134"/>
          <w:tab w:val="left" w:pos="1843"/>
        </w:tabs>
        <w:rPr>
          <w:szCs w:val="28"/>
        </w:rPr>
      </w:pPr>
      <w:r w:rsidRPr="0063654B">
        <w:rPr>
          <w:szCs w:val="28"/>
          <w:u w:val="single"/>
        </w:rPr>
        <w:t>Дополнительный код</w:t>
      </w:r>
      <w:r>
        <w:rPr>
          <w:szCs w:val="28"/>
        </w:rPr>
        <w:t xml:space="preserve"> находится как дополнение модуля отрицательного числа до некоторого граничного числа, представимого в данной ЭВМ. Изображение положительных чисел в дополнительном коде совпадает с изображением их в прямом коде. Дополнительный код для отрицательных чисел больших единицы образуется в соответствии с формулой A</w:t>
      </w:r>
      <w:r>
        <w:rPr>
          <w:sz w:val="18"/>
          <w:szCs w:val="18"/>
        </w:rPr>
        <w:t>доп</w:t>
      </w:r>
      <w:r>
        <w:rPr>
          <w:szCs w:val="28"/>
        </w:rPr>
        <w:t>=2</w:t>
      </w:r>
      <w:r w:rsidRPr="00986BCD">
        <w:rPr>
          <w:szCs w:val="28"/>
          <w:vertAlign w:val="superscript"/>
          <w:lang w:val="en-US"/>
        </w:rPr>
        <w:t>n</w:t>
      </w:r>
      <w:r w:rsidRPr="00986BCD">
        <w:rPr>
          <w:szCs w:val="28"/>
          <w:vertAlign w:val="superscript"/>
        </w:rPr>
        <w:t>+1</w:t>
      </w:r>
      <w:r>
        <w:rPr>
          <w:szCs w:val="28"/>
        </w:rPr>
        <w:t>+A, а для чисел меньших единицы A=2+A, где n – количество разрядов целой части числа. Таким образом, для представления отрицательного числа в дополнительном коде необходимо в знаковом разряде поставить единицу, произвести обращение всех разрядов числа и к полученному коду прибавить единицу младшего разряда</w:t>
      </w:r>
      <w:r w:rsidR="009E7091">
        <w:rPr>
          <w:szCs w:val="28"/>
        </w:rPr>
        <w:t>.</w:t>
      </w:r>
    </w:p>
    <w:p w:rsidR="00986BCD" w:rsidRPr="00986BCD" w:rsidRDefault="00986BCD" w:rsidP="009E7091">
      <w:pPr>
        <w:tabs>
          <w:tab w:val="left" w:pos="851"/>
          <w:tab w:val="left" w:pos="1134"/>
          <w:tab w:val="left" w:pos="1843"/>
        </w:tabs>
        <w:rPr>
          <w:szCs w:val="28"/>
        </w:rPr>
      </w:pPr>
      <w:r w:rsidRPr="005677D0">
        <w:rPr>
          <w:szCs w:val="28"/>
          <w:u w:val="single"/>
        </w:rPr>
        <w:t xml:space="preserve">Обратный код </w:t>
      </w:r>
      <w:r w:rsidRPr="00986BCD">
        <w:rPr>
          <w:szCs w:val="28"/>
        </w:rPr>
        <w:t>является инверсией числа и образуется путем замены его</w:t>
      </w:r>
    </w:p>
    <w:p w:rsidR="009E7091" w:rsidRDefault="00986BCD" w:rsidP="009E7091">
      <w:pPr>
        <w:tabs>
          <w:tab w:val="left" w:pos="851"/>
          <w:tab w:val="left" w:pos="1134"/>
          <w:tab w:val="left" w:pos="1843"/>
        </w:tabs>
        <w:ind w:firstLine="0"/>
        <w:rPr>
          <w:szCs w:val="28"/>
        </w:rPr>
      </w:pPr>
      <w:r w:rsidRPr="00986BCD">
        <w:rPr>
          <w:szCs w:val="28"/>
        </w:rPr>
        <w:t>цифр взаимно обратными.</w:t>
      </w:r>
    </w:p>
    <w:p w:rsidR="00986BCD" w:rsidRPr="00986BCD" w:rsidRDefault="00986BCD" w:rsidP="009E7091">
      <w:pPr>
        <w:tabs>
          <w:tab w:val="left" w:pos="851"/>
          <w:tab w:val="left" w:pos="1134"/>
          <w:tab w:val="left" w:pos="1843"/>
        </w:tabs>
        <w:rPr>
          <w:szCs w:val="28"/>
        </w:rPr>
      </w:pPr>
      <w:r w:rsidRPr="00986BCD">
        <w:rPr>
          <w:szCs w:val="28"/>
        </w:rPr>
        <w:lastRenderedPageBreak/>
        <w:t>Наибольшее распространение получило кодирование десятичных цифр кодом 8–4–2–1 (</w:t>
      </w:r>
      <w:r w:rsidRPr="005677D0">
        <w:rPr>
          <w:szCs w:val="28"/>
          <w:u w:val="single"/>
          <w:lang w:val="en-US"/>
        </w:rPr>
        <w:t>BCD</w:t>
      </w:r>
      <w:r w:rsidRPr="00986BCD">
        <w:rPr>
          <w:szCs w:val="28"/>
        </w:rPr>
        <w:t>), при котором четырьмя разрядами двоичного кода отдельно кодируется каждая цифра в десятичном числе. При этом один байт может хранить либо две цифры десятичного числа, либо одну.</w:t>
      </w:r>
    </w:p>
    <w:p w:rsidR="00986BCD" w:rsidRPr="00986BCD" w:rsidRDefault="00986BCD" w:rsidP="009E7091">
      <w:pPr>
        <w:tabs>
          <w:tab w:val="left" w:pos="851"/>
          <w:tab w:val="left" w:pos="1134"/>
          <w:tab w:val="left" w:pos="1843"/>
        </w:tabs>
        <w:ind w:firstLine="0"/>
        <w:rPr>
          <w:szCs w:val="28"/>
        </w:rPr>
      </w:pPr>
    </w:p>
    <w:p w:rsidR="002B7D52" w:rsidRPr="00A03659" w:rsidRDefault="002B7D52" w:rsidP="009E7091">
      <w:pPr>
        <w:numPr>
          <w:ilvl w:val="0"/>
          <w:numId w:val="1"/>
        </w:numPr>
        <w:tabs>
          <w:tab w:val="left" w:pos="851"/>
          <w:tab w:val="left" w:pos="1134"/>
          <w:tab w:val="left" w:pos="1843"/>
        </w:tabs>
        <w:ind w:left="0" w:firstLine="709"/>
        <w:rPr>
          <w:b/>
          <w:szCs w:val="28"/>
        </w:rPr>
      </w:pPr>
      <w:r w:rsidRPr="00A03659">
        <w:rPr>
          <w:b/>
          <w:szCs w:val="28"/>
        </w:rPr>
        <w:t xml:space="preserve">Неупакованные </w:t>
      </w:r>
      <w:r w:rsidRPr="00A03659">
        <w:rPr>
          <w:b/>
          <w:szCs w:val="28"/>
          <w:lang w:val="en-US"/>
        </w:rPr>
        <w:t>BCD</w:t>
      </w:r>
      <w:r w:rsidRPr="00A03659">
        <w:rPr>
          <w:b/>
          <w:szCs w:val="28"/>
        </w:rPr>
        <w:t xml:space="preserve">-числа. Корректировки арифметических операций для неупакованных </w:t>
      </w:r>
      <w:r w:rsidRPr="00A03659">
        <w:rPr>
          <w:b/>
          <w:szCs w:val="28"/>
          <w:lang w:val="en-US"/>
        </w:rPr>
        <w:t>BCD</w:t>
      </w:r>
      <w:r w:rsidRPr="00A03659">
        <w:rPr>
          <w:b/>
          <w:szCs w:val="28"/>
        </w:rPr>
        <w:t>-чисел.</w:t>
      </w:r>
    </w:p>
    <w:p w:rsidR="00986BCD" w:rsidRDefault="00986BCD" w:rsidP="009E7091">
      <w:pPr>
        <w:tabs>
          <w:tab w:val="left" w:pos="851"/>
          <w:tab w:val="left" w:pos="1134"/>
          <w:tab w:val="left" w:pos="1843"/>
        </w:tabs>
        <w:rPr>
          <w:szCs w:val="28"/>
        </w:rPr>
      </w:pPr>
      <w:r>
        <w:rPr>
          <w:szCs w:val="28"/>
        </w:rPr>
        <w:t>Н</w:t>
      </w:r>
      <w:r w:rsidRPr="00986BCD">
        <w:rPr>
          <w:szCs w:val="28"/>
        </w:rPr>
        <w:t>еупакованный двоично-десятичный тип – двоичное представление десятичных цифр от 0 до 9. Числа хранятся как байтовые значения без знака по одной цифре в каждом байте (в младшей тетраде);</w:t>
      </w:r>
    </w:p>
    <w:p w:rsidR="00E908CF" w:rsidRDefault="00E908CF" w:rsidP="009E7091">
      <w:pPr>
        <w:tabs>
          <w:tab w:val="left" w:pos="851"/>
          <w:tab w:val="left" w:pos="1134"/>
          <w:tab w:val="left" w:pos="1843"/>
        </w:tabs>
        <w:rPr>
          <w:szCs w:val="28"/>
        </w:rPr>
      </w:pPr>
    </w:p>
    <w:tbl>
      <w:tblPr>
        <w:tblStyle w:val="a8"/>
        <w:tblW w:w="0" w:type="auto"/>
        <w:tblLook w:val="04A0" w:firstRow="1" w:lastRow="0" w:firstColumn="1" w:lastColumn="0" w:noHBand="0" w:noVBand="1"/>
      </w:tblPr>
      <w:tblGrid>
        <w:gridCol w:w="959"/>
        <w:gridCol w:w="3402"/>
        <w:gridCol w:w="5210"/>
      </w:tblGrid>
      <w:tr w:rsidR="00E908CF" w:rsidTr="00630709">
        <w:tc>
          <w:tcPr>
            <w:tcW w:w="959" w:type="dxa"/>
          </w:tcPr>
          <w:p w:rsidR="00E908CF" w:rsidRDefault="00E908CF" w:rsidP="009E7091">
            <w:pPr>
              <w:tabs>
                <w:tab w:val="left" w:pos="851"/>
                <w:tab w:val="left" w:pos="1134"/>
                <w:tab w:val="left" w:pos="1843"/>
              </w:tabs>
              <w:ind w:firstLine="0"/>
              <w:rPr>
                <w:szCs w:val="28"/>
              </w:rPr>
            </w:pPr>
            <w:r w:rsidRPr="00986BCD">
              <w:rPr>
                <w:szCs w:val="28"/>
                <w:lang w:val="en-US"/>
              </w:rPr>
              <w:t>AAA</w:t>
            </w:r>
          </w:p>
        </w:tc>
        <w:tc>
          <w:tcPr>
            <w:tcW w:w="3402" w:type="dxa"/>
          </w:tcPr>
          <w:p w:rsidR="00E908CF" w:rsidRDefault="00E908CF" w:rsidP="009E7091">
            <w:pPr>
              <w:tabs>
                <w:tab w:val="left" w:pos="851"/>
                <w:tab w:val="left" w:pos="1134"/>
                <w:tab w:val="left" w:pos="1843"/>
              </w:tabs>
              <w:ind w:firstLine="0"/>
              <w:rPr>
                <w:szCs w:val="28"/>
              </w:rPr>
            </w:pPr>
            <w:r w:rsidRPr="00986BCD">
              <w:rPr>
                <w:szCs w:val="28"/>
                <w:lang w:val="en-US"/>
              </w:rPr>
              <w:t>ASCII</w:t>
            </w:r>
            <w:r w:rsidRPr="00E908CF">
              <w:rPr>
                <w:szCs w:val="28"/>
              </w:rPr>
              <w:t xml:space="preserve"> </w:t>
            </w:r>
            <w:r w:rsidRPr="00986BCD">
              <w:rPr>
                <w:szCs w:val="28"/>
                <w:lang w:val="en-US"/>
              </w:rPr>
              <w:t>Adjust</w:t>
            </w:r>
            <w:r w:rsidRPr="00E908CF">
              <w:rPr>
                <w:szCs w:val="28"/>
              </w:rPr>
              <w:t xml:space="preserve"> </w:t>
            </w:r>
            <w:r w:rsidRPr="00986BCD">
              <w:rPr>
                <w:szCs w:val="28"/>
                <w:lang w:val="en-US"/>
              </w:rPr>
              <w:t>for</w:t>
            </w:r>
            <w:r w:rsidRPr="00E908CF">
              <w:rPr>
                <w:szCs w:val="28"/>
              </w:rPr>
              <w:t xml:space="preserve"> </w:t>
            </w:r>
            <w:r w:rsidRPr="00986BCD">
              <w:rPr>
                <w:szCs w:val="28"/>
                <w:lang w:val="en-US"/>
              </w:rPr>
              <w:t>Addition</w:t>
            </w:r>
            <w:r w:rsidRPr="00E908CF">
              <w:rPr>
                <w:szCs w:val="28"/>
              </w:rPr>
              <w:t xml:space="preserve"> -</w:t>
            </w:r>
            <w:r>
              <w:rPr>
                <w:szCs w:val="28"/>
              </w:rPr>
              <w:t xml:space="preserve"> </w:t>
            </w:r>
            <w:r w:rsidRPr="00986BCD">
              <w:rPr>
                <w:szCs w:val="28"/>
              </w:rPr>
              <w:t>коррекция для сложения ASCII-кода</w:t>
            </w:r>
          </w:p>
        </w:tc>
        <w:tc>
          <w:tcPr>
            <w:tcW w:w="5210" w:type="dxa"/>
          </w:tcPr>
          <w:p w:rsidR="00E908CF" w:rsidRDefault="00E908CF" w:rsidP="009E7091">
            <w:pPr>
              <w:tabs>
                <w:tab w:val="left" w:pos="851"/>
                <w:tab w:val="left" w:pos="1134"/>
                <w:tab w:val="left" w:pos="1843"/>
              </w:tabs>
              <w:ind w:firstLine="0"/>
              <w:rPr>
                <w:szCs w:val="28"/>
              </w:rPr>
            </w:pPr>
            <w:r>
              <w:rPr>
                <w:szCs w:val="28"/>
              </w:rPr>
              <w:t>Е</w:t>
            </w:r>
            <w:r w:rsidRPr="00E908CF">
              <w:rPr>
                <w:szCs w:val="28"/>
              </w:rPr>
              <w:t xml:space="preserve">сли младший полубайт регистра </w:t>
            </w:r>
            <w:r w:rsidRPr="00E908CF">
              <w:rPr>
                <w:szCs w:val="28"/>
                <w:lang w:val="en-US"/>
              </w:rPr>
              <w:t>AL</w:t>
            </w:r>
            <w:r w:rsidRPr="00E908CF">
              <w:rPr>
                <w:szCs w:val="28"/>
              </w:rPr>
              <w:t xml:space="preserve">&gt;9 или </w:t>
            </w:r>
            <w:r w:rsidRPr="00E908CF">
              <w:rPr>
                <w:szCs w:val="28"/>
                <w:lang w:val="en-US"/>
              </w:rPr>
              <w:t>AF</w:t>
            </w:r>
            <w:r w:rsidR="00630709">
              <w:rPr>
                <w:szCs w:val="28"/>
              </w:rPr>
              <w:t>=</w:t>
            </w:r>
            <w:r w:rsidRPr="00E908CF">
              <w:rPr>
                <w:szCs w:val="28"/>
              </w:rPr>
              <w:t>1, то: (</w:t>
            </w:r>
            <w:r w:rsidRPr="00E908CF">
              <w:rPr>
                <w:szCs w:val="28"/>
                <w:lang w:val="en-US"/>
              </w:rPr>
              <w:t>AL</w:t>
            </w:r>
            <w:r w:rsidR="00630709">
              <w:rPr>
                <w:szCs w:val="28"/>
              </w:rPr>
              <w:t>)</w:t>
            </w:r>
            <w:r w:rsidRPr="00E908CF">
              <w:rPr>
                <w:szCs w:val="28"/>
              </w:rPr>
              <w:t>=(</w:t>
            </w:r>
            <w:r w:rsidRPr="00E908CF">
              <w:rPr>
                <w:szCs w:val="28"/>
                <w:lang w:val="en-US"/>
              </w:rPr>
              <w:t>AL</w:t>
            </w:r>
            <w:r w:rsidR="00630709">
              <w:rPr>
                <w:szCs w:val="28"/>
              </w:rPr>
              <w:t>)</w:t>
            </w:r>
            <w:r w:rsidRPr="00E908CF">
              <w:rPr>
                <w:szCs w:val="28"/>
              </w:rPr>
              <w:t>+</w:t>
            </w:r>
            <w:r w:rsidR="00630709">
              <w:rPr>
                <w:szCs w:val="28"/>
              </w:rPr>
              <w:t>6; (АН)=(АН)+</w:t>
            </w:r>
            <w:r w:rsidRPr="00E908CF">
              <w:rPr>
                <w:szCs w:val="28"/>
              </w:rPr>
              <w:t>1;</w:t>
            </w:r>
            <w:r>
              <w:rPr>
                <w:szCs w:val="28"/>
              </w:rPr>
              <w:t xml:space="preserve"> </w:t>
            </w:r>
            <w:r w:rsidRPr="00E908CF">
              <w:rPr>
                <w:szCs w:val="28"/>
                <w:lang w:val="en-US"/>
              </w:rPr>
              <w:t>AF</w:t>
            </w:r>
            <w:r w:rsidRPr="00E908CF">
              <w:rPr>
                <w:szCs w:val="28"/>
              </w:rPr>
              <w:t xml:space="preserve">= </w:t>
            </w:r>
            <w:r w:rsidRPr="00E908CF">
              <w:rPr>
                <w:szCs w:val="28"/>
                <w:lang w:val="en-US"/>
              </w:rPr>
              <w:t>CF</w:t>
            </w:r>
            <w:r w:rsidR="00630709">
              <w:rPr>
                <w:szCs w:val="28"/>
              </w:rPr>
              <w:t>=</w:t>
            </w:r>
            <w:r w:rsidRPr="00E908CF">
              <w:rPr>
                <w:szCs w:val="28"/>
              </w:rPr>
              <w:t xml:space="preserve">1. </w:t>
            </w:r>
          </w:p>
          <w:p w:rsidR="00E908CF" w:rsidRDefault="00E908CF" w:rsidP="009E7091">
            <w:pPr>
              <w:tabs>
                <w:tab w:val="left" w:pos="851"/>
                <w:tab w:val="left" w:pos="1134"/>
                <w:tab w:val="left" w:pos="1843"/>
              </w:tabs>
              <w:ind w:firstLine="0"/>
              <w:rPr>
                <w:szCs w:val="28"/>
              </w:rPr>
            </w:pPr>
            <w:r>
              <w:rPr>
                <w:szCs w:val="28"/>
              </w:rPr>
              <w:t xml:space="preserve">Иначе: </w:t>
            </w:r>
            <w:r w:rsidRPr="00E908CF">
              <w:rPr>
                <w:szCs w:val="28"/>
                <w:lang w:val="en-US"/>
              </w:rPr>
              <w:t>AF</w:t>
            </w:r>
            <w:r w:rsidR="00630709">
              <w:rPr>
                <w:szCs w:val="28"/>
              </w:rPr>
              <w:t>=</w:t>
            </w:r>
            <w:r w:rsidRPr="00E908CF">
              <w:rPr>
                <w:szCs w:val="28"/>
                <w:lang w:val="en-US"/>
              </w:rPr>
              <w:t>CF</w:t>
            </w:r>
            <w:r w:rsidRPr="00E908CF">
              <w:rPr>
                <w:szCs w:val="28"/>
              </w:rPr>
              <w:t xml:space="preserve">=0. </w:t>
            </w:r>
          </w:p>
          <w:p w:rsidR="00E908CF" w:rsidRPr="009F37CA" w:rsidRDefault="00E908CF" w:rsidP="009E7091">
            <w:pPr>
              <w:tabs>
                <w:tab w:val="left" w:pos="851"/>
                <w:tab w:val="left" w:pos="1134"/>
                <w:tab w:val="left" w:pos="1843"/>
              </w:tabs>
              <w:ind w:firstLine="0"/>
              <w:rPr>
                <w:szCs w:val="28"/>
              </w:rPr>
            </w:pPr>
            <w:r w:rsidRPr="00E908CF">
              <w:rPr>
                <w:szCs w:val="28"/>
              </w:rPr>
              <w:t xml:space="preserve">В обоих случаях значение старшего полубайта регистра </w:t>
            </w:r>
            <w:r w:rsidRPr="00E908CF">
              <w:rPr>
                <w:szCs w:val="28"/>
                <w:lang w:val="en-US"/>
              </w:rPr>
              <w:t>AL</w:t>
            </w:r>
            <w:r w:rsidRPr="00E908CF">
              <w:rPr>
                <w:szCs w:val="28"/>
              </w:rPr>
              <w:t xml:space="preserve"> обнуляется.</w:t>
            </w:r>
          </w:p>
          <w:p w:rsidR="00A03659" w:rsidRPr="009F37CA" w:rsidRDefault="00A03659" w:rsidP="009E7091">
            <w:pPr>
              <w:tabs>
                <w:tab w:val="left" w:pos="851"/>
                <w:tab w:val="left" w:pos="1134"/>
                <w:tab w:val="left" w:pos="1843"/>
              </w:tabs>
              <w:ind w:firstLine="0"/>
              <w:rPr>
                <w:szCs w:val="28"/>
              </w:rPr>
            </w:pPr>
          </w:p>
        </w:tc>
      </w:tr>
      <w:tr w:rsidR="00E908CF" w:rsidTr="00630709">
        <w:tc>
          <w:tcPr>
            <w:tcW w:w="959" w:type="dxa"/>
          </w:tcPr>
          <w:p w:rsidR="00E908CF" w:rsidRDefault="00E908CF" w:rsidP="009E7091">
            <w:pPr>
              <w:tabs>
                <w:tab w:val="left" w:pos="851"/>
                <w:tab w:val="left" w:pos="1134"/>
                <w:tab w:val="left" w:pos="1843"/>
              </w:tabs>
              <w:ind w:firstLine="0"/>
              <w:rPr>
                <w:szCs w:val="28"/>
              </w:rPr>
            </w:pPr>
            <w:r w:rsidRPr="00986BCD">
              <w:rPr>
                <w:szCs w:val="28"/>
                <w:lang w:val="en-US"/>
              </w:rPr>
              <w:t>AAD</w:t>
            </w:r>
          </w:p>
        </w:tc>
        <w:tc>
          <w:tcPr>
            <w:tcW w:w="3402" w:type="dxa"/>
          </w:tcPr>
          <w:p w:rsidR="00E908CF" w:rsidRDefault="00E908CF" w:rsidP="009E7091">
            <w:pPr>
              <w:tabs>
                <w:tab w:val="left" w:pos="851"/>
                <w:tab w:val="left" w:pos="1134"/>
                <w:tab w:val="left" w:pos="1843"/>
              </w:tabs>
              <w:ind w:firstLine="0"/>
              <w:rPr>
                <w:szCs w:val="28"/>
              </w:rPr>
            </w:pPr>
            <w:r w:rsidRPr="00986BCD">
              <w:rPr>
                <w:szCs w:val="28"/>
                <w:lang w:val="en-US"/>
              </w:rPr>
              <w:t>ASCII Adjust for Division -</w:t>
            </w:r>
            <w:r>
              <w:rPr>
                <w:szCs w:val="28"/>
              </w:rPr>
              <w:t xml:space="preserve"> </w:t>
            </w:r>
            <w:r w:rsidRPr="00986BCD">
              <w:rPr>
                <w:szCs w:val="28"/>
              </w:rPr>
              <w:t>коррекция для деления ASCII-кода</w:t>
            </w:r>
          </w:p>
        </w:tc>
        <w:tc>
          <w:tcPr>
            <w:tcW w:w="5210" w:type="dxa"/>
          </w:tcPr>
          <w:p w:rsidR="00E908CF" w:rsidRPr="00E908CF" w:rsidRDefault="00630709" w:rsidP="009E7091">
            <w:pPr>
              <w:tabs>
                <w:tab w:val="left" w:pos="851"/>
                <w:tab w:val="left" w:pos="1134"/>
                <w:tab w:val="left" w:pos="1843"/>
              </w:tabs>
              <w:ind w:firstLine="0"/>
              <w:rPr>
                <w:szCs w:val="28"/>
              </w:rPr>
            </w:pPr>
            <w:r>
              <w:rPr>
                <w:szCs w:val="28"/>
              </w:rPr>
              <w:t xml:space="preserve">Подготовка </w:t>
            </w:r>
            <w:r w:rsidR="00E908CF" w:rsidRPr="00E908CF">
              <w:rPr>
                <w:szCs w:val="28"/>
              </w:rPr>
              <w:t>двухзначного числа в р</w:t>
            </w:r>
            <w:r>
              <w:rPr>
                <w:szCs w:val="28"/>
              </w:rPr>
              <w:t>егистре АХ для операции деления:</w:t>
            </w:r>
          </w:p>
          <w:p w:rsidR="00E908CF" w:rsidRPr="009F37CA" w:rsidRDefault="00E908CF" w:rsidP="009E7091">
            <w:pPr>
              <w:tabs>
                <w:tab w:val="left" w:pos="851"/>
                <w:tab w:val="left" w:pos="1134"/>
                <w:tab w:val="left" w:pos="1843"/>
              </w:tabs>
              <w:ind w:firstLine="0"/>
              <w:rPr>
                <w:szCs w:val="28"/>
              </w:rPr>
            </w:pPr>
            <w:r w:rsidRPr="00E908CF">
              <w:rPr>
                <w:szCs w:val="28"/>
              </w:rPr>
              <w:t>(AL)</w:t>
            </w:r>
            <w:r w:rsidR="00630709">
              <w:rPr>
                <w:szCs w:val="28"/>
              </w:rPr>
              <w:t>=</w:t>
            </w:r>
            <w:r w:rsidRPr="00E908CF">
              <w:rPr>
                <w:szCs w:val="28"/>
              </w:rPr>
              <w:t>(АНх</w:t>
            </w:r>
            <w:r w:rsidR="00630709">
              <w:rPr>
                <w:szCs w:val="28"/>
              </w:rPr>
              <w:t>10)+AL; (АН)=</w:t>
            </w:r>
            <w:r w:rsidR="002E1194">
              <w:rPr>
                <w:szCs w:val="28"/>
              </w:rPr>
              <w:t>0</w:t>
            </w:r>
            <w:r w:rsidRPr="00E908CF">
              <w:rPr>
                <w:szCs w:val="28"/>
              </w:rPr>
              <w:t>.</w:t>
            </w:r>
          </w:p>
          <w:p w:rsidR="00A03659" w:rsidRPr="009F37CA" w:rsidRDefault="00A03659" w:rsidP="009E7091">
            <w:pPr>
              <w:tabs>
                <w:tab w:val="left" w:pos="851"/>
                <w:tab w:val="left" w:pos="1134"/>
                <w:tab w:val="left" w:pos="1843"/>
              </w:tabs>
              <w:ind w:firstLine="0"/>
              <w:rPr>
                <w:szCs w:val="28"/>
              </w:rPr>
            </w:pPr>
          </w:p>
        </w:tc>
      </w:tr>
      <w:tr w:rsidR="00E908CF" w:rsidRPr="00630709" w:rsidTr="00630709">
        <w:tc>
          <w:tcPr>
            <w:tcW w:w="959" w:type="dxa"/>
          </w:tcPr>
          <w:p w:rsidR="00E908CF" w:rsidRDefault="00E908CF" w:rsidP="009E7091">
            <w:pPr>
              <w:tabs>
                <w:tab w:val="left" w:pos="851"/>
                <w:tab w:val="left" w:pos="1134"/>
                <w:tab w:val="left" w:pos="1843"/>
              </w:tabs>
              <w:ind w:firstLine="0"/>
              <w:rPr>
                <w:szCs w:val="28"/>
              </w:rPr>
            </w:pPr>
            <w:r w:rsidRPr="00986BCD">
              <w:rPr>
                <w:szCs w:val="28"/>
                <w:lang w:val="en-US"/>
              </w:rPr>
              <w:t>AAM</w:t>
            </w:r>
          </w:p>
        </w:tc>
        <w:tc>
          <w:tcPr>
            <w:tcW w:w="3402" w:type="dxa"/>
          </w:tcPr>
          <w:p w:rsidR="00E908CF" w:rsidRPr="00E908CF" w:rsidRDefault="00E908CF" w:rsidP="009E7091">
            <w:pPr>
              <w:tabs>
                <w:tab w:val="left" w:pos="851"/>
                <w:tab w:val="left" w:pos="1134"/>
                <w:tab w:val="left" w:pos="1843"/>
              </w:tabs>
              <w:ind w:firstLine="0"/>
              <w:rPr>
                <w:szCs w:val="28"/>
                <w:lang w:val="en-US"/>
              </w:rPr>
            </w:pPr>
            <w:r w:rsidRPr="00986BCD">
              <w:rPr>
                <w:szCs w:val="28"/>
                <w:lang w:val="en-US"/>
              </w:rPr>
              <w:t>ASCII Adjust for Multiplication -</w:t>
            </w:r>
            <w:r w:rsidRPr="00E908CF">
              <w:rPr>
                <w:szCs w:val="28"/>
                <w:lang w:val="en-US"/>
              </w:rPr>
              <w:t xml:space="preserve"> </w:t>
            </w:r>
            <w:r w:rsidRPr="00986BCD">
              <w:rPr>
                <w:szCs w:val="28"/>
              </w:rPr>
              <w:t>коррекция</w:t>
            </w:r>
            <w:r w:rsidRPr="00E908CF">
              <w:rPr>
                <w:szCs w:val="28"/>
                <w:lang w:val="en-US"/>
              </w:rPr>
              <w:t xml:space="preserve"> </w:t>
            </w:r>
            <w:r w:rsidRPr="00986BCD">
              <w:rPr>
                <w:szCs w:val="28"/>
              </w:rPr>
              <w:t>для</w:t>
            </w:r>
            <w:r w:rsidRPr="00E908CF">
              <w:rPr>
                <w:szCs w:val="28"/>
                <w:lang w:val="en-US"/>
              </w:rPr>
              <w:t xml:space="preserve"> </w:t>
            </w:r>
            <w:r w:rsidRPr="00986BCD">
              <w:rPr>
                <w:szCs w:val="28"/>
              </w:rPr>
              <w:t>умножения</w:t>
            </w:r>
            <w:r w:rsidRPr="00E908CF">
              <w:rPr>
                <w:szCs w:val="28"/>
                <w:lang w:val="en-US"/>
              </w:rPr>
              <w:t xml:space="preserve"> ASCII-</w:t>
            </w:r>
            <w:r w:rsidRPr="00986BCD">
              <w:rPr>
                <w:szCs w:val="28"/>
              </w:rPr>
              <w:t>кода</w:t>
            </w:r>
          </w:p>
        </w:tc>
        <w:tc>
          <w:tcPr>
            <w:tcW w:w="5210" w:type="dxa"/>
          </w:tcPr>
          <w:p w:rsidR="00E908CF" w:rsidRPr="00630709" w:rsidRDefault="00630709" w:rsidP="009E7091">
            <w:pPr>
              <w:tabs>
                <w:tab w:val="left" w:pos="851"/>
                <w:tab w:val="left" w:pos="1134"/>
                <w:tab w:val="left" w:pos="1843"/>
              </w:tabs>
              <w:ind w:firstLine="0"/>
              <w:rPr>
                <w:szCs w:val="28"/>
              </w:rPr>
            </w:pPr>
            <w:r>
              <w:rPr>
                <w:szCs w:val="28"/>
              </w:rPr>
              <w:t>Р</w:t>
            </w:r>
            <w:r w:rsidRPr="00630709">
              <w:rPr>
                <w:szCs w:val="28"/>
              </w:rPr>
              <w:t xml:space="preserve">азделить содержимое регистра </w:t>
            </w:r>
            <w:r w:rsidRPr="00630709">
              <w:rPr>
                <w:szCs w:val="28"/>
                <w:lang w:val="en-US"/>
              </w:rPr>
              <w:t>AL</w:t>
            </w:r>
            <w:r w:rsidRPr="00630709">
              <w:rPr>
                <w:szCs w:val="28"/>
              </w:rPr>
              <w:t xml:space="preserve"> на 10; частное записать в регистр АН, остаток —</w:t>
            </w:r>
            <w:r>
              <w:rPr>
                <w:szCs w:val="28"/>
              </w:rPr>
              <w:t xml:space="preserve"> </w:t>
            </w:r>
            <w:r w:rsidRPr="00630709">
              <w:rPr>
                <w:szCs w:val="28"/>
              </w:rPr>
              <w:t xml:space="preserve">в регистр </w:t>
            </w:r>
            <w:r w:rsidRPr="00630709">
              <w:rPr>
                <w:szCs w:val="28"/>
                <w:lang w:val="en-US"/>
              </w:rPr>
              <w:t>AL</w:t>
            </w:r>
            <w:r>
              <w:rPr>
                <w:szCs w:val="28"/>
              </w:rPr>
              <w:t>.</w:t>
            </w:r>
          </w:p>
        </w:tc>
      </w:tr>
      <w:tr w:rsidR="00E908CF" w:rsidTr="00630709">
        <w:tc>
          <w:tcPr>
            <w:tcW w:w="959" w:type="dxa"/>
          </w:tcPr>
          <w:p w:rsidR="00E908CF" w:rsidRDefault="00E908CF" w:rsidP="009E7091">
            <w:pPr>
              <w:tabs>
                <w:tab w:val="left" w:pos="851"/>
                <w:tab w:val="left" w:pos="1134"/>
                <w:tab w:val="left" w:pos="1843"/>
              </w:tabs>
              <w:ind w:firstLine="0"/>
              <w:rPr>
                <w:szCs w:val="28"/>
              </w:rPr>
            </w:pPr>
            <w:r w:rsidRPr="00986BCD">
              <w:rPr>
                <w:szCs w:val="28"/>
                <w:lang w:val="en-US"/>
              </w:rPr>
              <w:t>AAS</w:t>
            </w:r>
          </w:p>
        </w:tc>
        <w:tc>
          <w:tcPr>
            <w:tcW w:w="3402" w:type="dxa"/>
          </w:tcPr>
          <w:p w:rsidR="00E908CF" w:rsidRDefault="00E908CF" w:rsidP="009E7091">
            <w:pPr>
              <w:tabs>
                <w:tab w:val="left" w:pos="851"/>
                <w:tab w:val="left" w:pos="1134"/>
                <w:tab w:val="left" w:pos="1843"/>
              </w:tabs>
              <w:ind w:firstLine="0"/>
              <w:rPr>
                <w:szCs w:val="28"/>
              </w:rPr>
            </w:pPr>
            <w:r w:rsidRPr="00986BCD">
              <w:rPr>
                <w:szCs w:val="28"/>
                <w:lang w:val="en-US"/>
              </w:rPr>
              <w:t>ASCII</w:t>
            </w:r>
            <w:r w:rsidRPr="00E908CF">
              <w:rPr>
                <w:szCs w:val="28"/>
              </w:rPr>
              <w:t xml:space="preserve"> </w:t>
            </w:r>
            <w:r w:rsidRPr="00986BCD">
              <w:rPr>
                <w:szCs w:val="28"/>
                <w:lang w:val="en-US"/>
              </w:rPr>
              <w:t>Adjust</w:t>
            </w:r>
            <w:r w:rsidRPr="00E908CF">
              <w:rPr>
                <w:szCs w:val="28"/>
              </w:rPr>
              <w:t xml:space="preserve"> </w:t>
            </w:r>
            <w:r w:rsidRPr="00986BCD">
              <w:rPr>
                <w:szCs w:val="28"/>
                <w:lang w:val="en-US"/>
              </w:rPr>
              <w:t>for</w:t>
            </w:r>
            <w:r w:rsidRPr="00E908CF">
              <w:rPr>
                <w:szCs w:val="28"/>
              </w:rPr>
              <w:t xml:space="preserve"> </w:t>
            </w:r>
            <w:r w:rsidRPr="00986BCD">
              <w:rPr>
                <w:szCs w:val="28"/>
                <w:lang w:val="en-US"/>
              </w:rPr>
              <w:t>Subtraction</w:t>
            </w:r>
            <w:r w:rsidRPr="00E908CF">
              <w:rPr>
                <w:szCs w:val="28"/>
              </w:rPr>
              <w:t xml:space="preserve"> -</w:t>
            </w:r>
            <w:r>
              <w:rPr>
                <w:szCs w:val="28"/>
              </w:rPr>
              <w:t xml:space="preserve"> </w:t>
            </w:r>
            <w:r w:rsidRPr="00986BCD">
              <w:rPr>
                <w:szCs w:val="28"/>
              </w:rPr>
              <w:t>коррекция для вычитания ASCII-кода</w:t>
            </w:r>
          </w:p>
        </w:tc>
        <w:tc>
          <w:tcPr>
            <w:tcW w:w="5210" w:type="dxa"/>
          </w:tcPr>
          <w:p w:rsidR="00E908CF" w:rsidRDefault="00E908CF" w:rsidP="009E7091">
            <w:pPr>
              <w:tabs>
                <w:tab w:val="left" w:pos="851"/>
                <w:tab w:val="left" w:pos="1134"/>
                <w:tab w:val="left" w:pos="1843"/>
              </w:tabs>
              <w:ind w:firstLine="0"/>
              <w:rPr>
                <w:szCs w:val="28"/>
              </w:rPr>
            </w:pPr>
            <w:r>
              <w:rPr>
                <w:szCs w:val="28"/>
              </w:rPr>
              <w:t>Е</w:t>
            </w:r>
            <w:r w:rsidRPr="00E908CF">
              <w:rPr>
                <w:szCs w:val="28"/>
              </w:rPr>
              <w:t xml:space="preserve">сли младший полубайт регистра </w:t>
            </w:r>
            <w:r w:rsidRPr="00E908CF">
              <w:rPr>
                <w:szCs w:val="28"/>
                <w:lang w:val="en-US"/>
              </w:rPr>
              <w:t>AL</w:t>
            </w:r>
            <w:r w:rsidR="00630709">
              <w:rPr>
                <w:szCs w:val="28"/>
              </w:rPr>
              <w:t>&gt;</w:t>
            </w:r>
            <w:r w:rsidRPr="00E908CF">
              <w:rPr>
                <w:szCs w:val="28"/>
              </w:rPr>
              <w:t xml:space="preserve">9 или </w:t>
            </w:r>
            <w:r w:rsidRPr="00E908CF">
              <w:rPr>
                <w:szCs w:val="28"/>
                <w:lang w:val="en-US"/>
              </w:rPr>
              <w:t>AF</w:t>
            </w:r>
            <w:r w:rsidR="00630709">
              <w:rPr>
                <w:szCs w:val="28"/>
              </w:rPr>
              <w:t>=</w:t>
            </w:r>
            <w:r w:rsidRPr="00E908CF">
              <w:rPr>
                <w:szCs w:val="28"/>
              </w:rPr>
              <w:t>1, то: (</w:t>
            </w:r>
            <w:r w:rsidRPr="00E908CF">
              <w:rPr>
                <w:szCs w:val="28"/>
                <w:lang w:val="en-US"/>
              </w:rPr>
              <w:t>AL</w:t>
            </w:r>
            <w:r w:rsidR="00630709">
              <w:rPr>
                <w:szCs w:val="28"/>
              </w:rPr>
              <w:t>)=</w:t>
            </w:r>
            <w:r w:rsidRPr="00E908CF">
              <w:rPr>
                <w:szCs w:val="28"/>
              </w:rPr>
              <w:t>(</w:t>
            </w:r>
            <w:r w:rsidRPr="00E908CF">
              <w:rPr>
                <w:szCs w:val="28"/>
                <w:lang w:val="en-US"/>
              </w:rPr>
              <w:t>AL</w:t>
            </w:r>
            <w:r>
              <w:rPr>
                <w:szCs w:val="28"/>
              </w:rPr>
              <w:t>)-</w:t>
            </w:r>
            <w:r w:rsidRPr="00E908CF">
              <w:rPr>
                <w:szCs w:val="28"/>
              </w:rPr>
              <w:t>6; (АН) = (АН)</w:t>
            </w:r>
            <w:r>
              <w:rPr>
                <w:szCs w:val="28"/>
              </w:rPr>
              <w:t>-</w:t>
            </w:r>
            <w:r w:rsidRPr="00E908CF">
              <w:rPr>
                <w:szCs w:val="28"/>
              </w:rPr>
              <w:t>1;</w:t>
            </w:r>
            <w:r>
              <w:rPr>
                <w:szCs w:val="28"/>
              </w:rPr>
              <w:t xml:space="preserve"> </w:t>
            </w:r>
            <w:r w:rsidRPr="00E908CF">
              <w:rPr>
                <w:szCs w:val="28"/>
                <w:lang w:val="en-US"/>
              </w:rPr>
              <w:t>AF</w:t>
            </w:r>
            <w:r w:rsidRPr="00E908CF">
              <w:rPr>
                <w:szCs w:val="28"/>
              </w:rPr>
              <w:t xml:space="preserve">= </w:t>
            </w:r>
            <w:r w:rsidRPr="00E908CF">
              <w:rPr>
                <w:szCs w:val="28"/>
                <w:lang w:val="en-US"/>
              </w:rPr>
              <w:t>CF</w:t>
            </w:r>
            <w:r w:rsidR="00630709">
              <w:rPr>
                <w:szCs w:val="28"/>
              </w:rPr>
              <w:t>=</w:t>
            </w:r>
            <w:r w:rsidRPr="00E908CF">
              <w:rPr>
                <w:szCs w:val="28"/>
              </w:rPr>
              <w:t>1.</w:t>
            </w:r>
          </w:p>
          <w:p w:rsidR="00E908CF" w:rsidRDefault="00E908CF" w:rsidP="009E7091">
            <w:pPr>
              <w:tabs>
                <w:tab w:val="left" w:pos="851"/>
                <w:tab w:val="left" w:pos="1134"/>
                <w:tab w:val="left" w:pos="1843"/>
              </w:tabs>
              <w:ind w:firstLine="0"/>
              <w:rPr>
                <w:szCs w:val="28"/>
              </w:rPr>
            </w:pPr>
            <w:r>
              <w:rPr>
                <w:szCs w:val="28"/>
              </w:rPr>
              <w:t xml:space="preserve">Иначе: </w:t>
            </w:r>
            <w:r w:rsidRPr="00E908CF">
              <w:rPr>
                <w:szCs w:val="28"/>
                <w:lang w:val="en-US"/>
              </w:rPr>
              <w:t>AF</w:t>
            </w:r>
            <w:r w:rsidRPr="00E908CF">
              <w:rPr>
                <w:szCs w:val="28"/>
              </w:rPr>
              <w:t>=</w:t>
            </w:r>
            <w:r w:rsidRPr="00E908CF">
              <w:rPr>
                <w:szCs w:val="28"/>
                <w:lang w:val="en-US"/>
              </w:rPr>
              <w:t>CF</w:t>
            </w:r>
            <w:r w:rsidRPr="00E908CF">
              <w:rPr>
                <w:szCs w:val="28"/>
              </w:rPr>
              <w:t xml:space="preserve">=0. </w:t>
            </w:r>
          </w:p>
          <w:p w:rsidR="00E908CF" w:rsidRPr="00E908CF" w:rsidRDefault="00E908CF" w:rsidP="009E7091">
            <w:pPr>
              <w:tabs>
                <w:tab w:val="left" w:pos="851"/>
                <w:tab w:val="left" w:pos="1134"/>
                <w:tab w:val="left" w:pos="1843"/>
              </w:tabs>
              <w:ind w:firstLine="0"/>
              <w:rPr>
                <w:szCs w:val="28"/>
              </w:rPr>
            </w:pPr>
            <w:r w:rsidRPr="00E908CF">
              <w:rPr>
                <w:szCs w:val="28"/>
              </w:rPr>
              <w:t>В обоих</w:t>
            </w:r>
            <w:r>
              <w:rPr>
                <w:szCs w:val="28"/>
              </w:rPr>
              <w:t xml:space="preserve"> </w:t>
            </w:r>
            <w:r w:rsidRPr="00E908CF">
              <w:rPr>
                <w:szCs w:val="28"/>
              </w:rPr>
              <w:t xml:space="preserve">случаях значение старшего полубайта регистра </w:t>
            </w:r>
            <w:r w:rsidRPr="00E908CF">
              <w:rPr>
                <w:szCs w:val="28"/>
                <w:lang w:val="en-US"/>
              </w:rPr>
              <w:t>AL</w:t>
            </w:r>
            <w:r w:rsidRPr="00E908CF">
              <w:rPr>
                <w:szCs w:val="28"/>
              </w:rPr>
              <w:t xml:space="preserve"> обнуляется.</w:t>
            </w:r>
          </w:p>
        </w:tc>
      </w:tr>
    </w:tbl>
    <w:p w:rsidR="00986BCD" w:rsidRPr="00986BCD" w:rsidRDefault="00986BCD" w:rsidP="009E7091">
      <w:pPr>
        <w:tabs>
          <w:tab w:val="left" w:pos="851"/>
          <w:tab w:val="left" w:pos="1134"/>
          <w:tab w:val="left" w:pos="1843"/>
        </w:tabs>
        <w:rPr>
          <w:szCs w:val="28"/>
        </w:rPr>
      </w:pPr>
    </w:p>
    <w:p w:rsidR="00986BCD" w:rsidRDefault="00986BCD" w:rsidP="009E7091">
      <w:pPr>
        <w:tabs>
          <w:tab w:val="left" w:pos="851"/>
          <w:tab w:val="left" w:pos="1134"/>
          <w:tab w:val="left" w:pos="1843"/>
        </w:tabs>
        <w:rPr>
          <w:szCs w:val="28"/>
        </w:rPr>
      </w:pPr>
      <w:r w:rsidRPr="00986BCD">
        <w:rPr>
          <w:szCs w:val="28"/>
        </w:rPr>
        <w:t>Эти команды кодируются без операндов и выполняют автоматическую коррекцию в регистре  AX.  Коррекция необходима, так как</w:t>
      </w:r>
      <w:r w:rsidR="00E908CF">
        <w:rPr>
          <w:szCs w:val="28"/>
        </w:rPr>
        <w:t xml:space="preserve"> </w:t>
      </w:r>
      <w:r w:rsidRPr="00986BCD">
        <w:rPr>
          <w:szCs w:val="28"/>
        </w:rPr>
        <w:t>ASCII   код   представляет   так   называемый  распакованный</w:t>
      </w:r>
      <w:r w:rsidR="00E908CF">
        <w:rPr>
          <w:szCs w:val="28"/>
        </w:rPr>
        <w:t xml:space="preserve"> </w:t>
      </w:r>
      <w:r w:rsidRPr="00986BCD">
        <w:rPr>
          <w:szCs w:val="28"/>
        </w:rPr>
        <w:t>десятичный  формат,  в  то  время,  как  компьютер выполняет</w:t>
      </w:r>
      <w:r w:rsidR="00E908CF">
        <w:rPr>
          <w:szCs w:val="28"/>
        </w:rPr>
        <w:t xml:space="preserve"> </w:t>
      </w:r>
      <w:r w:rsidRPr="00986BCD">
        <w:rPr>
          <w:szCs w:val="28"/>
        </w:rPr>
        <w:t>арифметические операции в двоичном формате.</w:t>
      </w:r>
    </w:p>
    <w:p w:rsidR="00EF5CAE" w:rsidRDefault="00EF5CAE" w:rsidP="009E7091">
      <w:pPr>
        <w:tabs>
          <w:tab w:val="left" w:pos="851"/>
          <w:tab w:val="left" w:pos="1134"/>
          <w:tab w:val="left" w:pos="1843"/>
        </w:tabs>
        <w:rPr>
          <w:szCs w:val="28"/>
        </w:rPr>
      </w:pPr>
    </w:p>
    <w:p w:rsidR="001412F3" w:rsidRPr="00DB3B9B" w:rsidRDefault="001412F3" w:rsidP="009E7091">
      <w:pPr>
        <w:tabs>
          <w:tab w:val="left" w:pos="851"/>
          <w:tab w:val="left" w:pos="1134"/>
          <w:tab w:val="left" w:pos="1843"/>
        </w:tabs>
        <w:rPr>
          <w:szCs w:val="28"/>
        </w:rPr>
      </w:pPr>
    </w:p>
    <w:p w:rsidR="002B7D52" w:rsidRPr="00A03659" w:rsidRDefault="002B7D52" w:rsidP="009E7091">
      <w:pPr>
        <w:numPr>
          <w:ilvl w:val="0"/>
          <w:numId w:val="1"/>
        </w:numPr>
        <w:tabs>
          <w:tab w:val="left" w:pos="851"/>
          <w:tab w:val="left" w:pos="1134"/>
          <w:tab w:val="left" w:pos="1843"/>
        </w:tabs>
        <w:ind w:left="0" w:firstLine="709"/>
        <w:rPr>
          <w:b/>
          <w:szCs w:val="28"/>
        </w:rPr>
      </w:pPr>
      <w:r w:rsidRPr="00A03659">
        <w:rPr>
          <w:b/>
          <w:szCs w:val="28"/>
        </w:rPr>
        <w:t xml:space="preserve">Упакованные </w:t>
      </w:r>
      <w:r w:rsidRPr="00A03659">
        <w:rPr>
          <w:b/>
          <w:szCs w:val="28"/>
          <w:lang w:val="en-US"/>
        </w:rPr>
        <w:t>BCD</w:t>
      </w:r>
      <w:r w:rsidRPr="00A03659">
        <w:rPr>
          <w:b/>
          <w:szCs w:val="28"/>
        </w:rPr>
        <w:t xml:space="preserve">-числа. Корректировки арифметических операций для упакованных </w:t>
      </w:r>
      <w:r w:rsidRPr="00A03659">
        <w:rPr>
          <w:b/>
          <w:szCs w:val="28"/>
          <w:lang w:val="en-US"/>
        </w:rPr>
        <w:t>BCD</w:t>
      </w:r>
      <w:r w:rsidRPr="00A03659">
        <w:rPr>
          <w:b/>
          <w:szCs w:val="28"/>
        </w:rPr>
        <w:t>-чисел.</w:t>
      </w:r>
    </w:p>
    <w:p w:rsidR="00630709" w:rsidRDefault="00630709" w:rsidP="009E7091">
      <w:pPr>
        <w:tabs>
          <w:tab w:val="left" w:pos="851"/>
          <w:tab w:val="left" w:pos="1134"/>
          <w:tab w:val="left" w:pos="1843"/>
        </w:tabs>
        <w:rPr>
          <w:szCs w:val="28"/>
        </w:rPr>
      </w:pPr>
      <w:r>
        <w:rPr>
          <w:szCs w:val="28"/>
        </w:rPr>
        <w:t>У</w:t>
      </w:r>
      <w:r w:rsidRPr="00630709">
        <w:rPr>
          <w:szCs w:val="28"/>
        </w:rPr>
        <w:t>пакованный двоично-десятичный тип – двоичное представление двух десятичных цифр от 0 до 9, упакованных в один байт. Каждая цифра хранится в своей тетраде (старшая – в старшей, младшая – в младшей);</w:t>
      </w:r>
    </w:p>
    <w:p w:rsidR="005677D0" w:rsidRDefault="005677D0" w:rsidP="009E7091">
      <w:pPr>
        <w:tabs>
          <w:tab w:val="left" w:pos="851"/>
          <w:tab w:val="left" w:pos="1134"/>
          <w:tab w:val="left" w:pos="1843"/>
        </w:tabs>
        <w:rPr>
          <w:szCs w:val="28"/>
        </w:rPr>
      </w:pPr>
    </w:p>
    <w:tbl>
      <w:tblPr>
        <w:tblStyle w:val="a8"/>
        <w:tblW w:w="0" w:type="auto"/>
        <w:tblLook w:val="04A0" w:firstRow="1" w:lastRow="0" w:firstColumn="1" w:lastColumn="0" w:noHBand="0" w:noVBand="1"/>
      </w:tblPr>
      <w:tblGrid>
        <w:gridCol w:w="959"/>
        <w:gridCol w:w="2126"/>
        <w:gridCol w:w="6486"/>
      </w:tblGrid>
      <w:tr w:rsidR="00630709" w:rsidTr="00A03659">
        <w:tc>
          <w:tcPr>
            <w:tcW w:w="959" w:type="dxa"/>
          </w:tcPr>
          <w:p w:rsidR="00630709" w:rsidRPr="00630709" w:rsidRDefault="00630709" w:rsidP="009E7091">
            <w:pPr>
              <w:tabs>
                <w:tab w:val="left" w:pos="851"/>
                <w:tab w:val="left" w:pos="1134"/>
                <w:tab w:val="left" w:pos="1843"/>
              </w:tabs>
              <w:ind w:firstLine="0"/>
              <w:rPr>
                <w:szCs w:val="28"/>
              </w:rPr>
            </w:pPr>
            <w:r>
              <w:rPr>
                <w:szCs w:val="28"/>
                <w:lang w:val="en-US"/>
              </w:rPr>
              <w:t>DAA</w:t>
            </w:r>
          </w:p>
        </w:tc>
        <w:tc>
          <w:tcPr>
            <w:tcW w:w="2126" w:type="dxa"/>
          </w:tcPr>
          <w:p w:rsidR="00630709" w:rsidRDefault="00630709" w:rsidP="009E7091">
            <w:pPr>
              <w:tabs>
                <w:tab w:val="left" w:pos="851"/>
                <w:tab w:val="left" w:pos="1134"/>
                <w:tab w:val="left" w:pos="1843"/>
              </w:tabs>
              <w:ind w:firstLine="0"/>
              <w:jc w:val="left"/>
              <w:rPr>
                <w:szCs w:val="28"/>
              </w:rPr>
            </w:pPr>
            <w:r w:rsidRPr="00630709">
              <w:rPr>
                <w:szCs w:val="28"/>
                <w:lang w:val="en-US"/>
              </w:rPr>
              <w:t>Decimal</w:t>
            </w:r>
            <w:r w:rsidRPr="00630709">
              <w:rPr>
                <w:szCs w:val="28"/>
              </w:rPr>
              <w:t xml:space="preserve"> </w:t>
            </w:r>
            <w:r w:rsidRPr="00630709">
              <w:rPr>
                <w:szCs w:val="28"/>
                <w:lang w:val="en-US"/>
              </w:rPr>
              <w:t>Adjustment</w:t>
            </w:r>
            <w:r w:rsidRPr="00630709">
              <w:rPr>
                <w:szCs w:val="28"/>
              </w:rPr>
              <w:t xml:space="preserve"> </w:t>
            </w:r>
            <w:r w:rsidRPr="00630709">
              <w:rPr>
                <w:szCs w:val="28"/>
                <w:lang w:val="en-US"/>
              </w:rPr>
              <w:t>for</w:t>
            </w:r>
            <w:r w:rsidRPr="00630709">
              <w:rPr>
                <w:szCs w:val="28"/>
              </w:rPr>
              <w:t xml:space="preserve"> </w:t>
            </w:r>
            <w:r w:rsidRPr="00630709">
              <w:rPr>
                <w:szCs w:val="28"/>
                <w:lang w:val="en-US"/>
              </w:rPr>
              <w:t>Addition</w:t>
            </w:r>
            <w:r w:rsidRPr="00630709">
              <w:rPr>
                <w:szCs w:val="28"/>
              </w:rPr>
              <w:t xml:space="preserve"> -</w:t>
            </w:r>
            <w:r>
              <w:rPr>
                <w:szCs w:val="28"/>
              </w:rPr>
              <w:t xml:space="preserve"> </w:t>
            </w:r>
            <w:r w:rsidRPr="00630709">
              <w:rPr>
                <w:szCs w:val="28"/>
              </w:rPr>
              <w:t>десятичная коррекция для сложения</w:t>
            </w:r>
          </w:p>
        </w:tc>
        <w:tc>
          <w:tcPr>
            <w:tcW w:w="6486" w:type="dxa"/>
          </w:tcPr>
          <w:p w:rsidR="00630709" w:rsidRPr="00630709" w:rsidRDefault="00630709" w:rsidP="009E7091">
            <w:pPr>
              <w:tabs>
                <w:tab w:val="left" w:pos="851"/>
                <w:tab w:val="left" w:pos="1134"/>
                <w:tab w:val="left" w:pos="1843"/>
              </w:tabs>
              <w:ind w:firstLine="0"/>
              <w:jc w:val="left"/>
              <w:rPr>
                <w:szCs w:val="28"/>
              </w:rPr>
            </w:pPr>
            <w:r>
              <w:rPr>
                <w:szCs w:val="28"/>
              </w:rPr>
              <w:t>1. Если AF</w:t>
            </w:r>
            <w:r w:rsidRPr="00630709">
              <w:rPr>
                <w:szCs w:val="28"/>
              </w:rPr>
              <w:t xml:space="preserve">=1 </w:t>
            </w:r>
            <w:r>
              <w:rPr>
                <w:szCs w:val="28"/>
              </w:rPr>
              <w:t>или значение младшей тетрады AL</w:t>
            </w:r>
            <w:r w:rsidRPr="00630709">
              <w:rPr>
                <w:szCs w:val="28"/>
              </w:rPr>
              <w:t>&gt;9, то: (AL)=(AL)+6; AF</w:t>
            </w:r>
            <w:r>
              <w:rPr>
                <w:szCs w:val="28"/>
              </w:rPr>
              <w:t>=</w:t>
            </w:r>
            <w:r w:rsidRPr="00630709">
              <w:rPr>
                <w:szCs w:val="28"/>
              </w:rPr>
              <w:t>1; при возникновении</w:t>
            </w:r>
          </w:p>
          <w:p w:rsidR="00630709" w:rsidRPr="00630709" w:rsidRDefault="00630709" w:rsidP="009E7091">
            <w:pPr>
              <w:tabs>
                <w:tab w:val="left" w:pos="851"/>
                <w:tab w:val="left" w:pos="1134"/>
                <w:tab w:val="left" w:pos="1843"/>
              </w:tabs>
              <w:ind w:firstLine="0"/>
              <w:jc w:val="left"/>
              <w:rPr>
                <w:szCs w:val="28"/>
              </w:rPr>
            </w:pPr>
            <w:r w:rsidRPr="00630709">
              <w:rPr>
                <w:szCs w:val="28"/>
              </w:rPr>
              <w:t>переноса при сложении установить флаг CF</w:t>
            </w:r>
            <w:r>
              <w:rPr>
                <w:szCs w:val="28"/>
              </w:rPr>
              <w:t>=1, и</w:t>
            </w:r>
            <w:r w:rsidRPr="00630709">
              <w:rPr>
                <w:szCs w:val="28"/>
              </w:rPr>
              <w:t>наче — AF=0.</w:t>
            </w:r>
          </w:p>
          <w:p w:rsidR="00630709" w:rsidRDefault="00630709" w:rsidP="009E7091">
            <w:pPr>
              <w:tabs>
                <w:tab w:val="left" w:pos="851"/>
                <w:tab w:val="left" w:pos="1134"/>
                <w:tab w:val="left" w:pos="1843"/>
              </w:tabs>
              <w:ind w:firstLine="0"/>
              <w:jc w:val="left"/>
              <w:rPr>
                <w:szCs w:val="28"/>
                <w:lang w:val="en-US"/>
              </w:rPr>
            </w:pPr>
            <w:r w:rsidRPr="00630709">
              <w:rPr>
                <w:szCs w:val="28"/>
              </w:rPr>
              <w:t>2. Если CF=1 или значение старшей тетрады AL&gt;9, то: (AL)=(AL)+60</w:t>
            </w:r>
            <w:r>
              <w:rPr>
                <w:szCs w:val="28"/>
                <w:lang w:val="en-US"/>
              </w:rPr>
              <w:t>h</w:t>
            </w:r>
            <w:r w:rsidRPr="00630709">
              <w:rPr>
                <w:szCs w:val="28"/>
              </w:rPr>
              <w:t>; CF=</w:t>
            </w:r>
            <w:r>
              <w:rPr>
                <w:szCs w:val="28"/>
              </w:rPr>
              <w:t>1. Иначе — CF</w:t>
            </w:r>
            <w:r w:rsidRPr="00630709">
              <w:rPr>
                <w:szCs w:val="28"/>
              </w:rPr>
              <w:t>=0.</w:t>
            </w:r>
          </w:p>
          <w:p w:rsidR="00A03659" w:rsidRPr="00A03659" w:rsidRDefault="00A03659" w:rsidP="009E7091">
            <w:pPr>
              <w:tabs>
                <w:tab w:val="left" w:pos="851"/>
                <w:tab w:val="left" w:pos="1134"/>
                <w:tab w:val="left" w:pos="1843"/>
              </w:tabs>
              <w:ind w:firstLine="0"/>
              <w:jc w:val="left"/>
              <w:rPr>
                <w:szCs w:val="28"/>
                <w:lang w:val="en-US"/>
              </w:rPr>
            </w:pPr>
          </w:p>
        </w:tc>
      </w:tr>
      <w:tr w:rsidR="00630709" w:rsidTr="00A03659">
        <w:tc>
          <w:tcPr>
            <w:tcW w:w="959" w:type="dxa"/>
          </w:tcPr>
          <w:p w:rsidR="00630709" w:rsidRDefault="00630709" w:rsidP="009E7091">
            <w:pPr>
              <w:tabs>
                <w:tab w:val="left" w:pos="851"/>
                <w:tab w:val="left" w:pos="1134"/>
                <w:tab w:val="left" w:pos="1843"/>
              </w:tabs>
              <w:ind w:firstLine="0"/>
              <w:rPr>
                <w:szCs w:val="28"/>
              </w:rPr>
            </w:pPr>
            <w:r w:rsidRPr="00630709">
              <w:rPr>
                <w:szCs w:val="28"/>
              </w:rPr>
              <w:t>DAS</w:t>
            </w:r>
          </w:p>
        </w:tc>
        <w:tc>
          <w:tcPr>
            <w:tcW w:w="2126" w:type="dxa"/>
          </w:tcPr>
          <w:p w:rsidR="00630709" w:rsidRDefault="00630709" w:rsidP="009E7091">
            <w:pPr>
              <w:tabs>
                <w:tab w:val="left" w:pos="851"/>
                <w:tab w:val="left" w:pos="1134"/>
                <w:tab w:val="left" w:pos="1843"/>
              </w:tabs>
              <w:ind w:firstLine="0"/>
              <w:jc w:val="left"/>
              <w:rPr>
                <w:szCs w:val="28"/>
              </w:rPr>
            </w:pPr>
            <w:r w:rsidRPr="00630709">
              <w:rPr>
                <w:szCs w:val="28"/>
              </w:rPr>
              <w:t>Decimal Adjustment for Subtraction -</w:t>
            </w:r>
            <w:r>
              <w:rPr>
                <w:szCs w:val="28"/>
              </w:rPr>
              <w:t xml:space="preserve"> </w:t>
            </w:r>
            <w:r w:rsidRPr="00630709">
              <w:rPr>
                <w:szCs w:val="28"/>
              </w:rPr>
              <w:t>десятичная коррекция для вычитания</w:t>
            </w:r>
          </w:p>
        </w:tc>
        <w:tc>
          <w:tcPr>
            <w:tcW w:w="6486" w:type="dxa"/>
          </w:tcPr>
          <w:p w:rsidR="00630709" w:rsidRPr="00630709" w:rsidRDefault="00630709" w:rsidP="009E7091">
            <w:pPr>
              <w:tabs>
                <w:tab w:val="left" w:pos="851"/>
                <w:tab w:val="left" w:pos="1134"/>
                <w:tab w:val="left" w:pos="1843"/>
              </w:tabs>
              <w:ind w:firstLine="0"/>
              <w:jc w:val="left"/>
              <w:rPr>
                <w:szCs w:val="28"/>
              </w:rPr>
            </w:pPr>
            <w:r w:rsidRPr="00630709">
              <w:rPr>
                <w:szCs w:val="28"/>
              </w:rPr>
              <w:t>1</w:t>
            </w:r>
            <w:r>
              <w:rPr>
                <w:szCs w:val="28"/>
              </w:rPr>
              <w:t>. Если AF</w:t>
            </w:r>
            <w:r w:rsidRPr="00630709">
              <w:rPr>
                <w:szCs w:val="28"/>
              </w:rPr>
              <w:t>=1 или значение младшей тетрады AL&gt;9, то: (AL)</w:t>
            </w:r>
            <w:r>
              <w:rPr>
                <w:szCs w:val="28"/>
              </w:rPr>
              <w:t>=</w:t>
            </w:r>
            <w:r w:rsidRPr="00630709">
              <w:rPr>
                <w:szCs w:val="28"/>
              </w:rPr>
              <w:t>(AL)-6; AF=1; в случае заема при</w:t>
            </w:r>
          </w:p>
          <w:p w:rsidR="00630709" w:rsidRPr="00630709" w:rsidRDefault="00630709" w:rsidP="009E7091">
            <w:pPr>
              <w:tabs>
                <w:tab w:val="left" w:pos="851"/>
                <w:tab w:val="left" w:pos="1134"/>
                <w:tab w:val="left" w:pos="1843"/>
              </w:tabs>
              <w:ind w:firstLine="0"/>
              <w:jc w:val="left"/>
              <w:rPr>
                <w:szCs w:val="28"/>
              </w:rPr>
            </w:pPr>
            <w:r w:rsidRPr="00630709">
              <w:rPr>
                <w:szCs w:val="28"/>
              </w:rPr>
              <w:t>вычитании установить флаг CF=1</w:t>
            </w:r>
            <w:r>
              <w:rPr>
                <w:szCs w:val="28"/>
              </w:rPr>
              <w:t>. Иначе — AF=</w:t>
            </w:r>
            <w:r w:rsidRPr="00630709">
              <w:rPr>
                <w:szCs w:val="28"/>
              </w:rPr>
              <w:t>0.</w:t>
            </w:r>
          </w:p>
          <w:p w:rsidR="00630709" w:rsidRDefault="00630709" w:rsidP="009E7091">
            <w:pPr>
              <w:tabs>
                <w:tab w:val="left" w:pos="851"/>
                <w:tab w:val="left" w:pos="1134"/>
                <w:tab w:val="left" w:pos="1843"/>
              </w:tabs>
              <w:ind w:firstLine="0"/>
              <w:jc w:val="left"/>
              <w:rPr>
                <w:szCs w:val="28"/>
              </w:rPr>
            </w:pPr>
            <w:r>
              <w:rPr>
                <w:szCs w:val="28"/>
              </w:rPr>
              <w:t>2. Если CF</w:t>
            </w:r>
            <w:r w:rsidRPr="00630709">
              <w:rPr>
                <w:szCs w:val="28"/>
              </w:rPr>
              <w:t>=1 или значение старшей тетрады AL&gt;9, то: (AL)=(AL)-60</w:t>
            </w:r>
            <w:r>
              <w:rPr>
                <w:szCs w:val="28"/>
                <w:lang w:val="en-US"/>
              </w:rPr>
              <w:t>h</w:t>
            </w:r>
            <w:r w:rsidRPr="00630709">
              <w:rPr>
                <w:szCs w:val="28"/>
              </w:rPr>
              <w:t>; CF=1. Иначе — CF=0.</w:t>
            </w:r>
          </w:p>
        </w:tc>
      </w:tr>
    </w:tbl>
    <w:p w:rsidR="00630709" w:rsidRDefault="00630709" w:rsidP="009E7091">
      <w:pPr>
        <w:tabs>
          <w:tab w:val="left" w:pos="851"/>
          <w:tab w:val="left" w:pos="1134"/>
          <w:tab w:val="left" w:pos="1843"/>
        </w:tabs>
        <w:rPr>
          <w:szCs w:val="28"/>
        </w:rPr>
      </w:pPr>
    </w:p>
    <w:p w:rsidR="00630709" w:rsidRPr="00DB3B9B" w:rsidRDefault="00630709" w:rsidP="009E7091">
      <w:pPr>
        <w:tabs>
          <w:tab w:val="left" w:pos="851"/>
          <w:tab w:val="left" w:pos="1134"/>
          <w:tab w:val="left" w:pos="1843"/>
        </w:tabs>
        <w:rPr>
          <w:szCs w:val="28"/>
        </w:rPr>
      </w:pPr>
    </w:p>
    <w:p w:rsidR="006E17E1" w:rsidRPr="00A03659" w:rsidRDefault="002B7D52" w:rsidP="009E7091">
      <w:pPr>
        <w:numPr>
          <w:ilvl w:val="0"/>
          <w:numId w:val="1"/>
        </w:numPr>
        <w:tabs>
          <w:tab w:val="left" w:pos="851"/>
          <w:tab w:val="left" w:pos="1134"/>
          <w:tab w:val="left" w:pos="1843"/>
        </w:tabs>
        <w:ind w:left="0" w:firstLine="709"/>
        <w:rPr>
          <w:b/>
          <w:szCs w:val="28"/>
        </w:rPr>
      </w:pPr>
      <w:r w:rsidRPr="00A03659">
        <w:rPr>
          <w:b/>
          <w:szCs w:val="28"/>
        </w:rPr>
        <w:t>Сегментная организация памяти</w:t>
      </w:r>
      <w:r w:rsidR="006E17E1" w:rsidRPr="00A03659">
        <w:rPr>
          <w:b/>
          <w:szCs w:val="28"/>
        </w:rPr>
        <w:t xml:space="preserve"> в реальном режиме</w:t>
      </w:r>
      <w:r w:rsidRPr="00A03659">
        <w:rPr>
          <w:b/>
          <w:szCs w:val="28"/>
        </w:rPr>
        <w:t xml:space="preserve">. </w:t>
      </w:r>
      <w:r w:rsidR="006E17E1" w:rsidRPr="00A03659">
        <w:rPr>
          <w:b/>
          <w:szCs w:val="28"/>
        </w:rPr>
        <w:t>Модели памяти.</w:t>
      </w:r>
    </w:p>
    <w:p w:rsidR="00223AF8" w:rsidRPr="009F37CA" w:rsidRDefault="00A03659" w:rsidP="009E7091">
      <w:pPr>
        <w:tabs>
          <w:tab w:val="left" w:pos="851"/>
          <w:tab w:val="left" w:pos="1134"/>
          <w:tab w:val="left" w:pos="1843"/>
        </w:tabs>
        <w:rPr>
          <w:szCs w:val="28"/>
        </w:rPr>
      </w:pPr>
      <w:r w:rsidRPr="00A03659">
        <w:rPr>
          <w:szCs w:val="28"/>
        </w:rPr>
        <w:t xml:space="preserve">Рассмотрим конкретную реализацию сегментированной памяти на примере процессора 8086, которая очень </w:t>
      </w:r>
      <w:r w:rsidR="00223AF8">
        <w:rPr>
          <w:szCs w:val="28"/>
        </w:rPr>
        <w:t>проста и доступна для понимания</w:t>
      </w:r>
      <w:r w:rsidR="00223AF8" w:rsidRPr="00223AF8">
        <w:rPr>
          <w:szCs w:val="28"/>
        </w:rPr>
        <w:t xml:space="preserve">. </w:t>
      </w:r>
    </w:p>
    <w:p w:rsidR="00A03659" w:rsidRDefault="00A03659" w:rsidP="009E7091">
      <w:pPr>
        <w:tabs>
          <w:tab w:val="left" w:pos="851"/>
          <w:tab w:val="left" w:pos="1134"/>
          <w:tab w:val="left" w:pos="1843"/>
        </w:tabs>
        <w:rPr>
          <w:szCs w:val="28"/>
        </w:rPr>
      </w:pPr>
      <w:r w:rsidRPr="00A03659">
        <w:rPr>
          <w:szCs w:val="28"/>
        </w:rPr>
        <w:t>Под сегментом понимается блок смежных ячеек памяти в адресном пространстве 1 Мбайт. Максимальный размер блока 64 Кбайт, начальный или базовый адрес находится на 16-байтной границе (такая граница называется параграфом). Для обращения к нужной ячейке памяти надо задать базу сегмента и 16-битное расстояние от базы называемое смеще</w:t>
      </w:r>
      <w:r w:rsidR="00223AF8">
        <w:rPr>
          <w:szCs w:val="28"/>
        </w:rPr>
        <w:t>нием или относительным адресом.</w:t>
      </w:r>
    </w:p>
    <w:p w:rsidR="007931BC" w:rsidRDefault="007931BC" w:rsidP="009E7091">
      <w:pPr>
        <w:tabs>
          <w:tab w:val="left" w:pos="851"/>
          <w:tab w:val="left" w:pos="1134"/>
          <w:tab w:val="left" w:pos="1843"/>
        </w:tabs>
        <w:rPr>
          <w:szCs w:val="28"/>
        </w:rPr>
      </w:pPr>
    </w:p>
    <w:p w:rsidR="007931BC" w:rsidRDefault="007931BC" w:rsidP="009E7091">
      <w:pPr>
        <w:pStyle w:val="a5"/>
        <w:tabs>
          <w:tab w:val="left" w:pos="851"/>
          <w:tab w:val="left" w:pos="1134"/>
          <w:tab w:val="left" w:pos="1843"/>
        </w:tabs>
        <w:ind w:left="0" w:firstLine="0"/>
        <w:rPr>
          <w:szCs w:val="28"/>
        </w:rPr>
      </w:pPr>
      <w:r>
        <w:rPr>
          <w:szCs w:val="28"/>
        </w:rPr>
        <w:t>Модели памяти</w:t>
      </w:r>
    </w:p>
    <w:tbl>
      <w:tblPr>
        <w:tblStyle w:val="a8"/>
        <w:tblW w:w="0" w:type="auto"/>
        <w:tblLook w:val="04A0" w:firstRow="1" w:lastRow="0" w:firstColumn="1" w:lastColumn="0" w:noHBand="0" w:noVBand="1"/>
      </w:tblPr>
      <w:tblGrid>
        <w:gridCol w:w="1570"/>
        <w:gridCol w:w="8001"/>
      </w:tblGrid>
      <w:tr w:rsidR="00513205" w:rsidTr="00513205">
        <w:tc>
          <w:tcPr>
            <w:tcW w:w="1242" w:type="dxa"/>
          </w:tcPr>
          <w:p w:rsidR="00513205" w:rsidRPr="00513205" w:rsidRDefault="00513205" w:rsidP="009E7091">
            <w:pPr>
              <w:tabs>
                <w:tab w:val="left" w:pos="851"/>
                <w:tab w:val="left" w:pos="1134"/>
                <w:tab w:val="left" w:pos="1843"/>
              </w:tabs>
              <w:ind w:firstLine="0"/>
              <w:rPr>
                <w:szCs w:val="28"/>
              </w:rPr>
            </w:pPr>
            <w:r w:rsidRPr="00513205">
              <w:rPr>
                <w:szCs w:val="28"/>
              </w:rPr>
              <w:t>TINY</w:t>
            </w:r>
          </w:p>
        </w:tc>
        <w:tc>
          <w:tcPr>
            <w:tcW w:w="8329" w:type="dxa"/>
          </w:tcPr>
          <w:p w:rsidR="00513205" w:rsidRDefault="00513205" w:rsidP="009E7091">
            <w:pPr>
              <w:tabs>
                <w:tab w:val="left" w:pos="851"/>
                <w:tab w:val="left" w:pos="1134"/>
                <w:tab w:val="left" w:pos="1843"/>
              </w:tabs>
              <w:ind w:firstLine="0"/>
              <w:rPr>
                <w:szCs w:val="28"/>
              </w:rPr>
            </w:pPr>
            <w:r w:rsidRPr="00513205">
              <w:rPr>
                <w:szCs w:val="28"/>
              </w:rPr>
              <w:t>Код, данные и стек размещаются в одном и том же сегменте размером 64Кбайт</w:t>
            </w:r>
          </w:p>
        </w:tc>
      </w:tr>
      <w:tr w:rsidR="00513205" w:rsidTr="00513205">
        <w:tc>
          <w:tcPr>
            <w:tcW w:w="1242" w:type="dxa"/>
          </w:tcPr>
          <w:p w:rsidR="00513205" w:rsidRDefault="00513205" w:rsidP="009E7091">
            <w:pPr>
              <w:tabs>
                <w:tab w:val="left" w:pos="851"/>
                <w:tab w:val="left" w:pos="1134"/>
                <w:tab w:val="left" w:pos="1843"/>
              </w:tabs>
              <w:ind w:firstLine="0"/>
              <w:rPr>
                <w:szCs w:val="28"/>
              </w:rPr>
            </w:pPr>
            <w:r w:rsidRPr="00513205">
              <w:rPr>
                <w:szCs w:val="28"/>
              </w:rPr>
              <w:t>SMALL</w:t>
            </w:r>
          </w:p>
        </w:tc>
        <w:tc>
          <w:tcPr>
            <w:tcW w:w="8329" w:type="dxa"/>
          </w:tcPr>
          <w:p w:rsidR="00513205" w:rsidRDefault="00513205" w:rsidP="009E7091">
            <w:pPr>
              <w:pStyle w:val="a5"/>
              <w:tabs>
                <w:tab w:val="left" w:pos="851"/>
                <w:tab w:val="left" w:pos="1134"/>
                <w:tab w:val="left" w:pos="1843"/>
              </w:tabs>
              <w:ind w:left="0" w:firstLine="0"/>
              <w:rPr>
                <w:szCs w:val="28"/>
              </w:rPr>
            </w:pPr>
            <w:r w:rsidRPr="00513205">
              <w:rPr>
                <w:szCs w:val="28"/>
              </w:rPr>
              <w:t>Код – в одном сегменте, а данные и стек – в другом</w:t>
            </w:r>
          </w:p>
        </w:tc>
      </w:tr>
      <w:tr w:rsidR="00513205" w:rsidTr="00513205">
        <w:tc>
          <w:tcPr>
            <w:tcW w:w="1242" w:type="dxa"/>
          </w:tcPr>
          <w:p w:rsidR="00513205" w:rsidRDefault="00513205" w:rsidP="009E7091">
            <w:pPr>
              <w:tabs>
                <w:tab w:val="left" w:pos="851"/>
                <w:tab w:val="left" w:pos="1134"/>
                <w:tab w:val="left" w:pos="1843"/>
              </w:tabs>
              <w:ind w:firstLine="0"/>
              <w:rPr>
                <w:szCs w:val="28"/>
              </w:rPr>
            </w:pPr>
            <w:r w:rsidRPr="00513205">
              <w:rPr>
                <w:szCs w:val="28"/>
              </w:rPr>
              <w:t>COMPACT</w:t>
            </w:r>
          </w:p>
        </w:tc>
        <w:tc>
          <w:tcPr>
            <w:tcW w:w="8329" w:type="dxa"/>
          </w:tcPr>
          <w:p w:rsidR="00513205" w:rsidRDefault="00513205" w:rsidP="009E7091">
            <w:pPr>
              <w:tabs>
                <w:tab w:val="left" w:pos="851"/>
                <w:tab w:val="left" w:pos="1134"/>
                <w:tab w:val="left" w:pos="1843"/>
              </w:tabs>
              <w:ind w:firstLine="0"/>
              <w:rPr>
                <w:szCs w:val="28"/>
              </w:rPr>
            </w:pPr>
            <w:r w:rsidRPr="00513205">
              <w:rPr>
                <w:szCs w:val="28"/>
              </w:rPr>
              <w:t>Код – в одном сегменте, а данные могут располагаться в нескольких сегментах. Используются дальние указатели</w:t>
            </w:r>
          </w:p>
        </w:tc>
      </w:tr>
      <w:tr w:rsidR="00513205" w:rsidTr="00513205">
        <w:tc>
          <w:tcPr>
            <w:tcW w:w="1242" w:type="dxa"/>
          </w:tcPr>
          <w:p w:rsidR="00513205" w:rsidRDefault="007931BC" w:rsidP="009E7091">
            <w:pPr>
              <w:tabs>
                <w:tab w:val="left" w:pos="851"/>
                <w:tab w:val="left" w:pos="1134"/>
                <w:tab w:val="left" w:pos="1843"/>
              </w:tabs>
              <w:ind w:firstLine="0"/>
              <w:rPr>
                <w:szCs w:val="28"/>
              </w:rPr>
            </w:pPr>
            <w:r w:rsidRPr="007931BC">
              <w:rPr>
                <w:szCs w:val="28"/>
              </w:rPr>
              <w:t>MEDIUM</w:t>
            </w:r>
          </w:p>
        </w:tc>
        <w:tc>
          <w:tcPr>
            <w:tcW w:w="8329" w:type="dxa"/>
          </w:tcPr>
          <w:p w:rsidR="00513205" w:rsidRDefault="007931BC" w:rsidP="009E7091">
            <w:pPr>
              <w:tabs>
                <w:tab w:val="left" w:pos="851"/>
                <w:tab w:val="left" w:pos="1134"/>
                <w:tab w:val="left" w:pos="1843"/>
              </w:tabs>
              <w:ind w:firstLine="0"/>
              <w:rPr>
                <w:szCs w:val="28"/>
              </w:rPr>
            </w:pPr>
            <w:r w:rsidRPr="007931BC">
              <w:rPr>
                <w:szCs w:val="28"/>
              </w:rPr>
              <w:t>Код – в нескольких сегментах, а все данные – в одном. Для доступа к данным используется только смещение, а для вызова подпрограмм – команды дальнего вызова процедур</w:t>
            </w:r>
          </w:p>
        </w:tc>
      </w:tr>
      <w:tr w:rsidR="00513205" w:rsidTr="00513205">
        <w:tc>
          <w:tcPr>
            <w:tcW w:w="1242" w:type="dxa"/>
          </w:tcPr>
          <w:p w:rsidR="00513205" w:rsidRDefault="007931BC" w:rsidP="009E7091">
            <w:pPr>
              <w:tabs>
                <w:tab w:val="left" w:pos="851"/>
                <w:tab w:val="left" w:pos="1134"/>
                <w:tab w:val="left" w:pos="1843"/>
              </w:tabs>
              <w:ind w:firstLine="0"/>
              <w:rPr>
                <w:szCs w:val="28"/>
              </w:rPr>
            </w:pPr>
            <w:r w:rsidRPr="007931BC">
              <w:rPr>
                <w:szCs w:val="28"/>
              </w:rPr>
              <w:t>LARGE, HUGE</w:t>
            </w:r>
          </w:p>
        </w:tc>
        <w:tc>
          <w:tcPr>
            <w:tcW w:w="8329" w:type="dxa"/>
          </w:tcPr>
          <w:p w:rsidR="00513205" w:rsidRDefault="007931BC" w:rsidP="009E7091">
            <w:pPr>
              <w:pStyle w:val="a5"/>
              <w:tabs>
                <w:tab w:val="left" w:pos="851"/>
                <w:tab w:val="left" w:pos="1134"/>
                <w:tab w:val="left" w:pos="1843"/>
              </w:tabs>
              <w:ind w:left="0" w:firstLine="0"/>
              <w:rPr>
                <w:szCs w:val="28"/>
              </w:rPr>
            </w:pPr>
            <w:r w:rsidRPr="00513205">
              <w:rPr>
                <w:szCs w:val="28"/>
              </w:rPr>
              <w:t>И код, и данные могут занимать несколько сегментов</w:t>
            </w:r>
          </w:p>
        </w:tc>
      </w:tr>
      <w:tr w:rsidR="00513205" w:rsidTr="00513205">
        <w:tc>
          <w:tcPr>
            <w:tcW w:w="1242" w:type="dxa"/>
          </w:tcPr>
          <w:p w:rsidR="00513205" w:rsidRDefault="007931BC" w:rsidP="009E7091">
            <w:pPr>
              <w:tabs>
                <w:tab w:val="left" w:pos="851"/>
                <w:tab w:val="left" w:pos="1134"/>
                <w:tab w:val="left" w:pos="1843"/>
              </w:tabs>
              <w:ind w:firstLine="0"/>
              <w:rPr>
                <w:szCs w:val="28"/>
              </w:rPr>
            </w:pPr>
            <w:r w:rsidRPr="007931BC">
              <w:rPr>
                <w:szCs w:val="28"/>
              </w:rPr>
              <w:t>FLAT</w:t>
            </w:r>
          </w:p>
        </w:tc>
        <w:tc>
          <w:tcPr>
            <w:tcW w:w="8329" w:type="dxa"/>
          </w:tcPr>
          <w:p w:rsidR="00513205" w:rsidRDefault="007931BC" w:rsidP="009E7091">
            <w:pPr>
              <w:pStyle w:val="a5"/>
              <w:tabs>
                <w:tab w:val="left" w:pos="851"/>
                <w:tab w:val="left" w:pos="1134"/>
                <w:tab w:val="left" w:pos="1843"/>
              </w:tabs>
              <w:ind w:left="0" w:firstLine="0"/>
              <w:rPr>
                <w:szCs w:val="28"/>
              </w:rPr>
            </w:pPr>
            <w:r w:rsidRPr="00513205">
              <w:rPr>
                <w:szCs w:val="28"/>
              </w:rPr>
              <w:t>То же, что и TINY, но используются 32-разрядные адреса. Максимальный размер сегмента – 4 Гбайт</w:t>
            </w:r>
          </w:p>
        </w:tc>
      </w:tr>
    </w:tbl>
    <w:p w:rsidR="00A03659" w:rsidRDefault="00A03659" w:rsidP="009E7091">
      <w:pPr>
        <w:tabs>
          <w:tab w:val="left" w:pos="851"/>
          <w:tab w:val="left" w:pos="1134"/>
          <w:tab w:val="left" w:pos="1843"/>
        </w:tabs>
        <w:rPr>
          <w:szCs w:val="28"/>
        </w:rPr>
      </w:pPr>
    </w:p>
    <w:p w:rsidR="007931BC" w:rsidRPr="00DB3B9B" w:rsidRDefault="007931BC" w:rsidP="009E7091">
      <w:pPr>
        <w:tabs>
          <w:tab w:val="left" w:pos="851"/>
          <w:tab w:val="left" w:pos="1134"/>
          <w:tab w:val="left" w:pos="1843"/>
        </w:tabs>
        <w:rPr>
          <w:szCs w:val="28"/>
        </w:rPr>
      </w:pPr>
    </w:p>
    <w:p w:rsidR="002B7D52" w:rsidRDefault="002B7D52" w:rsidP="009E7091">
      <w:pPr>
        <w:numPr>
          <w:ilvl w:val="0"/>
          <w:numId w:val="1"/>
        </w:numPr>
        <w:tabs>
          <w:tab w:val="left" w:pos="851"/>
          <w:tab w:val="left" w:pos="1134"/>
          <w:tab w:val="left" w:pos="1843"/>
        </w:tabs>
        <w:ind w:left="0" w:firstLine="709"/>
        <w:rPr>
          <w:b/>
          <w:szCs w:val="28"/>
        </w:rPr>
      </w:pPr>
      <w:r w:rsidRPr="00223AF8">
        <w:rPr>
          <w:b/>
          <w:szCs w:val="28"/>
        </w:rPr>
        <w:t>Формирование физического адреса в реальном режиме.</w:t>
      </w:r>
      <w:r w:rsidR="006E17E1" w:rsidRPr="00223AF8">
        <w:rPr>
          <w:b/>
          <w:szCs w:val="28"/>
        </w:rPr>
        <w:t xml:space="preserve"> Недостатки реального режима.</w:t>
      </w:r>
    </w:p>
    <w:p w:rsidR="00A31A90" w:rsidRPr="00223AF8" w:rsidRDefault="00A31A90" w:rsidP="009E7091">
      <w:pPr>
        <w:tabs>
          <w:tab w:val="left" w:pos="851"/>
          <w:tab w:val="left" w:pos="1134"/>
          <w:tab w:val="left" w:pos="1843"/>
        </w:tabs>
        <w:rPr>
          <w:b/>
          <w:szCs w:val="28"/>
        </w:rPr>
      </w:pPr>
    </w:p>
    <w:p w:rsidR="00223AF8" w:rsidRDefault="00223AF8" w:rsidP="009E7091">
      <w:pPr>
        <w:tabs>
          <w:tab w:val="left" w:pos="851"/>
          <w:tab w:val="left" w:pos="1134"/>
          <w:tab w:val="left" w:pos="1843"/>
        </w:tabs>
        <w:rPr>
          <w:szCs w:val="28"/>
        </w:rPr>
      </w:pPr>
      <w:r>
        <w:rPr>
          <w:noProof/>
        </w:rPr>
        <w:drawing>
          <wp:inline distT="0" distB="0" distL="0" distR="0" wp14:anchorId="5B1C8EC0" wp14:editId="719D4206">
            <wp:extent cx="5709285" cy="4281805"/>
            <wp:effectExtent l="0" t="0" r="0" b="0"/>
            <wp:docPr id="4" name="Рисунок 4" descr="http://www.iworld.ru/contents/978546900003/1/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world.ru/contents/978546900003/1/1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285" cy="4281805"/>
                    </a:xfrm>
                    <a:prstGeom prst="rect">
                      <a:avLst/>
                    </a:prstGeom>
                    <a:noFill/>
                    <a:ln>
                      <a:noFill/>
                    </a:ln>
                  </pic:spPr>
                </pic:pic>
              </a:graphicData>
            </a:graphic>
          </wp:inline>
        </w:drawing>
      </w:r>
    </w:p>
    <w:p w:rsidR="00A31A90" w:rsidRPr="00A31A90" w:rsidRDefault="00A31A90" w:rsidP="009E7091">
      <w:pPr>
        <w:tabs>
          <w:tab w:val="left" w:pos="851"/>
          <w:tab w:val="left" w:pos="1134"/>
          <w:tab w:val="left" w:pos="1843"/>
        </w:tabs>
        <w:rPr>
          <w:szCs w:val="28"/>
        </w:rPr>
      </w:pPr>
    </w:p>
    <w:p w:rsidR="00A31A90" w:rsidRPr="00A31A90" w:rsidRDefault="00A31A90" w:rsidP="009E7091">
      <w:pPr>
        <w:tabs>
          <w:tab w:val="left" w:pos="851"/>
          <w:tab w:val="left" w:pos="1134"/>
          <w:tab w:val="left" w:pos="1843"/>
        </w:tabs>
        <w:rPr>
          <w:szCs w:val="28"/>
        </w:rPr>
      </w:pPr>
      <w:r>
        <w:rPr>
          <w:szCs w:val="28"/>
        </w:rPr>
        <w:t>Х</w:t>
      </w:r>
      <w:r w:rsidRPr="00A31A90">
        <w:rPr>
          <w:szCs w:val="28"/>
        </w:rPr>
        <w:t>арактеристики механизма адресации физической памяти</w:t>
      </w:r>
      <w:r>
        <w:rPr>
          <w:szCs w:val="28"/>
        </w:rPr>
        <w:t xml:space="preserve"> </w:t>
      </w:r>
      <w:r w:rsidRPr="00A31A90">
        <w:rPr>
          <w:szCs w:val="28"/>
        </w:rPr>
        <w:t>в реальном режиме.</w:t>
      </w:r>
    </w:p>
    <w:p w:rsidR="00A31A90" w:rsidRPr="00A31A90" w:rsidRDefault="00A31A90" w:rsidP="009E7091">
      <w:pPr>
        <w:pStyle w:val="a5"/>
        <w:numPr>
          <w:ilvl w:val="0"/>
          <w:numId w:val="5"/>
        </w:numPr>
        <w:tabs>
          <w:tab w:val="left" w:pos="851"/>
          <w:tab w:val="left" w:pos="1134"/>
          <w:tab w:val="left" w:pos="1843"/>
        </w:tabs>
        <w:ind w:left="1134"/>
        <w:rPr>
          <w:szCs w:val="28"/>
        </w:rPr>
      </w:pPr>
      <w:r w:rsidRPr="00A31A90">
        <w:rPr>
          <w:szCs w:val="28"/>
        </w:rPr>
        <w:t xml:space="preserve">Диапазон изменения физического адреса — от 0 до 1 Мбайт. Эта величина определяется тем, что шина адреса </w:t>
      </w:r>
      <w:proofErr w:type="spellStart"/>
      <w:r w:rsidRPr="00A31A90">
        <w:rPr>
          <w:szCs w:val="28"/>
          <w:lang w:val="en-US"/>
        </w:rPr>
        <w:t>i</w:t>
      </w:r>
      <w:proofErr w:type="spellEnd"/>
      <w:r w:rsidRPr="00A31A90">
        <w:rPr>
          <w:szCs w:val="28"/>
        </w:rPr>
        <w:t>8086 имела 20 линий.</w:t>
      </w:r>
    </w:p>
    <w:p w:rsidR="00A31A90" w:rsidRPr="00A31A90" w:rsidRDefault="00A31A90" w:rsidP="009E7091">
      <w:pPr>
        <w:pStyle w:val="a5"/>
        <w:numPr>
          <w:ilvl w:val="0"/>
          <w:numId w:val="6"/>
        </w:numPr>
        <w:tabs>
          <w:tab w:val="left" w:pos="851"/>
          <w:tab w:val="left" w:pos="1134"/>
          <w:tab w:val="left" w:pos="1843"/>
        </w:tabs>
        <w:ind w:left="1134"/>
        <w:rPr>
          <w:szCs w:val="28"/>
        </w:rPr>
      </w:pPr>
      <w:r w:rsidRPr="00A31A90">
        <w:rPr>
          <w:szCs w:val="28"/>
        </w:rPr>
        <w:t>Максимальный размер сегмента— 64 Кбайт. Это объясняется 16-разрядной архитектурой 18086. Нетрудно подсчитать, что максимальное значение, которое могут содержать 16-разрядные регистры, составляет 2</w:t>
      </w:r>
      <w:r w:rsidRPr="00A31A90">
        <w:rPr>
          <w:szCs w:val="28"/>
          <w:vertAlign w:val="superscript"/>
        </w:rPr>
        <w:t>16</w:t>
      </w:r>
      <w:r w:rsidRPr="00A31A90">
        <w:rPr>
          <w:szCs w:val="28"/>
        </w:rPr>
        <w:t xml:space="preserve"> - 1, что применительно к памяти и определяет величину 64 Кбайт.</w:t>
      </w:r>
    </w:p>
    <w:p w:rsidR="00223AF8" w:rsidRDefault="00A31A90" w:rsidP="009E7091">
      <w:pPr>
        <w:pStyle w:val="a5"/>
        <w:numPr>
          <w:ilvl w:val="0"/>
          <w:numId w:val="6"/>
        </w:numPr>
        <w:tabs>
          <w:tab w:val="left" w:pos="851"/>
          <w:tab w:val="left" w:pos="1134"/>
          <w:tab w:val="left" w:pos="1843"/>
        </w:tabs>
        <w:ind w:left="1134"/>
        <w:rPr>
          <w:szCs w:val="28"/>
        </w:rPr>
      </w:pPr>
      <w:r w:rsidRPr="00A31A90">
        <w:rPr>
          <w:szCs w:val="28"/>
        </w:rPr>
        <w:t>Для обращения к конкретному физическому адресу оперативной памяти необходимо определить адрес начала сегмента (сегментную составляющую) и смещение внутри сегмента.</w:t>
      </w:r>
    </w:p>
    <w:p w:rsidR="00A31A90" w:rsidRPr="00A31A90" w:rsidRDefault="00A31A90" w:rsidP="009E7091">
      <w:pPr>
        <w:tabs>
          <w:tab w:val="left" w:pos="851"/>
          <w:tab w:val="left" w:pos="1134"/>
          <w:tab w:val="left" w:pos="1843"/>
        </w:tabs>
        <w:rPr>
          <w:szCs w:val="28"/>
        </w:rPr>
      </w:pPr>
    </w:p>
    <w:p w:rsidR="00223AF8" w:rsidRDefault="00223AF8" w:rsidP="009E7091">
      <w:pPr>
        <w:tabs>
          <w:tab w:val="left" w:pos="851"/>
          <w:tab w:val="left" w:pos="1134"/>
          <w:tab w:val="left" w:pos="1843"/>
        </w:tabs>
        <w:rPr>
          <w:szCs w:val="28"/>
        </w:rPr>
      </w:pPr>
      <w:r>
        <w:rPr>
          <w:szCs w:val="28"/>
        </w:rPr>
        <w:t>Недостатки сегментной организации памяти в реальном режиме:</w:t>
      </w:r>
    </w:p>
    <w:p w:rsidR="00223AF8" w:rsidRDefault="00223AF8" w:rsidP="009E7091">
      <w:pPr>
        <w:pStyle w:val="a5"/>
        <w:numPr>
          <w:ilvl w:val="0"/>
          <w:numId w:val="4"/>
        </w:numPr>
        <w:tabs>
          <w:tab w:val="left" w:pos="851"/>
          <w:tab w:val="left" w:pos="1134"/>
          <w:tab w:val="left" w:pos="1843"/>
        </w:tabs>
        <w:ind w:left="1134"/>
        <w:rPr>
          <w:szCs w:val="28"/>
        </w:rPr>
      </w:pPr>
      <w:r>
        <w:rPr>
          <w:szCs w:val="28"/>
        </w:rPr>
        <w:t xml:space="preserve">Сегменты могут перекрываться друг другом. </w:t>
      </w:r>
    </w:p>
    <w:p w:rsidR="00223AF8" w:rsidRDefault="00223AF8" w:rsidP="009E7091">
      <w:pPr>
        <w:pStyle w:val="a5"/>
        <w:numPr>
          <w:ilvl w:val="0"/>
          <w:numId w:val="4"/>
        </w:numPr>
        <w:tabs>
          <w:tab w:val="left" w:pos="851"/>
          <w:tab w:val="left" w:pos="1134"/>
          <w:tab w:val="left" w:pos="1843"/>
        </w:tabs>
        <w:ind w:left="1134"/>
        <w:rPr>
          <w:szCs w:val="28"/>
        </w:rPr>
      </w:pPr>
      <w:r>
        <w:rPr>
          <w:szCs w:val="28"/>
        </w:rPr>
        <w:t xml:space="preserve">Пользователь может обратиться по любому адресу, в том числе и по несуществующему. </w:t>
      </w:r>
    </w:p>
    <w:p w:rsidR="00223AF8" w:rsidRDefault="00223AF8" w:rsidP="009E7091">
      <w:pPr>
        <w:pStyle w:val="a5"/>
        <w:numPr>
          <w:ilvl w:val="0"/>
          <w:numId w:val="4"/>
        </w:numPr>
        <w:tabs>
          <w:tab w:val="left" w:pos="851"/>
          <w:tab w:val="left" w:pos="1134"/>
          <w:tab w:val="left" w:pos="1843"/>
        </w:tabs>
        <w:ind w:left="1134"/>
        <w:rPr>
          <w:szCs w:val="28"/>
        </w:rPr>
      </w:pPr>
      <w:r>
        <w:rPr>
          <w:szCs w:val="28"/>
        </w:rPr>
        <w:t>Ограниченный размер сегмента.</w:t>
      </w:r>
    </w:p>
    <w:p w:rsidR="00223AF8" w:rsidRPr="00223AF8" w:rsidRDefault="00223AF8" w:rsidP="009E7091">
      <w:pPr>
        <w:tabs>
          <w:tab w:val="left" w:pos="851"/>
          <w:tab w:val="left" w:pos="1134"/>
          <w:tab w:val="left" w:pos="1843"/>
        </w:tabs>
        <w:rPr>
          <w:szCs w:val="28"/>
        </w:rPr>
      </w:pPr>
    </w:p>
    <w:p w:rsidR="0016505C" w:rsidRPr="0016505C" w:rsidRDefault="00152E2D" w:rsidP="009E7091">
      <w:pPr>
        <w:numPr>
          <w:ilvl w:val="0"/>
          <w:numId w:val="1"/>
        </w:numPr>
        <w:tabs>
          <w:tab w:val="left" w:pos="851"/>
          <w:tab w:val="left" w:pos="1134"/>
          <w:tab w:val="left" w:pos="1843"/>
        </w:tabs>
        <w:ind w:left="0" w:firstLine="709"/>
        <w:rPr>
          <w:szCs w:val="28"/>
        </w:rPr>
      </w:pPr>
      <w:r w:rsidRPr="00AD006A">
        <w:rPr>
          <w:b/>
          <w:szCs w:val="28"/>
        </w:rPr>
        <w:t>Микропроцессор IA-32. Регистры общего</w:t>
      </w:r>
      <w:r w:rsidR="00C728F2">
        <w:rPr>
          <w:b/>
          <w:szCs w:val="28"/>
          <w:lang w:val="en-US"/>
        </w:rPr>
        <w:t xml:space="preserve"> </w:t>
      </w:r>
      <w:r w:rsidR="00C728F2">
        <w:rPr>
          <w:b/>
          <w:szCs w:val="28"/>
        </w:rPr>
        <w:t>назначения</w:t>
      </w:r>
    </w:p>
    <w:p w:rsidR="00C728F2" w:rsidRPr="009F37CA" w:rsidRDefault="00AD006A" w:rsidP="009E7091">
      <w:pPr>
        <w:tabs>
          <w:tab w:val="left" w:pos="851"/>
          <w:tab w:val="left" w:pos="1134"/>
          <w:tab w:val="left" w:pos="1843"/>
        </w:tabs>
        <w:ind w:firstLine="0"/>
        <w:rPr>
          <w:szCs w:val="28"/>
        </w:rPr>
      </w:pPr>
      <w:r>
        <w:rPr>
          <w:szCs w:val="28"/>
        </w:rPr>
        <w:lastRenderedPageBreak/>
        <w:tab/>
      </w:r>
      <w:r w:rsidR="00F77783" w:rsidRPr="00C728F2">
        <w:rPr>
          <w:szCs w:val="28"/>
          <w:u w:val="single"/>
        </w:rPr>
        <w:t>Регистры общего назначения (РОН)</w:t>
      </w:r>
      <w:r w:rsidR="00F77783" w:rsidRPr="00F77783">
        <w:rPr>
          <w:szCs w:val="28"/>
        </w:rPr>
        <w:t xml:space="preserve"> без каких-либо ограничений могут использоваться для хранения операндов логических и арифметических операций, компонентов адреса, указателей на ячейки памяти, однако, каждый из них имеет определенное функциональное назначение: </w:t>
      </w:r>
    </w:p>
    <w:p w:rsidR="00C728F2" w:rsidRPr="009F37CA" w:rsidRDefault="00F77783" w:rsidP="009E7091">
      <w:pPr>
        <w:pStyle w:val="a5"/>
        <w:numPr>
          <w:ilvl w:val="0"/>
          <w:numId w:val="31"/>
        </w:numPr>
        <w:tabs>
          <w:tab w:val="left" w:pos="851"/>
          <w:tab w:val="left" w:pos="1134"/>
          <w:tab w:val="left" w:pos="1843"/>
        </w:tabs>
        <w:ind w:left="1134"/>
        <w:rPr>
          <w:szCs w:val="28"/>
        </w:rPr>
      </w:pPr>
      <w:r w:rsidRPr="00C728F2">
        <w:rPr>
          <w:szCs w:val="28"/>
        </w:rPr>
        <w:t xml:space="preserve">EAX/AX/AH/AL (Accumulator register) – аккумулятор – применяется для хранения промежуточных данных, а также адресов; </w:t>
      </w:r>
    </w:p>
    <w:p w:rsidR="00C728F2" w:rsidRPr="009F37CA" w:rsidRDefault="00F77783" w:rsidP="009E7091">
      <w:pPr>
        <w:pStyle w:val="a5"/>
        <w:numPr>
          <w:ilvl w:val="0"/>
          <w:numId w:val="31"/>
        </w:numPr>
        <w:tabs>
          <w:tab w:val="left" w:pos="851"/>
          <w:tab w:val="left" w:pos="1134"/>
          <w:tab w:val="left" w:pos="1843"/>
        </w:tabs>
        <w:ind w:left="1134"/>
        <w:rPr>
          <w:szCs w:val="28"/>
        </w:rPr>
      </w:pPr>
      <w:r w:rsidRPr="00C728F2">
        <w:rPr>
          <w:szCs w:val="28"/>
        </w:rPr>
        <w:t xml:space="preserve">EBX/BX/BH/BL (Base register) – базовый регистр – применяется для хранения промежуточных данных, а также для хранения базового адреса объектов в памяти; </w:t>
      </w:r>
    </w:p>
    <w:p w:rsidR="00C728F2" w:rsidRPr="009F37CA" w:rsidRDefault="00F77783" w:rsidP="009E7091">
      <w:pPr>
        <w:pStyle w:val="a5"/>
        <w:numPr>
          <w:ilvl w:val="0"/>
          <w:numId w:val="31"/>
        </w:numPr>
        <w:tabs>
          <w:tab w:val="left" w:pos="851"/>
          <w:tab w:val="left" w:pos="1134"/>
          <w:tab w:val="left" w:pos="1843"/>
        </w:tabs>
        <w:ind w:left="1134"/>
      </w:pPr>
      <w:r w:rsidRPr="00C728F2">
        <w:rPr>
          <w:szCs w:val="28"/>
        </w:rPr>
        <w:t>ECX/CX/CH/CL (Count register) – регистр-счетчик – применяется для хранения промежуточных данных, а также в циклических командах, производящих некоторые повторяющиеся действия, в качестве счетчика итераций;</w:t>
      </w:r>
      <w:r w:rsidRPr="00F77783">
        <w:t xml:space="preserve"> </w:t>
      </w:r>
    </w:p>
    <w:p w:rsidR="00C728F2" w:rsidRDefault="00F77783" w:rsidP="009E7091">
      <w:pPr>
        <w:pStyle w:val="a5"/>
        <w:numPr>
          <w:ilvl w:val="0"/>
          <w:numId w:val="31"/>
        </w:numPr>
        <w:tabs>
          <w:tab w:val="left" w:pos="851"/>
          <w:tab w:val="left" w:pos="1134"/>
          <w:tab w:val="left" w:pos="1843"/>
        </w:tabs>
        <w:ind w:left="1134"/>
        <w:rPr>
          <w:szCs w:val="28"/>
        </w:rPr>
      </w:pPr>
      <w:r w:rsidRPr="00C728F2">
        <w:rPr>
          <w:szCs w:val="28"/>
        </w:rPr>
        <w:t xml:space="preserve">EDX/DX/DH/DL (Data register) – регистр данных – так же, как и регистр EAX/AX/AH/AL, он используется для хранения промежуточных данных. </w:t>
      </w:r>
    </w:p>
    <w:p w:rsidR="005677D0" w:rsidRPr="00C728F2" w:rsidRDefault="005677D0" w:rsidP="009E7091">
      <w:pPr>
        <w:pStyle w:val="a5"/>
        <w:tabs>
          <w:tab w:val="left" w:pos="851"/>
          <w:tab w:val="left" w:pos="1134"/>
          <w:tab w:val="left" w:pos="1843"/>
        </w:tabs>
        <w:ind w:left="1134" w:firstLine="0"/>
        <w:rPr>
          <w:szCs w:val="28"/>
        </w:rPr>
      </w:pPr>
    </w:p>
    <w:p w:rsidR="00C728F2" w:rsidRPr="009F37CA" w:rsidRDefault="00C728F2" w:rsidP="009E7091">
      <w:pPr>
        <w:tabs>
          <w:tab w:val="left" w:pos="851"/>
          <w:tab w:val="left" w:pos="1134"/>
          <w:tab w:val="left" w:pos="1843"/>
        </w:tabs>
        <w:ind w:firstLine="0"/>
        <w:rPr>
          <w:szCs w:val="28"/>
        </w:rPr>
      </w:pPr>
      <w:r w:rsidRPr="009F37CA">
        <w:rPr>
          <w:szCs w:val="28"/>
        </w:rPr>
        <w:tab/>
      </w:r>
      <w:r w:rsidR="00F77783" w:rsidRPr="00F77783">
        <w:rPr>
          <w:szCs w:val="28"/>
        </w:rPr>
        <w:t xml:space="preserve">Следующие два регистра используются для </w:t>
      </w:r>
      <w:r w:rsidR="00F77783" w:rsidRPr="00C728F2">
        <w:rPr>
          <w:szCs w:val="28"/>
          <w:u w:val="single"/>
        </w:rPr>
        <w:t>поддержки цепочечных коман</w:t>
      </w:r>
      <w:r w:rsidRPr="00C728F2">
        <w:rPr>
          <w:szCs w:val="28"/>
          <w:u w:val="single"/>
        </w:rPr>
        <w:t>д</w:t>
      </w:r>
      <w:r w:rsidR="00F77783" w:rsidRPr="00F77783">
        <w:rPr>
          <w:szCs w:val="28"/>
        </w:rPr>
        <w:t xml:space="preserve">: </w:t>
      </w:r>
    </w:p>
    <w:p w:rsidR="00C728F2" w:rsidRPr="009F37CA" w:rsidRDefault="00F77783" w:rsidP="009E7091">
      <w:pPr>
        <w:pStyle w:val="a5"/>
        <w:numPr>
          <w:ilvl w:val="0"/>
          <w:numId w:val="32"/>
        </w:numPr>
        <w:tabs>
          <w:tab w:val="left" w:pos="851"/>
          <w:tab w:val="left" w:pos="1134"/>
          <w:tab w:val="left" w:pos="1843"/>
        </w:tabs>
        <w:ind w:left="1134" w:hanging="283"/>
        <w:rPr>
          <w:szCs w:val="28"/>
        </w:rPr>
      </w:pPr>
      <w:r w:rsidRPr="00C728F2">
        <w:rPr>
          <w:szCs w:val="28"/>
          <w:lang w:val="en-US"/>
        </w:rPr>
        <w:t>ESI</w:t>
      </w:r>
      <w:r w:rsidRPr="009F37CA">
        <w:rPr>
          <w:szCs w:val="28"/>
        </w:rPr>
        <w:t>/</w:t>
      </w:r>
      <w:r w:rsidRPr="00C728F2">
        <w:rPr>
          <w:szCs w:val="28"/>
          <w:lang w:val="en-US"/>
        </w:rPr>
        <w:t>SI</w:t>
      </w:r>
      <w:r w:rsidRPr="009F37CA">
        <w:rPr>
          <w:szCs w:val="28"/>
        </w:rPr>
        <w:t xml:space="preserve"> (</w:t>
      </w:r>
      <w:r w:rsidRPr="00C728F2">
        <w:rPr>
          <w:szCs w:val="28"/>
          <w:lang w:val="en-US"/>
        </w:rPr>
        <w:t>Source</w:t>
      </w:r>
      <w:r w:rsidRPr="009F37CA">
        <w:rPr>
          <w:szCs w:val="28"/>
        </w:rPr>
        <w:t xml:space="preserve"> </w:t>
      </w:r>
      <w:r w:rsidRPr="00C728F2">
        <w:rPr>
          <w:szCs w:val="28"/>
          <w:lang w:val="en-US"/>
        </w:rPr>
        <w:t>Index</w:t>
      </w:r>
      <w:r w:rsidRPr="009F37CA">
        <w:rPr>
          <w:szCs w:val="28"/>
        </w:rPr>
        <w:t xml:space="preserve"> </w:t>
      </w:r>
      <w:r w:rsidRPr="00C728F2">
        <w:rPr>
          <w:szCs w:val="28"/>
          <w:lang w:val="en-US"/>
        </w:rPr>
        <w:t>register</w:t>
      </w:r>
      <w:r w:rsidRPr="009F37CA">
        <w:rPr>
          <w:szCs w:val="28"/>
        </w:rPr>
        <w:t xml:space="preserve">) – </w:t>
      </w:r>
      <w:r w:rsidRPr="00C728F2">
        <w:rPr>
          <w:szCs w:val="28"/>
        </w:rPr>
        <w:t>индекс</w:t>
      </w:r>
      <w:r w:rsidRPr="009F37CA">
        <w:rPr>
          <w:szCs w:val="28"/>
        </w:rPr>
        <w:t xml:space="preserve"> </w:t>
      </w:r>
      <w:r w:rsidRPr="00C728F2">
        <w:rPr>
          <w:szCs w:val="28"/>
        </w:rPr>
        <w:t>источника</w:t>
      </w:r>
      <w:r w:rsidRPr="009F37CA">
        <w:rPr>
          <w:szCs w:val="28"/>
        </w:rPr>
        <w:t xml:space="preserve"> – </w:t>
      </w:r>
      <w:r w:rsidRPr="00C728F2">
        <w:rPr>
          <w:szCs w:val="28"/>
        </w:rPr>
        <w:t>содержит</w:t>
      </w:r>
      <w:r w:rsidRPr="009F37CA">
        <w:rPr>
          <w:szCs w:val="28"/>
        </w:rPr>
        <w:t xml:space="preserve"> </w:t>
      </w:r>
      <w:r w:rsidRPr="00C728F2">
        <w:rPr>
          <w:szCs w:val="28"/>
        </w:rPr>
        <w:t>адрес</w:t>
      </w:r>
      <w:r w:rsidRPr="009F37CA">
        <w:rPr>
          <w:szCs w:val="28"/>
        </w:rPr>
        <w:t xml:space="preserve"> </w:t>
      </w:r>
      <w:r w:rsidRPr="00C728F2">
        <w:rPr>
          <w:szCs w:val="28"/>
        </w:rPr>
        <w:t>текущего</w:t>
      </w:r>
      <w:r w:rsidRPr="009F37CA">
        <w:rPr>
          <w:szCs w:val="28"/>
        </w:rPr>
        <w:t xml:space="preserve"> </w:t>
      </w:r>
      <w:r w:rsidRPr="00C728F2">
        <w:rPr>
          <w:szCs w:val="28"/>
        </w:rPr>
        <w:t>элемента</w:t>
      </w:r>
      <w:r w:rsidRPr="009F37CA">
        <w:rPr>
          <w:szCs w:val="28"/>
        </w:rPr>
        <w:t xml:space="preserve"> </w:t>
      </w:r>
      <w:r w:rsidRPr="00C728F2">
        <w:rPr>
          <w:szCs w:val="28"/>
        </w:rPr>
        <w:t>в</w:t>
      </w:r>
      <w:r w:rsidRPr="009F37CA">
        <w:rPr>
          <w:szCs w:val="28"/>
        </w:rPr>
        <w:t xml:space="preserve"> </w:t>
      </w:r>
      <w:r w:rsidRPr="00C728F2">
        <w:rPr>
          <w:szCs w:val="28"/>
        </w:rPr>
        <w:t>цепочке</w:t>
      </w:r>
      <w:r w:rsidRPr="009F37CA">
        <w:rPr>
          <w:szCs w:val="28"/>
        </w:rPr>
        <w:t>-</w:t>
      </w:r>
      <w:r w:rsidRPr="00C728F2">
        <w:rPr>
          <w:szCs w:val="28"/>
        </w:rPr>
        <w:t>источнике</w:t>
      </w:r>
      <w:r w:rsidRPr="009F37CA">
        <w:rPr>
          <w:szCs w:val="28"/>
        </w:rPr>
        <w:t xml:space="preserve">; </w:t>
      </w:r>
    </w:p>
    <w:p w:rsidR="00C728F2" w:rsidRDefault="00F77783" w:rsidP="009E7091">
      <w:pPr>
        <w:pStyle w:val="a5"/>
        <w:numPr>
          <w:ilvl w:val="0"/>
          <w:numId w:val="32"/>
        </w:numPr>
        <w:tabs>
          <w:tab w:val="left" w:pos="851"/>
          <w:tab w:val="left" w:pos="1134"/>
          <w:tab w:val="left" w:pos="1843"/>
        </w:tabs>
        <w:ind w:left="1134" w:hanging="283"/>
        <w:rPr>
          <w:szCs w:val="28"/>
        </w:rPr>
      </w:pPr>
      <w:r w:rsidRPr="00C728F2">
        <w:rPr>
          <w:szCs w:val="28"/>
          <w:lang w:val="en-US"/>
        </w:rPr>
        <w:t>EDI</w:t>
      </w:r>
      <w:r w:rsidRPr="00C728F2">
        <w:rPr>
          <w:szCs w:val="28"/>
        </w:rPr>
        <w:t>/</w:t>
      </w:r>
      <w:r w:rsidRPr="00C728F2">
        <w:rPr>
          <w:szCs w:val="28"/>
          <w:lang w:val="en-US"/>
        </w:rPr>
        <w:t>DI</w:t>
      </w:r>
      <w:r w:rsidRPr="00C728F2">
        <w:rPr>
          <w:szCs w:val="28"/>
        </w:rPr>
        <w:t xml:space="preserve"> (</w:t>
      </w:r>
      <w:r w:rsidRPr="00C728F2">
        <w:rPr>
          <w:szCs w:val="28"/>
          <w:lang w:val="en-US"/>
        </w:rPr>
        <w:t>Destination</w:t>
      </w:r>
      <w:r w:rsidRPr="00C728F2">
        <w:rPr>
          <w:szCs w:val="28"/>
        </w:rPr>
        <w:t xml:space="preserve"> </w:t>
      </w:r>
      <w:r w:rsidRPr="00C728F2">
        <w:rPr>
          <w:szCs w:val="28"/>
          <w:lang w:val="en-US"/>
        </w:rPr>
        <w:t>Index</w:t>
      </w:r>
      <w:r w:rsidRPr="00C728F2">
        <w:rPr>
          <w:szCs w:val="28"/>
        </w:rPr>
        <w:t xml:space="preserve"> </w:t>
      </w:r>
      <w:r w:rsidRPr="00C728F2">
        <w:rPr>
          <w:szCs w:val="28"/>
          <w:lang w:val="en-US"/>
        </w:rPr>
        <w:t>register</w:t>
      </w:r>
      <w:r w:rsidRPr="00C728F2">
        <w:rPr>
          <w:szCs w:val="28"/>
        </w:rPr>
        <w:t xml:space="preserve">) – индекс приемника – содержит адрес текущего элемента в цепочке-приемнике. </w:t>
      </w:r>
    </w:p>
    <w:p w:rsidR="005677D0" w:rsidRPr="009F37CA" w:rsidRDefault="005677D0" w:rsidP="009E7091">
      <w:pPr>
        <w:pStyle w:val="a5"/>
        <w:tabs>
          <w:tab w:val="left" w:pos="851"/>
          <w:tab w:val="left" w:pos="1134"/>
          <w:tab w:val="left" w:pos="1843"/>
        </w:tabs>
        <w:ind w:left="1134" w:firstLine="0"/>
        <w:rPr>
          <w:szCs w:val="28"/>
        </w:rPr>
      </w:pPr>
    </w:p>
    <w:p w:rsidR="00C728F2" w:rsidRPr="009F37CA" w:rsidRDefault="00C728F2" w:rsidP="009E7091">
      <w:pPr>
        <w:tabs>
          <w:tab w:val="left" w:pos="851"/>
          <w:tab w:val="left" w:pos="1134"/>
          <w:tab w:val="left" w:pos="1843"/>
        </w:tabs>
        <w:ind w:firstLine="0"/>
        <w:rPr>
          <w:szCs w:val="28"/>
        </w:rPr>
      </w:pPr>
      <w:r w:rsidRPr="009F37CA">
        <w:rPr>
          <w:szCs w:val="28"/>
        </w:rPr>
        <w:tab/>
      </w:r>
      <w:r w:rsidR="00F77783" w:rsidRPr="00F77783">
        <w:rPr>
          <w:szCs w:val="28"/>
        </w:rPr>
        <w:t xml:space="preserve">Следующие регистры предназначены </w:t>
      </w:r>
      <w:r w:rsidR="00F77783" w:rsidRPr="00C728F2">
        <w:rPr>
          <w:szCs w:val="28"/>
          <w:u w:val="single"/>
        </w:rPr>
        <w:t>для работы со стеком</w:t>
      </w:r>
      <w:r w:rsidR="00F77783" w:rsidRPr="00F77783">
        <w:rPr>
          <w:szCs w:val="28"/>
        </w:rPr>
        <w:t xml:space="preserve">: </w:t>
      </w:r>
    </w:p>
    <w:p w:rsidR="00C728F2" w:rsidRPr="009F37CA" w:rsidRDefault="00F77783" w:rsidP="009E7091">
      <w:pPr>
        <w:pStyle w:val="a5"/>
        <w:numPr>
          <w:ilvl w:val="0"/>
          <w:numId w:val="33"/>
        </w:numPr>
        <w:tabs>
          <w:tab w:val="left" w:pos="851"/>
          <w:tab w:val="left" w:pos="1134"/>
          <w:tab w:val="left" w:pos="1843"/>
        </w:tabs>
        <w:ind w:left="1134" w:hanging="283"/>
        <w:rPr>
          <w:szCs w:val="28"/>
        </w:rPr>
      </w:pPr>
      <w:r w:rsidRPr="00C728F2">
        <w:rPr>
          <w:szCs w:val="28"/>
        </w:rPr>
        <w:t xml:space="preserve">ESP/SP (Stack Pointer register) – регистр указателя стека – содержит указатель (адрес) на вершину стека в сегменте стека. Содержимое регистра неявно изменяется с помощью команд работы со стеком. Использование этого регистра для хранения каких-либо операндов программы недопустимо; </w:t>
      </w:r>
    </w:p>
    <w:p w:rsidR="00A31A90" w:rsidRPr="009F37CA" w:rsidRDefault="00F77783" w:rsidP="009E7091">
      <w:pPr>
        <w:pStyle w:val="a5"/>
        <w:numPr>
          <w:ilvl w:val="0"/>
          <w:numId w:val="33"/>
        </w:numPr>
        <w:tabs>
          <w:tab w:val="left" w:pos="851"/>
          <w:tab w:val="left" w:pos="1134"/>
          <w:tab w:val="left" w:pos="1843"/>
        </w:tabs>
        <w:ind w:left="1134" w:hanging="283"/>
        <w:rPr>
          <w:szCs w:val="28"/>
        </w:rPr>
      </w:pPr>
      <w:r w:rsidRPr="00C728F2">
        <w:rPr>
          <w:szCs w:val="28"/>
        </w:rPr>
        <w:t>EBP/BP (Base Pointer register) – регистр указателя базы кадра стека – предназначен для организации произвольного доступа к данным внутри стека. Например, при организации доступа к параметрам, передаваемым в процедуры через стек.</w:t>
      </w:r>
      <w:r w:rsidR="00AD006A" w:rsidRPr="00C728F2">
        <w:rPr>
          <w:szCs w:val="28"/>
        </w:rPr>
        <w:t xml:space="preserve">.                </w:t>
      </w:r>
    </w:p>
    <w:p w:rsidR="00AD006A" w:rsidRPr="008E739F" w:rsidRDefault="00AD006A" w:rsidP="009E7091">
      <w:pPr>
        <w:tabs>
          <w:tab w:val="left" w:pos="851"/>
          <w:tab w:val="left" w:pos="1134"/>
          <w:tab w:val="left" w:pos="1843"/>
        </w:tabs>
        <w:rPr>
          <w:b/>
          <w:szCs w:val="28"/>
        </w:rPr>
      </w:pPr>
    </w:p>
    <w:p w:rsidR="0016505C" w:rsidRPr="0016505C" w:rsidRDefault="00152E2D" w:rsidP="009E7091">
      <w:pPr>
        <w:numPr>
          <w:ilvl w:val="0"/>
          <w:numId w:val="1"/>
        </w:numPr>
        <w:tabs>
          <w:tab w:val="left" w:pos="851"/>
          <w:tab w:val="left" w:pos="1134"/>
          <w:tab w:val="left" w:pos="1843"/>
        </w:tabs>
        <w:ind w:left="0" w:firstLine="709"/>
        <w:rPr>
          <w:szCs w:val="28"/>
        </w:rPr>
      </w:pPr>
      <w:r w:rsidRPr="008E739F">
        <w:rPr>
          <w:b/>
          <w:szCs w:val="28"/>
        </w:rPr>
        <w:t>Микропроцессор IA-32. Сегментные регистры</w:t>
      </w:r>
    </w:p>
    <w:p w:rsidR="00C728F2" w:rsidRPr="009F37CA" w:rsidRDefault="00732366" w:rsidP="009E7091">
      <w:pPr>
        <w:tabs>
          <w:tab w:val="left" w:pos="851"/>
          <w:tab w:val="left" w:pos="1134"/>
          <w:tab w:val="left" w:pos="1843"/>
        </w:tabs>
        <w:ind w:firstLine="0"/>
        <w:rPr>
          <w:szCs w:val="28"/>
        </w:rPr>
      </w:pPr>
      <w:r>
        <w:rPr>
          <w:szCs w:val="28"/>
        </w:rPr>
        <w:tab/>
      </w:r>
      <w:r w:rsidRPr="00732366">
        <w:rPr>
          <w:szCs w:val="28"/>
        </w:rPr>
        <w:t>Каждый  сегментный  регистр  обеспечивает  адресацию  64К</w:t>
      </w:r>
      <w:r>
        <w:rPr>
          <w:szCs w:val="28"/>
        </w:rPr>
        <w:t xml:space="preserve">Байт </w:t>
      </w:r>
      <w:r w:rsidRPr="00732366">
        <w:rPr>
          <w:szCs w:val="28"/>
        </w:rPr>
        <w:t>памяти,  которая на</w:t>
      </w:r>
      <w:r>
        <w:rPr>
          <w:szCs w:val="28"/>
        </w:rPr>
        <w:t>зывается текущим сегментом.  С</w:t>
      </w:r>
      <w:r w:rsidRPr="00732366">
        <w:rPr>
          <w:szCs w:val="28"/>
        </w:rPr>
        <w:t>егмент выравнен на границу параграфа и  его адрес в</w:t>
      </w:r>
      <w:r>
        <w:rPr>
          <w:szCs w:val="28"/>
        </w:rPr>
        <w:t xml:space="preserve"> </w:t>
      </w:r>
      <w:r w:rsidRPr="00732366">
        <w:rPr>
          <w:szCs w:val="28"/>
        </w:rPr>
        <w:t>сегментном  pегистре  предполагает  наличие  справа  четырех</w:t>
      </w:r>
      <w:r>
        <w:rPr>
          <w:szCs w:val="28"/>
        </w:rPr>
        <w:t xml:space="preserve"> </w:t>
      </w:r>
      <w:r w:rsidRPr="00732366">
        <w:rPr>
          <w:szCs w:val="28"/>
        </w:rPr>
        <w:t>нулевых битов.</w:t>
      </w:r>
      <w:r w:rsidR="00C728F2" w:rsidRPr="00C728F2">
        <w:t xml:space="preserve"> </w:t>
      </w:r>
      <w:r w:rsidR="00C728F2" w:rsidRPr="00C728F2">
        <w:rPr>
          <w:szCs w:val="28"/>
        </w:rPr>
        <w:t xml:space="preserve">Сегментные регистры предназначены для аппаратной поддержки структурной организации программы в виде отдельных частей, называемых сегментами. Операционная </w:t>
      </w:r>
      <w:r w:rsidR="00C728F2" w:rsidRPr="00C728F2">
        <w:rPr>
          <w:szCs w:val="28"/>
        </w:rPr>
        <w:lastRenderedPageBreak/>
        <w:t xml:space="preserve">система размещает сегменты программы в оперативной памяти, после чего помещает их адреса в соответствующие сегментные регистры. </w:t>
      </w:r>
    </w:p>
    <w:p w:rsidR="00C728F2" w:rsidRPr="009F37CA" w:rsidRDefault="00C728F2" w:rsidP="009E7091">
      <w:pPr>
        <w:pStyle w:val="a5"/>
        <w:numPr>
          <w:ilvl w:val="0"/>
          <w:numId w:val="34"/>
        </w:numPr>
        <w:tabs>
          <w:tab w:val="left" w:pos="851"/>
          <w:tab w:val="left" w:pos="1134"/>
          <w:tab w:val="left" w:pos="1843"/>
        </w:tabs>
        <w:ind w:left="1134"/>
        <w:rPr>
          <w:szCs w:val="28"/>
        </w:rPr>
      </w:pPr>
      <w:r w:rsidRPr="00C728F2">
        <w:rPr>
          <w:szCs w:val="28"/>
        </w:rPr>
        <w:t xml:space="preserve">сегмент кода – содержит машинные команды, для доступа к нему служит регистр CS (Code Segment register) – сегментный регистр кода; </w:t>
      </w:r>
    </w:p>
    <w:p w:rsidR="00C728F2" w:rsidRPr="009F37CA" w:rsidRDefault="00C728F2" w:rsidP="009E7091">
      <w:pPr>
        <w:pStyle w:val="a5"/>
        <w:numPr>
          <w:ilvl w:val="0"/>
          <w:numId w:val="34"/>
        </w:numPr>
        <w:tabs>
          <w:tab w:val="left" w:pos="851"/>
          <w:tab w:val="left" w:pos="1134"/>
          <w:tab w:val="left" w:pos="1843"/>
        </w:tabs>
        <w:ind w:left="1134"/>
        <w:rPr>
          <w:szCs w:val="28"/>
        </w:rPr>
      </w:pPr>
      <w:r w:rsidRPr="00C728F2">
        <w:rPr>
          <w:szCs w:val="28"/>
        </w:rPr>
        <w:t xml:space="preserve">сегмент стека – для доступа к нему служит регистр SS (Stack Segment register) – сегментный регистр стека; </w:t>
      </w:r>
    </w:p>
    <w:p w:rsidR="00C728F2" w:rsidRPr="009F37CA" w:rsidRDefault="00C728F2" w:rsidP="009E7091">
      <w:pPr>
        <w:pStyle w:val="a5"/>
        <w:numPr>
          <w:ilvl w:val="0"/>
          <w:numId w:val="34"/>
        </w:numPr>
        <w:tabs>
          <w:tab w:val="left" w:pos="851"/>
          <w:tab w:val="left" w:pos="1134"/>
          <w:tab w:val="left" w:pos="1843"/>
        </w:tabs>
        <w:ind w:left="1134"/>
        <w:rPr>
          <w:szCs w:val="28"/>
        </w:rPr>
      </w:pPr>
      <w:r w:rsidRPr="00C728F2">
        <w:rPr>
          <w:szCs w:val="28"/>
        </w:rPr>
        <w:t xml:space="preserve">сегмент данных – содержит обрабатываемые программой данные, для доступа к нему служит регистр DS (Data Segment register) – сегментный регистр данных; </w:t>
      </w:r>
    </w:p>
    <w:p w:rsidR="00732366" w:rsidRPr="00C728F2" w:rsidRDefault="00C728F2" w:rsidP="009E7091">
      <w:pPr>
        <w:pStyle w:val="a5"/>
        <w:numPr>
          <w:ilvl w:val="0"/>
          <w:numId w:val="34"/>
        </w:numPr>
        <w:tabs>
          <w:tab w:val="left" w:pos="851"/>
          <w:tab w:val="left" w:pos="1134"/>
          <w:tab w:val="left" w:pos="1843"/>
        </w:tabs>
        <w:ind w:left="1134"/>
        <w:rPr>
          <w:szCs w:val="28"/>
        </w:rPr>
      </w:pPr>
      <w:r w:rsidRPr="00C728F2">
        <w:rPr>
          <w:szCs w:val="28"/>
        </w:rPr>
        <w:t>дополнительные сегменты данных – их адреса должны содержаться в регистрах ES, GS, FS.</w:t>
      </w:r>
    </w:p>
    <w:p w:rsidR="00732366" w:rsidRPr="00732366" w:rsidRDefault="00732366" w:rsidP="009E7091">
      <w:pPr>
        <w:tabs>
          <w:tab w:val="left" w:pos="851"/>
          <w:tab w:val="left" w:pos="1134"/>
          <w:tab w:val="left" w:pos="1843"/>
        </w:tabs>
        <w:ind w:firstLine="0"/>
        <w:rPr>
          <w:szCs w:val="28"/>
        </w:rPr>
      </w:pPr>
      <w:r>
        <w:rPr>
          <w:szCs w:val="28"/>
        </w:rPr>
        <w:tab/>
      </w:r>
    </w:p>
    <w:p w:rsidR="00AD006A" w:rsidRPr="00AD006A" w:rsidRDefault="00152E2D" w:rsidP="009E7091">
      <w:pPr>
        <w:numPr>
          <w:ilvl w:val="0"/>
          <w:numId w:val="1"/>
        </w:numPr>
        <w:tabs>
          <w:tab w:val="left" w:pos="851"/>
          <w:tab w:val="left" w:pos="1134"/>
          <w:tab w:val="left" w:pos="1843"/>
        </w:tabs>
        <w:ind w:left="0" w:firstLine="709"/>
        <w:rPr>
          <w:b/>
          <w:szCs w:val="28"/>
        </w:rPr>
      </w:pPr>
      <w:r w:rsidRPr="00AD006A">
        <w:rPr>
          <w:b/>
          <w:szCs w:val="28"/>
        </w:rPr>
        <w:t>Микропроцессор IA-32. Указатель команд, регист</w:t>
      </w:r>
      <w:r w:rsidR="0016505C">
        <w:rPr>
          <w:b/>
          <w:szCs w:val="28"/>
        </w:rPr>
        <w:t>р флагов и управляющие регистры</w:t>
      </w:r>
    </w:p>
    <w:p w:rsidR="00E412CF" w:rsidRDefault="00C728F2" w:rsidP="009E7091">
      <w:pPr>
        <w:tabs>
          <w:tab w:val="left" w:pos="851"/>
          <w:tab w:val="left" w:pos="1134"/>
          <w:tab w:val="left" w:pos="1843"/>
        </w:tabs>
        <w:rPr>
          <w:szCs w:val="28"/>
        </w:rPr>
      </w:pPr>
      <w:r w:rsidRPr="00C728F2">
        <w:rPr>
          <w:szCs w:val="28"/>
        </w:rPr>
        <w:t>Регистры состояния и управления содержат информацию о состоянии МП и программы, команды которой выполняются в настоящий момент.</w:t>
      </w:r>
    </w:p>
    <w:p w:rsidR="009E7091" w:rsidRDefault="00AD006A" w:rsidP="009E7091">
      <w:pPr>
        <w:tabs>
          <w:tab w:val="left" w:pos="851"/>
          <w:tab w:val="left" w:pos="1134"/>
          <w:tab w:val="left" w:pos="1843"/>
        </w:tabs>
        <w:rPr>
          <w:szCs w:val="28"/>
        </w:rPr>
      </w:pPr>
      <w:r>
        <w:rPr>
          <w:szCs w:val="28"/>
        </w:rPr>
        <w:tab/>
      </w:r>
    </w:p>
    <w:p w:rsidR="00C728F2" w:rsidRDefault="00C728F2" w:rsidP="009E7091">
      <w:pPr>
        <w:tabs>
          <w:tab w:val="left" w:pos="851"/>
          <w:tab w:val="left" w:pos="1134"/>
          <w:tab w:val="left" w:pos="1843"/>
        </w:tabs>
        <w:rPr>
          <w:szCs w:val="28"/>
        </w:rPr>
      </w:pPr>
      <w:r w:rsidRPr="00C728F2">
        <w:rPr>
          <w:szCs w:val="28"/>
        </w:rPr>
        <w:t xml:space="preserve">С помощью </w:t>
      </w:r>
      <w:r w:rsidRPr="00C728F2">
        <w:rPr>
          <w:szCs w:val="28"/>
          <w:u w:val="single"/>
        </w:rPr>
        <w:t>регистра флагов EFLAGS/FLAGS</w:t>
      </w:r>
      <w:r w:rsidRPr="00C728F2">
        <w:rPr>
          <w:szCs w:val="28"/>
        </w:rPr>
        <w:t xml:space="preserve"> можно получать информацию о результатах выполнения команд и влиять на состояние МП. Флаг, как правило, представляет собой один бит информации. Говорят, что флаг «установлен», если он равен 1, и «сброшен» если равен 0. С помощью регистра флагов EFLAGS/FLAGS можно получать информацию о результатах выполнения команд и влиять на состояние МП. Флаг, как правило, представляет собой один бит информации. Говорят, что флаг «установлен», если он равен 1, и «сброшен» если равен 0. </w:t>
      </w:r>
    </w:p>
    <w:p w:rsidR="00E412CF" w:rsidRPr="009F37CA" w:rsidRDefault="00E412CF" w:rsidP="009E7091">
      <w:pPr>
        <w:tabs>
          <w:tab w:val="left" w:pos="851"/>
          <w:tab w:val="left" w:pos="1134"/>
          <w:tab w:val="left" w:pos="1843"/>
        </w:tabs>
        <w:rPr>
          <w:szCs w:val="28"/>
        </w:rPr>
      </w:pPr>
    </w:p>
    <w:p w:rsidR="00AD006A" w:rsidRPr="00DB3B9B" w:rsidRDefault="00C728F2" w:rsidP="009E7091">
      <w:pPr>
        <w:tabs>
          <w:tab w:val="left" w:pos="851"/>
          <w:tab w:val="left" w:pos="1134"/>
          <w:tab w:val="left" w:pos="1843"/>
        </w:tabs>
        <w:rPr>
          <w:szCs w:val="28"/>
        </w:rPr>
      </w:pPr>
      <w:r w:rsidRPr="00C728F2">
        <w:rPr>
          <w:szCs w:val="28"/>
          <w:u w:val="single"/>
        </w:rPr>
        <w:t>Регистр указатель команд EIP/IP</w:t>
      </w:r>
      <w:r w:rsidRPr="00C728F2">
        <w:rPr>
          <w:szCs w:val="28"/>
        </w:rPr>
        <w:t xml:space="preserve"> содержит адрес (смещение) следующей исполняемой команды относительно начала сегмента кода, адрес которого содержится в регистре CS. Регистр EIP/IP непосредственно недоступен программисту, но загрузка и изменение его значения может производиться командами безусловного и условных переходов, вызова процедур и прерываний, а также возврата из них.</w:t>
      </w:r>
      <w:r w:rsidR="00AD006A" w:rsidRPr="00AD006A">
        <w:rPr>
          <w:szCs w:val="28"/>
        </w:rPr>
        <w:t xml:space="preserve">. </w:t>
      </w:r>
    </w:p>
    <w:p w:rsidR="00AD006A" w:rsidRPr="00DB3B9B" w:rsidRDefault="00AD006A" w:rsidP="009E7091">
      <w:pPr>
        <w:tabs>
          <w:tab w:val="left" w:pos="851"/>
          <w:tab w:val="left" w:pos="1134"/>
          <w:tab w:val="left" w:pos="1843"/>
        </w:tabs>
        <w:rPr>
          <w:szCs w:val="28"/>
        </w:rPr>
      </w:pPr>
    </w:p>
    <w:p w:rsidR="00152E2D" w:rsidRPr="00B64FB2" w:rsidRDefault="00152E2D" w:rsidP="009E7091">
      <w:pPr>
        <w:numPr>
          <w:ilvl w:val="0"/>
          <w:numId w:val="1"/>
        </w:numPr>
        <w:tabs>
          <w:tab w:val="left" w:pos="851"/>
          <w:tab w:val="left" w:pos="1134"/>
          <w:tab w:val="left" w:pos="1843"/>
        </w:tabs>
        <w:ind w:left="0" w:firstLine="709"/>
        <w:rPr>
          <w:b/>
          <w:szCs w:val="28"/>
        </w:rPr>
      </w:pPr>
      <w:r w:rsidRPr="00B64FB2">
        <w:rPr>
          <w:b/>
          <w:szCs w:val="28"/>
        </w:rPr>
        <w:t>Микропроцессор IA-32. Организация памяти.</w:t>
      </w:r>
    </w:p>
    <w:p w:rsidR="00B64FB2" w:rsidRPr="00B64FB2" w:rsidRDefault="00B64FB2" w:rsidP="009E7091">
      <w:pPr>
        <w:tabs>
          <w:tab w:val="left" w:pos="851"/>
          <w:tab w:val="left" w:pos="1134"/>
          <w:tab w:val="left" w:pos="1843"/>
        </w:tabs>
        <w:rPr>
          <w:szCs w:val="28"/>
        </w:rPr>
      </w:pPr>
      <w:r w:rsidRPr="00B64FB2">
        <w:rPr>
          <w:szCs w:val="28"/>
        </w:rPr>
        <w:t xml:space="preserve">Сегментная адресация памяти — схема логической адресации памяти компьютера в архитектуре x86. Линейный адрес конкретной ячейки памяти, который в некоторых режимах работы процессора будет совпадать с физическим адресом, делится на две части: сегмент и смещение. Сегментом называется условно выделенная область адресного пространства определённого размера, а смещением — адрес ячейки памяти относительно начала сегмента. Базой сегмента называется линейный адрес (адрес относительно всего объёма памяти), который указывает на начало сегмента в адресном пространстве. В результате получается сегментный (логический) </w:t>
      </w:r>
      <w:r w:rsidRPr="00B64FB2">
        <w:rPr>
          <w:szCs w:val="28"/>
        </w:rPr>
        <w:lastRenderedPageBreak/>
        <w:t>адрес, который соответствует линейному адресу база сегмента+смещение и который выставляется процессором на шину адреса.</w:t>
      </w:r>
    </w:p>
    <w:p w:rsidR="00B64FB2" w:rsidRPr="00B64FB2" w:rsidRDefault="00B64FB2" w:rsidP="009E7091">
      <w:pPr>
        <w:tabs>
          <w:tab w:val="left" w:pos="851"/>
          <w:tab w:val="left" w:pos="1134"/>
          <w:tab w:val="left" w:pos="1843"/>
        </w:tabs>
        <w:rPr>
          <w:szCs w:val="28"/>
        </w:rPr>
      </w:pPr>
      <w:r w:rsidRPr="00B64FB2">
        <w:rPr>
          <w:szCs w:val="28"/>
        </w:rPr>
        <w:t>Селектором называется число (в x86 — 16-битное), однозначно определяющее сегмент. Селектор загружается в сегментные регистры.</w:t>
      </w:r>
    </w:p>
    <w:p w:rsidR="008E739F" w:rsidRDefault="00B64FB2" w:rsidP="009E7091">
      <w:pPr>
        <w:tabs>
          <w:tab w:val="left" w:pos="851"/>
          <w:tab w:val="left" w:pos="1134"/>
          <w:tab w:val="left" w:pos="1843"/>
        </w:tabs>
        <w:rPr>
          <w:szCs w:val="28"/>
        </w:rPr>
      </w:pPr>
      <w:r w:rsidRPr="00B64FB2">
        <w:rPr>
          <w:szCs w:val="28"/>
        </w:rPr>
        <w:t>В реальном и защищённом режимах x86-процессора функционирование сегментной адресации отличается.</w:t>
      </w:r>
    </w:p>
    <w:p w:rsidR="00B64FB2" w:rsidRPr="00DB3B9B" w:rsidRDefault="00B64FB2" w:rsidP="009E7091">
      <w:pPr>
        <w:tabs>
          <w:tab w:val="left" w:pos="851"/>
          <w:tab w:val="left" w:pos="1134"/>
          <w:tab w:val="left" w:pos="1843"/>
        </w:tabs>
        <w:rPr>
          <w:szCs w:val="28"/>
        </w:rPr>
      </w:pPr>
    </w:p>
    <w:p w:rsidR="00152E2D" w:rsidRPr="00331F10" w:rsidRDefault="00152E2D" w:rsidP="009E7091">
      <w:pPr>
        <w:numPr>
          <w:ilvl w:val="0"/>
          <w:numId w:val="1"/>
        </w:numPr>
        <w:tabs>
          <w:tab w:val="left" w:pos="851"/>
          <w:tab w:val="left" w:pos="1134"/>
          <w:tab w:val="left" w:pos="1843"/>
        </w:tabs>
        <w:ind w:left="0" w:firstLine="709"/>
        <w:rPr>
          <w:b/>
          <w:szCs w:val="28"/>
        </w:rPr>
      </w:pPr>
      <w:r w:rsidRPr="00331F10">
        <w:rPr>
          <w:b/>
          <w:szCs w:val="28"/>
        </w:rPr>
        <w:t>Микропроцессор IA-32. Модель памяти в реальном режиме.</w:t>
      </w:r>
    </w:p>
    <w:p w:rsidR="00331F10" w:rsidRPr="00B64FB2" w:rsidRDefault="00331F10" w:rsidP="009E7091">
      <w:pPr>
        <w:tabs>
          <w:tab w:val="left" w:pos="851"/>
          <w:tab w:val="left" w:pos="1134"/>
          <w:tab w:val="left" w:pos="1843"/>
        </w:tabs>
        <w:rPr>
          <w:szCs w:val="28"/>
        </w:rPr>
      </w:pPr>
      <w:r w:rsidRPr="00B64FB2">
        <w:rPr>
          <w:szCs w:val="28"/>
        </w:rPr>
        <w:t>Реальный режим (real mode)</w:t>
      </w:r>
      <w:r>
        <w:rPr>
          <w:szCs w:val="28"/>
        </w:rPr>
        <w:t xml:space="preserve">: </w:t>
      </w:r>
      <w:r w:rsidRPr="00B64FB2">
        <w:rPr>
          <w:szCs w:val="28"/>
        </w:rPr>
        <w:t xml:space="preserve">Классический режим адресации, использованный в первых моделях семейства. Использует </w:t>
      </w:r>
      <w:r w:rsidRPr="009F2238">
        <w:rPr>
          <w:szCs w:val="28"/>
          <w:u w:val="single"/>
        </w:rPr>
        <w:t>сегментированную модель памяти</w:t>
      </w:r>
      <w:r w:rsidRPr="00B64FB2">
        <w:rPr>
          <w:szCs w:val="28"/>
        </w:rPr>
        <w:t>, организованную следующим образом: адресное пространство в 1 MiB разбивается на 16-байтовые блоки, называемые параграфами. Всего параграфов в 1 MiB — 65536</w:t>
      </w:r>
      <w:r w:rsidR="009F2238">
        <w:rPr>
          <w:szCs w:val="28"/>
        </w:rPr>
        <w:t xml:space="preserve"> (2</w:t>
      </w:r>
      <w:r w:rsidR="009F2238" w:rsidRPr="009F2238">
        <w:rPr>
          <w:szCs w:val="28"/>
          <w:vertAlign w:val="superscript"/>
        </w:rPr>
        <w:t>16</w:t>
      </w:r>
      <w:r w:rsidR="009F2238">
        <w:rPr>
          <w:szCs w:val="28"/>
        </w:rPr>
        <w:t>)</w:t>
      </w:r>
      <w:r w:rsidRPr="00B64FB2">
        <w:rPr>
          <w:szCs w:val="28"/>
        </w:rPr>
        <w:t>, что позволяет пронумеровать их 16-разрядными числами. Сегменты памяти имеют размер 65536 байт</w:t>
      </w:r>
      <w:r w:rsidR="009F2238">
        <w:rPr>
          <w:szCs w:val="28"/>
        </w:rPr>
        <w:t xml:space="preserve"> (64Кбайт)</w:t>
      </w:r>
      <w:r w:rsidRPr="00B64FB2">
        <w:rPr>
          <w:szCs w:val="28"/>
        </w:rPr>
        <w:t xml:space="preserve">, и всегда начинаются на границе параграфа. Адрес ячейки памяти состоит из двух частей: номера параграфа, с которого начинается сегмент и смещения внутри сегмента и обычно записывается как SSSS:OOOO (Segment и Offset), где S и O — шестнадцатеричные цифры. SSSS называется сегментной компонентой адреса, а OOOO — смещением. Адрес ячейки, выдаваемый на шину, представляет собой сегментную компоненту умноженную на 16 плюс смещение. Сегментная компонента помещается в специальный регистр, называемый сегментным, а смещение в регистр IP(регистр инструкций). </w:t>
      </w:r>
    </w:p>
    <w:p w:rsidR="00331F10" w:rsidRPr="00B64FB2" w:rsidRDefault="00331F10" w:rsidP="009E7091">
      <w:pPr>
        <w:tabs>
          <w:tab w:val="left" w:pos="851"/>
          <w:tab w:val="left" w:pos="1134"/>
          <w:tab w:val="left" w:pos="1843"/>
        </w:tabs>
        <w:rPr>
          <w:szCs w:val="28"/>
        </w:rPr>
      </w:pPr>
      <w:r w:rsidRPr="00B64FB2">
        <w:rPr>
          <w:szCs w:val="28"/>
        </w:rPr>
        <w:t>Несмотря на то, что сегментные регистры имеют специальные назначения, архитектура допускает при обращении к данным заменить один сегмент на любой другой. Сегменты кода, стека и получателя строк всегда используют регистры CS, SS и ES и не могут быть изменены.</w:t>
      </w:r>
    </w:p>
    <w:p w:rsidR="00331F10" w:rsidRPr="00B64FB2" w:rsidRDefault="00331F10" w:rsidP="009E7091">
      <w:pPr>
        <w:tabs>
          <w:tab w:val="left" w:pos="851"/>
          <w:tab w:val="left" w:pos="1134"/>
          <w:tab w:val="left" w:pos="1843"/>
        </w:tabs>
        <w:rPr>
          <w:szCs w:val="28"/>
        </w:rPr>
      </w:pPr>
      <w:r w:rsidRPr="00B64FB2">
        <w:rPr>
          <w:szCs w:val="28"/>
        </w:rPr>
        <w:t>Общий объём памяти, адресуемый в реальном режиме сост</w:t>
      </w:r>
      <w:r w:rsidR="009F2238">
        <w:rPr>
          <w:szCs w:val="28"/>
        </w:rPr>
        <w:t>авляет 1048576 байт (</w:t>
      </w:r>
      <w:r w:rsidR="0040133E">
        <w:rPr>
          <w:szCs w:val="28"/>
        </w:rPr>
        <w:t>2</w:t>
      </w:r>
      <w:r w:rsidR="0040133E" w:rsidRPr="0040133E">
        <w:rPr>
          <w:szCs w:val="28"/>
          <w:vertAlign w:val="superscript"/>
        </w:rPr>
        <w:t>20</w:t>
      </w:r>
      <w:r w:rsidR="0040133E">
        <w:rPr>
          <w:szCs w:val="28"/>
        </w:rPr>
        <w:t xml:space="preserve">  = 2</w:t>
      </w:r>
      <w:r w:rsidR="0040133E" w:rsidRPr="0040133E">
        <w:rPr>
          <w:szCs w:val="28"/>
          <w:vertAlign w:val="superscript"/>
        </w:rPr>
        <w:t>16</w:t>
      </w:r>
      <w:r w:rsidR="0040133E">
        <w:rPr>
          <w:szCs w:val="28"/>
          <w:vertAlign w:val="superscript"/>
        </w:rPr>
        <w:t xml:space="preserve"> </w:t>
      </w:r>
      <w:r w:rsidR="0040133E">
        <w:rPr>
          <w:szCs w:val="28"/>
        </w:rPr>
        <w:t>* 2</w:t>
      </w:r>
      <w:r w:rsidR="0040133E" w:rsidRPr="0040133E">
        <w:rPr>
          <w:szCs w:val="28"/>
          <w:vertAlign w:val="superscript"/>
        </w:rPr>
        <w:t>4</w:t>
      </w:r>
      <w:r w:rsidR="0040133E" w:rsidRPr="0040133E">
        <w:rPr>
          <w:szCs w:val="28"/>
        </w:rPr>
        <w:t xml:space="preserve"> </w:t>
      </w:r>
      <w:r w:rsidR="0040133E">
        <w:rPr>
          <w:szCs w:val="28"/>
        </w:rPr>
        <w:t>– двоичная система</w:t>
      </w:r>
      <w:r w:rsidR="0040133E" w:rsidRPr="0040133E">
        <w:rPr>
          <w:szCs w:val="28"/>
        </w:rPr>
        <w:t>;</w:t>
      </w:r>
      <w:r w:rsidR="0040133E">
        <w:rPr>
          <w:szCs w:val="28"/>
        </w:rPr>
        <w:t xml:space="preserve"> </w:t>
      </w:r>
      <w:r w:rsidR="009F2238">
        <w:rPr>
          <w:szCs w:val="28"/>
        </w:rPr>
        <w:t xml:space="preserve">0000:0000 – </w:t>
      </w:r>
      <w:r w:rsidR="009F2238" w:rsidRPr="00B64FB2">
        <w:rPr>
          <w:szCs w:val="28"/>
        </w:rPr>
        <w:t>FFFFF</w:t>
      </w:r>
      <w:r w:rsidR="009F2238">
        <w:rPr>
          <w:szCs w:val="28"/>
        </w:rPr>
        <w:t xml:space="preserve">:FFFFF </w:t>
      </w:r>
      <w:r w:rsidRPr="00B64FB2">
        <w:rPr>
          <w:szCs w:val="28"/>
        </w:rPr>
        <w:t>-</w:t>
      </w:r>
      <w:r w:rsidR="009F2238">
        <w:rPr>
          <w:szCs w:val="28"/>
        </w:rPr>
        <w:t xml:space="preserve"> </w:t>
      </w:r>
      <w:r w:rsidRPr="00B64FB2">
        <w:rPr>
          <w:szCs w:val="28"/>
        </w:rPr>
        <w:t>логический адрес</w:t>
      </w:r>
      <w:r w:rsidR="009F2238">
        <w:rPr>
          <w:szCs w:val="28"/>
        </w:rPr>
        <w:t xml:space="preserve"> </w:t>
      </w:r>
      <w:r w:rsidRPr="00B64FB2">
        <w:rPr>
          <w:szCs w:val="28"/>
        </w:rPr>
        <w:t xml:space="preserve">(физический адрес) в шестнадцатеричной системе счисления). Сегментный подход позволяет разделить всю память на 16 сегментов, начинающихся с адресов, кратных 64 Кбайт. Эти 16 сегментов называют страницами памяти. Обычно деление на страницы используется для совместного функционирования устройств, интерфейсы которых отображены на адресное пространство памяти; тогда каждое такое устройство использует одну страницу памяти, и адрес ячейки в адресном пространстве устройства будет совпадать со смещением в сегменте памяти компьютера. </w:t>
      </w:r>
      <w:r w:rsidR="00E412CF">
        <w:rPr>
          <w:szCs w:val="28"/>
        </w:rPr>
        <w:t>Реа</w:t>
      </w:r>
      <w:r w:rsidRPr="00B64FB2">
        <w:rPr>
          <w:szCs w:val="28"/>
        </w:rPr>
        <w:t>льно доступная пользователю память составляет 640 Кбайт (первые 10 страниц).</w:t>
      </w:r>
      <w:r w:rsidR="00E412CF">
        <w:rPr>
          <w:szCs w:val="28"/>
        </w:rPr>
        <w:t xml:space="preserve"> </w:t>
      </w:r>
      <w:r w:rsidRPr="00B64FB2">
        <w:rPr>
          <w:szCs w:val="28"/>
        </w:rPr>
        <w:t>Также в реальном режиме отсутствует защита памят</w:t>
      </w:r>
      <w:r w:rsidR="00E412CF">
        <w:rPr>
          <w:szCs w:val="28"/>
        </w:rPr>
        <w:t>и и разграничение прав доступа.</w:t>
      </w:r>
    </w:p>
    <w:p w:rsidR="00331F10" w:rsidRPr="00513205" w:rsidRDefault="00331F10" w:rsidP="009E7091">
      <w:pPr>
        <w:tabs>
          <w:tab w:val="left" w:pos="851"/>
          <w:tab w:val="left" w:pos="1134"/>
          <w:tab w:val="left" w:pos="1843"/>
        </w:tabs>
        <w:ind w:firstLine="0"/>
        <w:rPr>
          <w:b/>
          <w:szCs w:val="28"/>
        </w:rPr>
      </w:pPr>
    </w:p>
    <w:p w:rsidR="00152E2D" w:rsidRDefault="00152E2D" w:rsidP="009E7091">
      <w:pPr>
        <w:numPr>
          <w:ilvl w:val="0"/>
          <w:numId w:val="1"/>
        </w:numPr>
        <w:tabs>
          <w:tab w:val="left" w:pos="851"/>
          <w:tab w:val="left" w:pos="1134"/>
          <w:tab w:val="left" w:pos="1843"/>
        </w:tabs>
        <w:ind w:left="0" w:firstLine="709"/>
        <w:rPr>
          <w:szCs w:val="28"/>
        </w:rPr>
      </w:pPr>
      <w:r w:rsidRPr="00513205">
        <w:rPr>
          <w:b/>
          <w:szCs w:val="28"/>
        </w:rPr>
        <w:t>Микропроцессор IA-32. Режимы адресации.</w:t>
      </w:r>
    </w:p>
    <w:p w:rsidR="00513205" w:rsidRDefault="00513205" w:rsidP="009E7091">
      <w:pPr>
        <w:tabs>
          <w:tab w:val="left" w:pos="851"/>
          <w:tab w:val="left" w:pos="1134"/>
          <w:tab w:val="left" w:pos="1843"/>
        </w:tabs>
        <w:rPr>
          <w:szCs w:val="28"/>
        </w:rPr>
      </w:pPr>
      <w:r w:rsidRPr="00E412CF">
        <w:rPr>
          <w:szCs w:val="28"/>
          <w:u w:val="single"/>
        </w:rPr>
        <w:t>Прямая адресация</w:t>
      </w:r>
      <w:r w:rsidRPr="00513205">
        <w:rPr>
          <w:szCs w:val="28"/>
        </w:rPr>
        <w:t xml:space="preserve"> – простейший в</w:t>
      </w:r>
      <w:r w:rsidR="00E412CF">
        <w:rPr>
          <w:szCs w:val="28"/>
        </w:rPr>
        <w:t xml:space="preserve">ид адресации операнда в памяти, </w:t>
      </w:r>
      <w:r w:rsidRPr="00513205">
        <w:rPr>
          <w:szCs w:val="28"/>
        </w:rPr>
        <w:t xml:space="preserve">может быть двух типов: </w:t>
      </w:r>
    </w:p>
    <w:p w:rsidR="00513205" w:rsidRPr="00E412CF" w:rsidRDefault="00513205" w:rsidP="009E7091">
      <w:pPr>
        <w:pStyle w:val="a5"/>
        <w:numPr>
          <w:ilvl w:val="0"/>
          <w:numId w:val="35"/>
        </w:numPr>
        <w:tabs>
          <w:tab w:val="left" w:pos="851"/>
          <w:tab w:val="left" w:pos="1134"/>
          <w:tab w:val="left" w:pos="1843"/>
        </w:tabs>
        <w:ind w:left="1134" w:hanging="283"/>
        <w:rPr>
          <w:szCs w:val="28"/>
        </w:rPr>
      </w:pPr>
      <w:r w:rsidRPr="00E412CF">
        <w:rPr>
          <w:szCs w:val="28"/>
        </w:rPr>
        <w:t xml:space="preserve">относительная – используется в командах условного и безусловного перехода. </w:t>
      </w:r>
    </w:p>
    <w:p w:rsidR="00331F10" w:rsidRDefault="00513205" w:rsidP="009E7091">
      <w:pPr>
        <w:pStyle w:val="a5"/>
        <w:numPr>
          <w:ilvl w:val="0"/>
          <w:numId w:val="35"/>
        </w:numPr>
        <w:tabs>
          <w:tab w:val="left" w:pos="851"/>
          <w:tab w:val="left" w:pos="1134"/>
          <w:tab w:val="left" w:pos="1843"/>
        </w:tabs>
        <w:ind w:left="1134" w:hanging="283"/>
        <w:rPr>
          <w:szCs w:val="28"/>
        </w:rPr>
      </w:pPr>
      <w:r w:rsidRPr="00E412CF">
        <w:rPr>
          <w:szCs w:val="28"/>
        </w:rPr>
        <w:lastRenderedPageBreak/>
        <w:t>абсолютная – использует несколько форм такой адресации.</w:t>
      </w:r>
    </w:p>
    <w:p w:rsidR="00E412CF" w:rsidRPr="00513205" w:rsidRDefault="00513205" w:rsidP="009E7091">
      <w:pPr>
        <w:tabs>
          <w:tab w:val="left" w:pos="851"/>
          <w:tab w:val="left" w:pos="1134"/>
          <w:tab w:val="left" w:pos="1843"/>
        </w:tabs>
        <w:rPr>
          <w:szCs w:val="28"/>
        </w:rPr>
      </w:pPr>
      <w:r w:rsidRPr="00107D86">
        <w:rPr>
          <w:szCs w:val="28"/>
          <w:u w:val="single"/>
        </w:rPr>
        <w:t>Косвенная базовая (регистровая) адресация</w:t>
      </w:r>
      <w:r w:rsidRPr="00513205">
        <w:rPr>
          <w:szCs w:val="28"/>
        </w:rPr>
        <w:t xml:space="preserve"> – адрес операнда находится в любом из регистров общего назначения, кроме SP/ESP и BP/EBP. Синтаксически в команде этот режим адресации выражается заключением имени </w:t>
      </w:r>
      <w:r w:rsidR="00E412CF">
        <w:rPr>
          <w:szCs w:val="28"/>
        </w:rPr>
        <w:t>регистра в квадратные скобки [].</w:t>
      </w:r>
    </w:p>
    <w:p w:rsidR="00513205" w:rsidRDefault="00513205" w:rsidP="009E7091">
      <w:pPr>
        <w:tabs>
          <w:tab w:val="left" w:pos="851"/>
          <w:tab w:val="left" w:pos="1134"/>
          <w:tab w:val="left" w:pos="1843"/>
        </w:tabs>
        <w:rPr>
          <w:szCs w:val="28"/>
        </w:rPr>
      </w:pPr>
      <w:r w:rsidRPr="00E412CF">
        <w:rPr>
          <w:szCs w:val="28"/>
          <w:u w:val="single"/>
        </w:rPr>
        <w:t>Косвенная базовая (регистровая) адресация со смещением</w:t>
      </w:r>
      <w:r w:rsidR="00824BCA">
        <w:rPr>
          <w:szCs w:val="28"/>
          <w:u w:val="single"/>
        </w:rPr>
        <w:t>:</w:t>
      </w:r>
      <w:r w:rsidRPr="00513205">
        <w:rPr>
          <w:szCs w:val="28"/>
        </w:rPr>
        <w:t xml:space="preserve"> предназначена для доступа к данным с известным смещением относительно некоторого базового адреса. </w:t>
      </w:r>
    </w:p>
    <w:p w:rsidR="00513205" w:rsidRDefault="00513205" w:rsidP="009E7091">
      <w:pPr>
        <w:tabs>
          <w:tab w:val="left" w:pos="851"/>
          <w:tab w:val="left" w:pos="1134"/>
          <w:tab w:val="left" w:pos="1843"/>
        </w:tabs>
        <w:rPr>
          <w:szCs w:val="28"/>
        </w:rPr>
      </w:pPr>
      <w:r w:rsidRPr="00E412CF">
        <w:rPr>
          <w:szCs w:val="28"/>
          <w:u w:val="single"/>
        </w:rPr>
        <w:t>Косвенная индексная адресация со смещением</w:t>
      </w:r>
      <w:r w:rsidR="00107D86">
        <w:rPr>
          <w:szCs w:val="28"/>
        </w:rPr>
        <w:t xml:space="preserve"> </w:t>
      </w:r>
      <w:r w:rsidRPr="00513205">
        <w:rPr>
          <w:szCs w:val="28"/>
        </w:rPr>
        <w:t xml:space="preserve">позволяет масштабировать содержимое индексного регистра. </w:t>
      </w:r>
    </w:p>
    <w:p w:rsidR="00513205" w:rsidRDefault="00513205" w:rsidP="009E7091">
      <w:pPr>
        <w:tabs>
          <w:tab w:val="left" w:pos="851"/>
          <w:tab w:val="left" w:pos="1134"/>
          <w:tab w:val="left" w:pos="1843"/>
        </w:tabs>
        <w:rPr>
          <w:szCs w:val="28"/>
        </w:rPr>
      </w:pPr>
      <w:r w:rsidRPr="00E412CF">
        <w:rPr>
          <w:szCs w:val="28"/>
          <w:u w:val="single"/>
        </w:rPr>
        <w:t>Косвенная базово-индексная</w:t>
      </w:r>
      <w:r w:rsidR="00107D86">
        <w:rPr>
          <w:szCs w:val="28"/>
          <w:u w:val="single"/>
        </w:rPr>
        <w:t>:</w:t>
      </w:r>
      <w:r w:rsidR="00107D86" w:rsidRPr="00107D86">
        <w:rPr>
          <w:szCs w:val="28"/>
        </w:rPr>
        <w:t xml:space="preserve"> э</w:t>
      </w:r>
      <w:r w:rsidRPr="00513205">
        <w:rPr>
          <w:szCs w:val="28"/>
        </w:rPr>
        <w:t xml:space="preserve">ффективный адрес формируется как сумма содержимого двух любых регистров общего назначения: базового и индексного. </w:t>
      </w:r>
    </w:p>
    <w:p w:rsidR="00513205" w:rsidRDefault="00513205" w:rsidP="009E7091">
      <w:pPr>
        <w:tabs>
          <w:tab w:val="left" w:pos="851"/>
          <w:tab w:val="left" w:pos="1134"/>
          <w:tab w:val="left" w:pos="1843"/>
        </w:tabs>
        <w:rPr>
          <w:szCs w:val="28"/>
        </w:rPr>
      </w:pPr>
      <w:r w:rsidRPr="00E412CF">
        <w:rPr>
          <w:szCs w:val="28"/>
          <w:u w:val="single"/>
        </w:rPr>
        <w:t>Косвенная базово-индексная адресация со смещением</w:t>
      </w:r>
      <w:r w:rsidR="00107D86">
        <w:rPr>
          <w:szCs w:val="28"/>
          <w:u w:val="single"/>
        </w:rPr>
        <w:t>:</w:t>
      </w:r>
      <w:r w:rsidRPr="00513205">
        <w:rPr>
          <w:szCs w:val="28"/>
        </w:rPr>
        <w:t xml:space="preserve"> </w:t>
      </w:r>
      <w:r w:rsidR="00107D86">
        <w:rPr>
          <w:szCs w:val="28"/>
        </w:rPr>
        <w:t>э</w:t>
      </w:r>
      <w:r w:rsidRPr="00513205">
        <w:rPr>
          <w:szCs w:val="28"/>
        </w:rPr>
        <w:t xml:space="preserve">ффективный адрес формируется как сумма трех составляющих: содержимого базового регистра, содержимого индексного регистра и значения смещения. </w:t>
      </w:r>
    </w:p>
    <w:p w:rsidR="00513205" w:rsidRDefault="00513205" w:rsidP="009E7091">
      <w:pPr>
        <w:tabs>
          <w:tab w:val="left" w:pos="851"/>
          <w:tab w:val="left" w:pos="1134"/>
          <w:tab w:val="left" w:pos="1843"/>
        </w:tabs>
        <w:rPr>
          <w:szCs w:val="28"/>
        </w:rPr>
      </w:pPr>
      <w:r w:rsidRPr="00E412CF">
        <w:rPr>
          <w:szCs w:val="28"/>
          <w:u w:val="single"/>
        </w:rPr>
        <w:t>Косвенная базово-индексная адресация со смещением и масштабированием</w:t>
      </w:r>
      <w:r w:rsidRPr="00513205">
        <w:rPr>
          <w:szCs w:val="28"/>
        </w:rPr>
        <w:t xml:space="preserve"> объединяет в себе все предыдущие режимы косвенной адресации.</w:t>
      </w:r>
    </w:p>
    <w:p w:rsidR="00513205" w:rsidRPr="00DB3B9B" w:rsidRDefault="00513205" w:rsidP="009E7091">
      <w:pPr>
        <w:tabs>
          <w:tab w:val="left" w:pos="851"/>
          <w:tab w:val="left" w:pos="1134"/>
          <w:tab w:val="left" w:pos="1843"/>
        </w:tabs>
        <w:rPr>
          <w:szCs w:val="28"/>
        </w:rPr>
      </w:pPr>
    </w:p>
    <w:p w:rsidR="00152E2D" w:rsidRPr="007931BC" w:rsidRDefault="00152E2D" w:rsidP="009E7091">
      <w:pPr>
        <w:numPr>
          <w:ilvl w:val="0"/>
          <w:numId w:val="1"/>
        </w:numPr>
        <w:tabs>
          <w:tab w:val="left" w:pos="851"/>
          <w:tab w:val="left" w:pos="1134"/>
          <w:tab w:val="left" w:pos="1843"/>
        </w:tabs>
        <w:ind w:left="0" w:firstLine="709"/>
        <w:rPr>
          <w:b/>
          <w:szCs w:val="28"/>
        </w:rPr>
      </w:pPr>
      <w:r w:rsidRPr="007931BC">
        <w:rPr>
          <w:b/>
          <w:szCs w:val="28"/>
        </w:rPr>
        <w:t>Типы данных микропроцессора.</w:t>
      </w:r>
    </w:p>
    <w:p w:rsidR="007931BC" w:rsidRDefault="007931BC" w:rsidP="009E7091">
      <w:pPr>
        <w:tabs>
          <w:tab w:val="left" w:pos="851"/>
          <w:tab w:val="left" w:pos="1134"/>
          <w:tab w:val="left" w:pos="1843"/>
        </w:tabs>
        <w:rPr>
          <w:szCs w:val="28"/>
        </w:rPr>
      </w:pPr>
      <w:r w:rsidRPr="007931BC">
        <w:rPr>
          <w:szCs w:val="28"/>
        </w:rPr>
        <w:t>С точки зрения размерности, МП аппаратно поддерживает следующие основные типы данных</w:t>
      </w:r>
      <w:r>
        <w:rPr>
          <w:szCs w:val="28"/>
        </w:rPr>
        <w:t>:</w:t>
      </w:r>
    </w:p>
    <w:p w:rsidR="007931BC" w:rsidRPr="00E412CF" w:rsidRDefault="007931BC" w:rsidP="009E7091">
      <w:pPr>
        <w:pStyle w:val="a5"/>
        <w:numPr>
          <w:ilvl w:val="0"/>
          <w:numId w:val="36"/>
        </w:numPr>
        <w:tabs>
          <w:tab w:val="left" w:pos="851"/>
          <w:tab w:val="left" w:pos="1134"/>
          <w:tab w:val="left" w:pos="1843"/>
        </w:tabs>
        <w:ind w:left="1134"/>
        <w:rPr>
          <w:szCs w:val="28"/>
        </w:rPr>
      </w:pPr>
      <w:r w:rsidRPr="00E412CF">
        <w:rPr>
          <w:szCs w:val="28"/>
        </w:rPr>
        <w:t xml:space="preserve">байт – восемь последовательно расположенных битов; </w:t>
      </w:r>
    </w:p>
    <w:p w:rsidR="007931BC" w:rsidRPr="00E412CF" w:rsidRDefault="007931BC" w:rsidP="009E7091">
      <w:pPr>
        <w:pStyle w:val="a5"/>
        <w:numPr>
          <w:ilvl w:val="0"/>
          <w:numId w:val="36"/>
        </w:numPr>
        <w:tabs>
          <w:tab w:val="left" w:pos="851"/>
          <w:tab w:val="left" w:pos="1134"/>
          <w:tab w:val="left" w:pos="1843"/>
        </w:tabs>
        <w:ind w:left="1134"/>
        <w:rPr>
          <w:szCs w:val="28"/>
        </w:rPr>
      </w:pPr>
      <w:r w:rsidRPr="00E412CF">
        <w:rPr>
          <w:szCs w:val="28"/>
        </w:rPr>
        <w:t xml:space="preserve">слово – два байта, имеющих последовательные адреса. Слово делится на младший байт и старший. Младший байт всегда хранится по меньшему адресу, который является адресом слова; </w:t>
      </w:r>
    </w:p>
    <w:p w:rsidR="007931BC" w:rsidRPr="00E412CF" w:rsidRDefault="007931BC" w:rsidP="009E7091">
      <w:pPr>
        <w:pStyle w:val="a5"/>
        <w:numPr>
          <w:ilvl w:val="0"/>
          <w:numId w:val="36"/>
        </w:numPr>
        <w:tabs>
          <w:tab w:val="left" w:pos="851"/>
          <w:tab w:val="left" w:pos="1134"/>
          <w:tab w:val="left" w:pos="1843"/>
        </w:tabs>
        <w:ind w:left="1134"/>
        <w:rPr>
          <w:szCs w:val="28"/>
        </w:rPr>
      </w:pPr>
      <w:r w:rsidRPr="00E412CF">
        <w:rPr>
          <w:szCs w:val="28"/>
        </w:rPr>
        <w:t xml:space="preserve">двойное слово – четыре байта, расположенных по последовательным адресам. Двойное слово состоит из младшего слова и старшего. Младшее слово хранится по меньшему адресу, который является адресом двойного слова; </w:t>
      </w:r>
    </w:p>
    <w:p w:rsidR="007931BC" w:rsidRPr="00E412CF" w:rsidRDefault="007931BC" w:rsidP="009E7091">
      <w:pPr>
        <w:pStyle w:val="a5"/>
        <w:numPr>
          <w:ilvl w:val="0"/>
          <w:numId w:val="36"/>
        </w:numPr>
        <w:tabs>
          <w:tab w:val="left" w:pos="851"/>
          <w:tab w:val="left" w:pos="1134"/>
          <w:tab w:val="left" w:pos="1843"/>
        </w:tabs>
        <w:ind w:left="1134"/>
        <w:rPr>
          <w:szCs w:val="28"/>
        </w:rPr>
      </w:pPr>
      <w:r w:rsidRPr="00E412CF">
        <w:rPr>
          <w:szCs w:val="28"/>
        </w:rPr>
        <w:t xml:space="preserve">учетверенное слово – восемь байт, расположенных по последовательным адресам. Учетверенное слово делится на младшее двойное слово и старшее двойное слово. Младшее двойное слово хранится по меньшему адресу, который является адресом учетверенного слова; </w:t>
      </w:r>
    </w:p>
    <w:p w:rsidR="00513205" w:rsidRPr="00E412CF" w:rsidRDefault="007931BC" w:rsidP="009E7091">
      <w:pPr>
        <w:pStyle w:val="a5"/>
        <w:numPr>
          <w:ilvl w:val="0"/>
          <w:numId w:val="36"/>
        </w:numPr>
        <w:tabs>
          <w:tab w:val="left" w:pos="851"/>
          <w:tab w:val="left" w:pos="1134"/>
          <w:tab w:val="left" w:pos="1843"/>
        </w:tabs>
        <w:ind w:left="1134"/>
        <w:rPr>
          <w:szCs w:val="28"/>
        </w:rPr>
      </w:pPr>
      <w:r w:rsidRPr="00E412CF">
        <w:rPr>
          <w:szCs w:val="28"/>
        </w:rPr>
        <w:t>128-разрядный упакованный тип данных – появился в МП Pentium III. Для работы с ним были введены специальные команды.</w:t>
      </w:r>
    </w:p>
    <w:p w:rsidR="007931BC" w:rsidRPr="00DB3B9B" w:rsidRDefault="007931BC" w:rsidP="009E7091">
      <w:pPr>
        <w:tabs>
          <w:tab w:val="left" w:pos="851"/>
          <w:tab w:val="left" w:pos="1134"/>
          <w:tab w:val="left" w:pos="1843"/>
        </w:tabs>
        <w:rPr>
          <w:szCs w:val="28"/>
        </w:rPr>
      </w:pPr>
    </w:p>
    <w:p w:rsidR="00152E2D" w:rsidRPr="00E75527" w:rsidRDefault="00152E2D" w:rsidP="009E7091">
      <w:pPr>
        <w:numPr>
          <w:ilvl w:val="0"/>
          <w:numId w:val="1"/>
        </w:numPr>
        <w:tabs>
          <w:tab w:val="left" w:pos="851"/>
          <w:tab w:val="left" w:pos="1134"/>
          <w:tab w:val="left" w:pos="1843"/>
        </w:tabs>
        <w:ind w:left="0" w:firstLine="709"/>
        <w:rPr>
          <w:szCs w:val="28"/>
        </w:rPr>
      </w:pPr>
      <w:r w:rsidRPr="00E75527">
        <w:rPr>
          <w:b/>
          <w:szCs w:val="28"/>
        </w:rPr>
        <w:t>Система команд микропроцессора.</w:t>
      </w:r>
    </w:p>
    <w:p w:rsidR="00E412CF" w:rsidRDefault="00E75527" w:rsidP="009E7091">
      <w:pPr>
        <w:tabs>
          <w:tab w:val="left" w:pos="851"/>
          <w:tab w:val="left" w:pos="1134"/>
          <w:tab w:val="left" w:pos="1843"/>
        </w:tabs>
        <w:rPr>
          <w:szCs w:val="28"/>
        </w:rPr>
      </w:pPr>
      <w:r w:rsidRPr="00824BCA">
        <w:rPr>
          <w:szCs w:val="28"/>
          <w:u w:val="single"/>
        </w:rPr>
        <w:t>Система команд (также набор команд)</w:t>
      </w:r>
      <w:r w:rsidRPr="00E75527">
        <w:rPr>
          <w:szCs w:val="28"/>
        </w:rPr>
        <w:t xml:space="preserve"> — соглашение о предоставляемых архитектурой средствах программирования, а именно: определённых типах данных, инструкций, системы регистров, методов </w:t>
      </w:r>
      <w:r w:rsidRPr="00E75527">
        <w:rPr>
          <w:szCs w:val="28"/>
        </w:rPr>
        <w:lastRenderedPageBreak/>
        <w:t>адресации, моделей памяти, способов обработки прерываний и исключений, методов ввода и вывода.</w:t>
      </w:r>
      <w:r w:rsidR="00E412CF">
        <w:rPr>
          <w:szCs w:val="28"/>
        </w:rPr>
        <w:t xml:space="preserve"> </w:t>
      </w:r>
    </w:p>
    <w:p w:rsidR="00E75527" w:rsidRPr="00E75527" w:rsidRDefault="00E75527" w:rsidP="009E7091">
      <w:pPr>
        <w:tabs>
          <w:tab w:val="left" w:pos="851"/>
          <w:tab w:val="left" w:pos="1134"/>
          <w:tab w:val="left" w:pos="1843"/>
        </w:tabs>
        <w:rPr>
          <w:szCs w:val="28"/>
        </w:rPr>
      </w:pPr>
      <w:r>
        <w:rPr>
          <w:szCs w:val="28"/>
        </w:rPr>
        <w:t>Основными</w:t>
      </w:r>
      <w:r w:rsidRPr="00E75527">
        <w:rPr>
          <w:szCs w:val="28"/>
        </w:rPr>
        <w:t xml:space="preserve"> </w:t>
      </w:r>
      <w:r w:rsidR="002D5EA8">
        <w:rPr>
          <w:szCs w:val="28"/>
        </w:rPr>
        <w:t>классы:</w:t>
      </w:r>
    </w:p>
    <w:p w:rsidR="00E75527" w:rsidRDefault="00E75527" w:rsidP="009E7091">
      <w:pPr>
        <w:pStyle w:val="a5"/>
        <w:numPr>
          <w:ilvl w:val="0"/>
          <w:numId w:val="7"/>
        </w:numPr>
        <w:tabs>
          <w:tab w:val="left" w:pos="851"/>
          <w:tab w:val="left" w:pos="1134"/>
          <w:tab w:val="left" w:pos="1843"/>
        </w:tabs>
        <w:ind w:left="1134" w:hanging="425"/>
        <w:rPr>
          <w:szCs w:val="28"/>
        </w:rPr>
      </w:pPr>
      <w:r w:rsidRPr="00CF583B">
        <w:rPr>
          <w:szCs w:val="28"/>
          <w:u w:val="single"/>
        </w:rPr>
        <w:t>Инструкции пересылки данных:</w:t>
      </w:r>
      <w:r>
        <w:rPr>
          <w:szCs w:val="28"/>
        </w:rPr>
        <w:t xml:space="preserve"> </w:t>
      </w:r>
      <w:r w:rsidRPr="00E75527">
        <w:rPr>
          <w:szCs w:val="28"/>
        </w:rPr>
        <w:t>позволяют передавать константы или переменные между регистрами и памятью, а также портами ввода/вывода в различных комбинациях, но в памяти может находиться не</w:t>
      </w:r>
      <w:r>
        <w:rPr>
          <w:szCs w:val="28"/>
        </w:rPr>
        <w:t xml:space="preserve"> более одного операнда. </w:t>
      </w:r>
    </w:p>
    <w:p w:rsidR="007931BC" w:rsidRDefault="00E75527" w:rsidP="009E7091">
      <w:pPr>
        <w:pStyle w:val="a5"/>
        <w:numPr>
          <w:ilvl w:val="0"/>
          <w:numId w:val="7"/>
        </w:numPr>
        <w:tabs>
          <w:tab w:val="left" w:pos="851"/>
          <w:tab w:val="left" w:pos="1134"/>
          <w:tab w:val="left" w:pos="1843"/>
        </w:tabs>
        <w:ind w:left="1134" w:hanging="425"/>
        <w:rPr>
          <w:szCs w:val="28"/>
        </w:rPr>
      </w:pPr>
      <w:r w:rsidRPr="00CF583B">
        <w:rPr>
          <w:szCs w:val="28"/>
          <w:u w:val="single"/>
        </w:rPr>
        <w:t>Инструкции двоичной арифметики:</w:t>
      </w:r>
      <w:r w:rsidRPr="00E75527">
        <w:rPr>
          <w:szCs w:val="28"/>
        </w:rPr>
        <w:t xml:space="preserve"> выполняют все арифметические действия с байтами, словами и двойными словами, кодирующими знаковые или беззнаковые целые числа. </w:t>
      </w:r>
    </w:p>
    <w:p w:rsidR="00E75527" w:rsidRDefault="00E75527" w:rsidP="009E7091">
      <w:pPr>
        <w:pStyle w:val="a5"/>
        <w:numPr>
          <w:ilvl w:val="0"/>
          <w:numId w:val="7"/>
        </w:numPr>
        <w:tabs>
          <w:tab w:val="left" w:pos="851"/>
          <w:tab w:val="left" w:pos="1134"/>
          <w:tab w:val="left" w:pos="1843"/>
        </w:tabs>
        <w:ind w:left="1134" w:hanging="425"/>
        <w:rPr>
          <w:szCs w:val="28"/>
        </w:rPr>
      </w:pPr>
      <w:r w:rsidRPr="00CF583B">
        <w:rPr>
          <w:szCs w:val="28"/>
          <w:u w:val="single"/>
        </w:rPr>
        <w:t>Инструкции десятичной арифметики:</w:t>
      </w:r>
      <w:r w:rsidRPr="00E75527">
        <w:rPr>
          <w:szCs w:val="28"/>
        </w:rPr>
        <w:t xml:space="preserve"> позволяют оперировать с неупакованными или упакованными двоично–десятичными числами. Арифметические операции над этими числами требуют применения инструкций коррекции форматов</w:t>
      </w:r>
      <w:r>
        <w:rPr>
          <w:szCs w:val="28"/>
        </w:rPr>
        <w:t>.</w:t>
      </w:r>
    </w:p>
    <w:p w:rsidR="00E75527" w:rsidRDefault="00E75527" w:rsidP="009E7091">
      <w:pPr>
        <w:pStyle w:val="a5"/>
        <w:numPr>
          <w:ilvl w:val="0"/>
          <w:numId w:val="7"/>
        </w:numPr>
        <w:tabs>
          <w:tab w:val="left" w:pos="851"/>
          <w:tab w:val="left" w:pos="1134"/>
          <w:tab w:val="left" w:pos="1843"/>
        </w:tabs>
        <w:ind w:left="1134" w:hanging="425"/>
        <w:rPr>
          <w:szCs w:val="28"/>
        </w:rPr>
      </w:pPr>
      <w:r w:rsidRPr="00CF583B">
        <w:rPr>
          <w:szCs w:val="28"/>
          <w:u w:val="single"/>
        </w:rPr>
        <w:t>Инструкции логических операций:</w:t>
      </w:r>
      <w:r w:rsidRPr="00E75527">
        <w:rPr>
          <w:szCs w:val="28"/>
        </w:rPr>
        <w:t xml:space="preserve"> выполняют все функции булевой алгебры над байтами, словами или двойными словами</w:t>
      </w:r>
      <w:r>
        <w:rPr>
          <w:szCs w:val="28"/>
        </w:rPr>
        <w:t>.</w:t>
      </w:r>
    </w:p>
    <w:p w:rsidR="00E75527" w:rsidRDefault="00E75527" w:rsidP="009E7091">
      <w:pPr>
        <w:pStyle w:val="a5"/>
        <w:numPr>
          <w:ilvl w:val="0"/>
          <w:numId w:val="7"/>
        </w:numPr>
        <w:tabs>
          <w:tab w:val="left" w:pos="851"/>
          <w:tab w:val="left" w:pos="1134"/>
          <w:tab w:val="left" w:pos="1843"/>
        </w:tabs>
        <w:ind w:left="1134" w:hanging="425"/>
        <w:rPr>
          <w:szCs w:val="28"/>
        </w:rPr>
      </w:pPr>
      <w:r w:rsidRPr="00CF583B">
        <w:rPr>
          <w:szCs w:val="28"/>
          <w:u w:val="single"/>
        </w:rPr>
        <w:t>Инструкции сдвигов:</w:t>
      </w:r>
      <w:r w:rsidRPr="00E75527">
        <w:rPr>
          <w:szCs w:val="28"/>
        </w:rPr>
        <w:t xml:space="preserve"> </w:t>
      </w:r>
      <w:r>
        <w:rPr>
          <w:szCs w:val="28"/>
        </w:rPr>
        <w:t>с</w:t>
      </w:r>
      <w:r w:rsidRPr="00E75527">
        <w:rPr>
          <w:szCs w:val="28"/>
        </w:rPr>
        <w:t>двиги и вращения (циклические сдвиги) выполняются над регистром или операндом в памяти.</w:t>
      </w:r>
    </w:p>
    <w:p w:rsidR="00E75527" w:rsidRDefault="00E75527" w:rsidP="009E7091">
      <w:pPr>
        <w:pStyle w:val="a5"/>
        <w:numPr>
          <w:ilvl w:val="0"/>
          <w:numId w:val="7"/>
        </w:numPr>
        <w:tabs>
          <w:tab w:val="left" w:pos="851"/>
          <w:tab w:val="left" w:pos="1134"/>
          <w:tab w:val="left" w:pos="1843"/>
        </w:tabs>
        <w:ind w:left="1134" w:hanging="425"/>
        <w:rPr>
          <w:szCs w:val="28"/>
        </w:rPr>
      </w:pPr>
      <w:r w:rsidRPr="00CF583B">
        <w:rPr>
          <w:szCs w:val="28"/>
          <w:u w:val="single"/>
        </w:rPr>
        <w:t>Инструкции обработки бит и байт:</w:t>
      </w:r>
      <w:r>
        <w:rPr>
          <w:szCs w:val="28"/>
        </w:rPr>
        <w:t xml:space="preserve"> </w:t>
      </w:r>
      <w:r w:rsidRPr="00E75527">
        <w:rPr>
          <w:szCs w:val="28"/>
        </w:rPr>
        <w:t>позволяют проверять (копировать в CF) и устанавливать значение указанного операнда, а также искать установленный бит.</w:t>
      </w:r>
    </w:p>
    <w:p w:rsidR="00E75527" w:rsidRDefault="00E75527" w:rsidP="009E7091">
      <w:pPr>
        <w:pStyle w:val="a5"/>
        <w:numPr>
          <w:ilvl w:val="0"/>
          <w:numId w:val="7"/>
        </w:numPr>
        <w:tabs>
          <w:tab w:val="left" w:pos="851"/>
          <w:tab w:val="left" w:pos="1134"/>
          <w:tab w:val="left" w:pos="1843"/>
        </w:tabs>
        <w:ind w:left="1134" w:hanging="425"/>
        <w:rPr>
          <w:szCs w:val="28"/>
        </w:rPr>
      </w:pPr>
      <w:r w:rsidRPr="00CF583B">
        <w:rPr>
          <w:szCs w:val="28"/>
          <w:u w:val="single"/>
        </w:rPr>
        <w:t>Инструкции передачи управления:</w:t>
      </w:r>
      <w:r w:rsidRPr="00E75527">
        <w:rPr>
          <w:szCs w:val="28"/>
        </w:rPr>
        <w:t xml:space="preserve"> </w:t>
      </w:r>
      <w:r>
        <w:rPr>
          <w:szCs w:val="28"/>
        </w:rPr>
        <w:t>п</w:t>
      </w:r>
      <w:r w:rsidRPr="00E75527">
        <w:rPr>
          <w:szCs w:val="28"/>
        </w:rPr>
        <w:t>ередача управления осуществляется с помощью инструкций безусловных и условных переходов, вызовов процедур и прерываний (исключений).</w:t>
      </w:r>
    </w:p>
    <w:p w:rsidR="00E75527" w:rsidRDefault="00E75527" w:rsidP="009E7091">
      <w:pPr>
        <w:pStyle w:val="a5"/>
        <w:numPr>
          <w:ilvl w:val="0"/>
          <w:numId w:val="7"/>
        </w:numPr>
        <w:tabs>
          <w:tab w:val="left" w:pos="851"/>
          <w:tab w:val="left" w:pos="1134"/>
          <w:tab w:val="left" w:pos="1843"/>
        </w:tabs>
        <w:ind w:left="1134" w:hanging="425"/>
        <w:rPr>
          <w:szCs w:val="28"/>
        </w:rPr>
      </w:pPr>
      <w:r w:rsidRPr="00CF583B">
        <w:rPr>
          <w:szCs w:val="28"/>
          <w:u w:val="single"/>
        </w:rPr>
        <w:t>Инструкции строковых операций:</w:t>
      </w:r>
      <w:r w:rsidRPr="00E75527">
        <w:rPr>
          <w:szCs w:val="28"/>
        </w:rPr>
        <w:t xml:space="preserve"> </w:t>
      </w:r>
      <w:r>
        <w:rPr>
          <w:szCs w:val="28"/>
        </w:rPr>
        <w:t>с</w:t>
      </w:r>
      <w:r w:rsidRPr="00E75527">
        <w:rPr>
          <w:szCs w:val="28"/>
        </w:rPr>
        <w:t>троковые операции выполняются с операндами в памяти, адресуемыми регистрами DS:SI (DS:ESI) для источника и ES:DI (ES:EDI) для приемника. Операции могут использоваться с префиксами условного или безусловного повтора.</w:t>
      </w:r>
    </w:p>
    <w:p w:rsidR="00E75527" w:rsidRDefault="00E75527" w:rsidP="009E7091">
      <w:pPr>
        <w:pStyle w:val="a5"/>
        <w:numPr>
          <w:ilvl w:val="0"/>
          <w:numId w:val="7"/>
        </w:numPr>
        <w:tabs>
          <w:tab w:val="left" w:pos="851"/>
          <w:tab w:val="left" w:pos="1134"/>
          <w:tab w:val="left" w:pos="1843"/>
        </w:tabs>
        <w:ind w:left="1134" w:hanging="425"/>
        <w:rPr>
          <w:szCs w:val="28"/>
        </w:rPr>
      </w:pPr>
      <w:r w:rsidRPr="00CF583B">
        <w:rPr>
          <w:szCs w:val="28"/>
          <w:u w:val="single"/>
        </w:rPr>
        <w:t>Инструкции работы с флагами:</w:t>
      </w:r>
      <w:r w:rsidRPr="00E75527">
        <w:rPr>
          <w:szCs w:val="28"/>
        </w:rPr>
        <w:t xml:space="preserve"> </w:t>
      </w:r>
      <w:r>
        <w:rPr>
          <w:szCs w:val="28"/>
        </w:rPr>
        <w:t>о</w:t>
      </w:r>
      <w:r w:rsidRPr="00E75527">
        <w:rPr>
          <w:szCs w:val="28"/>
        </w:rPr>
        <w:t>перации с флагами позволяют изменять значения отдельных флагов, а также сохранять их значения в стеке (или регистре AH) и восстанавливать сохраненные значения</w:t>
      </w:r>
      <w:r>
        <w:rPr>
          <w:szCs w:val="28"/>
        </w:rPr>
        <w:t>.</w:t>
      </w:r>
    </w:p>
    <w:p w:rsidR="00E75527" w:rsidRDefault="002D5EA8" w:rsidP="009E7091">
      <w:pPr>
        <w:pStyle w:val="a5"/>
        <w:numPr>
          <w:ilvl w:val="0"/>
          <w:numId w:val="7"/>
        </w:numPr>
        <w:tabs>
          <w:tab w:val="left" w:pos="851"/>
          <w:tab w:val="left" w:pos="1134"/>
          <w:tab w:val="left" w:pos="1843"/>
        </w:tabs>
        <w:ind w:left="1134" w:hanging="425"/>
        <w:rPr>
          <w:szCs w:val="28"/>
        </w:rPr>
      </w:pPr>
      <w:r w:rsidRPr="00CF583B">
        <w:rPr>
          <w:szCs w:val="28"/>
          <w:u w:val="single"/>
        </w:rPr>
        <w:t xml:space="preserve">Инструкции загрузки указателей: </w:t>
      </w:r>
      <w:r w:rsidRPr="002D5EA8">
        <w:rPr>
          <w:szCs w:val="28"/>
        </w:rPr>
        <w:t>позволяют загружать дальние указатели из памяти в регистр общего назначения и соответствующий сегментный регистр</w:t>
      </w:r>
      <w:r>
        <w:rPr>
          <w:szCs w:val="28"/>
        </w:rPr>
        <w:t>.</w:t>
      </w:r>
    </w:p>
    <w:p w:rsidR="002D5EA8" w:rsidRPr="002D5EA8" w:rsidRDefault="002D5EA8" w:rsidP="009E7091">
      <w:pPr>
        <w:pStyle w:val="a5"/>
        <w:numPr>
          <w:ilvl w:val="0"/>
          <w:numId w:val="7"/>
        </w:numPr>
        <w:tabs>
          <w:tab w:val="left" w:pos="851"/>
          <w:tab w:val="left" w:pos="1134"/>
          <w:tab w:val="left" w:pos="1843"/>
        </w:tabs>
        <w:ind w:left="1134" w:hanging="425"/>
        <w:rPr>
          <w:szCs w:val="28"/>
        </w:rPr>
      </w:pPr>
      <w:r w:rsidRPr="00CF583B">
        <w:rPr>
          <w:szCs w:val="28"/>
          <w:u w:val="single"/>
        </w:rPr>
        <w:t>Разные инструкции:</w:t>
      </w:r>
      <w:r w:rsidRPr="002D5EA8">
        <w:rPr>
          <w:szCs w:val="28"/>
        </w:rPr>
        <w:t xml:space="preserve"> инструкции не вошедшие ни в один из перечисленных классов.</w:t>
      </w:r>
    </w:p>
    <w:p w:rsidR="007931BC" w:rsidRPr="00DB3B9B" w:rsidRDefault="007931BC" w:rsidP="009E7091">
      <w:pPr>
        <w:tabs>
          <w:tab w:val="left" w:pos="851"/>
          <w:tab w:val="left" w:pos="1134"/>
          <w:tab w:val="left" w:pos="1843"/>
        </w:tabs>
        <w:rPr>
          <w:szCs w:val="28"/>
        </w:rPr>
      </w:pPr>
    </w:p>
    <w:p w:rsidR="00152E2D" w:rsidRPr="00EB6C36" w:rsidRDefault="00152E2D" w:rsidP="009E7091">
      <w:pPr>
        <w:numPr>
          <w:ilvl w:val="0"/>
          <w:numId w:val="1"/>
        </w:numPr>
        <w:tabs>
          <w:tab w:val="left" w:pos="851"/>
          <w:tab w:val="left" w:pos="1134"/>
          <w:tab w:val="left" w:pos="1843"/>
        </w:tabs>
        <w:ind w:left="0" w:firstLine="709"/>
        <w:rPr>
          <w:b/>
          <w:szCs w:val="28"/>
        </w:rPr>
      </w:pPr>
      <w:r w:rsidRPr="00EB6C36">
        <w:rPr>
          <w:b/>
          <w:szCs w:val="28"/>
        </w:rPr>
        <w:t>Программная модель математического сопроцессора. Регистры</w:t>
      </w:r>
    </w:p>
    <w:p w:rsidR="00EB6C36" w:rsidRDefault="006B169E" w:rsidP="009E7091">
      <w:pPr>
        <w:tabs>
          <w:tab w:val="left" w:pos="851"/>
          <w:tab w:val="left" w:pos="1134"/>
          <w:tab w:val="left" w:pos="1843"/>
        </w:tabs>
        <w:rPr>
          <w:szCs w:val="28"/>
        </w:rPr>
      </w:pPr>
      <w:r w:rsidRPr="006B169E">
        <w:rPr>
          <w:szCs w:val="28"/>
        </w:rPr>
        <w:t xml:space="preserve">Арифметический сопроцессор (FPU) предназначен для выполнения операций над числами в формате с плавающей точкой (вещественные числа) и длинными целыми числами. Он значительно (в десятки раз) ускоряет вычисления, связанные с вещественными числами. Сопроцессор может выполнять как простые арифметические операции (сложение, вычитание, </w:t>
      </w:r>
      <w:r w:rsidRPr="006B169E">
        <w:rPr>
          <w:szCs w:val="28"/>
        </w:rPr>
        <w:lastRenderedPageBreak/>
        <w:t>умножение, деление и т.п.), так и вычислять значения различных функций (синус, косинус, тангенс, логарифмы и т. п.)</w:t>
      </w:r>
      <w:r>
        <w:rPr>
          <w:szCs w:val="28"/>
        </w:rPr>
        <w:t>.</w:t>
      </w:r>
    </w:p>
    <w:p w:rsidR="006B169E" w:rsidRDefault="006B169E" w:rsidP="009E7091">
      <w:pPr>
        <w:tabs>
          <w:tab w:val="left" w:pos="851"/>
          <w:tab w:val="left" w:pos="1134"/>
          <w:tab w:val="left" w:pos="1843"/>
        </w:tabs>
        <w:rPr>
          <w:szCs w:val="28"/>
        </w:rPr>
      </w:pPr>
      <w:r w:rsidRPr="006B169E">
        <w:rPr>
          <w:szCs w:val="28"/>
        </w:rPr>
        <w:t xml:space="preserve">В программной модели сопроцессора можно выделить три группы регистров: </w:t>
      </w:r>
    </w:p>
    <w:p w:rsidR="006B169E" w:rsidRPr="006B169E" w:rsidRDefault="006B169E" w:rsidP="009E7091">
      <w:pPr>
        <w:pStyle w:val="a5"/>
        <w:numPr>
          <w:ilvl w:val="0"/>
          <w:numId w:val="8"/>
        </w:numPr>
        <w:tabs>
          <w:tab w:val="left" w:pos="851"/>
          <w:tab w:val="left" w:pos="1134"/>
          <w:tab w:val="left" w:pos="1843"/>
        </w:tabs>
        <w:ind w:left="1134" w:hanging="283"/>
        <w:rPr>
          <w:szCs w:val="28"/>
        </w:rPr>
      </w:pPr>
      <w:r w:rsidRPr="006B169E">
        <w:rPr>
          <w:szCs w:val="28"/>
        </w:rPr>
        <w:t xml:space="preserve">восемь регистров R0 – R7, составляющих основу программной модели сопроцессора – стек сопроцессора; </w:t>
      </w:r>
    </w:p>
    <w:p w:rsidR="006B169E" w:rsidRPr="006B169E" w:rsidRDefault="006B169E" w:rsidP="009E7091">
      <w:pPr>
        <w:pStyle w:val="a5"/>
        <w:numPr>
          <w:ilvl w:val="0"/>
          <w:numId w:val="8"/>
        </w:numPr>
        <w:tabs>
          <w:tab w:val="left" w:pos="851"/>
          <w:tab w:val="left" w:pos="1134"/>
          <w:tab w:val="left" w:pos="1843"/>
        </w:tabs>
        <w:ind w:left="1134" w:hanging="283"/>
        <w:rPr>
          <w:szCs w:val="28"/>
        </w:rPr>
      </w:pPr>
      <w:r w:rsidRPr="006B169E">
        <w:rPr>
          <w:szCs w:val="28"/>
        </w:rPr>
        <w:t xml:space="preserve">три служебных регистра: регистр состояния сопроцессора SWR, управляющий регистр сопроцессора CWR, регистр слова тегов TWR; </w:t>
      </w:r>
    </w:p>
    <w:p w:rsidR="006B169E" w:rsidRDefault="006B169E" w:rsidP="009E7091">
      <w:pPr>
        <w:pStyle w:val="a5"/>
        <w:numPr>
          <w:ilvl w:val="0"/>
          <w:numId w:val="8"/>
        </w:numPr>
        <w:tabs>
          <w:tab w:val="left" w:pos="851"/>
          <w:tab w:val="left" w:pos="1134"/>
          <w:tab w:val="left" w:pos="1843"/>
        </w:tabs>
        <w:ind w:left="1134" w:hanging="283"/>
        <w:rPr>
          <w:szCs w:val="28"/>
        </w:rPr>
      </w:pPr>
      <w:r w:rsidRPr="006B169E">
        <w:rPr>
          <w:szCs w:val="28"/>
        </w:rPr>
        <w:t>два регистра указателей: данных – DPR и команд – IPR.</w:t>
      </w:r>
    </w:p>
    <w:p w:rsidR="006B169E" w:rsidRDefault="006B169E" w:rsidP="009E7091">
      <w:pPr>
        <w:tabs>
          <w:tab w:val="left" w:pos="851"/>
          <w:tab w:val="left" w:pos="1134"/>
          <w:tab w:val="left" w:pos="1843"/>
        </w:tabs>
        <w:ind w:firstLine="0"/>
        <w:rPr>
          <w:szCs w:val="28"/>
        </w:rPr>
      </w:pPr>
      <w:r>
        <w:rPr>
          <w:noProof/>
          <w:szCs w:val="28"/>
        </w:rPr>
        <w:drawing>
          <wp:inline distT="0" distB="0" distL="0" distR="0" wp14:anchorId="38FADE0F" wp14:editId="0B25C549">
            <wp:extent cx="5932170" cy="36798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3679825"/>
                    </a:xfrm>
                    <a:prstGeom prst="rect">
                      <a:avLst/>
                    </a:prstGeom>
                    <a:noFill/>
                    <a:ln>
                      <a:noFill/>
                    </a:ln>
                  </pic:spPr>
                </pic:pic>
              </a:graphicData>
            </a:graphic>
          </wp:inline>
        </w:drawing>
      </w:r>
    </w:p>
    <w:p w:rsidR="004C4B9A" w:rsidRDefault="006B169E" w:rsidP="009E7091">
      <w:pPr>
        <w:tabs>
          <w:tab w:val="left" w:pos="851"/>
          <w:tab w:val="left" w:pos="1134"/>
          <w:tab w:val="left" w:pos="1843"/>
        </w:tabs>
        <w:rPr>
          <w:szCs w:val="28"/>
        </w:rPr>
      </w:pPr>
      <w:r w:rsidRPr="0016505C">
        <w:rPr>
          <w:szCs w:val="28"/>
          <w:u w:val="single"/>
        </w:rPr>
        <w:t>Регистры стека сопроцессора</w:t>
      </w:r>
      <w:r>
        <w:rPr>
          <w:szCs w:val="28"/>
        </w:rPr>
        <w:t>:  р</w:t>
      </w:r>
      <w:r w:rsidRPr="006B169E">
        <w:rPr>
          <w:szCs w:val="28"/>
        </w:rPr>
        <w:t>азмерность каждого из регистров R0</w:t>
      </w:r>
      <w:r w:rsidR="004C4B9A">
        <w:rPr>
          <w:szCs w:val="28"/>
        </w:rPr>
        <w:t>-</w:t>
      </w:r>
      <w:r w:rsidRPr="006B169E">
        <w:rPr>
          <w:szCs w:val="28"/>
        </w:rPr>
        <w:t>R7</w:t>
      </w:r>
      <w:r w:rsidR="004C4B9A">
        <w:rPr>
          <w:szCs w:val="28"/>
        </w:rPr>
        <w:t xml:space="preserve"> </w:t>
      </w:r>
      <w:r w:rsidRPr="006B169E">
        <w:rPr>
          <w:szCs w:val="28"/>
        </w:rPr>
        <w:t>80 битов. Реализация численных алгоритмов на основе регистрового стека позволяет получить существенный выигрыш в скорости вычислений.</w:t>
      </w:r>
    </w:p>
    <w:p w:rsidR="006B169E" w:rsidRDefault="006B169E" w:rsidP="009E7091">
      <w:pPr>
        <w:tabs>
          <w:tab w:val="left" w:pos="851"/>
          <w:tab w:val="left" w:pos="1134"/>
          <w:tab w:val="left" w:pos="1843"/>
        </w:tabs>
        <w:rPr>
          <w:szCs w:val="28"/>
        </w:rPr>
      </w:pPr>
      <w:r w:rsidRPr="006B169E">
        <w:rPr>
          <w:szCs w:val="28"/>
        </w:rPr>
        <w:t xml:space="preserve"> Регистровый стек сопроцессора организован по принципу кольца. Это означает, что все регистры стека с функциональной точки зрения абсолютно одинаковы и равноправны. Как и в любом стеке, в стеке сопроцессора есть вершина, которая является «плавающей». Контроль текущей вершины осуществляется аппаратно с помощью трехбитового поля TO</w:t>
      </w:r>
      <w:r>
        <w:rPr>
          <w:szCs w:val="28"/>
        </w:rPr>
        <w:t>P регистра SWR</w:t>
      </w:r>
      <w:r w:rsidRPr="006B169E">
        <w:rPr>
          <w:szCs w:val="28"/>
        </w:rPr>
        <w:t>. В этом поле фиксируется физический номер (0...7) регистра стека, который в данный момент является текущей вершиной стека.</w:t>
      </w:r>
      <w:r>
        <w:rPr>
          <w:szCs w:val="28"/>
        </w:rPr>
        <w:t xml:space="preserve"> </w:t>
      </w:r>
      <w:r w:rsidRPr="006B169E">
        <w:rPr>
          <w:szCs w:val="28"/>
        </w:rPr>
        <w:t>Команды сопроцессора не оперируют физическими номерами регистров стека R0...R7. Вместо этого они используют логические номера этих регистров ST(0)...ST(7). C помощью логических номеров реализуется относительная адресация регистров стека сопроцессора.</w:t>
      </w:r>
      <w:r w:rsidRPr="006B169E">
        <w:t xml:space="preserve"> </w:t>
      </w:r>
      <w:r>
        <w:rPr>
          <w:szCs w:val="28"/>
        </w:rPr>
        <w:t>П</w:t>
      </w:r>
      <w:r w:rsidRPr="006B169E">
        <w:rPr>
          <w:szCs w:val="28"/>
        </w:rPr>
        <w:t>о мере записи в стек, указатель его вершины движется по направлению к младшим номерам физических регистров (</w:t>
      </w:r>
      <w:r w:rsidR="004C4B9A">
        <w:rPr>
          <w:szCs w:val="28"/>
          <w:lang w:val="en-US"/>
        </w:rPr>
        <w:t>top</w:t>
      </w:r>
      <w:r w:rsidR="004C4B9A" w:rsidRPr="004C4B9A">
        <w:rPr>
          <w:szCs w:val="28"/>
        </w:rPr>
        <w:t xml:space="preserve"> = </w:t>
      </w:r>
      <w:r w:rsidR="004C4B9A">
        <w:rPr>
          <w:szCs w:val="28"/>
          <w:lang w:val="en-US"/>
        </w:rPr>
        <w:t>top</w:t>
      </w:r>
      <w:r w:rsidR="004C4B9A" w:rsidRPr="004C4B9A">
        <w:rPr>
          <w:szCs w:val="28"/>
        </w:rPr>
        <w:t xml:space="preserve"> + 1</w:t>
      </w:r>
      <w:r w:rsidRPr="006B169E">
        <w:rPr>
          <w:szCs w:val="28"/>
        </w:rPr>
        <w:t>). Если текущей вершиной является R0, то после записи очередного значения в стек сопроцессора его текущей вершиной</w:t>
      </w:r>
      <w:r>
        <w:rPr>
          <w:szCs w:val="28"/>
        </w:rPr>
        <w:t xml:space="preserve">, </w:t>
      </w:r>
      <w:r>
        <w:rPr>
          <w:szCs w:val="28"/>
        </w:rPr>
        <w:lastRenderedPageBreak/>
        <w:t>например, станет физический регистр R</w:t>
      </w:r>
      <w:r w:rsidR="004C4B9A" w:rsidRPr="004C4B9A">
        <w:rPr>
          <w:szCs w:val="28"/>
        </w:rPr>
        <w:t>2</w:t>
      </w:r>
      <w:r w:rsidRPr="006B169E">
        <w:rPr>
          <w:szCs w:val="28"/>
        </w:rPr>
        <w:t>. Что касается логических номеров регистров стека ST(0)...ST(7), то, они «плавают» вместе с изменением текущей вершины стека. Таким образом, реализуется п</w:t>
      </w:r>
      <w:r>
        <w:rPr>
          <w:szCs w:val="28"/>
        </w:rPr>
        <w:t xml:space="preserve">ринцип кольца. </w:t>
      </w:r>
    </w:p>
    <w:p w:rsidR="004C4B9A" w:rsidRDefault="004C4B9A" w:rsidP="009E7091">
      <w:pPr>
        <w:tabs>
          <w:tab w:val="left" w:pos="851"/>
          <w:tab w:val="left" w:pos="1134"/>
          <w:tab w:val="left" w:pos="1843"/>
        </w:tabs>
        <w:rPr>
          <w:szCs w:val="28"/>
        </w:rPr>
      </w:pPr>
    </w:p>
    <w:p w:rsidR="006B169E" w:rsidRDefault="006B169E" w:rsidP="009E7091">
      <w:pPr>
        <w:tabs>
          <w:tab w:val="left" w:pos="851"/>
          <w:tab w:val="left" w:pos="1134"/>
          <w:tab w:val="left" w:pos="1843"/>
        </w:tabs>
        <w:rPr>
          <w:szCs w:val="28"/>
        </w:rPr>
      </w:pPr>
      <w:r w:rsidRPr="0016505C">
        <w:rPr>
          <w:szCs w:val="28"/>
          <w:u w:val="single"/>
        </w:rPr>
        <w:t>Регистр управления CWR</w:t>
      </w:r>
      <w:r>
        <w:rPr>
          <w:szCs w:val="28"/>
        </w:rPr>
        <w:t>: р</w:t>
      </w:r>
      <w:r w:rsidRPr="006B169E">
        <w:rPr>
          <w:szCs w:val="28"/>
        </w:rPr>
        <w:t xml:space="preserve">егистр управления работой сопроцессора определяет особенности обработки численных данных и состоит из: </w:t>
      </w:r>
    </w:p>
    <w:p w:rsidR="006B169E" w:rsidRPr="006B169E" w:rsidRDefault="006B169E" w:rsidP="009E7091">
      <w:pPr>
        <w:pStyle w:val="a5"/>
        <w:numPr>
          <w:ilvl w:val="0"/>
          <w:numId w:val="9"/>
        </w:numPr>
        <w:tabs>
          <w:tab w:val="left" w:pos="851"/>
          <w:tab w:val="left" w:pos="1134"/>
          <w:tab w:val="left" w:pos="1843"/>
        </w:tabs>
        <w:ind w:left="1134" w:hanging="283"/>
        <w:rPr>
          <w:szCs w:val="28"/>
        </w:rPr>
      </w:pPr>
      <w:r w:rsidRPr="004C4B9A">
        <w:rPr>
          <w:szCs w:val="28"/>
          <w:u w:val="single"/>
        </w:rPr>
        <w:t>шести масок исключений</w:t>
      </w:r>
      <w:r w:rsidR="004C4B9A">
        <w:rPr>
          <w:szCs w:val="28"/>
        </w:rPr>
        <w:t xml:space="preserve"> – </w:t>
      </w:r>
      <w:r w:rsidRPr="006B169E">
        <w:rPr>
          <w:szCs w:val="28"/>
        </w:rPr>
        <w:t>предназначены</w:t>
      </w:r>
      <w:r w:rsidR="004C4B9A">
        <w:rPr>
          <w:szCs w:val="28"/>
        </w:rPr>
        <w:t xml:space="preserve"> </w:t>
      </w:r>
      <w:r w:rsidRPr="006B169E">
        <w:rPr>
          <w:szCs w:val="28"/>
        </w:rPr>
        <w:t>для маскирования исключительных ситуаций, возникновение которых фиксируется с помощью шести бит регистра SWR. Если какие-то биты исключений в регистре CWR установлены в единицу, то это означает, что соответствующие исключения будут обрабатываться самим сопроцессором. Если для какого-либо исключения в соответствующем бите масок исключений регистра CWR содержится нулевое значение, то при возникновении исключения этого типа будет</w:t>
      </w:r>
      <w:r w:rsidR="004C4B9A">
        <w:rPr>
          <w:szCs w:val="28"/>
        </w:rPr>
        <w:t xml:space="preserve"> возбуждено прерывание 16</w:t>
      </w:r>
      <w:r w:rsidR="007B49C8">
        <w:rPr>
          <w:szCs w:val="28"/>
        </w:rPr>
        <w:t xml:space="preserve"> </w:t>
      </w:r>
      <w:r w:rsidR="004C4B9A">
        <w:rPr>
          <w:szCs w:val="28"/>
        </w:rPr>
        <w:t>(10h)</w:t>
      </w:r>
      <w:r w:rsidRPr="006B169E">
        <w:rPr>
          <w:szCs w:val="28"/>
        </w:rPr>
        <w:t xml:space="preserve">); </w:t>
      </w:r>
    </w:p>
    <w:p w:rsidR="006B169E" w:rsidRPr="006B169E" w:rsidRDefault="006B169E" w:rsidP="009E7091">
      <w:pPr>
        <w:pStyle w:val="a5"/>
        <w:numPr>
          <w:ilvl w:val="0"/>
          <w:numId w:val="9"/>
        </w:numPr>
        <w:tabs>
          <w:tab w:val="left" w:pos="851"/>
          <w:tab w:val="left" w:pos="1134"/>
          <w:tab w:val="left" w:pos="1843"/>
        </w:tabs>
        <w:ind w:left="1134" w:hanging="283"/>
        <w:rPr>
          <w:szCs w:val="28"/>
        </w:rPr>
      </w:pPr>
      <w:r w:rsidRPr="004C4B9A">
        <w:rPr>
          <w:szCs w:val="28"/>
          <w:u w:val="single"/>
        </w:rPr>
        <w:t>пол</w:t>
      </w:r>
      <w:r w:rsidR="004C4B9A">
        <w:rPr>
          <w:szCs w:val="28"/>
          <w:u w:val="single"/>
        </w:rPr>
        <w:t>е</w:t>
      </w:r>
      <w:r w:rsidRPr="004C4B9A">
        <w:rPr>
          <w:szCs w:val="28"/>
          <w:u w:val="single"/>
        </w:rPr>
        <w:t xml:space="preserve"> управления точностью РС</w:t>
      </w:r>
      <w:r w:rsidRPr="006B169E">
        <w:rPr>
          <w:szCs w:val="28"/>
        </w:rPr>
        <w:t xml:space="preserve"> (Precision Control)</w:t>
      </w:r>
      <w:r w:rsidR="004C4B9A">
        <w:rPr>
          <w:szCs w:val="28"/>
        </w:rPr>
        <w:t xml:space="preserve"> – </w:t>
      </w:r>
      <w:r w:rsidRPr="006B169E">
        <w:rPr>
          <w:szCs w:val="28"/>
        </w:rPr>
        <w:t>предназначено</w:t>
      </w:r>
      <w:r w:rsidR="004C4B9A">
        <w:rPr>
          <w:szCs w:val="28"/>
        </w:rPr>
        <w:t xml:space="preserve"> </w:t>
      </w:r>
      <w:r w:rsidRPr="006B169E">
        <w:rPr>
          <w:szCs w:val="28"/>
        </w:rPr>
        <w:t>для выбора длины мантиссы. Возможные значения в этом поле означают</w:t>
      </w:r>
      <w:r w:rsidR="004C4B9A">
        <w:rPr>
          <w:szCs w:val="28"/>
        </w:rPr>
        <w:t xml:space="preserve"> следующую длину мантиссы</w:t>
      </w:r>
      <w:r w:rsidRPr="006B169E">
        <w:rPr>
          <w:szCs w:val="28"/>
        </w:rPr>
        <w:t>: 00 –</w:t>
      </w:r>
      <w:r w:rsidR="004C4B9A">
        <w:rPr>
          <w:szCs w:val="28"/>
        </w:rPr>
        <w:t xml:space="preserve"> </w:t>
      </w:r>
      <w:r w:rsidRPr="006B169E">
        <w:rPr>
          <w:szCs w:val="28"/>
        </w:rPr>
        <w:t>24 бита; 10 –</w:t>
      </w:r>
      <w:r w:rsidR="004C4B9A">
        <w:rPr>
          <w:szCs w:val="28"/>
        </w:rPr>
        <w:t xml:space="preserve"> </w:t>
      </w:r>
      <w:r w:rsidRPr="006B169E">
        <w:rPr>
          <w:szCs w:val="28"/>
        </w:rPr>
        <w:t>53 бита; 11 –</w:t>
      </w:r>
      <w:r w:rsidR="004C4B9A">
        <w:rPr>
          <w:szCs w:val="28"/>
        </w:rPr>
        <w:t xml:space="preserve"> </w:t>
      </w:r>
      <w:r w:rsidRPr="006B169E">
        <w:rPr>
          <w:szCs w:val="28"/>
        </w:rPr>
        <w:t>64 бита</w:t>
      </w:r>
      <w:r w:rsidR="004C4B9A">
        <w:rPr>
          <w:szCs w:val="28"/>
        </w:rPr>
        <w:t xml:space="preserve"> (значение по умолчанию)</w:t>
      </w:r>
      <w:r w:rsidRPr="006B169E">
        <w:rPr>
          <w:szCs w:val="28"/>
        </w:rPr>
        <w:t xml:space="preserve">; </w:t>
      </w:r>
    </w:p>
    <w:p w:rsidR="00EB6C36" w:rsidRDefault="004C4B9A" w:rsidP="009E7091">
      <w:pPr>
        <w:pStyle w:val="a5"/>
        <w:numPr>
          <w:ilvl w:val="0"/>
          <w:numId w:val="9"/>
        </w:numPr>
        <w:tabs>
          <w:tab w:val="left" w:pos="851"/>
          <w:tab w:val="left" w:pos="1134"/>
          <w:tab w:val="left" w:pos="1843"/>
        </w:tabs>
        <w:ind w:left="1134" w:hanging="283"/>
        <w:rPr>
          <w:szCs w:val="28"/>
        </w:rPr>
      </w:pPr>
      <w:r w:rsidRPr="004C4B9A">
        <w:rPr>
          <w:szCs w:val="28"/>
          <w:u w:val="single"/>
        </w:rPr>
        <w:t>поле</w:t>
      </w:r>
      <w:r w:rsidR="006B169E" w:rsidRPr="004C4B9A">
        <w:rPr>
          <w:szCs w:val="28"/>
          <w:u w:val="single"/>
        </w:rPr>
        <w:t xml:space="preserve"> управления округлением RC</w:t>
      </w:r>
      <w:r w:rsidR="006B169E" w:rsidRPr="006B169E">
        <w:rPr>
          <w:szCs w:val="28"/>
        </w:rPr>
        <w:t xml:space="preserve"> (Rounding Control)</w:t>
      </w:r>
      <w:r>
        <w:rPr>
          <w:szCs w:val="28"/>
        </w:rPr>
        <w:t xml:space="preserve"> – </w:t>
      </w:r>
      <w:r w:rsidR="00817F48" w:rsidRPr="00817F48">
        <w:rPr>
          <w:szCs w:val="28"/>
        </w:rPr>
        <w:t>позволяет</w:t>
      </w:r>
      <w:r>
        <w:rPr>
          <w:szCs w:val="28"/>
        </w:rPr>
        <w:t xml:space="preserve"> </w:t>
      </w:r>
      <w:r w:rsidR="00817F48" w:rsidRPr="00817F48">
        <w:rPr>
          <w:szCs w:val="28"/>
        </w:rPr>
        <w:t xml:space="preserve">управлять процессом округления чисел в процессе работы сопроцессора. </w:t>
      </w:r>
      <w:r w:rsidR="00817F48">
        <w:rPr>
          <w:szCs w:val="28"/>
        </w:rPr>
        <w:t>В</w:t>
      </w:r>
      <w:r w:rsidR="00817F48" w:rsidRPr="00817F48">
        <w:rPr>
          <w:szCs w:val="28"/>
        </w:rPr>
        <w:t xml:space="preserve">озможные значения поля RС: 00 – значение </w:t>
      </w:r>
      <w:r w:rsidR="00817F48">
        <w:rPr>
          <w:szCs w:val="28"/>
        </w:rPr>
        <w:t>числа округляется к ближайшему числу в большую или меньшую сторону</w:t>
      </w:r>
      <w:r w:rsidR="00817F48" w:rsidRPr="00817F48">
        <w:rPr>
          <w:szCs w:val="28"/>
        </w:rPr>
        <w:t xml:space="preserve">; 01 – значение </w:t>
      </w:r>
      <w:r w:rsidR="00817F48">
        <w:rPr>
          <w:szCs w:val="28"/>
        </w:rPr>
        <w:t>числа</w:t>
      </w:r>
      <w:r w:rsidR="00817F48" w:rsidRPr="00817F48">
        <w:rPr>
          <w:szCs w:val="28"/>
        </w:rPr>
        <w:t xml:space="preserve"> округляется в меньшую сторону; 10 – значение </w:t>
      </w:r>
      <w:r w:rsidR="00817F48">
        <w:rPr>
          <w:szCs w:val="28"/>
        </w:rPr>
        <w:t>числа</w:t>
      </w:r>
      <w:r w:rsidR="00817F48" w:rsidRPr="00817F48">
        <w:rPr>
          <w:szCs w:val="28"/>
        </w:rPr>
        <w:t xml:space="preserve"> округляется в большую сторону; 11 – производится отбрасывание дробной части</w:t>
      </w:r>
      <w:r w:rsidR="006B169E" w:rsidRPr="006B169E">
        <w:rPr>
          <w:szCs w:val="28"/>
        </w:rPr>
        <w:t>.</w:t>
      </w:r>
    </w:p>
    <w:p w:rsidR="004C4B9A" w:rsidRDefault="004C4B9A" w:rsidP="009E7091">
      <w:pPr>
        <w:pStyle w:val="a5"/>
        <w:tabs>
          <w:tab w:val="left" w:pos="851"/>
          <w:tab w:val="left" w:pos="1134"/>
          <w:tab w:val="left" w:pos="1843"/>
        </w:tabs>
        <w:ind w:left="1134" w:firstLine="0"/>
        <w:rPr>
          <w:szCs w:val="28"/>
        </w:rPr>
      </w:pPr>
    </w:p>
    <w:p w:rsidR="00817F48" w:rsidRDefault="00817F48" w:rsidP="009E7091">
      <w:pPr>
        <w:tabs>
          <w:tab w:val="left" w:pos="851"/>
          <w:tab w:val="left" w:pos="1134"/>
          <w:tab w:val="left" w:pos="1843"/>
        </w:tabs>
        <w:rPr>
          <w:szCs w:val="28"/>
        </w:rPr>
      </w:pPr>
      <w:r w:rsidRPr="0016505C">
        <w:rPr>
          <w:szCs w:val="28"/>
          <w:u w:val="single"/>
        </w:rPr>
        <w:t>Регистр SWR</w:t>
      </w:r>
      <w:r w:rsidRPr="00817F48">
        <w:rPr>
          <w:szCs w:val="28"/>
        </w:rPr>
        <w:t xml:space="preserve"> отражает текущее состояние сопроцессора после выполнения последней команды и состоит из: </w:t>
      </w:r>
    </w:p>
    <w:p w:rsidR="00817F48" w:rsidRPr="00817F48" w:rsidRDefault="00817F48" w:rsidP="004B610A">
      <w:pPr>
        <w:pStyle w:val="a5"/>
        <w:numPr>
          <w:ilvl w:val="0"/>
          <w:numId w:val="10"/>
        </w:numPr>
        <w:tabs>
          <w:tab w:val="left" w:pos="851"/>
          <w:tab w:val="left" w:pos="1134"/>
          <w:tab w:val="left" w:pos="1843"/>
        </w:tabs>
        <w:ind w:left="1134" w:hanging="283"/>
        <w:rPr>
          <w:szCs w:val="28"/>
        </w:rPr>
      </w:pPr>
      <w:r w:rsidRPr="004C4B9A">
        <w:rPr>
          <w:szCs w:val="28"/>
          <w:u w:val="single"/>
        </w:rPr>
        <w:t>6 флагов исключительных ситуаций</w:t>
      </w:r>
      <w:r w:rsidRPr="00817F48">
        <w:rPr>
          <w:szCs w:val="28"/>
        </w:rPr>
        <w:t xml:space="preserve">: IE (Invalide operation Error) – недействительная операция; DE (Denormalized operand Error) – денормализованный операнд; ZE (divide by Zero Error) – ошибка деления на ноль; ОЕ (Overflow Error) – ошибка переполнения. Возникает в случае выхода порядка числа за максимально допустимый диапазон; UE (Underflow Error) – ошибка антипереполнения. Возникает, когда результат слишком мал; РЕ (Precision Error) – ошибка точности; </w:t>
      </w:r>
    </w:p>
    <w:p w:rsidR="00817F48" w:rsidRDefault="004C4B9A" w:rsidP="004B610A">
      <w:pPr>
        <w:pStyle w:val="a5"/>
        <w:numPr>
          <w:ilvl w:val="0"/>
          <w:numId w:val="10"/>
        </w:numPr>
        <w:tabs>
          <w:tab w:val="left" w:pos="851"/>
          <w:tab w:val="left" w:pos="1134"/>
          <w:tab w:val="left" w:pos="1843"/>
        </w:tabs>
        <w:ind w:left="1134" w:hanging="283"/>
        <w:rPr>
          <w:szCs w:val="28"/>
        </w:rPr>
      </w:pPr>
      <w:r w:rsidRPr="004C4B9A">
        <w:rPr>
          <w:szCs w:val="28"/>
          <w:u w:val="single"/>
        </w:rPr>
        <w:t>бит</w:t>
      </w:r>
      <w:r w:rsidR="00817F48" w:rsidRPr="004C4B9A">
        <w:rPr>
          <w:szCs w:val="28"/>
          <w:u w:val="single"/>
        </w:rPr>
        <w:t xml:space="preserve"> SF</w:t>
      </w:r>
      <w:r w:rsidR="00817F48" w:rsidRPr="00817F48">
        <w:rPr>
          <w:szCs w:val="28"/>
        </w:rPr>
        <w:t xml:space="preserve"> (Stack Fault) – ошибка работы стека сопроцессора. Бит устанавливается в единицу, если возникает одна из трех исключительных ситуаций </w:t>
      </w:r>
      <w:r w:rsidR="00817F48">
        <w:rPr>
          <w:szCs w:val="28"/>
        </w:rPr>
        <w:t xml:space="preserve">РЕ, </w:t>
      </w:r>
      <w:r>
        <w:rPr>
          <w:szCs w:val="28"/>
        </w:rPr>
        <w:t xml:space="preserve">IE </w:t>
      </w:r>
      <w:r w:rsidR="00817F48">
        <w:rPr>
          <w:szCs w:val="28"/>
        </w:rPr>
        <w:t xml:space="preserve">или </w:t>
      </w:r>
      <w:r>
        <w:rPr>
          <w:szCs w:val="28"/>
        </w:rPr>
        <w:t>UE</w:t>
      </w:r>
      <w:r w:rsidR="00817F48" w:rsidRPr="00817F48">
        <w:rPr>
          <w:szCs w:val="28"/>
        </w:rPr>
        <w:t>;</w:t>
      </w:r>
    </w:p>
    <w:p w:rsidR="00817F48" w:rsidRPr="00817F48" w:rsidRDefault="00817F48" w:rsidP="004B610A">
      <w:pPr>
        <w:pStyle w:val="a5"/>
        <w:numPr>
          <w:ilvl w:val="0"/>
          <w:numId w:val="10"/>
        </w:numPr>
        <w:tabs>
          <w:tab w:val="left" w:pos="851"/>
          <w:tab w:val="left" w:pos="1134"/>
          <w:tab w:val="left" w:pos="1843"/>
        </w:tabs>
        <w:ind w:left="1134" w:hanging="283"/>
        <w:rPr>
          <w:szCs w:val="28"/>
        </w:rPr>
      </w:pPr>
      <w:r w:rsidRPr="004C4B9A">
        <w:rPr>
          <w:szCs w:val="28"/>
          <w:u w:val="single"/>
        </w:rPr>
        <w:t>бит ES</w:t>
      </w:r>
      <w:r w:rsidRPr="00817F48">
        <w:rPr>
          <w:szCs w:val="28"/>
        </w:rPr>
        <w:t xml:space="preserve"> (Error Summary) – суммарная ошибка работы сопроцессора. Бит устанавливается в единицу, если возникает любая из шести исключительных ситуаций;</w:t>
      </w:r>
      <w:r w:rsidRPr="00817F48">
        <w:t xml:space="preserve"> </w:t>
      </w:r>
    </w:p>
    <w:p w:rsidR="00817F48" w:rsidRDefault="00817F48" w:rsidP="004B610A">
      <w:pPr>
        <w:pStyle w:val="a5"/>
        <w:numPr>
          <w:ilvl w:val="0"/>
          <w:numId w:val="10"/>
        </w:numPr>
        <w:tabs>
          <w:tab w:val="left" w:pos="851"/>
          <w:tab w:val="left" w:pos="1134"/>
          <w:tab w:val="left" w:pos="1843"/>
        </w:tabs>
        <w:ind w:left="1134" w:hanging="283"/>
        <w:rPr>
          <w:szCs w:val="28"/>
        </w:rPr>
      </w:pPr>
      <w:r w:rsidRPr="004C4B9A">
        <w:rPr>
          <w:szCs w:val="28"/>
          <w:u w:val="single"/>
        </w:rPr>
        <w:lastRenderedPageBreak/>
        <w:t>четырех битов</w:t>
      </w:r>
      <w:r w:rsidRPr="00817F48">
        <w:rPr>
          <w:szCs w:val="28"/>
        </w:rPr>
        <w:t xml:space="preserve"> С0-C3(</w:t>
      </w:r>
      <w:r w:rsidR="004C4B9A">
        <w:rPr>
          <w:szCs w:val="28"/>
        </w:rPr>
        <w:t>Condition Code) – кода условия. О</w:t>
      </w:r>
      <w:r w:rsidRPr="00817F48">
        <w:rPr>
          <w:szCs w:val="28"/>
        </w:rPr>
        <w:t>тра</w:t>
      </w:r>
      <w:r w:rsidR="004C4B9A">
        <w:rPr>
          <w:szCs w:val="28"/>
        </w:rPr>
        <w:t>жают</w:t>
      </w:r>
      <w:r w:rsidRPr="00817F48">
        <w:rPr>
          <w:szCs w:val="28"/>
        </w:rPr>
        <w:t xml:space="preserve"> результат выполнения последней команды сопроцессора. </w:t>
      </w:r>
    </w:p>
    <w:p w:rsidR="004C4B9A" w:rsidRDefault="004C4B9A" w:rsidP="009E7091">
      <w:pPr>
        <w:pStyle w:val="a5"/>
        <w:tabs>
          <w:tab w:val="left" w:pos="851"/>
          <w:tab w:val="left" w:pos="1134"/>
          <w:tab w:val="left" w:pos="1843"/>
        </w:tabs>
        <w:ind w:left="1134" w:firstLine="0"/>
        <w:rPr>
          <w:szCs w:val="28"/>
        </w:rPr>
      </w:pPr>
    </w:p>
    <w:p w:rsidR="00817F48" w:rsidRDefault="00817F48" w:rsidP="009E7091">
      <w:pPr>
        <w:tabs>
          <w:tab w:val="left" w:pos="851"/>
          <w:tab w:val="left" w:pos="1134"/>
          <w:tab w:val="left" w:pos="1843"/>
        </w:tabs>
        <w:rPr>
          <w:szCs w:val="28"/>
        </w:rPr>
      </w:pPr>
      <w:r w:rsidRPr="0016505C">
        <w:rPr>
          <w:szCs w:val="28"/>
          <w:u w:val="single"/>
        </w:rPr>
        <w:t>Регистр TWR:</w:t>
      </w:r>
      <w:r>
        <w:rPr>
          <w:szCs w:val="28"/>
        </w:rPr>
        <w:t xml:space="preserve"> р</w:t>
      </w:r>
      <w:r w:rsidRPr="00817F48">
        <w:rPr>
          <w:szCs w:val="28"/>
        </w:rPr>
        <w:t>егистр тегов представляет собой совокупность двухбитовых полей. Каждое поле соответствует определенному физическому регистру стека и характеризует его текущее состояние. Изменение состояния любого из регистров стека сопроцессора отражается на содержимом соответствующего этому регистру поля регистра тега. Возможны следующие значения в полях регистра тега:</w:t>
      </w:r>
      <w:r>
        <w:rPr>
          <w:szCs w:val="28"/>
        </w:rPr>
        <w:t xml:space="preserve"> </w:t>
      </w:r>
      <w:r w:rsidRPr="00817F48">
        <w:rPr>
          <w:szCs w:val="28"/>
        </w:rPr>
        <w:t>00 – регистр стека сопроцессора занят допустимым ненулевым значением; 01 – регистр стека сопроцессора содержит нулевое значение; 10 – регистр стека сопроцессора содержит одно из специальных численных значений, за исключением нуля; 11 – регистр пуст и в него можно производить запись.</w:t>
      </w:r>
    </w:p>
    <w:p w:rsidR="004C4B9A" w:rsidRDefault="004C4B9A" w:rsidP="009E7091">
      <w:pPr>
        <w:tabs>
          <w:tab w:val="left" w:pos="851"/>
          <w:tab w:val="left" w:pos="1134"/>
          <w:tab w:val="left" w:pos="1843"/>
        </w:tabs>
        <w:rPr>
          <w:szCs w:val="28"/>
        </w:rPr>
      </w:pPr>
    </w:p>
    <w:p w:rsidR="00817F48" w:rsidRPr="00817F48" w:rsidRDefault="00817F48" w:rsidP="009E7091">
      <w:pPr>
        <w:tabs>
          <w:tab w:val="left" w:pos="851"/>
          <w:tab w:val="left" w:pos="1134"/>
          <w:tab w:val="left" w:pos="1843"/>
        </w:tabs>
        <w:rPr>
          <w:szCs w:val="28"/>
        </w:rPr>
      </w:pPr>
      <w:r w:rsidRPr="0016505C">
        <w:rPr>
          <w:szCs w:val="28"/>
          <w:u w:val="single"/>
        </w:rPr>
        <w:t>Регистры указатели DPR и IPR</w:t>
      </w:r>
      <w:r>
        <w:rPr>
          <w:szCs w:val="28"/>
        </w:rPr>
        <w:t xml:space="preserve">: </w:t>
      </w:r>
      <w:r w:rsidRPr="00817F48">
        <w:rPr>
          <w:szCs w:val="28"/>
        </w:rPr>
        <w:t>Два регистра указателей – данных DPR (Data Point Register) и команд IPR (Instruction Point Register) предназначены для запоминания информации об адресе команды, вызвавшей исключительную ситуацию и адресе ее операнда. Эти указатели используются при обработке исключительных ситуаций (но не для всех команд)</w:t>
      </w:r>
      <w:r w:rsidR="004C4B9A">
        <w:rPr>
          <w:szCs w:val="28"/>
        </w:rPr>
        <w:t>.</w:t>
      </w:r>
    </w:p>
    <w:p w:rsidR="00817F48" w:rsidRPr="00817F48" w:rsidRDefault="00817F48" w:rsidP="009E7091">
      <w:pPr>
        <w:tabs>
          <w:tab w:val="left" w:pos="851"/>
          <w:tab w:val="left" w:pos="1134"/>
          <w:tab w:val="left" w:pos="1843"/>
        </w:tabs>
        <w:rPr>
          <w:szCs w:val="28"/>
        </w:rPr>
      </w:pPr>
    </w:p>
    <w:p w:rsidR="00152E2D" w:rsidRPr="009E5BE0" w:rsidRDefault="00152E2D" w:rsidP="009E7091">
      <w:pPr>
        <w:numPr>
          <w:ilvl w:val="0"/>
          <w:numId w:val="1"/>
        </w:numPr>
        <w:tabs>
          <w:tab w:val="left" w:pos="851"/>
          <w:tab w:val="left" w:pos="1134"/>
          <w:tab w:val="left" w:pos="1843"/>
        </w:tabs>
        <w:ind w:left="0" w:firstLine="709"/>
        <w:rPr>
          <w:b/>
          <w:szCs w:val="28"/>
        </w:rPr>
      </w:pPr>
      <w:r w:rsidRPr="009E5BE0">
        <w:rPr>
          <w:b/>
          <w:szCs w:val="28"/>
        </w:rPr>
        <w:t>Типы данных математического сопроцессора.</w:t>
      </w:r>
    </w:p>
    <w:p w:rsidR="0016505C" w:rsidRDefault="001C1DB7" w:rsidP="009E7091">
      <w:pPr>
        <w:tabs>
          <w:tab w:val="left" w:pos="851"/>
          <w:tab w:val="left" w:pos="1134"/>
          <w:tab w:val="left" w:pos="1843"/>
        </w:tabs>
        <w:rPr>
          <w:szCs w:val="28"/>
        </w:rPr>
      </w:pPr>
      <w:r>
        <w:rPr>
          <w:szCs w:val="28"/>
        </w:rPr>
        <w:t xml:space="preserve">Сопроцессор работает с обычными типами данных и со специальными численными значениями. </w:t>
      </w:r>
    </w:p>
    <w:p w:rsidR="001C1DB7" w:rsidRDefault="001C1DB7" w:rsidP="009E7091">
      <w:pPr>
        <w:tabs>
          <w:tab w:val="left" w:pos="851"/>
          <w:tab w:val="left" w:pos="1134"/>
          <w:tab w:val="left" w:pos="1843"/>
        </w:tabs>
        <w:ind w:firstLine="0"/>
        <w:rPr>
          <w:szCs w:val="28"/>
        </w:rPr>
      </w:pPr>
      <w:r>
        <w:rPr>
          <w:szCs w:val="28"/>
        </w:rPr>
        <w:t xml:space="preserve">Обычные типы данных и их размерность: </w:t>
      </w:r>
    </w:p>
    <w:tbl>
      <w:tblPr>
        <w:tblStyle w:val="a8"/>
        <w:tblW w:w="0" w:type="auto"/>
        <w:tblLook w:val="04A0" w:firstRow="1" w:lastRow="0" w:firstColumn="1" w:lastColumn="0" w:noHBand="0" w:noVBand="1"/>
      </w:tblPr>
      <w:tblGrid>
        <w:gridCol w:w="5778"/>
        <w:gridCol w:w="3793"/>
      </w:tblGrid>
      <w:tr w:rsidR="001C1DB7" w:rsidTr="001C1DB7">
        <w:tc>
          <w:tcPr>
            <w:tcW w:w="5778" w:type="dxa"/>
          </w:tcPr>
          <w:p w:rsidR="001C1DB7" w:rsidRPr="004C4B9A" w:rsidRDefault="001C1DB7" w:rsidP="009E7091">
            <w:pPr>
              <w:tabs>
                <w:tab w:val="left" w:pos="851"/>
                <w:tab w:val="left" w:pos="1134"/>
                <w:tab w:val="left" w:pos="1843"/>
              </w:tabs>
              <w:ind w:firstLine="0"/>
              <w:rPr>
                <w:b/>
                <w:szCs w:val="28"/>
              </w:rPr>
            </w:pPr>
            <w:r w:rsidRPr="004C4B9A">
              <w:rPr>
                <w:b/>
                <w:szCs w:val="28"/>
              </w:rPr>
              <w:t>Целые числа:</w:t>
            </w:r>
          </w:p>
        </w:tc>
        <w:tc>
          <w:tcPr>
            <w:tcW w:w="3793" w:type="dxa"/>
          </w:tcPr>
          <w:p w:rsidR="001C1DB7" w:rsidRDefault="001C1DB7" w:rsidP="009E7091">
            <w:pPr>
              <w:tabs>
                <w:tab w:val="left" w:pos="851"/>
                <w:tab w:val="left" w:pos="1134"/>
                <w:tab w:val="left" w:pos="1843"/>
              </w:tabs>
              <w:ind w:firstLine="0"/>
              <w:rPr>
                <w:szCs w:val="28"/>
              </w:rPr>
            </w:pPr>
          </w:p>
        </w:tc>
      </w:tr>
      <w:tr w:rsidR="001C1DB7" w:rsidTr="001C1DB7">
        <w:tc>
          <w:tcPr>
            <w:tcW w:w="5778" w:type="dxa"/>
          </w:tcPr>
          <w:p w:rsidR="001C1DB7" w:rsidRDefault="001C1DB7" w:rsidP="009E7091">
            <w:pPr>
              <w:tabs>
                <w:tab w:val="left" w:pos="851"/>
                <w:tab w:val="left" w:pos="1134"/>
                <w:tab w:val="left" w:pos="1843"/>
              </w:tabs>
              <w:ind w:firstLine="0"/>
              <w:rPr>
                <w:szCs w:val="28"/>
              </w:rPr>
            </w:pPr>
            <w:r w:rsidRPr="001C1DB7">
              <w:rPr>
                <w:szCs w:val="28"/>
              </w:rPr>
              <w:t>Целое слово</w:t>
            </w:r>
          </w:p>
        </w:tc>
        <w:tc>
          <w:tcPr>
            <w:tcW w:w="3793" w:type="dxa"/>
          </w:tcPr>
          <w:p w:rsidR="001C1DB7" w:rsidRDefault="001C1DB7" w:rsidP="009E7091">
            <w:pPr>
              <w:tabs>
                <w:tab w:val="left" w:pos="851"/>
                <w:tab w:val="left" w:pos="1134"/>
                <w:tab w:val="left" w:pos="1843"/>
              </w:tabs>
              <w:ind w:firstLine="0"/>
              <w:rPr>
                <w:szCs w:val="28"/>
              </w:rPr>
            </w:pPr>
            <w:r>
              <w:rPr>
                <w:szCs w:val="28"/>
              </w:rPr>
              <w:t>16</w:t>
            </w:r>
          </w:p>
        </w:tc>
      </w:tr>
      <w:tr w:rsidR="001C1DB7" w:rsidTr="001C1DB7">
        <w:tc>
          <w:tcPr>
            <w:tcW w:w="5778" w:type="dxa"/>
          </w:tcPr>
          <w:p w:rsidR="001C1DB7" w:rsidRDefault="001C1DB7" w:rsidP="009E7091">
            <w:pPr>
              <w:tabs>
                <w:tab w:val="left" w:pos="851"/>
                <w:tab w:val="left" w:pos="1134"/>
                <w:tab w:val="left" w:pos="1843"/>
              </w:tabs>
              <w:ind w:firstLine="0"/>
              <w:rPr>
                <w:szCs w:val="28"/>
              </w:rPr>
            </w:pPr>
            <w:r w:rsidRPr="001C1DB7">
              <w:rPr>
                <w:szCs w:val="28"/>
              </w:rPr>
              <w:t>Короткое слово</w:t>
            </w:r>
          </w:p>
        </w:tc>
        <w:tc>
          <w:tcPr>
            <w:tcW w:w="3793" w:type="dxa"/>
          </w:tcPr>
          <w:p w:rsidR="001C1DB7" w:rsidRDefault="001C1DB7" w:rsidP="009E7091">
            <w:pPr>
              <w:tabs>
                <w:tab w:val="left" w:pos="851"/>
                <w:tab w:val="left" w:pos="1134"/>
                <w:tab w:val="left" w:pos="1843"/>
              </w:tabs>
              <w:ind w:firstLine="0"/>
              <w:rPr>
                <w:szCs w:val="28"/>
              </w:rPr>
            </w:pPr>
            <w:r w:rsidRPr="001C1DB7">
              <w:rPr>
                <w:szCs w:val="28"/>
              </w:rPr>
              <w:t>32</w:t>
            </w:r>
          </w:p>
        </w:tc>
      </w:tr>
      <w:tr w:rsidR="001C1DB7" w:rsidTr="001C1DB7">
        <w:tc>
          <w:tcPr>
            <w:tcW w:w="5778" w:type="dxa"/>
          </w:tcPr>
          <w:p w:rsidR="001C1DB7" w:rsidRDefault="001C1DB7" w:rsidP="009E7091">
            <w:pPr>
              <w:tabs>
                <w:tab w:val="left" w:pos="851"/>
                <w:tab w:val="left" w:pos="1134"/>
                <w:tab w:val="left" w:pos="1843"/>
              </w:tabs>
              <w:ind w:firstLine="0"/>
              <w:rPr>
                <w:szCs w:val="28"/>
              </w:rPr>
            </w:pPr>
            <w:r w:rsidRPr="001C1DB7">
              <w:rPr>
                <w:szCs w:val="28"/>
              </w:rPr>
              <w:t>Длинное целое</w:t>
            </w:r>
          </w:p>
        </w:tc>
        <w:tc>
          <w:tcPr>
            <w:tcW w:w="3793" w:type="dxa"/>
          </w:tcPr>
          <w:p w:rsidR="001C1DB7" w:rsidRDefault="001C1DB7" w:rsidP="009E7091">
            <w:pPr>
              <w:tabs>
                <w:tab w:val="left" w:pos="851"/>
                <w:tab w:val="left" w:pos="1134"/>
                <w:tab w:val="left" w:pos="1843"/>
              </w:tabs>
              <w:ind w:firstLine="0"/>
              <w:rPr>
                <w:szCs w:val="28"/>
              </w:rPr>
            </w:pPr>
            <w:r w:rsidRPr="001C1DB7">
              <w:rPr>
                <w:szCs w:val="28"/>
              </w:rPr>
              <w:t>64</w:t>
            </w:r>
          </w:p>
        </w:tc>
      </w:tr>
      <w:tr w:rsidR="001C1DB7" w:rsidTr="001C1DB7">
        <w:tc>
          <w:tcPr>
            <w:tcW w:w="5778" w:type="dxa"/>
          </w:tcPr>
          <w:p w:rsidR="001C1DB7" w:rsidRDefault="001C1DB7" w:rsidP="009E7091">
            <w:pPr>
              <w:tabs>
                <w:tab w:val="left" w:pos="851"/>
                <w:tab w:val="left" w:pos="1134"/>
                <w:tab w:val="left" w:pos="1843"/>
              </w:tabs>
              <w:ind w:firstLine="0"/>
              <w:rPr>
                <w:szCs w:val="28"/>
              </w:rPr>
            </w:pPr>
            <w:r>
              <w:rPr>
                <w:szCs w:val="28"/>
              </w:rPr>
              <w:t>Ц</w:t>
            </w:r>
            <w:r w:rsidRPr="001C1DB7">
              <w:rPr>
                <w:szCs w:val="28"/>
              </w:rPr>
              <w:t>елые двоично-десятичные числа</w:t>
            </w:r>
          </w:p>
        </w:tc>
        <w:tc>
          <w:tcPr>
            <w:tcW w:w="3793" w:type="dxa"/>
          </w:tcPr>
          <w:p w:rsidR="001C1DB7" w:rsidRDefault="001C1DB7" w:rsidP="009E7091">
            <w:pPr>
              <w:tabs>
                <w:tab w:val="left" w:pos="851"/>
                <w:tab w:val="left" w:pos="1134"/>
                <w:tab w:val="left" w:pos="1843"/>
              </w:tabs>
              <w:ind w:firstLine="0"/>
              <w:rPr>
                <w:szCs w:val="28"/>
              </w:rPr>
            </w:pPr>
            <w:r>
              <w:rPr>
                <w:szCs w:val="28"/>
              </w:rPr>
              <w:t>80</w:t>
            </w:r>
          </w:p>
        </w:tc>
      </w:tr>
      <w:tr w:rsidR="001C1DB7" w:rsidTr="001C1DB7">
        <w:tc>
          <w:tcPr>
            <w:tcW w:w="5778" w:type="dxa"/>
          </w:tcPr>
          <w:p w:rsidR="001C1DB7" w:rsidRPr="004C4B9A" w:rsidRDefault="001C1DB7" w:rsidP="009E7091">
            <w:pPr>
              <w:tabs>
                <w:tab w:val="left" w:pos="851"/>
                <w:tab w:val="left" w:pos="1134"/>
                <w:tab w:val="left" w:pos="1843"/>
              </w:tabs>
              <w:ind w:firstLine="0"/>
              <w:rPr>
                <w:b/>
                <w:szCs w:val="28"/>
              </w:rPr>
            </w:pPr>
            <w:r w:rsidRPr="004C4B9A">
              <w:rPr>
                <w:b/>
                <w:szCs w:val="28"/>
              </w:rPr>
              <w:t>Вещественные числа:</w:t>
            </w:r>
          </w:p>
        </w:tc>
        <w:tc>
          <w:tcPr>
            <w:tcW w:w="3793" w:type="dxa"/>
          </w:tcPr>
          <w:p w:rsidR="001C1DB7" w:rsidRDefault="001C1DB7" w:rsidP="009E7091">
            <w:pPr>
              <w:tabs>
                <w:tab w:val="left" w:pos="851"/>
                <w:tab w:val="left" w:pos="1134"/>
                <w:tab w:val="left" w:pos="1843"/>
              </w:tabs>
              <w:ind w:firstLine="0"/>
              <w:rPr>
                <w:szCs w:val="28"/>
              </w:rPr>
            </w:pPr>
          </w:p>
        </w:tc>
      </w:tr>
      <w:tr w:rsidR="001C1DB7" w:rsidTr="001C1DB7">
        <w:tc>
          <w:tcPr>
            <w:tcW w:w="5778" w:type="dxa"/>
          </w:tcPr>
          <w:p w:rsidR="001C1DB7" w:rsidRDefault="001C1DB7" w:rsidP="009E7091">
            <w:pPr>
              <w:tabs>
                <w:tab w:val="left" w:pos="851"/>
                <w:tab w:val="left" w:pos="1134"/>
                <w:tab w:val="left" w:pos="1843"/>
              </w:tabs>
              <w:ind w:firstLine="0"/>
              <w:rPr>
                <w:szCs w:val="28"/>
              </w:rPr>
            </w:pPr>
            <w:r>
              <w:rPr>
                <w:szCs w:val="28"/>
              </w:rPr>
              <w:t xml:space="preserve">Короткий </w:t>
            </w:r>
            <w:r w:rsidR="004C4B9A">
              <w:rPr>
                <w:szCs w:val="28"/>
              </w:rPr>
              <w:t>формат</w:t>
            </w:r>
          </w:p>
        </w:tc>
        <w:tc>
          <w:tcPr>
            <w:tcW w:w="3793" w:type="dxa"/>
          </w:tcPr>
          <w:p w:rsidR="001C1DB7" w:rsidRDefault="001C1DB7" w:rsidP="009E7091">
            <w:pPr>
              <w:tabs>
                <w:tab w:val="left" w:pos="851"/>
                <w:tab w:val="left" w:pos="1134"/>
                <w:tab w:val="left" w:pos="1843"/>
              </w:tabs>
              <w:ind w:firstLine="0"/>
              <w:rPr>
                <w:szCs w:val="28"/>
              </w:rPr>
            </w:pPr>
            <w:r>
              <w:rPr>
                <w:szCs w:val="28"/>
              </w:rPr>
              <w:t>32</w:t>
            </w:r>
          </w:p>
        </w:tc>
      </w:tr>
      <w:tr w:rsidR="001C1DB7" w:rsidTr="001C1DB7">
        <w:tc>
          <w:tcPr>
            <w:tcW w:w="5778" w:type="dxa"/>
          </w:tcPr>
          <w:p w:rsidR="001C1DB7" w:rsidRDefault="001C1DB7" w:rsidP="009E7091">
            <w:pPr>
              <w:tabs>
                <w:tab w:val="left" w:pos="851"/>
                <w:tab w:val="left" w:pos="1134"/>
                <w:tab w:val="left" w:pos="1843"/>
              </w:tabs>
              <w:ind w:firstLine="0"/>
              <w:rPr>
                <w:szCs w:val="28"/>
              </w:rPr>
            </w:pPr>
            <w:r>
              <w:rPr>
                <w:szCs w:val="28"/>
              </w:rPr>
              <w:t>Длинный</w:t>
            </w:r>
            <w:r w:rsidR="004C4B9A">
              <w:rPr>
                <w:szCs w:val="28"/>
              </w:rPr>
              <w:t xml:space="preserve"> формат</w:t>
            </w:r>
          </w:p>
        </w:tc>
        <w:tc>
          <w:tcPr>
            <w:tcW w:w="3793" w:type="dxa"/>
          </w:tcPr>
          <w:p w:rsidR="001C1DB7" w:rsidRDefault="001C1DB7" w:rsidP="009E7091">
            <w:pPr>
              <w:tabs>
                <w:tab w:val="left" w:pos="851"/>
                <w:tab w:val="left" w:pos="1134"/>
                <w:tab w:val="left" w:pos="1843"/>
              </w:tabs>
              <w:ind w:firstLine="0"/>
              <w:rPr>
                <w:szCs w:val="28"/>
              </w:rPr>
            </w:pPr>
            <w:r>
              <w:rPr>
                <w:szCs w:val="28"/>
              </w:rPr>
              <w:t>64</w:t>
            </w:r>
          </w:p>
        </w:tc>
      </w:tr>
      <w:tr w:rsidR="001C1DB7" w:rsidTr="001C1DB7">
        <w:tc>
          <w:tcPr>
            <w:tcW w:w="5778" w:type="dxa"/>
          </w:tcPr>
          <w:p w:rsidR="001C1DB7" w:rsidRDefault="001C1DB7" w:rsidP="009E7091">
            <w:pPr>
              <w:tabs>
                <w:tab w:val="left" w:pos="851"/>
                <w:tab w:val="left" w:pos="1134"/>
                <w:tab w:val="left" w:pos="1843"/>
              </w:tabs>
              <w:ind w:firstLine="0"/>
              <w:rPr>
                <w:szCs w:val="28"/>
              </w:rPr>
            </w:pPr>
            <w:r>
              <w:rPr>
                <w:szCs w:val="28"/>
              </w:rPr>
              <w:t xml:space="preserve">Расширенный </w:t>
            </w:r>
            <w:r w:rsidR="004C4B9A">
              <w:rPr>
                <w:szCs w:val="28"/>
              </w:rPr>
              <w:t>формат</w:t>
            </w:r>
          </w:p>
        </w:tc>
        <w:tc>
          <w:tcPr>
            <w:tcW w:w="3793" w:type="dxa"/>
          </w:tcPr>
          <w:p w:rsidR="001C1DB7" w:rsidRDefault="001C1DB7" w:rsidP="009E7091">
            <w:pPr>
              <w:tabs>
                <w:tab w:val="left" w:pos="851"/>
                <w:tab w:val="left" w:pos="1134"/>
                <w:tab w:val="left" w:pos="1843"/>
              </w:tabs>
              <w:ind w:firstLine="0"/>
              <w:rPr>
                <w:szCs w:val="28"/>
              </w:rPr>
            </w:pPr>
            <w:r>
              <w:rPr>
                <w:szCs w:val="28"/>
              </w:rPr>
              <w:t>80</w:t>
            </w:r>
          </w:p>
        </w:tc>
      </w:tr>
    </w:tbl>
    <w:p w:rsidR="001C1DB7" w:rsidRDefault="001C1DB7" w:rsidP="009E7091">
      <w:pPr>
        <w:tabs>
          <w:tab w:val="left" w:pos="851"/>
          <w:tab w:val="left" w:pos="1134"/>
          <w:tab w:val="left" w:pos="1843"/>
        </w:tabs>
        <w:ind w:firstLine="0"/>
        <w:rPr>
          <w:szCs w:val="28"/>
        </w:rPr>
      </w:pPr>
      <w:r>
        <w:rPr>
          <w:szCs w:val="28"/>
        </w:rPr>
        <w:t>Вещественные числа формируются с помощью формулы:</w:t>
      </w:r>
    </w:p>
    <w:p w:rsidR="001C1DB7" w:rsidRPr="00EF5CAE" w:rsidRDefault="001C1DB7" w:rsidP="009E7091">
      <w:pPr>
        <w:tabs>
          <w:tab w:val="left" w:pos="851"/>
          <w:tab w:val="left" w:pos="1134"/>
          <w:tab w:val="left" w:pos="1843"/>
        </w:tabs>
        <w:rPr>
          <w:szCs w:val="28"/>
        </w:rPr>
      </w:pPr>
      <w:r w:rsidRPr="00EF5CAE">
        <w:rPr>
          <w:szCs w:val="28"/>
        </w:rPr>
        <w:t xml:space="preserve">N = </w:t>
      </w:r>
      <w:r>
        <w:rPr>
          <w:szCs w:val="28"/>
        </w:rPr>
        <w:t>±</w:t>
      </w:r>
      <w:r w:rsidRPr="00EF5CAE">
        <w:rPr>
          <w:szCs w:val="28"/>
        </w:rPr>
        <w:t xml:space="preserve">M </w:t>
      </w:r>
      <w:r>
        <w:rPr>
          <w:szCs w:val="28"/>
        </w:rPr>
        <w:t>*</w:t>
      </w:r>
      <w:r w:rsidRPr="00EF5CAE">
        <w:rPr>
          <w:szCs w:val="28"/>
        </w:rPr>
        <w:t xml:space="preserve"> n</w:t>
      </w:r>
      <w:r w:rsidRPr="001C1DB7">
        <w:rPr>
          <w:szCs w:val="28"/>
        </w:rPr>
        <w:t>^(</w:t>
      </w:r>
      <w:r w:rsidRPr="00EF5CAE">
        <w:rPr>
          <w:szCs w:val="28"/>
        </w:rPr>
        <w:t>±p</w:t>
      </w:r>
      <w:r>
        <w:rPr>
          <w:szCs w:val="28"/>
        </w:rPr>
        <w:t>)</w:t>
      </w:r>
      <w:r w:rsidRPr="00EF5CAE">
        <w:rPr>
          <w:szCs w:val="28"/>
        </w:rPr>
        <w:t>, где</w:t>
      </w:r>
    </w:p>
    <w:p w:rsidR="001C1DB7" w:rsidRPr="00EF5CAE" w:rsidRDefault="001C1DB7" w:rsidP="009E7091">
      <w:pPr>
        <w:tabs>
          <w:tab w:val="left" w:pos="851"/>
          <w:tab w:val="left" w:pos="1134"/>
          <w:tab w:val="left" w:pos="1843"/>
        </w:tabs>
        <w:rPr>
          <w:szCs w:val="28"/>
        </w:rPr>
      </w:pPr>
      <w:r w:rsidRPr="00EF5CAE">
        <w:rPr>
          <w:szCs w:val="28"/>
        </w:rPr>
        <w:t>N — записываемое число;</w:t>
      </w:r>
    </w:p>
    <w:p w:rsidR="001C1DB7" w:rsidRPr="00EF5CAE" w:rsidRDefault="001C1DB7" w:rsidP="009E7091">
      <w:pPr>
        <w:tabs>
          <w:tab w:val="left" w:pos="851"/>
          <w:tab w:val="left" w:pos="1134"/>
          <w:tab w:val="left" w:pos="1843"/>
        </w:tabs>
        <w:rPr>
          <w:szCs w:val="28"/>
        </w:rPr>
      </w:pPr>
      <w:r w:rsidRPr="00EF5CAE">
        <w:rPr>
          <w:szCs w:val="28"/>
        </w:rPr>
        <w:t>M — мантисса</w:t>
      </w:r>
      <w:r>
        <w:rPr>
          <w:szCs w:val="28"/>
        </w:rPr>
        <w:t xml:space="preserve"> (должна </w:t>
      </w:r>
      <w:r w:rsidRPr="00EF5CAE">
        <w:rPr>
          <w:szCs w:val="28"/>
        </w:rPr>
        <w:t>удовлетворять</w:t>
      </w:r>
      <w:r>
        <w:rPr>
          <w:szCs w:val="28"/>
        </w:rPr>
        <w:t xml:space="preserve"> условию: </w:t>
      </w:r>
      <w:r w:rsidRPr="00EF5CAE">
        <w:rPr>
          <w:szCs w:val="28"/>
        </w:rPr>
        <w:t>|</w:t>
      </w:r>
      <w:r>
        <w:rPr>
          <w:szCs w:val="28"/>
          <w:lang w:val="en-US"/>
        </w:rPr>
        <w:t>M</w:t>
      </w:r>
      <w:r w:rsidRPr="00EF5CAE">
        <w:rPr>
          <w:szCs w:val="28"/>
        </w:rPr>
        <w:t>|&lt;1);</w:t>
      </w:r>
    </w:p>
    <w:p w:rsidR="001C1DB7" w:rsidRPr="00EF5CAE" w:rsidRDefault="001C1DB7" w:rsidP="009E7091">
      <w:pPr>
        <w:tabs>
          <w:tab w:val="left" w:pos="851"/>
          <w:tab w:val="left" w:pos="1134"/>
          <w:tab w:val="left" w:pos="1843"/>
        </w:tabs>
        <w:rPr>
          <w:szCs w:val="28"/>
        </w:rPr>
      </w:pPr>
      <w:r w:rsidRPr="00EF5CAE">
        <w:rPr>
          <w:szCs w:val="28"/>
        </w:rPr>
        <w:t xml:space="preserve">n — основание </w:t>
      </w:r>
      <w:r>
        <w:rPr>
          <w:szCs w:val="28"/>
        </w:rPr>
        <w:t>системы счисления, целое число</w:t>
      </w:r>
      <w:r w:rsidRPr="00EF5CAE">
        <w:rPr>
          <w:szCs w:val="28"/>
        </w:rPr>
        <w:t>;</w:t>
      </w:r>
    </w:p>
    <w:p w:rsidR="001C1DB7" w:rsidRPr="00EF5CAE" w:rsidRDefault="001C1DB7" w:rsidP="009E7091">
      <w:pPr>
        <w:tabs>
          <w:tab w:val="left" w:pos="851"/>
          <w:tab w:val="left" w:pos="1134"/>
          <w:tab w:val="left" w:pos="1843"/>
        </w:tabs>
        <w:rPr>
          <w:szCs w:val="28"/>
        </w:rPr>
      </w:pPr>
      <w:r>
        <w:rPr>
          <w:szCs w:val="28"/>
        </w:rPr>
        <w:t>p</w:t>
      </w:r>
      <w:r w:rsidRPr="00EF5CAE">
        <w:rPr>
          <w:szCs w:val="28"/>
        </w:rPr>
        <w:t xml:space="preserve"> — порядок</w:t>
      </w:r>
      <w:r>
        <w:rPr>
          <w:szCs w:val="28"/>
        </w:rPr>
        <w:t xml:space="preserve"> числа, показывающий истинное положение точки в разрядах мантиссы, целое</w:t>
      </w:r>
      <w:r w:rsidRPr="00EF5CAE">
        <w:rPr>
          <w:szCs w:val="28"/>
        </w:rPr>
        <w:t>;</w:t>
      </w:r>
    </w:p>
    <w:p w:rsidR="001C1DB7" w:rsidRDefault="001C1DB7" w:rsidP="009E7091">
      <w:pPr>
        <w:tabs>
          <w:tab w:val="left" w:pos="851"/>
          <w:tab w:val="left" w:pos="1134"/>
          <w:tab w:val="left" w:pos="1843"/>
        </w:tabs>
        <w:rPr>
          <w:szCs w:val="28"/>
        </w:rPr>
      </w:pPr>
      <w:r w:rsidRPr="00EF5CAE">
        <w:rPr>
          <w:szCs w:val="28"/>
        </w:rPr>
        <w:t>n^p — характеристика числа.</w:t>
      </w:r>
    </w:p>
    <w:p w:rsidR="001C1DB7" w:rsidRDefault="001C1DB7" w:rsidP="009E7091">
      <w:pPr>
        <w:tabs>
          <w:tab w:val="left" w:pos="851"/>
          <w:tab w:val="left" w:pos="1134"/>
          <w:tab w:val="left" w:pos="1843"/>
        </w:tabs>
        <w:rPr>
          <w:szCs w:val="28"/>
        </w:rPr>
      </w:pPr>
    </w:p>
    <w:p w:rsidR="001C1DB7" w:rsidRPr="00CA78C8" w:rsidRDefault="001C1DB7" w:rsidP="009E7091">
      <w:pPr>
        <w:tabs>
          <w:tab w:val="left" w:pos="851"/>
          <w:tab w:val="left" w:pos="1134"/>
          <w:tab w:val="left" w:pos="1843"/>
        </w:tabs>
        <w:ind w:firstLine="0"/>
        <w:rPr>
          <w:szCs w:val="28"/>
          <w:u w:val="single"/>
        </w:rPr>
      </w:pPr>
      <w:r w:rsidRPr="00CA78C8">
        <w:rPr>
          <w:szCs w:val="28"/>
          <w:u w:val="single"/>
        </w:rPr>
        <w:t>Специальные численные значения:</w:t>
      </w:r>
    </w:p>
    <w:p w:rsidR="001C1DB7" w:rsidRDefault="001C1DB7" w:rsidP="009E7091">
      <w:pPr>
        <w:pStyle w:val="a5"/>
        <w:numPr>
          <w:ilvl w:val="0"/>
          <w:numId w:val="11"/>
        </w:numPr>
        <w:tabs>
          <w:tab w:val="left" w:pos="851"/>
          <w:tab w:val="left" w:pos="1134"/>
          <w:tab w:val="left" w:pos="1843"/>
        </w:tabs>
        <w:ind w:left="1134"/>
        <w:rPr>
          <w:szCs w:val="28"/>
        </w:rPr>
      </w:pPr>
      <w:r w:rsidRPr="001C1DB7">
        <w:rPr>
          <w:szCs w:val="28"/>
        </w:rPr>
        <w:lastRenderedPageBreak/>
        <w:t>Денормализованные вещественные числа – это числа, которые меньше минимального положительного нормализованного числа для каждого вещественного формата</w:t>
      </w:r>
      <w:r>
        <w:rPr>
          <w:szCs w:val="28"/>
        </w:rPr>
        <w:t>:</w:t>
      </w:r>
    </w:p>
    <w:p w:rsidR="00CA78C8" w:rsidRDefault="001C1DB7" w:rsidP="009E7091">
      <w:pPr>
        <w:tabs>
          <w:tab w:val="left" w:pos="851"/>
          <w:tab w:val="left" w:pos="1134"/>
          <w:tab w:val="left" w:pos="1843"/>
        </w:tabs>
        <w:ind w:left="426" w:firstLine="0"/>
        <w:jc w:val="center"/>
        <w:rPr>
          <w:szCs w:val="28"/>
        </w:rPr>
      </w:pPr>
      <w:r>
        <w:rPr>
          <w:noProof/>
        </w:rPr>
        <w:drawing>
          <wp:inline distT="0" distB="0" distL="0" distR="0" wp14:anchorId="430E4135" wp14:editId="14E8773B">
            <wp:extent cx="5932448" cy="190685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058" cy="1907698"/>
                    </a:xfrm>
                    <a:prstGeom prst="rect">
                      <a:avLst/>
                    </a:prstGeom>
                    <a:noFill/>
                    <a:ln>
                      <a:noFill/>
                    </a:ln>
                  </pic:spPr>
                </pic:pic>
              </a:graphicData>
            </a:graphic>
          </wp:inline>
        </w:drawing>
      </w:r>
    </w:p>
    <w:p w:rsidR="00CA78C8" w:rsidRPr="00CA78C8" w:rsidRDefault="00CA78C8" w:rsidP="009E7091">
      <w:pPr>
        <w:tabs>
          <w:tab w:val="left" w:pos="851"/>
          <w:tab w:val="left" w:pos="1134"/>
          <w:tab w:val="left" w:pos="1843"/>
        </w:tabs>
        <w:ind w:left="426" w:firstLine="0"/>
        <w:jc w:val="center"/>
        <w:rPr>
          <w:szCs w:val="28"/>
        </w:rPr>
      </w:pPr>
    </w:p>
    <w:p w:rsidR="00CA78C8" w:rsidRDefault="001C1DB7" w:rsidP="009E7091">
      <w:pPr>
        <w:pStyle w:val="a5"/>
        <w:numPr>
          <w:ilvl w:val="0"/>
          <w:numId w:val="11"/>
        </w:numPr>
        <w:tabs>
          <w:tab w:val="left" w:pos="851"/>
          <w:tab w:val="left" w:pos="1134"/>
        </w:tabs>
        <w:ind w:left="284" w:firstLine="490"/>
        <w:jc w:val="left"/>
        <w:rPr>
          <w:szCs w:val="28"/>
        </w:rPr>
      </w:pPr>
      <w:r>
        <w:rPr>
          <w:szCs w:val="28"/>
        </w:rPr>
        <w:t xml:space="preserve">±Ноль </w:t>
      </w:r>
    </w:p>
    <w:p w:rsidR="001C1DB7" w:rsidRDefault="001C1DB7" w:rsidP="009E7091">
      <w:pPr>
        <w:tabs>
          <w:tab w:val="left" w:pos="851"/>
          <w:tab w:val="left" w:pos="1134"/>
          <w:tab w:val="left" w:pos="1843"/>
        </w:tabs>
        <w:ind w:left="426" w:firstLine="0"/>
        <w:jc w:val="center"/>
        <w:rPr>
          <w:szCs w:val="28"/>
        </w:rPr>
      </w:pPr>
      <w:r>
        <w:rPr>
          <w:noProof/>
        </w:rPr>
        <w:drawing>
          <wp:inline distT="0" distB="0" distL="0" distR="0" wp14:anchorId="3532D845" wp14:editId="7A9F8DA1">
            <wp:extent cx="5932170" cy="7473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170" cy="747395"/>
                    </a:xfrm>
                    <a:prstGeom prst="rect">
                      <a:avLst/>
                    </a:prstGeom>
                    <a:noFill/>
                    <a:ln>
                      <a:noFill/>
                    </a:ln>
                  </pic:spPr>
                </pic:pic>
              </a:graphicData>
            </a:graphic>
          </wp:inline>
        </w:drawing>
      </w:r>
    </w:p>
    <w:p w:rsidR="00CA78C8" w:rsidRPr="00CA78C8" w:rsidRDefault="00CA78C8" w:rsidP="009E7091">
      <w:pPr>
        <w:tabs>
          <w:tab w:val="left" w:pos="851"/>
          <w:tab w:val="left" w:pos="1134"/>
          <w:tab w:val="left" w:pos="1843"/>
        </w:tabs>
        <w:ind w:left="426" w:firstLine="0"/>
        <w:jc w:val="center"/>
        <w:rPr>
          <w:szCs w:val="28"/>
        </w:rPr>
      </w:pPr>
    </w:p>
    <w:p w:rsidR="00CA78C8" w:rsidRDefault="001C1DB7" w:rsidP="009E7091">
      <w:pPr>
        <w:pStyle w:val="a5"/>
        <w:numPr>
          <w:ilvl w:val="0"/>
          <w:numId w:val="11"/>
        </w:numPr>
        <w:tabs>
          <w:tab w:val="left" w:pos="851"/>
          <w:tab w:val="left" w:pos="1134"/>
          <w:tab w:val="left" w:pos="1843"/>
        </w:tabs>
        <w:ind w:left="1134"/>
        <w:rPr>
          <w:szCs w:val="28"/>
        </w:rPr>
      </w:pPr>
      <w:r>
        <w:rPr>
          <w:szCs w:val="28"/>
        </w:rPr>
        <w:t>±Бесконечность</w:t>
      </w:r>
    </w:p>
    <w:p w:rsidR="001C1DB7" w:rsidRDefault="001C1DB7" w:rsidP="009E7091">
      <w:pPr>
        <w:pStyle w:val="a5"/>
        <w:tabs>
          <w:tab w:val="left" w:pos="567"/>
          <w:tab w:val="left" w:pos="851"/>
          <w:tab w:val="left" w:pos="1134"/>
          <w:tab w:val="left" w:pos="1843"/>
        </w:tabs>
        <w:ind w:left="426" w:firstLine="0"/>
        <w:rPr>
          <w:szCs w:val="28"/>
        </w:rPr>
      </w:pPr>
      <w:r>
        <w:rPr>
          <w:noProof/>
          <w:szCs w:val="28"/>
        </w:rPr>
        <w:drawing>
          <wp:inline distT="0" distB="0" distL="0" distR="0" wp14:anchorId="56094D07" wp14:editId="3DDCE2FB">
            <wp:extent cx="5932170" cy="7473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170" cy="747395"/>
                    </a:xfrm>
                    <a:prstGeom prst="rect">
                      <a:avLst/>
                    </a:prstGeom>
                    <a:noFill/>
                    <a:ln>
                      <a:noFill/>
                    </a:ln>
                  </pic:spPr>
                </pic:pic>
              </a:graphicData>
            </a:graphic>
          </wp:inline>
        </w:drawing>
      </w:r>
    </w:p>
    <w:p w:rsidR="00CA78C8" w:rsidRDefault="00CA78C8" w:rsidP="009E7091">
      <w:pPr>
        <w:pStyle w:val="a5"/>
        <w:tabs>
          <w:tab w:val="left" w:pos="567"/>
          <w:tab w:val="left" w:pos="851"/>
          <w:tab w:val="left" w:pos="1134"/>
          <w:tab w:val="left" w:pos="1843"/>
        </w:tabs>
        <w:ind w:left="426" w:firstLine="0"/>
        <w:rPr>
          <w:szCs w:val="28"/>
        </w:rPr>
      </w:pPr>
    </w:p>
    <w:p w:rsidR="001C1DB7" w:rsidRDefault="002A41C0" w:rsidP="009E7091">
      <w:pPr>
        <w:pStyle w:val="a5"/>
        <w:numPr>
          <w:ilvl w:val="0"/>
          <w:numId w:val="11"/>
        </w:numPr>
        <w:tabs>
          <w:tab w:val="left" w:pos="851"/>
          <w:tab w:val="left" w:pos="1134"/>
          <w:tab w:val="left" w:pos="1843"/>
        </w:tabs>
        <w:ind w:left="1134" w:hanging="283"/>
        <w:rPr>
          <w:szCs w:val="28"/>
        </w:rPr>
      </w:pPr>
      <w:r>
        <w:rPr>
          <w:szCs w:val="28"/>
        </w:rPr>
        <w:t xml:space="preserve">Нечисла: </w:t>
      </w:r>
    </w:p>
    <w:p w:rsidR="002A41C0" w:rsidRPr="002A41C0" w:rsidRDefault="002A41C0" w:rsidP="009E7091">
      <w:pPr>
        <w:pStyle w:val="a5"/>
        <w:numPr>
          <w:ilvl w:val="0"/>
          <w:numId w:val="12"/>
        </w:numPr>
        <w:tabs>
          <w:tab w:val="left" w:pos="851"/>
          <w:tab w:val="left" w:pos="1134"/>
          <w:tab w:val="left" w:pos="1843"/>
        </w:tabs>
        <w:ind w:left="1701" w:hanging="425"/>
        <w:rPr>
          <w:szCs w:val="28"/>
          <w:lang w:val="en-US"/>
        </w:rPr>
      </w:pPr>
      <w:r w:rsidRPr="002A41C0">
        <w:rPr>
          <w:szCs w:val="28"/>
          <w:lang w:val="en-US"/>
        </w:rPr>
        <w:t xml:space="preserve">SNAN (Signaling Non a Number) – </w:t>
      </w:r>
      <w:proofErr w:type="spellStart"/>
      <w:r w:rsidRPr="002A41C0">
        <w:rPr>
          <w:szCs w:val="28"/>
          <w:lang w:val="en-US"/>
        </w:rPr>
        <w:t>сигнальные</w:t>
      </w:r>
      <w:proofErr w:type="spellEnd"/>
      <w:r w:rsidRPr="002A41C0">
        <w:rPr>
          <w:szCs w:val="28"/>
          <w:lang w:val="en-US"/>
        </w:rPr>
        <w:t xml:space="preserve"> </w:t>
      </w:r>
      <w:proofErr w:type="spellStart"/>
      <w:r w:rsidRPr="002A41C0">
        <w:rPr>
          <w:szCs w:val="28"/>
          <w:lang w:val="en-US"/>
        </w:rPr>
        <w:t>нечисла</w:t>
      </w:r>
      <w:proofErr w:type="spellEnd"/>
      <w:r w:rsidRPr="002A41C0">
        <w:rPr>
          <w:szCs w:val="28"/>
          <w:lang w:val="en-US"/>
        </w:rPr>
        <w:t xml:space="preserve"> (</w:t>
      </w:r>
      <w:r w:rsidRPr="002A41C0">
        <w:rPr>
          <w:szCs w:val="28"/>
        </w:rPr>
        <w:t>а</w:t>
      </w:r>
      <w:r w:rsidRPr="002A41C0">
        <w:rPr>
          <w:szCs w:val="28"/>
          <w:lang w:val="en-US"/>
        </w:rPr>
        <w:t xml:space="preserve">) ; </w:t>
      </w:r>
    </w:p>
    <w:p w:rsidR="001C1DB7" w:rsidRPr="002A41C0" w:rsidRDefault="002A41C0" w:rsidP="009E7091">
      <w:pPr>
        <w:pStyle w:val="a5"/>
        <w:numPr>
          <w:ilvl w:val="0"/>
          <w:numId w:val="12"/>
        </w:numPr>
        <w:tabs>
          <w:tab w:val="left" w:pos="851"/>
          <w:tab w:val="left" w:pos="1134"/>
          <w:tab w:val="left" w:pos="1843"/>
        </w:tabs>
        <w:ind w:left="1701" w:hanging="425"/>
        <w:rPr>
          <w:szCs w:val="28"/>
        </w:rPr>
      </w:pPr>
      <w:r w:rsidRPr="002A41C0">
        <w:rPr>
          <w:szCs w:val="28"/>
          <w:lang w:val="en-US"/>
        </w:rPr>
        <w:t>QNAN</w:t>
      </w:r>
      <w:r w:rsidRPr="002A41C0">
        <w:rPr>
          <w:szCs w:val="28"/>
        </w:rPr>
        <w:t xml:space="preserve"> (</w:t>
      </w:r>
      <w:r w:rsidRPr="002A41C0">
        <w:rPr>
          <w:szCs w:val="28"/>
          <w:lang w:val="en-US"/>
        </w:rPr>
        <w:t>Quiet</w:t>
      </w:r>
      <w:r w:rsidRPr="002A41C0">
        <w:rPr>
          <w:szCs w:val="28"/>
        </w:rPr>
        <w:t xml:space="preserve"> </w:t>
      </w:r>
      <w:r w:rsidRPr="002A41C0">
        <w:rPr>
          <w:szCs w:val="28"/>
          <w:lang w:val="en-US"/>
        </w:rPr>
        <w:t>Non</w:t>
      </w:r>
      <w:r w:rsidRPr="002A41C0">
        <w:rPr>
          <w:szCs w:val="28"/>
        </w:rPr>
        <w:t xml:space="preserve"> </w:t>
      </w:r>
      <w:r w:rsidRPr="002A41C0">
        <w:rPr>
          <w:szCs w:val="28"/>
          <w:lang w:val="en-US"/>
        </w:rPr>
        <w:t>A</w:t>
      </w:r>
      <w:r w:rsidRPr="002A41C0">
        <w:rPr>
          <w:szCs w:val="28"/>
        </w:rPr>
        <w:t xml:space="preserve"> </w:t>
      </w:r>
      <w:r w:rsidRPr="002A41C0">
        <w:rPr>
          <w:szCs w:val="28"/>
          <w:lang w:val="en-US"/>
        </w:rPr>
        <w:t>Number</w:t>
      </w:r>
      <w:r w:rsidRPr="002A41C0">
        <w:rPr>
          <w:szCs w:val="28"/>
        </w:rPr>
        <w:t>) – спокойные (тихие) нечисла (б);</w:t>
      </w:r>
    </w:p>
    <w:p w:rsidR="002A41C0" w:rsidRDefault="002A41C0" w:rsidP="009E7091">
      <w:pPr>
        <w:pStyle w:val="a5"/>
        <w:numPr>
          <w:ilvl w:val="0"/>
          <w:numId w:val="12"/>
        </w:numPr>
        <w:tabs>
          <w:tab w:val="left" w:pos="851"/>
          <w:tab w:val="left" w:pos="1134"/>
          <w:tab w:val="left" w:pos="1843"/>
        </w:tabs>
        <w:ind w:left="1701" w:hanging="425"/>
        <w:rPr>
          <w:szCs w:val="28"/>
        </w:rPr>
      </w:pPr>
      <w:r w:rsidRPr="002A41C0">
        <w:rPr>
          <w:szCs w:val="28"/>
        </w:rPr>
        <w:t>Вещественная неопределенность (в).</w:t>
      </w:r>
    </w:p>
    <w:p w:rsidR="00CA78C8" w:rsidRPr="00CA78C8" w:rsidRDefault="00CA78C8" w:rsidP="009E7091">
      <w:pPr>
        <w:tabs>
          <w:tab w:val="left" w:pos="851"/>
          <w:tab w:val="left" w:pos="1134"/>
          <w:tab w:val="left" w:pos="1843"/>
        </w:tabs>
        <w:rPr>
          <w:szCs w:val="28"/>
        </w:rPr>
      </w:pPr>
    </w:p>
    <w:p w:rsidR="001C1DB7" w:rsidRDefault="002A41C0" w:rsidP="009E7091">
      <w:pPr>
        <w:tabs>
          <w:tab w:val="left" w:pos="851"/>
          <w:tab w:val="left" w:pos="1134"/>
          <w:tab w:val="left" w:pos="1843"/>
        </w:tabs>
        <w:ind w:left="426" w:firstLine="0"/>
        <w:rPr>
          <w:szCs w:val="28"/>
        </w:rPr>
      </w:pPr>
      <w:r>
        <w:rPr>
          <w:noProof/>
          <w:szCs w:val="28"/>
        </w:rPr>
        <w:drawing>
          <wp:inline distT="0" distB="0" distL="0" distR="0" wp14:anchorId="5DFC7E10" wp14:editId="3A7D2592">
            <wp:extent cx="5932170" cy="10033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170" cy="1003300"/>
                    </a:xfrm>
                    <a:prstGeom prst="rect">
                      <a:avLst/>
                    </a:prstGeom>
                    <a:noFill/>
                    <a:ln>
                      <a:noFill/>
                    </a:ln>
                  </pic:spPr>
                </pic:pic>
              </a:graphicData>
            </a:graphic>
          </wp:inline>
        </w:drawing>
      </w:r>
    </w:p>
    <w:p w:rsidR="002A41C0" w:rsidRPr="009E5BE0" w:rsidRDefault="002A41C0" w:rsidP="009E7091">
      <w:pPr>
        <w:tabs>
          <w:tab w:val="left" w:pos="851"/>
          <w:tab w:val="left" w:pos="1134"/>
          <w:tab w:val="left" w:pos="1843"/>
        </w:tabs>
        <w:ind w:left="851" w:firstLine="0"/>
        <w:rPr>
          <w:b/>
          <w:szCs w:val="28"/>
        </w:rPr>
      </w:pPr>
    </w:p>
    <w:p w:rsidR="00152E2D" w:rsidRPr="009E5BE0" w:rsidRDefault="00152E2D" w:rsidP="009E7091">
      <w:pPr>
        <w:numPr>
          <w:ilvl w:val="0"/>
          <w:numId w:val="1"/>
        </w:numPr>
        <w:tabs>
          <w:tab w:val="left" w:pos="851"/>
          <w:tab w:val="left" w:pos="1134"/>
          <w:tab w:val="left" w:pos="1843"/>
        </w:tabs>
        <w:ind w:left="0" w:firstLine="709"/>
        <w:rPr>
          <w:b/>
          <w:szCs w:val="28"/>
        </w:rPr>
      </w:pPr>
      <w:r w:rsidRPr="009E5BE0">
        <w:rPr>
          <w:b/>
          <w:szCs w:val="28"/>
        </w:rPr>
        <w:t>Система команд математического сопроцессора.</w:t>
      </w:r>
    </w:p>
    <w:p w:rsidR="00B1712B" w:rsidRDefault="002A41C0" w:rsidP="009E7091">
      <w:pPr>
        <w:tabs>
          <w:tab w:val="left" w:pos="851"/>
          <w:tab w:val="left" w:pos="1134"/>
          <w:tab w:val="left" w:pos="1843"/>
        </w:tabs>
        <w:rPr>
          <w:szCs w:val="28"/>
        </w:rPr>
      </w:pPr>
      <w:r w:rsidRPr="00F77783">
        <w:rPr>
          <w:szCs w:val="28"/>
          <w:u w:val="single"/>
        </w:rPr>
        <w:t>Команды передачи данных</w:t>
      </w:r>
      <w:r w:rsidR="00EE4E94">
        <w:rPr>
          <w:szCs w:val="28"/>
        </w:rPr>
        <w:t xml:space="preserve">: </w:t>
      </w:r>
      <w:r w:rsidR="00B1712B">
        <w:rPr>
          <w:szCs w:val="28"/>
        </w:rPr>
        <w:t>осуществляют</w:t>
      </w:r>
      <w:r w:rsidRPr="00EE4E94">
        <w:rPr>
          <w:szCs w:val="28"/>
        </w:rPr>
        <w:t xml:space="preserve"> обмен между регистрами стека, вершиной стека сопроцессора</w:t>
      </w:r>
      <w:r w:rsidR="00B1712B">
        <w:rPr>
          <w:szCs w:val="28"/>
        </w:rPr>
        <w:t xml:space="preserve"> и ячейками оперативной памяти:</w:t>
      </w:r>
    </w:p>
    <w:p w:rsidR="002A41C0" w:rsidRPr="00B1712B" w:rsidRDefault="002A41C0" w:rsidP="009E7091">
      <w:pPr>
        <w:pStyle w:val="a5"/>
        <w:numPr>
          <w:ilvl w:val="0"/>
          <w:numId w:val="19"/>
        </w:numPr>
        <w:tabs>
          <w:tab w:val="left" w:pos="851"/>
          <w:tab w:val="left" w:pos="1134"/>
        </w:tabs>
        <w:ind w:left="1134" w:hanging="283"/>
        <w:rPr>
          <w:szCs w:val="28"/>
        </w:rPr>
      </w:pPr>
      <w:r w:rsidRPr="00B1712B">
        <w:rPr>
          <w:szCs w:val="28"/>
        </w:rPr>
        <w:t xml:space="preserve">fld/fild источник – загрузка вещественного/целого числа из памяти в вершину стека сопроцессора; </w:t>
      </w:r>
    </w:p>
    <w:p w:rsidR="002A41C0" w:rsidRPr="002A41C0" w:rsidRDefault="002A41C0" w:rsidP="009E7091">
      <w:pPr>
        <w:pStyle w:val="a5"/>
        <w:numPr>
          <w:ilvl w:val="0"/>
          <w:numId w:val="19"/>
        </w:numPr>
        <w:tabs>
          <w:tab w:val="left" w:pos="851"/>
          <w:tab w:val="left" w:pos="1134"/>
        </w:tabs>
        <w:ind w:left="1134" w:hanging="283"/>
        <w:rPr>
          <w:szCs w:val="28"/>
        </w:rPr>
      </w:pPr>
      <w:r w:rsidRPr="002A41C0">
        <w:rPr>
          <w:szCs w:val="28"/>
        </w:rPr>
        <w:t xml:space="preserve">fst/fist приемник – сохранение вещественного/целого числа из вершины стека сопроцессора в память(поле top не изменяется); </w:t>
      </w:r>
    </w:p>
    <w:p w:rsidR="002A41C0" w:rsidRPr="002A41C0" w:rsidRDefault="002A41C0" w:rsidP="009E7091">
      <w:pPr>
        <w:pStyle w:val="a5"/>
        <w:numPr>
          <w:ilvl w:val="0"/>
          <w:numId w:val="19"/>
        </w:numPr>
        <w:tabs>
          <w:tab w:val="left" w:pos="851"/>
          <w:tab w:val="left" w:pos="1134"/>
        </w:tabs>
        <w:ind w:left="1134" w:hanging="283"/>
        <w:rPr>
          <w:szCs w:val="28"/>
        </w:rPr>
      </w:pPr>
      <w:r w:rsidRPr="002A41C0">
        <w:rPr>
          <w:szCs w:val="28"/>
        </w:rPr>
        <w:t>fstp/fistp приемник – сохранение вещественного/целого числа из вершины стека сопроцессора в память (</w:t>
      </w:r>
      <w:r w:rsidRPr="002A41C0">
        <w:rPr>
          <w:szCs w:val="28"/>
          <w:lang w:val="en-US"/>
        </w:rPr>
        <w:t>top</w:t>
      </w:r>
      <w:r w:rsidRPr="002A41C0">
        <w:rPr>
          <w:szCs w:val="28"/>
        </w:rPr>
        <w:t xml:space="preserve"> = </w:t>
      </w:r>
      <w:r w:rsidRPr="002A41C0">
        <w:rPr>
          <w:szCs w:val="28"/>
          <w:lang w:val="en-US"/>
        </w:rPr>
        <w:t>top</w:t>
      </w:r>
      <w:r w:rsidRPr="002A41C0">
        <w:rPr>
          <w:szCs w:val="28"/>
        </w:rPr>
        <w:t xml:space="preserve">+1); </w:t>
      </w:r>
    </w:p>
    <w:p w:rsidR="002A41C0" w:rsidRDefault="002A41C0" w:rsidP="009E7091">
      <w:pPr>
        <w:pStyle w:val="a5"/>
        <w:numPr>
          <w:ilvl w:val="0"/>
          <w:numId w:val="19"/>
        </w:numPr>
        <w:tabs>
          <w:tab w:val="left" w:pos="851"/>
          <w:tab w:val="left" w:pos="1134"/>
        </w:tabs>
        <w:ind w:left="1134" w:hanging="283"/>
        <w:rPr>
          <w:szCs w:val="28"/>
        </w:rPr>
      </w:pPr>
      <w:r w:rsidRPr="002A41C0">
        <w:rPr>
          <w:szCs w:val="28"/>
        </w:rPr>
        <w:lastRenderedPageBreak/>
        <w:t>fxch st(i) – обмен значений между текущей вершиной стека и регистром стека сопроцессора ST(i).</w:t>
      </w:r>
    </w:p>
    <w:p w:rsidR="00CA78C8" w:rsidRPr="002A41C0" w:rsidRDefault="00CA78C8" w:rsidP="009E7091">
      <w:pPr>
        <w:pStyle w:val="a5"/>
        <w:tabs>
          <w:tab w:val="left" w:pos="851"/>
          <w:tab w:val="left" w:pos="1134"/>
        </w:tabs>
        <w:ind w:left="1134" w:firstLine="0"/>
        <w:rPr>
          <w:szCs w:val="28"/>
        </w:rPr>
      </w:pPr>
    </w:p>
    <w:p w:rsidR="002A41C0" w:rsidRPr="00EE4E94" w:rsidRDefault="00EE4E94" w:rsidP="009E7091">
      <w:pPr>
        <w:tabs>
          <w:tab w:val="left" w:pos="709"/>
          <w:tab w:val="left" w:pos="851"/>
          <w:tab w:val="left" w:pos="1134"/>
          <w:tab w:val="left" w:pos="1843"/>
        </w:tabs>
        <w:ind w:firstLine="0"/>
        <w:rPr>
          <w:szCs w:val="28"/>
        </w:rPr>
      </w:pPr>
      <w:r>
        <w:rPr>
          <w:szCs w:val="28"/>
        </w:rPr>
        <w:tab/>
      </w:r>
      <w:r w:rsidR="002A41C0" w:rsidRPr="00F77783">
        <w:rPr>
          <w:szCs w:val="28"/>
          <w:u w:val="single"/>
        </w:rPr>
        <w:t>Команды загрузки констант</w:t>
      </w:r>
      <w:r w:rsidR="002A41C0" w:rsidRPr="00EE4E94">
        <w:rPr>
          <w:szCs w:val="28"/>
        </w:rPr>
        <w:t xml:space="preserve"> (все константы загружаются в вершину стека сопроцессора): </w:t>
      </w:r>
    </w:p>
    <w:p w:rsidR="002A41C0" w:rsidRPr="00F77783" w:rsidRDefault="002A41C0" w:rsidP="009E7091">
      <w:pPr>
        <w:pStyle w:val="a5"/>
        <w:numPr>
          <w:ilvl w:val="0"/>
          <w:numId w:val="20"/>
        </w:numPr>
        <w:tabs>
          <w:tab w:val="left" w:pos="851"/>
          <w:tab w:val="left" w:pos="1134"/>
          <w:tab w:val="left" w:pos="1843"/>
        </w:tabs>
        <w:ind w:left="1134"/>
        <w:rPr>
          <w:szCs w:val="28"/>
        </w:rPr>
      </w:pPr>
      <w:proofErr w:type="spellStart"/>
      <w:r w:rsidRPr="00F77783">
        <w:rPr>
          <w:szCs w:val="28"/>
          <w:lang w:val="en-US"/>
        </w:rPr>
        <w:t>fldz</w:t>
      </w:r>
      <w:proofErr w:type="spellEnd"/>
      <w:r w:rsidRPr="00F77783">
        <w:rPr>
          <w:szCs w:val="28"/>
        </w:rPr>
        <w:t xml:space="preserve"> – загрузка нуля;</w:t>
      </w:r>
    </w:p>
    <w:p w:rsidR="002A41C0" w:rsidRPr="00F77783" w:rsidRDefault="002A41C0" w:rsidP="009E7091">
      <w:pPr>
        <w:pStyle w:val="a5"/>
        <w:numPr>
          <w:ilvl w:val="0"/>
          <w:numId w:val="20"/>
        </w:numPr>
        <w:tabs>
          <w:tab w:val="left" w:pos="851"/>
          <w:tab w:val="left" w:pos="1134"/>
          <w:tab w:val="left" w:pos="1843"/>
        </w:tabs>
        <w:ind w:left="1134"/>
        <w:rPr>
          <w:szCs w:val="28"/>
        </w:rPr>
      </w:pPr>
      <w:proofErr w:type="spellStart"/>
      <w:r w:rsidRPr="00F77783">
        <w:rPr>
          <w:szCs w:val="28"/>
          <w:lang w:val="en-US"/>
        </w:rPr>
        <w:t>fld</w:t>
      </w:r>
      <w:proofErr w:type="spellEnd"/>
      <w:r w:rsidRPr="00F77783">
        <w:rPr>
          <w:szCs w:val="28"/>
        </w:rPr>
        <w:t xml:space="preserve">1 – загрузка единицы; </w:t>
      </w:r>
    </w:p>
    <w:p w:rsidR="002A41C0" w:rsidRPr="00F77783" w:rsidRDefault="002A41C0" w:rsidP="009E7091">
      <w:pPr>
        <w:pStyle w:val="a5"/>
        <w:numPr>
          <w:ilvl w:val="0"/>
          <w:numId w:val="20"/>
        </w:numPr>
        <w:tabs>
          <w:tab w:val="left" w:pos="851"/>
          <w:tab w:val="left" w:pos="1134"/>
          <w:tab w:val="left" w:pos="1843"/>
        </w:tabs>
        <w:ind w:left="1134"/>
        <w:rPr>
          <w:szCs w:val="28"/>
        </w:rPr>
      </w:pPr>
      <w:proofErr w:type="spellStart"/>
      <w:r w:rsidRPr="00F77783">
        <w:rPr>
          <w:szCs w:val="28"/>
          <w:lang w:val="en-US"/>
        </w:rPr>
        <w:t>fldpi</w:t>
      </w:r>
      <w:proofErr w:type="spellEnd"/>
      <w:r w:rsidRPr="00F77783">
        <w:rPr>
          <w:szCs w:val="28"/>
        </w:rPr>
        <w:t xml:space="preserve"> – загрузка числа</w:t>
      </w:r>
      <w:r w:rsidR="00EE4E94" w:rsidRPr="00F77783">
        <w:rPr>
          <w:szCs w:val="28"/>
        </w:rPr>
        <w:t xml:space="preserve"> π</w:t>
      </w:r>
      <w:r w:rsidRPr="00F77783">
        <w:rPr>
          <w:szCs w:val="28"/>
        </w:rPr>
        <w:t>;</w:t>
      </w:r>
    </w:p>
    <w:p w:rsidR="002A41C0" w:rsidRPr="00F77783" w:rsidRDefault="002A41C0" w:rsidP="009E7091">
      <w:pPr>
        <w:pStyle w:val="a5"/>
        <w:numPr>
          <w:ilvl w:val="0"/>
          <w:numId w:val="20"/>
        </w:numPr>
        <w:tabs>
          <w:tab w:val="left" w:pos="851"/>
          <w:tab w:val="left" w:pos="1134"/>
          <w:tab w:val="left" w:pos="1843"/>
        </w:tabs>
        <w:ind w:left="1134"/>
        <w:rPr>
          <w:szCs w:val="28"/>
        </w:rPr>
      </w:pPr>
      <w:proofErr w:type="spellStart"/>
      <w:r w:rsidRPr="00F77783">
        <w:rPr>
          <w:szCs w:val="28"/>
          <w:lang w:val="en-US"/>
        </w:rPr>
        <w:t>fldl</w:t>
      </w:r>
      <w:proofErr w:type="spellEnd"/>
      <w:r w:rsidRPr="00F77783">
        <w:rPr>
          <w:szCs w:val="28"/>
        </w:rPr>
        <w:t>2</w:t>
      </w:r>
      <w:r w:rsidRPr="00F77783">
        <w:rPr>
          <w:szCs w:val="28"/>
          <w:lang w:val="en-US"/>
        </w:rPr>
        <w:t>t</w:t>
      </w:r>
      <w:r w:rsidRPr="00F77783">
        <w:rPr>
          <w:szCs w:val="28"/>
        </w:rPr>
        <w:t xml:space="preserve"> – загрузка двоичного логарифма десяти (</w:t>
      </w:r>
      <w:r w:rsidRPr="00F77783">
        <w:rPr>
          <w:szCs w:val="28"/>
          <w:lang w:val="en-US"/>
        </w:rPr>
        <w:t>log</w:t>
      </w:r>
      <w:r w:rsidRPr="00F77783">
        <w:rPr>
          <w:szCs w:val="28"/>
          <w:vertAlign w:val="subscript"/>
        </w:rPr>
        <w:t>2</w:t>
      </w:r>
      <w:r w:rsidRPr="00F77783">
        <w:rPr>
          <w:szCs w:val="28"/>
        </w:rPr>
        <w:t>10</w:t>
      </w:r>
      <w:r w:rsidR="00EE4E94" w:rsidRPr="00F77783">
        <w:rPr>
          <w:szCs w:val="28"/>
        </w:rPr>
        <w:t>)</w:t>
      </w:r>
      <w:r w:rsidRPr="00F77783">
        <w:rPr>
          <w:szCs w:val="28"/>
        </w:rPr>
        <w:t xml:space="preserve">; </w:t>
      </w:r>
    </w:p>
    <w:p w:rsidR="002A41C0" w:rsidRPr="00F77783" w:rsidRDefault="002A41C0" w:rsidP="009E7091">
      <w:pPr>
        <w:pStyle w:val="a5"/>
        <w:numPr>
          <w:ilvl w:val="0"/>
          <w:numId w:val="20"/>
        </w:numPr>
        <w:tabs>
          <w:tab w:val="left" w:pos="851"/>
          <w:tab w:val="left" w:pos="1134"/>
          <w:tab w:val="left" w:pos="1843"/>
        </w:tabs>
        <w:ind w:left="1134"/>
        <w:rPr>
          <w:szCs w:val="28"/>
        </w:rPr>
      </w:pPr>
      <w:proofErr w:type="spellStart"/>
      <w:r w:rsidRPr="00F77783">
        <w:rPr>
          <w:szCs w:val="28"/>
          <w:lang w:val="en-US"/>
        </w:rPr>
        <w:t>fldl</w:t>
      </w:r>
      <w:proofErr w:type="spellEnd"/>
      <w:r w:rsidRPr="00F77783">
        <w:rPr>
          <w:szCs w:val="28"/>
        </w:rPr>
        <w:t>2</w:t>
      </w:r>
      <w:r w:rsidRPr="00F77783">
        <w:rPr>
          <w:szCs w:val="28"/>
          <w:lang w:val="en-US"/>
        </w:rPr>
        <w:t>e</w:t>
      </w:r>
      <w:r w:rsidRPr="00F77783">
        <w:rPr>
          <w:szCs w:val="28"/>
        </w:rPr>
        <w:t xml:space="preserve"> – загрузка двоичного логарифма е (</w:t>
      </w:r>
      <w:r w:rsidRPr="00F77783">
        <w:rPr>
          <w:szCs w:val="28"/>
          <w:lang w:val="en-US"/>
        </w:rPr>
        <w:t>log</w:t>
      </w:r>
      <w:r w:rsidRPr="00F77783">
        <w:rPr>
          <w:szCs w:val="28"/>
          <w:vertAlign w:val="subscript"/>
        </w:rPr>
        <w:t>2</w:t>
      </w:r>
      <w:r w:rsidRPr="00F77783">
        <w:rPr>
          <w:szCs w:val="28"/>
          <w:lang w:val="en-US"/>
        </w:rPr>
        <w:t>e</w:t>
      </w:r>
      <w:r w:rsidRPr="00F77783">
        <w:rPr>
          <w:szCs w:val="28"/>
        </w:rPr>
        <w:t xml:space="preserve">); </w:t>
      </w:r>
    </w:p>
    <w:p w:rsidR="002A41C0" w:rsidRPr="00F77783" w:rsidRDefault="002A41C0" w:rsidP="009E7091">
      <w:pPr>
        <w:pStyle w:val="a5"/>
        <w:numPr>
          <w:ilvl w:val="0"/>
          <w:numId w:val="20"/>
        </w:numPr>
        <w:tabs>
          <w:tab w:val="left" w:pos="851"/>
          <w:tab w:val="left" w:pos="1134"/>
          <w:tab w:val="left" w:pos="1843"/>
        </w:tabs>
        <w:ind w:left="1134"/>
        <w:rPr>
          <w:szCs w:val="28"/>
        </w:rPr>
      </w:pPr>
      <w:proofErr w:type="spellStart"/>
      <w:r w:rsidRPr="00F77783">
        <w:rPr>
          <w:szCs w:val="28"/>
          <w:lang w:val="en-US"/>
        </w:rPr>
        <w:t>fldlg</w:t>
      </w:r>
      <w:proofErr w:type="spellEnd"/>
      <w:r w:rsidRPr="00F77783">
        <w:rPr>
          <w:szCs w:val="28"/>
        </w:rPr>
        <w:t>2 – загрузка десятичного логарифма двух (</w:t>
      </w:r>
      <w:proofErr w:type="spellStart"/>
      <w:r w:rsidRPr="00F77783">
        <w:rPr>
          <w:szCs w:val="28"/>
          <w:lang w:val="en-US"/>
        </w:rPr>
        <w:t>lg</w:t>
      </w:r>
      <w:proofErr w:type="spellEnd"/>
      <w:r w:rsidRPr="00F77783">
        <w:rPr>
          <w:szCs w:val="28"/>
        </w:rPr>
        <w:t xml:space="preserve">2); </w:t>
      </w:r>
    </w:p>
    <w:p w:rsidR="002A41C0" w:rsidRDefault="002A41C0" w:rsidP="009E7091">
      <w:pPr>
        <w:pStyle w:val="a5"/>
        <w:numPr>
          <w:ilvl w:val="0"/>
          <w:numId w:val="20"/>
        </w:numPr>
        <w:tabs>
          <w:tab w:val="left" w:pos="851"/>
          <w:tab w:val="left" w:pos="1134"/>
          <w:tab w:val="left" w:pos="1843"/>
        </w:tabs>
        <w:ind w:left="1134"/>
        <w:rPr>
          <w:szCs w:val="28"/>
        </w:rPr>
      </w:pPr>
      <w:proofErr w:type="spellStart"/>
      <w:r w:rsidRPr="00F77783">
        <w:rPr>
          <w:szCs w:val="28"/>
          <w:lang w:val="en-US"/>
        </w:rPr>
        <w:t>fldln</w:t>
      </w:r>
      <w:proofErr w:type="spellEnd"/>
      <w:r w:rsidRPr="00F77783">
        <w:rPr>
          <w:szCs w:val="28"/>
        </w:rPr>
        <w:t>2 – загрузка натурального логарифма двух (</w:t>
      </w:r>
      <w:proofErr w:type="spellStart"/>
      <w:r w:rsidRPr="00F77783">
        <w:rPr>
          <w:szCs w:val="28"/>
          <w:lang w:val="en-US"/>
        </w:rPr>
        <w:t>ln</w:t>
      </w:r>
      <w:proofErr w:type="spellEnd"/>
      <w:r w:rsidRPr="00F77783">
        <w:rPr>
          <w:szCs w:val="28"/>
        </w:rPr>
        <w:t>2</w:t>
      </w:r>
      <w:r w:rsidR="00EE4E94" w:rsidRPr="00F77783">
        <w:rPr>
          <w:szCs w:val="28"/>
        </w:rPr>
        <w:t>)</w:t>
      </w:r>
      <w:r w:rsidRPr="00F77783">
        <w:rPr>
          <w:szCs w:val="28"/>
        </w:rPr>
        <w:t>.</w:t>
      </w:r>
    </w:p>
    <w:p w:rsidR="00CA78C8" w:rsidRPr="00F77783" w:rsidRDefault="00CA78C8" w:rsidP="009E7091">
      <w:pPr>
        <w:pStyle w:val="a5"/>
        <w:tabs>
          <w:tab w:val="left" w:pos="851"/>
          <w:tab w:val="left" w:pos="1134"/>
          <w:tab w:val="left" w:pos="1843"/>
        </w:tabs>
        <w:ind w:left="1134" w:firstLine="0"/>
        <w:rPr>
          <w:szCs w:val="28"/>
        </w:rPr>
      </w:pPr>
    </w:p>
    <w:p w:rsidR="00EE4E94" w:rsidRPr="00EE4E94" w:rsidRDefault="00EE4E94" w:rsidP="009E7091">
      <w:pPr>
        <w:tabs>
          <w:tab w:val="left" w:pos="851"/>
          <w:tab w:val="left" w:pos="1134"/>
          <w:tab w:val="left" w:pos="1843"/>
        </w:tabs>
        <w:rPr>
          <w:szCs w:val="28"/>
        </w:rPr>
      </w:pPr>
      <w:r w:rsidRPr="00F77783">
        <w:rPr>
          <w:szCs w:val="28"/>
          <w:u w:val="single"/>
        </w:rPr>
        <w:t>Команды сравнения данных</w:t>
      </w:r>
      <w:r w:rsidRPr="00EE4E94">
        <w:rPr>
          <w:szCs w:val="28"/>
        </w:rPr>
        <w:t xml:space="preserve">: сравнение значений числа, находящегося в вершине стека и операнда, указанного в команде: </w:t>
      </w:r>
    </w:p>
    <w:p w:rsidR="00EE4E94" w:rsidRPr="00F77783" w:rsidRDefault="00EE4E94" w:rsidP="009E7091">
      <w:pPr>
        <w:pStyle w:val="a5"/>
        <w:numPr>
          <w:ilvl w:val="0"/>
          <w:numId w:val="21"/>
        </w:numPr>
        <w:tabs>
          <w:tab w:val="left" w:pos="851"/>
          <w:tab w:val="left" w:pos="1134"/>
          <w:tab w:val="left" w:pos="1843"/>
        </w:tabs>
        <w:ind w:left="1134"/>
        <w:rPr>
          <w:szCs w:val="28"/>
        </w:rPr>
      </w:pPr>
      <w:r w:rsidRPr="00F77783">
        <w:rPr>
          <w:szCs w:val="28"/>
        </w:rPr>
        <w:t xml:space="preserve">fcom/ficom [операнд] – команда без операндов сравнивает два значения: одно находится в регистре ST(0), другое – в регистре ST(1). Если указан операнд, то сравнивается значение в регистре ST(0) стека сопроцессора со значением в памяти; </w:t>
      </w:r>
    </w:p>
    <w:p w:rsidR="00EE4E94" w:rsidRPr="00F77783" w:rsidRDefault="00EE4E94" w:rsidP="009E7091">
      <w:pPr>
        <w:pStyle w:val="a5"/>
        <w:numPr>
          <w:ilvl w:val="0"/>
          <w:numId w:val="21"/>
        </w:numPr>
        <w:tabs>
          <w:tab w:val="left" w:pos="851"/>
          <w:tab w:val="left" w:pos="1134"/>
          <w:tab w:val="left" w:pos="1843"/>
        </w:tabs>
        <w:ind w:left="1134"/>
        <w:rPr>
          <w:szCs w:val="28"/>
        </w:rPr>
      </w:pPr>
      <w:r w:rsidRPr="00F77783">
        <w:rPr>
          <w:szCs w:val="28"/>
        </w:rPr>
        <w:t xml:space="preserve">fcomp/ficomp операнд – команда сравнивает значение в вершине стека сопроцессора ST(0) со значением операнда, который находится в регистре или в памяти; </w:t>
      </w:r>
    </w:p>
    <w:p w:rsidR="00EE4E94" w:rsidRDefault="00EE4E94" w:rsidP="009E7091">
      <w:pPr>
        <w:pStyle w:val="a5"/>
        <w:numPr>
          <w:ilvl w:val="0"/>
          <w:numId w:val="21"/>
        </w:numPr>
        <w:tabs>
          <w:tab w:val="left" w:pos="851"/>
          <w:tab w:val="left" w:pos="1134"/>
          <w:tab w:val="left" w:pos="1843"/>
        </w:tabs>
        <w:ind w:left="1134"/>
        <w:rPr>
          <w:szCs w:val="28"/>
        </w:rPr>
      </w:pPr>
      <w:r w:rsidRPr="00F77783">
        <w:rPr>
          <w:szCs w:val="28"/>
        </w:rPr>
        <w:t>ftst – команда не имеет операндов и сравнивает значение в ST(0) со значением 0.</w:t>
      </w:r>
    </w:p>
    <w:p w:rsidR="00CA78C8" w:rsidRPr="00CA78C8" w:rsidRDefault="00CA78C8" w:rsidP="009E7091">
      <w:pPr>
        <w:tabs>
          <w:tab w:val="left" w:pos="851"/>
          <w:tab w:val="left" w:pos="1134"/>
          <w:tab w:val="left" w:pos="1843"/>
        </w:tabs>
        <w:rPr>
          <w:szCs w:val="28"/>
        </w:rPr>
      </w:pPr>
    </w:p>
    <w:p w:rsidR="00EE4E94" w:rsidRDefault="00EE4E94" w:rsidP="009E7091">
      <w:pPr>
        <w:tabs>
          <w:tab w:val="left" w:pos="851"/>
          <w:tab w:val="left" w:pos="1134"/>
          <w:tab w:val="left" w:pos="1843"/>
        </w:tabs>
        <w:rPr>
          <w:szCs w:val="28"/>
        </w:rPr>
      </w:pPr>
      <w:r w:rsidRPr="00F77783">
        <w:rPr>
          <w:szCs w:val="28"/>
          <w:u w:val="single"/>
        </w:rPr>
        <w:t>Арифметические команды:</w:t>
      </w:r>
      <w:r w:rsidRPr="00EE4E94">
        <w:rPr>
          <w:szCs w:val="28"/>
        </w:rPr>
        <w:t xml:space="preserve"> реализуются четыре основные арифметические операции – сложение, вычитание, умножение и деление. Имеется также несколько дополнительных команд, предназначенных для повышения эффективности использования основных арифметических команд.</w:t>
      </w:r>
    </w:p>
    <w:p w:rsidR="00CA78C8" w:rsidRPr="00EE4E94" w:rsidRDefault="00CA78C8" w:rsidP="009E7091">
      <w:pPr>
        <w:tabs>
          <w:tab w:val="left" w:pos="851"/>
          <w:tab w:val="left" w:pos="1134"/>
          <w:tab w:val="left" w:pos="1843"/>
        </w:tabs>
        <w:rPr>
          <w:szCs w:val="28"/>
        </w:rPr>
      </w:pPr>
    </w:p>
    <w:p w:rsidR="00EE4E94" w:rsidRDefault="00EE4E94" w:rsidP="009E7091">
      <w:pPr>
        <w:tabs>
          <w:tab w:val="left" w:pos="851"/>
          <w:tab w:val="left" w:pos="1134"/>
          <w:tab w:val="left" w:pos="1843"/>
        </w:tabs>
        <w:rPr>
          <w:szCs w:val="28"/>
        </w:rPr>
      </w:pPr>
      <w:r w:rsidRPr="00F77783">
        <w:rPr>
          <w:szCs w:val="28"/>
          <w:u w:val="single"/>
        </w:rPr>
        <w:t>Команды трансцендентных функций</w:t>
      </w:r>
      <w:r w:rsidRPr="00EE4E94">
        <w:rPr>
          <w:szCs w:val="28"/>
        </w:rPr>
        <w:t>: предназначенны для вычисления значений тригонометрических функций, таких, как синус, косинус, тангенс, арктангенс, а так-же значений логарифмических и показательных функций.</w:t>
      </w:r>
    </w:p>
    <w:p w:rsidR="00CA78C8" w:rsidRPr="00EE4E94" w:rsidRDefault="00CA78C8" w:rsidP="009E7091">
      <w:pPr>
        <w:tabs>
          <w:tab w:val="left" w:pos="851"/>
          <w:tab w:val="left" w:pos="1134"/>
          <w:tab w:val="left" w:pos="1843"/>
        </w:tabs>
        <w:rPr>
          <w:szCs w:val="28"/>
        </w:rPr>
      </w:pPr>
    </w:p>
    <w:p w:rsidR="00EE4E94" w:rsidRPr="00F77783" w:rsidRDefault="00EE4E94" w:rsidP="009E7091">
      <w:pPr>
        <w:tabs>
          <w:tab w:val="left" w:pos="851"/>
          <w:tab w:val="left" w:pos="1134"/>
          <w:tab w:val="left" w:pos="1843"/>
        </w:tabs>
        <w:rPr>
          <w:szCs w:val="28"/>
          <w:u w:val="single"/>
        </w:rPr>
      </w:pPr>
      <w:r w:rsidRPr="00F77783">
        <w:rPr>
          <w:szCs w:val="28"/>
          <w:u w:val="single"/>
        </w:rPr>
        <w:t>Команды управления сопроцессором:</w:t>
      </w:r>
    </w:p>
    <w:p w:rsidR="00EE4E94" w:rsidRPr="00F77783" w:rsidRDefault="00EE4E94" w:rsidP="009E7091">
      <w:pPr>
        <w:pStyle w:val="a5"/>
        <w:numPr>
          <w:ilvl w:val="0"/>
          <w:numId w:val="22"/>
        </w:numPr>
        <w:tabs>
          <w:tab w:val="left" w:pos="851"/>
          <w:tab w:val="left" w:pos="1134"/>
          <w:tab w:val="left" w:pos="1843"/>
        </w:tabs>
        <w:ind w:left="1134"/>
        <w:rPr>
          <w:szCs w:val="28"/>
        </w:rPr>
      </w:pPr>
      <w:r w:rsidRPr="00F77783">
        <w:rPr>
          <w:szCs w:val="28"/>
        </w:rPr>
        <w:t xml:space="preserve">wait/fwait – команда ожидания, предназначена для синхронизации работы процессора и сопроцессора; </w:t>
      </w:r>
    </w:p>
    <w:p w:rsidR="00EE4E94" w:rsidRPr="00F77783" w:rsidRDefault="00EE4E94" w:rsidP="009E7091">
      <w:pPr>
        <w:pStyle w:val="a5"/>
        <w:numPr>
          <w:ilvl w:val="0"/>
          <w:numId w:val="22"/>
        </w:numPr>
        <w:tabs>
          <w:tab w:val="left" w:pos="851"/>
          <w:tab w:val="left" w:pos="1134"/>
          <w:tab w:val="left" w:pos="1843"/>
        </w:tabs>
        <w:ind w:left="1134"/>
        <w:rPr>
          <w:szCs w:val="28"/>
        </w:rPr>
      </w:pPr>
      <w:r w:rsidRPr="00F77783">
        <w:rPr>
          <w:szCs w:val="28"/>
        </w:rPr>
        <w:t xml:space="preserve">finit – команда инициализации сопроцессора (приводит сопроцессор в начальное состояние; </w:t>
      </w:r>
    </w:p>
    <w:p w:rsidR="00EE4E94" w:rsidRPr="00F77783" w:rsidRDefault="00EE4E94" w:rsidP="009E7091">
      <w:pPr>
        <w:pStyle w:val="a5"/>
        <w:numPr>
          <w:ilvl w:val="0"/>
          <w:numId w:val="22"/>
        </w:numPr>
        <w:tabs>
          <w:tab w:val="left" w:pos="851"/>
          <w:tab w:val="left" w:pos="1134"/>
          <w:tab w:val="left" w:pos="1843"/>
        </w:tabs>
        <w:ind w:left="1134"/>
        <w:rPr>
          <w:szCs w:val="28"/>
        </w:rPr>
      </w:pPr>
      <w:r w:rsidRPr="00F77783">
        <w:rPr>
          <w:szCs w:val="28"/>
        </w:rPr>
        <w:t xml:space="preserve">fstsw </w:t>
      </w:r>
      <w:r w:rsidR="00DB5E9C" w:rsidRPr="00F77783">
        <w:rPr>
          <w:szCs w:val="28"/>
        </w:rPr>
        <w:t xml:space="preserve">приемник </w:t>
      </w:r>
      <w:r w:rsidRPr="00F77783">
        <w:rPr>
          <w:szCs w:val="28"/>
        </w:rPr>
        <w:t xml:space="preserve">– команда сохранения содержимого регистра состояния SWR в ячейке памяти или регистре AX; </w:t>
      </w:r>
    </w:p>
    <w:p w:rsidR="00EE4E94" w:rsidRPr="00F77783" w:rsidRDefault="00EE4E94" w:rsidP="009E7091">
      <w:pPr>
        <w:pStyle w:val="a5"/>
        <w:numPr>
          <w:ilvl w:val="0"/>
          <w:numId w:val="22"/>
        </w:numPr>
        <w:tabs>
          <w:tab w:val="left" w:pos="851"/>
          <w:tab w:val="left" w:pos="1134"/>
          <w:tab w:val="left" w:pos="1843"/>
        </w:tabs>
        <w:ind w:left="1134"/>
        <w:rPr>
          <w:szCs w:val="28"/>
        </w:rPr>
      </w:pPr>
      <w:r w:rsidRPr="00F77783">
        <w:rPr>
          <w:szCs w:val="28"/>
        </w:rPr>
        <w:lastRenderedPageBreak/>
        <w:t xml:space="preserve">fstcw приемник – команда сохраняет содержимое регистра управления сопроцессора в ячейку памяти, адресуемую операндом приемник; </w:t>
      </w:r>
    </w:p>
    <w:p w:rsidR="00EE4E94" w:rsidRPr="00F77783" w:rsidRDefault="00EE4E94" w:rsidP="009E7091">
      <w:pPr>
        <w:pStyle w:val="a5"/>
        <w:numPr>
          <w:ilvl w:val="0"/>
          <w:numId w:val="22"/>
        </w:numPr>
        <w:tabs>
          <w:tab w:val="left" w:pos="851"/>
          <w:tab w:val="left" w:pos="1134"/>
          <w:tab w:val="left" w:pos="1843"/>
        </w:tabs>
        <w:ind w:left="1134"/>
        <w:rPr>
          <w:szCs w:val="28"/>
        </w:rPr>
      </w:pPr>
      <w:r w:rsidRPr="00F77783">
        <w:rPr>
          <w:szCs w:val="28"/>
        </w:rPr>
        <w:t xml:space="preserve">fldcw источник – команда выполняет операцию загрузки значения регистра CWR из ячейки памяти, адресуемой операндом источник; </w:t>
      </w:r>
    </w:p>
    <w:p w:rsidR="002A41C0" w:rsidRPr="00F77783" w:rsidRDefault="00EE4E94" w:rsidP="009E7091">
      <w:pPr>
        <w:pStyle w:val="a5"/>
        <w:numPr>
          <w:ilvl w:val="0"/>
          <w:numId w:val="22"/>
        </w:numPr>
        <w:tabs>
          <w:tab w:val="left" w:pos="851"/>
          <w:tab w:val="left" w:pos="1134"/>
          <w:tab w:val="left" w:pos="1843"/>
        </w:tabs>
        <w:ind w:left="1134"/>
        <w:rPr>
          <w:szCs w:val="28"/>
        </w:rPr>
      </w:pPr>
      <w:r w:rsidRPr="00F77783">
        <w:rPr>
          <w:szCs w:val="28"/>
        </w:rPr>
        <w:t xml:space="preserve">ffree st(i) – команда освобождения регистра стека ST(i). </w:t>
      </w:r>
    </w:p>
    <w:p w:rsidR="002A41C0" w:rsidRPr="00DB3B9B" w:rsidRDefault="002A41C0" w:rsidP="009E7091">
      <w:pPr>
        <w:tabs>
          <w:tab w:val="left" w:pos="851"/>
          <w:tab w:val="left" w:pos="1134"/>
          <w:tab w:val="left" w:pos="1843"/>
        </w:tabs>
        <w:rPr>
          <w:szCs w:val="28"/>
        </w:rPr>
      </w:pPr>
    </w:p>
    <w:p w:rsidR="00152E2D" w:rsidRPr="009E5BE0" w:rsidRDefault="00152E2D" w:rsidP="009E7091">
      <w:pPr>
        <w:numPr>
          <w:ilvl w:val="0"/>
          <w:numId w:val="1"/>
        </w:numPr>
        <w:tabs>
          <w:tab w:val="left" w:pos="851"/>
          <w:tab w:val="left" w:pos="1134"/>
          <w:tab w:val="left" w:pos="1843"/>
        </w:tabs>
        <w:ind w:left="0" w:firstLine="709"/>
        <w:rPr>
          <w:b/>
          <w:szCs w:val="28"/>
        </w:rPr>
      </w:pPr>
      <w:r w:rsidRPr="009E5BE0">
        <w:rPr>
          <w:b/>
          <w:szCs w:val="28"/>
        </w:rPr>
        <w:t>Программная модель расширения MMX. Регистры и типы данных</w:t>
      </w:r>
    </w:p>
    <w:p w:rsidR="00B1712B" w:rsidRPr="00B1712B" w:rsidRDefault="00B1712B" w:rsidP="009E7091">
      <w:pPr>
        <w:tabs>
          <w:tab w:val="left" w:pos="851"/>
          <w:tab w:val="left" w:pos="1134"/>
          <w:tab w:val="left" w:pos="1843"/>
        </w:tabs>
        <w:rPr>
          <w:szCs w:val="28"/>
        </w:rPr>
      </w:pPr>
      <w:r w:rsidRPr="00B1712B">
        <w:rPr>
          <w:szCs w:val="28"/>
        </w:rPr>
        <w:t>MMX (Multimedia Extensions — мультимедийные расширения)</w:t>
      </w:r>
      <w:r>
        <w:t xml:space="preserve">. </w:t>
      </w:r>
      <w:r w:rsidRPr="00B1712B">
        <w:rPr>
          <w:szCs w:val="28"/>
        </w:rPr>
        <w:t>Технология MMX создана для упрощения и ускорения алгоритмов применяющих однотипные вычисления над несколькими единицами данных. В основном это работа с графикой и звуком.</w:t>
      </w:r>
    </w:p>
    <w:p w:rsidR="00B1712B" w:rsidRDefault="00B1712B" w:rsidP="009E7091">
      <w:pPr>
        <w:tabs>
          <w:tab w:val="left" w:pos="851"/>
          <w:tab w:val="left" w:pos="1134"/>
          <w:tab w:val="left" w:pos="1843"/>
        </w:tabs>
        <w:rPr>
          <w:szCs w:val="28"/>
        </w:rPr>
      </w:pPr>
      <w:r w:rsidRPr="00B1712B">
        <w:rPr>
          <w:szCs w:val="28"/>
        </w:rPr>
        <w:t>Технология MMX представлена в виде восьми 64 битных регистров (называемых mm0-mm7) и дополнительном наборе команд для их обработки. Регистры MMX находятся в контексте FPU, но адресуются по номерам, а не относительно вершины ст</w:t>
      </w:r>
      <w:r>
        <w:rPr>
          <w:szCs w:val="28"/>
        </w:rPr>
        <w:t>е</w:t>
      </w:r>
      <w:r w:rsidRPr="00B1712B">
        <w:rPr>
          <w:szCs w:val="28"/>
        </w:rPr>
        <w:t>ка. Из</w:t>
      </w:r>
      <w:r w:rsidR="00C3184D">
        <w:rPr>
          <w:szCs w:val="28"/>
        </w:rPr>
        <w:t>-</w:t>
      </w:r>
      <w:r w:rsidRPr="00B1712B">
        <w:rPr>
          <w:szCs w:val="28"/>
        </w:rPr>
        <w:t xml:space="preserve">за воздействия MMX на контекст FPU эти блоки одновременно не используются. </w:t>
      </w:r>
    </w:p>
    <w:p w:rsidR="00B1712B" w:rsidRDefault="00B1712B" w:rsidP="009E7091">
      <w:pPr>
        <w:tabs>
          <w:tab w:val="left" w:pos="851"/>
          <w:tab w:val="left" w:pos="1134"/>
          <w:tab w:val="left" w:pos="1843"/>
        </w:tabs>
        <w:ind w:firstLine="0"/>
        <w:rPr>
          <w:szCs w:val="28"/>
        </w:rPr>
      </w:pPr>
      <w:r>
        <w:rPr>
          <w:noProof/>
          <w:szCs w:val="28"/>
        </w:rPr>
        <w:drawing>
          <wp:inline distT="0" distB="0" distL="0" distR="0" wp14:anchorId="6E17323F" wp14:editId="0AEF7D6C">
            <wp:extent cx="5932170" cy="892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170" cy="892175"/>
                    </a:xfrm>
                    <a:prstGeom prst="rect">
                      <a:avLst/>
                    </a:prstGeom>
                    <a:noFill/>
                    <a:ln>
                      <a:noFill/>
                    </a:ln>
                  </pic:spPr>
                </pic:pic>
              </a:graphicData>
            </a:graphic>
          </wp:inline>
        </w:drawing>
      </w:r>
    </w:p>
    <w:p w:rsidR="00B1712B" w:rsidRPr="00B1712B" w:rsidRDefault="00B1712B" w:rsidP="009E7091">
      <w:pPr>
        <w:tabs>
          <w:tab w:val="left" w:pos="851"/>
          <w:tab w:val="left" w:pos="1134"/>
          <w:tab w:val="left" w:pos="1843"/>
        </w:tabs>
        <w:rPr>
          <w:szCs w:val="28"/>
        </w:rPr>
      </w:pPr>
      <w:r w:rsidRPr="00B1712B">
        <w:rPr>
          <w:szCs w:val="28"/>
        </w:rPr>
        <w:t xml:space="preserve"> Основная особенность MMX - это поддержка SIMD (single-instruction, multiple-data) операций, иногда называемых также векторными или упакованными. Большинство команд MMX позволяют одновременно обработать сразу несколько единиц данных. Интерпретация данных регистра MMX зависит от применяемой команды. 64 битный регистр обычно можно воспринимать как:</w:t>
      </w:r>
    </w:p>
    <w:p w:rsidR="00B1712B" w:rsidRPr="00B1712B" w:rsidRDefault="00B1712B" w:rsidP="009E7091">
      <w:pPr>
        <w:pStyle w:val="a5"/>
        <w:numPr>
          <w:ilvl w:val="0"/>
          <w:numId w:val="13"/>
        </w:numPr>
        <w:tabs>
          <w:tab w:val="left" w:pos="851"/>
          <w:tab w:val="left" w:pos="1134"/>
          <w:tab w:val="left" w:pos="1843"/>
        </w:tabs>
        <w:rPr>
          <w:szCs w:val="28"/>
        </w:rPr>
      </w:pPr>
      <w:r w:rsidRPr="00B1712B">
        <w:rPr>
          <w:szCs w:val="28"/>
        </w:rPr>
        <w:t>одно учетверенное слово (qword)</w:t>
      </w:r>
      <w:r>
        <w:rPr>
          <w:szCs w:val="28"/>
        </w:rPr>
        <w:t>;</w:t>
      </w:r>
    </w:p>
    <w:p w:rsidR="00B1712B" w:rsidRPr="00B1712B" w:rsidRDefault="00B1712B" w:rsidP="009E7091">
      <w:pPr>
        <w:pStyle w:val="a5"/>
        <w:numPr>
          <w:ilvl w:val="0"/>
          <w:numId w:val="13"/>
        </w:numPr>
        <w:tabs>
          <w:tab w:val="left" w:pos="851"/>
          <w:tab w:val="left" w:pos="1134"/>
          <w:tab w:val="left" w:pos="1843"/>
        </w:tabs>
        <w:rPr>
          <w:szCs w:val="28"/>
        </w:rPr>
      </w:pPr>
      <w:r w:rsidRPr="00B1712B">
        <w:rPr>
          <w:szCs w:val="28"/>
        </w:rPr>
        <w:t>два двойных слова (dword)</w:t>
      </w:r>
      <w:r>
        <w:rPr>
          <w:szCs w:val="28"/>
        </w:rPr>
        <w:t>;</w:t>
      </w:r>
    </w:p>
    <w:p w:rsidR="00B1712B" w:rsidRPr="00B1712B" w:rsidRDefault="00B1712B" w:rsidP="009E7091">
      <w:pPr>
        <w:pStyle w:val="a5"/>
        <w:numPr>
          <w:ilvl w:val="0"/>
          <w:numId w:val="13"/>
        </w:numPr>
        <w:tabs>
          <w:tab w:val="left" w:pos="851"/>
          <w:tab w:val="left" w:pos="1134"/>
          <w:tab w:val="left" w:pos="1843"/>
        </w:tabs>
        <w:rPr>
          <w:szCs w:val="28"/>
        </w:rPr>
      </w:pPr>
      <w:r w:rsidRPr="00B1712B">
        <w:rPr>
          <w:szCs w:val="28"/>
        </w:rPr>
        <w:t>четыре слова (word)</w:t>
      </w:r>
      <w:r>
        <w:rPr>
          <w:szCs w:val="28"/>
        </w:rPr>
        <w:t>;</w:t>
      </w:r>
    </w:p>
    <w:p w:rsidR="00A53338" w:rsidRPr="00A53338" w:rsidRDefault="00B1712B" w:rsidP="009E7091">
      <w:pPr>
        <w:pStyle w:val="a5"/>
        <w:numPr>
          <w:ilvl w:val="0"/>
          <w:numId w:val="13"/>
        </w:numPr>
        <w:tabs>
          <w:tab w:val="left" w:pos="851"/>
          <w:tab w:val="left" w:pos="1134"/>
          <w:tab w:val="left" w:pos="1843"/>
        </w:tabs>
        <w:rPr>
          <w:szCs w:val="28"/>
        </w:rPr>
      </w:pPr>
      <w:r w:rsidRPr="00B1712B">
        <w:rPr>
          <w:szCs w:val="28"/>
        </w:rPr>
        <w:t>восемь байт (byte)</w:t>
      </w:r>
      <w:r>
        <w:rPr>
          <w:szCs w:val="28"/>
        </w:rPr>
        <w:t>.</w:t>
      </w:r>
    </w:p>
    <w:p w:rsidR="00B1712B" w:rsidRPr="00DB3B9B" w:rsidRDefault="00B1712B" w:rsidP="009E7091">
      <w:pPr>
        <w:tabs>
          <w:tab w:val="left" w:pos="851"/>
          <w:tab w:val="left" w:pos="1134"/>
          <w:tab w:val="left" w:pos="1843"/>
        </w:tabs>
        <w:rPr>
          <w:szCs w:val="28"/>
        </w:rPr>
      </w:pPr>
    </w:p>
    <w:p w:rsidR="00152E2D" w:rsidRPr="009E5BE0" w:rsidRDefault="00152E2D" w:rsidP="009E7091">
      <w:pPr>
        <w:numPr>
          <w:ilvl w:val="0"/>
          <w:numId w:val="1"/>
        </w:numPr>
        <w:tabs>
          <w:tab w:val="left" w:pos="851"/>
          <w:tab w:val="left" w:pos="1134"/>
          <w:tab w:val="left" w:pos="1843"/>
        </w:tabs>
        <w:ind w:left="0" w:firstLine="709"/>
        <w:rPr>
          <w:b/>
          <w:szCs w:val="28"/>
        </w:rPr>
      </w:pPr>
      <w:r w:rsidRPr="009E5BE0">
        <w:rPr>
          <w:b/>
          <w:szCs w:val="28"/>
        </w:rPr>
        <w:t>Система команд MMX.</w:t>
      </w:r>
    </w:p>
    <w:p w:rsidR="00A53338" w:rsidRDefault="00A53338" w:rsidP="009E7091">
      <w:pPr>
        <w:tabs>
          <w:tab w:val="left" w:pos="851"/>
          <w:tab w:val="left" w:pos="1134"/>
          <w:tab w:val="left" w:pos="1843"/>
        </w:tabs>
        <w:rPr>
          <w:szCs w:val="28"/>
        </w:rPr>
      </w:pPr>
      <w:r w:rsidRPr="00A53338">
        <w:rPr>
          <w:szCs w:val="28"/>
        </w:rPr>
        <w:t xml:space="preserve">Система команд MMX состоит из 57 команд, сгруппированных в следующие категории: </w:t>
      </w:r>
    </w:p>
    <w:p w:rsidR="00A53338" w:rsidRPr="009E5BE0" w:rsidRDefault="00A53338" w:rsidP="009E7091">
      <w:pPr>
        <w:tabs>
          <w:tab w:val="left" w:pos="851"/>
          <w:tab w:val="left" w:pos="1134"/>
          <w:tab w:val="left" w:pos="1843"/>
        </w:tabs>
        <w:rPr>
          <w:szCs w:val="28"/>
          <w:u w:val="single"/>
        </w:rPr>
      </w:pPr>
      <w:r w:rsidRPr="009E5BE0">
        <w:rPr>
          <w:szCs w:val="28"/>
          <w:u w:val="single"/>
        </w:rPr>
        <w:t>команды пересылки данных:</w:t>
      </w:r>
    </w:p>
    <w:p w:rsidR="00A53338" w:rsidRPr="00F77783" w:rsidRDefault="00A53338" w:rsidP="009E7091">
      <w:pPr>
        <w:pStyle w:val="a5"/>
        <w:numPr>
          <w:ilvl w:val="0"/>
          <w:numId w:val="23"/>
        </w:numPr>
        <w:tabs>
          <w:tab w:val="left" w:pos="851"/>
          <w:tab w:val="left" w:pos="1134"/>
          <w:tab w:val="left" w:pos="1843"/>
        </w:tabs>
        <w:ind w:left="1134"/>
        <w:rPr>
          <w:szCs w:val="28"/>
        </w:rPr>
      </w:pPr>
      <w:r w:rsidRPr="00F77783">
        <w:rPr>
          <w:szCs w:val="28"/>
        </w:rPr>
        <w:t>movd dst, src – пересылает 32-разрядные данные из памяти в регистры MMX и обратно или из целочисленных регистров процессора в регистры MMX и обратно;</w:t>
      </w:r>
    </w:p>
    <w:p w:rsidR="00A53338" w:rsidRDefault="00A53338" w:rsidP="009E7091">
      <w:pPr>
        <w:pStyle w:val="a5"/>
        <w:numPr>
          <w:ilvl w:val="0"/>
          <w:numId w:val="23"/>
        </w:numPr>
        <w:tabs>
          <w:tab w:val="left" w:pos="851"/>
          <w:tab w:val="left" w:pos="1134"/>
          <w:tab w:val="left" w:pos="1843"/>
        </w:tabs>
        <w:ind w:left="1134"/>
        <w:rPr>
          <w:szCs w:val="28"/>
        </w:rPr>
      </w:pPr>
      <w:r w:rsidRPr="00F77783">
        <w:rPr>
          <w:szCs w:val="28"/>
        </w:rPr>
        <w:t>movq dst,src – пересылает 64-разрядные упакованные данные из памяти в регистры MMX и обратно или между регистрами MMX;</w:t>
      </w:r>
    </w:p>
    <w:p w:rsidR="00DB5E9C" w:rsidRPr="00DB5E9C" w:rsidRDefault="00DB5E9C" w:rsidP="009E7091">
      <w:pPr>
        <w:tabs>
          <w:tab w:val="left" w:pos="851"/>
          <w:tab w:val="left" w:pos="1134"/>
          <w:tab w:val="left" w:pos="1843"/>
        </w:tabs>
        <w:rPr>
          <w:szCs w:val="28"/>
        </w:rPr>
      </w:pPr>
    </w:p>
    <w:p w:rsidR="00A53338" w:rsidRPr="009E5BE0" w:rsidRDefault="00A53338" w:rsidP="009E7091">
      <w:pPr>
        <w:tabs>
          <w:tab w:val="left" w:pos="851"/>
          <w:tab w:val="left" w:pos="1134"/>
          <w:tab w:val="left" w:pos="1843"/>
        </w:tabs>
        <w:rPr>
          <w:szCs w:val="28"/>
          <w:u w:val="single"/>
        </w:rPr>
      </w:pPr>
      <w:r w:rsidRPr="009E5BE0">
        <w:rPr>
          <w:szCs w:val="28"/>
          <w:u w:val="single"/>
        </w:rPr>
        <w:t>арифметические команды:</w:t>
      </w:r>
    </w:p>
    <w:p w:rsidR="00A53338" w:rsidRPr="00F77783" w:rsidRDefault="00A53338" w:rsidP="009E7091">
      <w:pPr>
        <w:pStyle w:val="a5"/>
        <w:numPr>
          <w:ilvl w:val="0"/>
          <w:numId w:val="24"/>
        </w:numPr>
        <w:tabs>
          <w:tab w:val="left" w:pos="851"/>
          <w:tab w:val="left" w:pos="1134"/>
          <w:tab w:val="left" w:pos="1843"/>
        </w:tabs>
        <w:ind w:left="1134"/>
        <w:rPr>
          <w:szCs w:val="28"/>
        </w:rPr>
      </w:pPr>
      <w:r w:rsidRPr="00F77783">
        <w:rPr>
          <w:szCs w:val="28"/>
        </w:rPr>
        <w:lastRenderedPageBreak/>
        <w:t>padd[b, w, d, s[b,w], us[b,w]] - сложение элементов данных регистра. возможно насыщение;</w:t>
      </w:r>
    </w:p>
    <w:p w:rsidR="00A53338" w:rsidRPr="00F77783" w:rsidRDefault="00A53338" w:rsidP="009E7091">
      <w:pPr>
        <w:pStyle w:val="a5"/>
        <w:numPr>
          <w:ilvl w:val="0"/>
          <w:numId w:val="24"/>
        </w:numPr>
        <w:tabs>
          <w:tab w:val="left" w:pos="851"/>
          <w:tab w:val="left" w:pos="1134"/>
          <w:tab w:val="left" w:pos="1843"/>
        </w:tabs>
        <w:ind w:left="1134"/>
        <w:rPr>
          <w:szCs w:val="28"/>
        </w:rPr>
      </w:pPr>
      <w:r w:rsidRPr="00F77783">
        <w:rPr>
          <w:szCs w:val="28"/>
        </w:rPr>
        <w:t>psub[b, w, d, s[b, w], us[b,w]] - вычитание упакованных элементов. Возможно насыщение;</w:t>
      </w:r>
    </w:p>
    <w:p w:rsidR="00A53338" w:rsidRPr="00F77783" w:rsidRDefault="00A53338" w:rsidP="009E7091">
      <w:pPr>
        <w:pStyle w:val="a5"/>
        <w:numPr>
          <w:ilvl w:val="0"/>
          <w:numId w:val="24"/>
        </w:numPr>
        <w:tabs>
          <w:tab w:val="left" w:pos="851"/>
          <w:tab w:val="left" w:pos="1134"/>
          <w:tab w:val="left" w:pos="1843"/>
        </w:tabs>
        <w:ind w:left="1134"/>
        <w:rPr>
          <w:szCs w:val="28"/>
        </w:rPr>
      </w:pPr>
      <w:r w:rsidRPr="00F77783">
        <w:rPr>
          <w:szCs w:val="28"/>
        </w:rPr>
        <w:t>pmul[h,l]w - знаковое умножение упакованных слов. Возврат старших/младших слов результата;</w:t>
      </w:r>
    </w:p>
    <w:p w:rsidR="00A53338" w:rsidRDefault="00A53338" w:rsidP="009E7091">
      <w:pPr>
        <w:pStyle w:val="a5"/>
        <w:numPr>
          <w:ilvl w:val="0"/>
          <w:numId w:val="24"/>
        </w:numPr>
        <w:tabs>
          <w:tab w:val="left" w:pos="851"/>
          <w:tab w:val="left" w:pos="1134"/>
          <w:tab w:val="left" w:pos="1843"/>
        </w:tabs>
        <w:ind w:left="1134"/>
        <w:rPr>
          <w:szCs w:val="28"/>
        </w:rPr>
      </w:pPr>
      <w:r w:rsidRPr="00F77783">
        <w:rPr>
          <w:szCs w:val="28"/>
          <w:lang w:val="en-US"/>
        </w:rPr>
        <w:t>p</w:t>
      </w:r>
      <w:r w:rsidRPr="00F77783">
        <w:rPr>
          <w:szCs w:val="28"/>
        </w:rPr>
        <w:t xml:space="preserve">maddwd - умножение/сложение; </w:t>
      </w:r>
    </w:p>
    <w:p w:rsidR="00DB5E9C" w:rsidRPr="00DB5E9C" w:rsidRDefault="00DB5E9C" w:rsidP="009E7091">
      <w:pPr>
        <w:tabs>
          <w:tab w:val="left" w:pos="851"/>
          <w:tab w:val="left" w:pos="1134"/>
          <w:tab w:val="left" w:pos="1843"/>
        </w:tabs>
        <w:rPr>
          <w:szCs w:val="28"/>
        </w:rPr>
      </w:pPr>
    </w:p>
    <w:p w:rsidR="00A53338" w:rsidRPr="009E5BE0" w:rsidRDefault="00A53338" w:rsidP="009E7091">
      <w:pPr>
        <w:tabs>
          <w:tab w:val="left" w:pos="851"/>
          <w:tab w:val="left" w:pos="1134"/>
          <w:tab w:val="left" w:pos="1843"/>
        </w:tabs>
        <w:rPr>
          <w:szCs w:val="28"/>
          <w:u w:val="single"/>
        </w:rPr>
      </w:pPr>
      <w:r w:rsidRPr="009E5BE0">
        <w:rPr>
          <w:szCs w:val="28"/>
          <w:u w:val="single"/>
        </w:rPr>
        <w:t>команды сравнения:</w:t>
      </w:r>
    </w:p>
    <w:p w:rsidR="00A53338" w:rsidRPr="00F77783" w:rsidRDefault="00A53338" w:rsidP="009E7091">
      <w:pPr>
        <w:pStyle w:val="a5"/>
        <w:numPr>
          <w:ilvl w:val="0"/>
          <w:numId w:val="25"/>
        </w:numPr>
        <w:tabs>
          <w:tab w:val="left" w:pos="851"/>
          <w:tab w:val="left" w:pos="1134"/>
          <w:tab w:val="left" w:pos="1843"/>
        </w:tabs>
        <w:ind w:left="1134"/>
        <w:rPr>
          <w:szCs w:val="28"/>
        </w:rPr>
      </w:pPr>
      <w:r w:rsidRPr="00F77783">
        <w:rPr>
          <w:szCs w:val="28"/>
        </w:rPr>
        <w:t>pcmpeq[b, w, d] - сравнить элементы данных, если равны установить биты элемента в единицы, если нет то в нули.</w:t>
      </w:r>
    </w:p>
    <w:p w:rsidR="00A53338" w:rsidRDefault="00A53338" w:rsidP="009E7091">
      <w:pPr>
        <w:pStyle w:val="a5"/>
        <w:numPr>
          <w:ilvl w:val="0"/>
          <w:numId w:val="25"/>
        </w:numPr>
        <w:tabs>
          <w:tab w:val="left" w:pos="851"/>
          <w:tab w:val="left" w:pos="1134"/>
          <w:tab w:val="left" w:pos="1843"/>
        </w:tabs>
        <w:ind w:left="1134"/>
        <w:rPr>
          <w:szCs w:val="28"/>
        </w:rPr>
      </w:pPr>
      <w:r w:rsidRPr="00F77783">
        <w:rPr>
          <w:szCs w:val="28"/>
        </w:rPr>
        <w:t>pcmpgt[b, w, d]</w:t>
      </w:r>
      <w:r w:rsidRPr="00F77783">
        <w:rPr>
          <w:szCs w:val="28"/>
        </w:rPr>
        <w:tab/>
        <w:t>сравнить элементы данных, если соответствующий элемент данных первого операнда больше соответствующего второго, то установить его в единицы, если нет то в нули.</w:t>
      </w:r>
    </w:p>
    <w:p w:rsidR="00DB5E9C" w:rsidRPr="00DB5E9C" w:rsidRDefault="00DB5E9C" w:rsidP="009E7091">
      <w:pPr>
        <w:tabs>
          <w:tab w:val="left" w:pos="851"/>
          <w:tab w:val="left" w:pos="1134"/>
          <w:tab w:val="left" w:pos="1843"/>
        </w:tabs>
        <w:rPr>
          <w:szCs w:val="28"/>
        </w:rPr>
      </w:pPr>
    </w:p>
    <w:p w:rsidR="00A53338" w:rsidRPr="009E5BE0" w:rsidRDefault="00A53338" w:rsidP="009E7091">
      <w:pPr>
        <w:tabs>
          <w:tab w:val="left" w:pos="851"/>
          <w:tab w:val="left" w:pos="1134"/>
          <w:tab w:val="left" w:pos="1843"/>
        </w:tabs>
        <w:rPr>
          <w:szCs w:val="28"/>
          <w:u w:val="single"/>
        </w:rPr>
      </w:pPr>
      <w:r w:rsidRPr="009E5BE0">
        <w:rPr>
          <w:szCs w:val="28"/>
          <w:u w:val="single"/>
        </w:rPr>
        <w:t>логические команды:</w:t>
      </w:r>
    </w:p>
    <w:p w:rsidR="00A53338" w:rsidRPr="00F77783" w:rsidRDefault="00A53338" w:rsidP="009E7091">
      <w:pPr>
        <w:pStyle w:val="a5"/>
        <w:numPr>
          <w:ilvl w:val="0"/>
          <w:numId w:val="26"/>
        </w:numPr>
        <w:tabs>
          <w:tab w:val="left" w:pos="851"/>
          <w:tab w:val="left" w:pos="1134"/>
          <w:tab w:val="left" w:pos="1843"/>
        </w:tabs>
        <w:ind w:left="1134"/>
        <w:rPr>
          <w:szCs w:val="28"/>
        </w:rPr>
      </w:pPr>
      <w:r w:rsidRPr="00F77783">
        <w:rPr>
          <w:szCs w:val="28"/>
        </w:rPr>
        <w:t>pand[n] - операция AND/ AND и XOR над данными регистра;</w:t>
      </w:r>
    </w:p>
    <w:p w:rsidR="00A53338" w:rsidRPr="00F77783" w:rsidRDefault="00A53338" w:rsidP="009E7091">
      <w:pPr>
        <w:pStyle w:val="a5"/>
        <w:numPr>
          <w:ilvl w:val="0"/>
          <w:numId w:val="26"/>
        </w:numPr>
        <w:tabs>
          <w:tab w:val="left" w:pos="851"/>
          <w:tab w:val="left" w:pos="1134"/>
          <w:tab w:val="left" w:pos="1843"/>
        </w:tabs>
        <w:ind w:left="1134"/>
        <w:rPr>
          <w:szCs w:val="28"/>
        </w:rPr>
      </w:pPr>
      <w:r w:rsidRPr="00F77783">
        <w:rPr>
          <w:szCs w:val="28"/>
        </w:rPr>
        <w:t>por - операция OR;</w:t>
      </w:r>
    </w:p>
    <w:p w:rsidR="00A53338" w:rsidRDefault="00A53338" w:rsidP="009E7091">
      <w:pPr>
        <w:pStyle w:val="a5"/>
        <w:numPr>
          <w:ilvl w:val="0"/>
          <w:numId w:val="26"/>
        </w:numPr>
        <w:tabs>
          <w:tab w:val="left" w:pos="851"/>
          <w:tab w:val="left" w:pos="1134"/>
          <w:tab w:val="left" w:pos="1843"/>
        </w:tabs>
        <w:ind w:left="1134"/>
        <w:rPr>
          <w:szCs w:val="28"/>
        </w:rPr>
      </w:pPr>
      <w:r w:rsidRPr="00F77783">
        <w:rPr>
          <w:szCs w:val="28"/>
        </w:rPr>
        <w:t>pxor - операция XOR;</w:t>
      </w:r>
    </w:p>
    <w:p w:rsidR="00DB5E9C" w:rsidRPr="00DB5E9C" w:rsidRDefault="00DB5E9C" w:rsidP="009E7091">
      <w:pPr>
        <w:tabs>
          <w:tab w:val="left" w:pos="851"/>
          <w:tab w:val="left" w:pos="1134"/>
          <w:tab w:val="left" w:pos="1843"/>
        </w:tabs>
        <w:rPr>
          <w:szCs w:val="28"/>
        </w:rPr>
      </w:pPr>
    </w:p>
    <w:p w:rsidR="00A53338" w:rsidRPr="009E5BE0" w:rsidRDefault="00A53338" w:rsidP="009E7091">
      <w:pPr>
        <w:tabs>
          <w:tab w:val="left" w:pos="851"/>
          <w:tab w:val="left" w:pos="1134"/>
          <w:tab w:val="left" w:pos="1843"/>
        </w:tabs>
        <w:rPr>
          <w:szCs w:val="28"/>
          <w:u w:val="single"/>
        </w:rPr>
      </w:pPr>
      <w:r w:rsidRPr="009E5BE0">
        <w:rPr>
          <w:szCs w:val="28"/>
          <w:u w:val="single"/>
        </w:rPr>
        <w:t>команды сдвига:</w:t>
      </w:r>
    </w:p>
    <w:p w:rsidR="00A53338" w:rsidRPr="00F77783" w:rsidRDefault="00A53338" w:rsidP="009E7091">
      <w:pPr>
        <w:pStyle w:val="a5"/>
        <w:numPr>
          <w:ilvl w:val="0"/>
          <w:numId w:val="27"/>
        </w:numPr>
        <w:tabs>
          <w:tab w:val="left" w:pos="851"/>
          <w:tab w:val="left" w:pos="1134"/>
          <w:tab w:val="left" w:pos="1843"/>
        </w:tabs>
        <w:ind w:left="1134"/>
        <w:rPr>
          <w:szCs w:val="28"/>
        </w:rPr>
      </w:pPr>
      <w:r w:rsidRPr="00F77783">
        <w:rPr>
          <w:szCs w:val="28"/>
        </w:rPr>
        <w:t>psll[w, d, q] - логический сдвиг влево;</w:t>
      </w:r>
    </w:p>
    <w:p w:rsidR="00A53338" w:rsidRPr="00F77783" w:rsidRDefault="00A53338" w:rsidP="009E7091">
      <w:pPr>
        <w:pStyle w:val="a5"/>
        <w:numPr>
          <w:ilvl w:val="0"/>
          <w:numId w:val="27"/>
        </w:numPr>
        <w:tabs>
          <w:tab w:val="left" w:pos="851"/>
          <w:tab w:val="left" w:pos="1134"/>
          <w:tab w:val="left" w:pos="1843"/>
        </w:tabs>
        <w:ind w:left="1134"/>
        <w:rPr>
          <w:szCs w:val="28"/>
        </w:rPr>
      </w:pPr>
      <w:r w:rsidRPr="00F77783">
        <w:rPr>
          <w:szCs w:val="28"/>
        </w:rPr>
        <w:t>psra[w, d] - арифметический сдвиг вправо;</w:t>
      </w:r>
    </w:p>
    <w:p w:rsidR="00A53338" w:rsidRDefault="00A53338" w:rsidP="009E7091">
      <w:pPr>
        <w:pStyle w:val="a5"/>
        <w:numPr>
          <w:ilvl w:val="0"/>
          <w:numId w:val="27"/>
        </w:numPr>
        <w:tabs>
          <w:tab w:val="left" w:pos="851"/>
          <w:tab w:val="left" w:pos="1134"/>
          <w:tab w:val="left" w:pos="1843"/>
        </w:tabs>
        <w:ind w:left="1134"/>
        <w:rPr>
          <w:szCs w:val="28"/>
        </w:rPr>
      </w:pPr>
      <w:r w:rsidRPr="00F77783">
        <w:rPr>
          <w:szCs w:val="28"/>
        </w:rPr>
        <w:t>psrl[w, d, q] - логический сдвиг вправо;</w:t>
      </w:r>
    </w:p>
    <w:p w:rsidR="00DB5E9C" w:rsidRPr="00DB5E9C" w:rsidRDefault="00DB5E9C" w:rsidP="009E7091">
      <w:pPr>
        <w:tabs>
          <w:tab w:val="left" w:pos="851"/>
          <w:tab w:val="left" w:pos="1134"/>
          <w:tab w:val="left" w:pos="1843"/>
        </w:tabs>
        <w:rPr>
          <w:szCs w:val="28"/>
        </w:rPr>
      </w:pPr>
    </w:p>
    <w:p w:rsidR="00A53338" w:rsidRPr="009E5BE0" w:rsidRDefault="00A53338" w:rsidP="009E7091">
      <w:pPr>
        <w:tabs>
          <w:tab w:val="left" w:pos="851"/>
          <w:tab w:val="left" w:pos="1134"/>
          <w:tab w:val="left" w:pos="1843"/>
        </w:tabs>
        <w:rPr>
          <w:szCs w:val="28"/>
          <w:u w:val="single"/>
        </w:rPr>
      </w:pPr>
      <w:r w:rsidRPr="009E5BE0">
        <w:rPr>
          <w:szCs w:val="28"/>
          <w:u w:val="single"/>
        </w:rPr>
        <w:t xml:space="preserve">команды упаковки и распаковки: </w:t>
      </w:r>
    </w:p>
    <w:p w:rsidR="00A53338" w:rsidRPr="00F77783" w:rsidRDefault="00A53338" w:rsidP="009E7091">
      <w:pPr>
        <w:pStyle w:val="a5"/>
        <w:numPr>
          <w:ilvl w:val="0"/>
          <w:numId w:val="28"/>
        </w:numPr>
        <w:tabs>
          <w:tab w:val="left" w:pos="851"/>
          <w:tab w:val="left" w:pos="1134"/>
          <w:tab w:val="left" w:pos="1843"/>
        </w:tabs>
        <w:ind w:left="1134"/>
        <w:rPr>
          <w:szCs w:val="28"/>
        </w:rPr>
      </w:pPr>
      <w:r w:rsidRPr="00F77783">
        <w:rPr>
          <w:szCs w:val="28"/>
        </w:rPr>
        <w:t>pack[ssdw,sswb,uswb] - преобразование (с насыщением) размеров единиц данных из первого операнда в младшее двойное слово результата, из второго - в старшее.</w:t>
      </w:r>
    </w:p>
    <w:p w:rsidR="00A53338" w:rsidRDefault="00A53338" w:rsidP="009E7091">
      <w:pPr>
        <w:pStyle w:val="a5"/>
        <w:numPr>
          <w:ilvl w:val="0"/>
          <w:numId w:val="28"/>
        </w:numPr>
        <w:tabs>
          <w:tab w:val="left" w:pos="851"/>
          <w:tab w:val="left" w:pos="1134"/>
          <w:tab w:val="left" w:pos="1843"/>
        </w:tabs>
        <w:ind w:left="1134"/>
        <w:rPr>
          <w:szCs w:val="28"/>
        </w:rPr>
      </w:pPr>
      <w:r w:rsidRPr="00F77783">
        <w:rPr>
          <w:szCs w:val="28"/>
        </w:rPr>
        <w:t>punpck[h,l][bw,wd,dq] - распаковка старших/младших двойных слов операндов.</w:t>
      </w:r>
    </w:p>
    <w:p w:rsidR="00DB5E9C" w:rsidRPr="00DB5E9C" w:rsidRDefault="00DB5E9C" w:rsidP="009E7091">
      <w:pPr>
        <w:tabs>
          <w:tab w:val="left" w:pos="851"/>
          <w:tab w:val="left" w:pos="1134"/>
          <w:tab w:val="left" w:pos="1843"/>
        </w:tabs>
        <w:rPr>
          <w:szCs w:val="28"/>
        </w:rPr>
      </w:pPr>
    </w:p>
    <w:p w:rsidR="009E5BE0" w:rsidRPr="009E5BE0" w:rsidRDefault="00A53338" w:rsidP="009E7091">
      <w:pPr>
        <w:tabs>
          <w:tab w:val="left" w:pos="851"/>
          <w:tab w:val="left" w:pos="1134"/>
          <w:tab w:val="left" w:pos="1843"/>
        </w:tabs>
        <w:rPr>
          <w:szCs w:val="28"/>
          <w:u w:val="single"/>
        </w:rPr>
      </w:pPr>
      <w:r w:rsidRPr="009E5BE0">
        <w:rPr>
          <w:szCs w:val="28"/>
          <w:u w:val="single"/>
        </w:rPr>
        <w:t>команда инициализации</w:t>
      </w:r>
      <w:r w:rsidR="009E5BE0" w:rsidRPr="009E5BE0">
        <w:rPr>
          <w:szCs w:val="28"/>
          <w:u w:val="single"/>
        </w:rPr>
        <w:t>:</w:t>
      </w:r>
    </w:p>
    <w:p w:rsidR="00A53338" w:rsidRDefault="009E5BE0" w:rsidP="009E7091">
      <w:pPr>
        <w:pStyle w:val="a5"/>
        <w:numPr>
          <w:ilvl w:val="0"/>
          <w:numId w:val="29"/>
        </w:numPr>
        <w:tabs>
          <w:tab w:val="left" w:pos="851"/>
          <w:tab w:val="left" w:pos="1134"/>
          <w:tab w:val="left" w:pos="1843"/>
        </w:tabs>
        <w:ind w:left="1134"/>
        <w:rPr>
          <w:szCs w:val="28"/>
        </w:rPr>
      </w:pPr>
      <w:r w:rsidRPr="00F77783">
        <w:rPr>
          <w:szCs w:val="28"/>
        </w:rPr>
        <w:t>emms - подготовка FPU контекста для выполнения FPU операций после MMX</w:t>
      </w:r>
      <w:r w:rsidR="00A53338" w:rsidRPr="00F77783">
        <w:rPr>
          <w:szCs w:val="28"/>
        </w:rPr>
        <w:t xml:space="preserve">; </w:t>
      </w:r>
    </w:p>
    <w:p w:rsidR="00DB5E9C" w:rsidRPr="00DB5E9C" w:rsidRDefault="00DB5E9C" w:rsidP="009E7091">
      <w:pPr>
        <w:tabs>
          <w:tab w:val="left" w:pos="851"/>
          <w:tab w:val="left" w:pos="1134"/>
          <w:tab w:val="left" w:pos="1843"/>
        </w:tabs>
        <w:rPr>
          <w:szCs w:val="28"/>
        </w:rPr>
      </w:pPr>
    </w:p>
    <w:p w:rsidR="00A53338" w:rsidRPr="009E5BE0" w:rsidRDefault="00A53338" w:rsidP="009E7091">
      <w:pPr>
        <w:tabs>
          <w:tab w:val="left" w:pos="851"/>
          <w:tab w:val="left" w:pos="1134"/>
          <w:tab w:val="left" w:pos="1843"/>
        </w:tabs>
        <w:rPr>
          <w:szCs w:val="28"/>
          <w:u w:val="single"/>
        </w:rPr>
      </w:pPr>
      <w:r w:rsidRPr="009E5BE0">
        <w:rPr>
          <w:szCs w:val="28"/>
          <w:u w:val="single"/>
        </w:rPr>
        <w:t>дополнительные команды.</w:t>
      </w:r>
    </w:p>
    <w:p w:rsidR="00A53338" w:rsidRDefault="00A53338" w:rsidP="009E7091">
      <w:pPr>
        <w:tabs>
          <w:tab w:val="left" w:pos="851"/>
          <w:tab w:val="left" w:pos="1134"/>
          <w:tab w:val="left" w:pos="1843"/>
        </w:tabs>
        <w:rPr>
          <w:szCs w:val="28"/>
        </w:rPr>
      </w:pPr>
    </w:p>
    <w:p w:rsidR="00152E2D" w:rsidRPr="00771908" w:rsidRDefault="00152E2D" w:rsidP="009E7091">
      <w:pPr>
        <w:numPr>
          <w:ilvl w:val="0"/>
          <w:numId w:val="1"/>
        </w:numPr>
        <w:tabs>
          <w:tab w:val="left" w:pos="851"/>
          <w:tab w:val="left" w:pos="1134"/>
          <w:tab w:val="left" w:pos="1843"/>
        </w:tabs>
        <w:ind w:left="0" w:firstLine="709"/>
        <w:rPr>
          <w:b/>
          <w:szCs w:val="28"/>
        </w:rPr>
      </w:pPr>
      <w:r w:rsidRPr="00771908">
        <w:rPr>
          <w:b/>
          <w:szCs w:val="28"/>
        </w:rPr>
        <w:t>Защищенный режим работы микропроцессора. Регистры управления МП.</w:t>
      </w:r>
    </w:p>
    <w:p w:rsidR="004233BD" w:rsidRPr="004233BD" w:rsidRDefault="004233BD" w:rsidP="009E7091">
      <w:pPr>
        <w:tabs>
          <w:tab w:val="left" w:pos="851"/>
          <w:tab w:val="left" w:pos="1134"/>
          <w:tab w:val="left" w:pos="1843"/>
        </w:tabs>
        <w:rPr>
          <w:szCs w:val="28"/>
        </w:rPr>
      </w:pPr>
      <w:r w:rsidRPr="004233BD">
        <w:rPr>
          <w:szCs w:val="28"/>
        </w:rPr>
        <w:t xml:space="preserve">Основным режимом работы микропроцессора является защищенный режим. Ключевыми особенностями защищенного режима являются: </w:t>
      </w:r>
      <w:r w:rsidRPr="0040133E">
        <w:rPr>
          <w:szCs w:val="28"/>
          <w:u w:val="single"/>
        </w:rPr>
        <w:t>виртуальное адресное пространство, защита и многозадачность.</w:t>
      </w:r>
    </w:p>
    <w:p w:rsidR="004233BD" w:rsidRDefault="00F46A1F" w:rsidP="009E7091">
      <w:pPr>
        <w:tabs>
          <w:tab w:val="left" w:pos="851"/>
          <w:tab w:val="left" w:pos="1134"/>
          <w:tab w:val="left" w:pos="1843"/>
        </w:tabs>
        <w:rPr>
          <w:szCs w:val="28"/>
        </w:rPr>
      </w:pPr>
      <w:r w:rsidRPr="00F46A1F">
        <w:rPr>
          <w:szCs w:val="28"/>
          <w:u w:val="single"/>
        </w:rPr>
        <w:lastRenderedPageBreak/>
        <w:t>Виртуальное адресное пространство</w:t>
      </w:r>
      <w:r w:rsidRPr="00F46A1F">
        <w:rPr>
          <w:szCs w:val="28"/>
        </w:rPr>
        <w:t xml:space="preserve"> </w:t>
      </w:r>
      <w:r>
        <w:rPr>
          <w:szCs w:val="28"/>
        </w:rPr>
        <w:t xml:space="preserve">– адреса, которые могут относиться к физически отсутствующим ячейкам памяти. </w:t>
      </w:r>
      <w:r w:rsidR="004233BD" w:rsidRPr="004233BD">
        <w:rPr>
          <w:szCs w:val="28"/>
        </w:rPr>
        <w:t>Размер виртуального адресного пространства может</w:t>
      </w:r>
      <w:r>
        <w:rPr>
          <w:szCs w:val="28"/>
        </w:rPr>
        <w:t xml:space="preserve"> </w:t>
      </w:r>
      <w:r w:rsidR="004233BD" w:rsidRPr="004233BD">
        <w:rPr>
          <w:szCs w:val="28"/>
        </w:rPr>
        <w:t>достигать 64Тбайт. Для адресации виртуального адресного пространства используется сегментированная модель, в которой адрес состоит из двух элементов: селектора сегмента и смещения внутри сегмента. С каждым сегментом связана особая структура, хранящая информацию о нем - дескриптор. Кроме "виртуализации" памяти на уровне сегментов существует возможность "виртуализации" памяти при помощи страниц - страничная трансляция. Страничная трансляция предоставляет удобные средства для реализации в операционной системе функций подкачки</w:t>
      </w:r>
      <w:r w:rsidR="004233BD">
        <w:rPr>
          <w:szCs w:val="28"/>
        </w:rPr>
        <w:t>.</w:t>
      </w:r>
    </w:p>
    <w:p w:rsidR="004233BD" w:rsidRPr="004233BD" w:rsidRDefault="00F46A1F" w:rsidP="009E7091">
      <w:pPr>
        <w:tabs>
          <w:tab w:val="left" w:pos="851"/>
          <w:tab w:val="left" w:pos="1134"/>
          <w:tab w:val="left" w:pos="1843"/>
        </w:tabs>
        <w:rPr>
          <w:szCs w:val="28"/>
        </w:rPr>
      </w:pPr>
      <w:r w:rsidRPr="00F46A1F">
        <w:rPr>
          <w:szCs w:val="28"/>
          <w:u w:val="single"/>
        </w:rPr>
        <w:t>Многозадачность</w:t>
      </w:r>
      <w:r>
        <w:rPr>
          <w:szCs w:val="28"/>
        </w:rPr>
        <w:t xml:space="preserve"> – в</w:t>
      </w:r>
      <w:r w:rsidR="004233BD" w:rsidRPr="004233BD">
        <w:rPr>
          <w:szCs w:val="28"/>
        </w:rPr>
        <w:t>строен</w:t>
      </w:r>
      <w:r>
        <w:rPr>
          <w:szCs w:val="28"/>
        </w:rPr>
        <w:t xml:space="preserve">ные средства переключения задач </w:t>
      </w:r>
      <w:r w:rsidR="004233BD" w:rsidRPr="004233BD">
        <w:rPr>
          <w:szCs w:val="28"/>
        </w:rPr>
        <w:t>в защищенном режиме. Среда задачи состоит из содержимого регистров МП и всего кода с данными в пространстве памяти. Микропроцессор способен быстро переключаться из одной среды выполнения в другую, имитируя параллельную работу нескольких задач. Для некоторых задач может эмулироваться управление памятью. При этом задачи виртуального МП изолированы и защищены, как от друг друга, так и от обычных задач защищенного режима.</w:t>
      </w:r>
    </w:p>
    <w:p w:rsidR="00F46A1F" w:rsidRDefault="004233BD" w:rsidP="009E7091">
      <w:pPr>
        <w:tabs>
          <w:tab w:val="left" w:pos="851"/>
          <w:tab w:val="left" w:pos="1134"/>
          <w:tab w:val="left" w:pos="1843"/>
        </w:tabs>
        <w:rPr>
          <w:szCs w:val="28"/>
        </w:rPr>
      </w:pPr>
      <w:r w:rsidRPr="00F46A1F">
        <w:rPr>
          <w:szCs w:val="28"/>
          <w:u w:val="single"/>
        </w:rPr>
        <w:t>Защита задач</w:t>
      </w:r>
      <w:r w:rsidRPr="004233BD">
        <w:rPr>
          <w:szCs w:val="28"/>
        </w:rPr>
        <w:t xml:space="preserve"> обеспечивается следующими средствами: </w:t>
      </w:r>
    </w:p>
    <w:p w:rsidR="00F46A1F" w:rsidRPr="00F46A1F" w:rsidRDefault="004233BD" w:rsidP="009E7091">
      <w:pPr>
        <w:pStyle w:val="a5"/>
        <w:numPr>
          <w:ilvl w:val="0"/>
          <w:numId w:val="29"/>
        </w:numPr>
        <w:tabs>
          <w:tab w:val="left" w:pos="851"/>
          <w:tab w:val="left" w:pos="1134"/>
          <w:tab w:val="left" w:pos="1843"/>
        </w:tabs>
        <w:ind w:left="1134" w:hanging="283"/>
        <w:rPr>
          <w:szCs w:val="28"/>
        </w:rPr>
      </w:pPr>
      <w:r w:rsidRPr="00F46A1F">
        <w:rPr>
          <w:szCs w:val="28"/>
        </w:rPr>
        <w:t xml:space="preserve">контроль пределов сегментов, </w:t>
      </w:r>
    </w:p>
    <w:p w:rsidR="00F46A1F" w:rsidRPr="00F46A1F" w:rsidRDefault="004233BD" w:rsidP="009E7091">
      <w:pPr>
        <w:pStyle w:val="a5"/>
        <w:numPr>
          <w:ilvl w:val="0"/>
          <w:numId w:val="29"/>
        </w:numPr>
        <w:tabs>
          <w:tab w:val="left" w:pos="851"/>
          <w:tab w:val="left" w:pos="1134"/>
          <w:tab w:val="left" w:pos="1843"/>
        </w:tabs>
        <w:ind w:left="1134" w:hanging="283"/>
        <w:rPr>
          <w:szCs w:val="28"/>
        </w:rPr>
      </w:pPr>
      <w:r w:rsidRPr="00F46A1F">
        <w:rPr>
          <w:szCs w:val="28"/>
        </w:rPr>
        <w:t xml:space="preserve">контроль типов сегментов, </w:t>
      </w:r>
    </w:p>
    <w:p w:rsidR="00F46A1F" w:rsidRPr="00F46A1F" w:rsidRDefault="004233BD" w:rsidP="009E7091">
      <w:pPr>
        <w:pStyle w:val="a5"/>
        <w:numPr>
          <w:ilvl w:val="0"/>
          <w:numId w:val="29"/>
        </w:numPr>
        <w:tabs>
          <w:tab w:val="left" w:pos="851"/>
          <w:tab w:val="left" w:pos="1134"/>
          <w:tab w:val="left" w:pos="1843"/>
        </w:tabs>
        <w:ind w:left="1134" w:hanging="283"/>
        <w:rPr>
          <w:szCs w:val="28"/>
        </w:rPr>
      </w:pPr>
      <w:r w:rsidRPr="00F46A1F">
        <w:rPr>
          <w:szCs w:val="28"/>
        </w:rPr>
        <w:t xml:space="preserve">контроль привилегий, </w:t>
      </w:r>
    </w:p>
    <w:p w:rsidR="00F46A1F" w:rsidRPr="00F46A1F" w:rsidRDefault="004233BD" w:rsidP="009E7091">
      <w:pPr>
        <w:pStyle w:val="a5"/>
        <w:numPr>
          <w:ilvl w:val="0"/>
          <w:numId w:val="29"/>
        </w:numPr>
        <w:tabs>
          <w:tab w:val="left" w:pos="851"/>
          <w:tab w:val="left" w:pos="1134"/>
          <w:tab w:val="left" w:pos="1843"/>
        </w:tabs>
        <w:ind w:left="1134" w:hanging="283"/>
        <w:rPr>
          <w:szCs w:val="28"/>
        </w:rPr>
      </w:pPr>
      <w:r w:rsidRPr="00F46A1F">
        <w:rPr>
          <w:szCs w:val="28"/>
        </w:rPr>
        <w:t>привилегированные инструкции</w:t>
      </w:r>
      <w:r w:rsidR="00F46A1F">
        <w:rPr>
          <w:szCs w:val="28"/>
        </w:rPr>
        <w:t>,</w:t>
      </w:r>
      <w:r w:rsidRPr="00F46A1F">
        <w:rPr>
          <w:szCs w:val="28"/>
        </w:rPr>
        <w:t xml:space="preserve"> </w:t>
      </w:r>
    </w:p>
    <w:p w:rsidR="00F46A1F" w:rsidRPr="00F46A1F" w:rsidRDefault="004233BD" w:rsidP="009E7091">
      <w:pPr>
        <w:pStyle w:val="a5"/>
        <w:numPr>
          <w:ilvl w:val="0"/>
          <w:numId w:val="29"/>
        </w:numPr>
        <w:tabs>
          <w:tab w:val="left" w:pos="851"/>
          <w:tab w:val="left" w:pos="1134"/>
          <w:tab w:val="left" w:pos="1843"/>
        </w:tabs>
        <w:ind w:left="1134" w:hanging="283"/>
        <w:rPr>
          <w:szCs w:val="28"/>
        </w:rPr>
      </w:pPr>
      <w:r w:rsidRPr="00F46A1F">
        <w:rPr>
          <w:szCs w:val="28"/>
        </w:rPr>
        <w:t xml:space="preserve">защита на уровне страниц. </w:t>
      </w:r>
    </w:p>
    <w:p w:rsidR="00F46A1F" w:rsidRDefault="004233BD" w:rsidP="009E7091">
      <w:pPr>
        <w:tabs>
          <w:tab w:val="left" w:pos="851"/>
          <w:tab w:val="left" w:pos="1134"/>
          <w:tab w:val="left" w:pos="1843"/>
        </w:tabs>
        <w:rPr>
          <w:szCs w:val="28"/>
        </w:rPr>
      </w:pPr>
      <w:r w:rsidRPr="00F46A1F">
        <w:rPr>
          <w:szCs w:val="28"/>
        </w:rPr>
        <w:t>Контроль пределов и типов сегментов обеспечивает целостность сегментов кода и данных. Программа не имеет права обращаться к виртуальной памяти, выходящей за предел того или иного сегмента. Программа не имеет права обращаться к сегменту данных как к коду и наоборот. Архитектура защиты микропроцессора обеспечивает 4 иерархических уровня привилегий</w:t>
      </w:r>
      <w:r w:rsidR="00F46A1F" w:rsidRPr="00F46A1F">
        <w:rPr>
          <w:szCs w:val="28"/>
        </w:rPr>
        <w:t xml:space="preserve"> (0: ядро </w:t>
      </w:r>
      <w:r w:rsidR="00C33BD6">
        <w:rPr>
          <w:szCs w:val="28"/>
        </w:rPr>
        <w:t>ОС</w:t>
      </w:r>
      <w:r w:rsidR="00F46A1F" w:rsidRPr="00F46A1F">
        <w:rPr>
          <w:szCs w:val="28"/>
        </w:rPr>
        <w:t>; 1: драйвера ОС; 2: интерфейс ОС;</w:t>
      </w:r>
      <w:r w:rsidR="00F46A1F">
        <w:rPr>
          <w:szCs w:val="28"/>
        </w:rPr>
        <w:t xml:space="preserve"> </w:t>
      </w:r>
      <w:r w:rsidR="00F46A1F" w:rsidRPr="0025014E">
        <w:rPr>
          <w:szCs w:val="28"/>
        </w:rPr>
        <w:t xml:space="preserve"> 3: прикладные программы</w:t>
      </w:r>
      <w:r w:rsidR="00F46A1F">
        <w:rPr>
          <w:szCs w:val="28"/>
        </w:rPr>
        <w:t>)</w:t>
      </w:r>
      <w:r w:rsidRPr="004233BD">
        <w:rPr>
          <w:szCs w:val="28"/>
        </w:rPr>
        <w:t xml:space="preserve">, что позволяет ограничить задаче доступ к отдельным сегментам в зависимости от ее текущих привилегий. Кроме того, текущий уровень привилегий задачи влияет на возможность выполнения тех или иных специфических команд (привилегированных инструкций). </w:t>
      </w:r>
    </w:p>
    <w:p w:rsidR="00F46A1F" w:rsidRDefault="00F46A1F" w:rsidP="009E7091">
      <w:pPr>
        <w:tabs>
          <w:tab w:val="left" w:pos="851"/>
          <w:tab w:val="left" w:pos="1134"/>
          <w:tab w:val="left" w:pos="1843"/>
        </w:tabs>
        <w:rPr>
          <w:szCs w:val="28"/>
        </w:rPr>
      </w:pPr>
    </w:p>
    <w:p w:rsidR="004233BD" w:rsidRPr="00F46A1F" w:rsidRDefault="004233BD" w:rsidP="009E7091">
      <w:pPr>
        <w:tabs>
          <w:tab w:val="left" w:pos="851"/>
          <w:tab w:val="left" w:pos="1134"/>
          <w:tab w:val="left" w:pos="1843"/>
        </w:tabs>
        <w:rPr>
          <w:szCs w:val="28"/>
          <w:u w:val="single"/>
        </w:rPr>
      </w:pPr>
      <w:r w:rsidRPr="00F46A1F">
        <w:rPr>
          <w:szCs w:val="28"/>
          <w:u w:val="single"/>
        </w:rPr>
        <w:t>Системные регистры микропроцессора:</w:t>
      </w:r>
    </w:p>
    <w:p w:rsidR="004233BD" w:rsidRPr="004233BD" w:rsidRDefault="004233BD" w:rsidP="009E7091">
      <w:pPr>
        <w:tabs>
          <w:tab w:val="left" w:pos="851"/>
          <w:tab w:val="left" w:pos="1134"/>
          <w:tab w:val="left" w:pos="1843"/>
        </w:tabs>
        <w:rPr>
          <w:szCs w:val="28"/>
        </w:rPr>
      </w:pPr>
      <w:r w:rsidRPr="004233BD">
        <w:rPr>
          <w:szCs w:val="28"/>
        </w:rPr>
        <w:t>Эти регистры обеспечивают работу защищенного режима. Их также можно рассматривать как часть архитектуры микроп</w:t>
      </w:r>
      <w:r>
        <w:rPr>
          <w:szCs w:val="28"/>
        </w:rPr>
        <w:t>роцессора, которая намеренно ос</w:t>
      </w:r>
      <w:r w:rsidRPr="004233BD">
        <w:rPr>
          <w:szCs w:val="28"/>
        </w:rPr>
        <w:t>тавлена видимой для того, чтобы квалифицированный системный программист мог выполнить самые низкоуровневые операции.</w:t>
      </w:r>
    </w:p>
    <w:p w:rsidR="004233BD" w:rsidRPr="004233BD" w:rsidRDefault="004233BD" w:rsidP="009E7091">
      <w:pPr>
        <w:tabs>
          <w:tab w:val="left" w:pos="851"/>
          <w:tab w:val="left" w:pos="1134"/>
          <w:tab w:val="left" w:pos="1843"/>
        </w:tabs>
        <w:rPr>
          <w:szCs w:val="28"/>
        </w:rPr>
      </w:pPr>
      <w:r w:rsidRPr="004233BD">
        <w:rPr>
          <w:szCs w:val="28"/>
        </w:rPr>
        <w:t>Системные регистры можно разделить на три группы:</w:t>
      </w:r>
    </w:p>
    <w:p w:rsidR="00771908" w:rsidRDefault="00771908" w:rsidP="009E7091">
      <w:pPr>
        <w:tabs>
          <w:tab w:val="left" w:pos="851"/>
          <w:tab w:val="left" w:pos="1134"/>
          <w:tab w:val="left" w:pos="1843"/>
        </w:tabs>
        <w:rPr>
          <w:szCs w:val="28"/>
        </w:rPr>
      </w:pPr>
      <w:r w:rsidRPr="00771908">
        <w:rPr>
          <w:szCs w:val="28"/>
          <w:u w:val="single"/>
        </w:rPr>
        <w:t>Ч</w:t>
      </w:r>
      <w:r w:rsidR="004233BD" w:rsidRPr="00771908">
        <w:rPr>
          <w:szCs w:val="28"/>
          <w:u w:val="single"/>
        </w:rPr>
        <w:t>етыре регистра управления</w:t>
      </w:r>
      <w:r w:rsidR="004233BD" w:rsidRPr="00771908">
        <w:rPr>
          <w:szCs w:val="28"/>
        </w:rPr>
        <w:t xml:space="preserve">: </w:t>
      </w:r>
      <w:proofErr w:type="spellStart"/>
      <w:r w:rsidR="004233BD" w:rsidRPr="00771908">
        <w:rPr>
          <w:szCs w:val="28"/>
          <w:lang w:val="en-US"/>
        </w:rPr>
        <w:t>cr</w:t>
      </w:r>
      <w:proofErr w:type="spellEnd"/>
      <w:r w:rsidR="004233BD" w:rsidRPr="00771908">
        <w:rPr>
          <w:szCs w:val="28"/>
        </w:rPr>
        <w:t xml:space="preserve">0 – </w:t>
      </w:r>
      <w:proofErr w:type="spellStart"/>
      <w:r w:rsidR="004233BD" w:rsidRPr="00771908">
        <w:rPr>
          <w:szCs w:val="28"/>
          <w:lang w:val="en-US"/>
        </w:rPr>
        <w:t>cr</w:t>
      </w:r>
      <w:proofErr w:type="spellEnd"/>
      <w:r w:rsidR="00F46A1F">
        <w:rPr>
          <w:szCs w:val="28"/>
        </w:rPr>
        <w:t>3 - э</w:t>
      </w:r>
      <w:r w:rsidR="004233BD" w:rsidRPr="00771908">
        <w:rPr>
          <w:szCs w:val="28"/>
        </w:rPr>
        <w:t xml:space="preserve">ти регистры предназначены для общего управления системой (определяют режимы работы </w:t>
      </w:r>
      <w:r w:rsidR="004233BD" w:rsidRPr="00771908">
        <w:rPr>
          <w:szCs w:val="28"/>
        </w:rPr>
        <w:lastRenderedPageBreak/>
        <w:t>микропроцессора), 32-битовые. Регистры управления доступны только программам с уровнем привилегий 0;</w:t>
      </w:r>
    </w:p>
    <w:p w:rsidR="004101B1" w:rsidRPr="004101B1" w:rsidRDefault="004101B1" w:rsidP="009E7091">
      <w:pPr>
        <w:pStyle w:val="a5"/>
        <w:numPr>
          <w:ilvl w:val="0"/>
          <w:numId w:val="38"/>
        </w:numPr>
        <w:tabs>
          <w:tab w:val="left" w:pos="851"/>
          <w:tab w:val="left" w:pos="1134"/>
        </w:tabs>
        <w:ind w:left="1134"/>
        <w:rPr>
          <w:szCs w:val="28"/>
        </w:rPr>
      </w:pPr>
      <w:r w:rsidRPr="004101B1">
        <w:rPr>
          <w:szCs w:val="28"/>
        </w:rPr>
        <w:t xml:space="preserve">Регистр </w:t>
      </w:r>
      <w:proofErr w:type="spellStart"/>
      <w:r w:rsidRPr="004101B1">
        <w:rPr>
          <w:szCs w:val="28"/>
          <w:lang w:val="en-US"/>
        </w:rPr>
        <w:t>cr</w:t>
      </w:r>
      <w:proofErr w:type="spellEnd"/>
      <w:r w:rsidRPr="004101B1">
        <w:rPr>
          <w:szCs w:val="28"/>
        </w:rPr>
        <w:t>0 содержит системные флаги, управляющие режимами работы мик</w:t>
      </w:r>
      <w:r w:rsidRPr="004101B1">
        <w:rPr>
          <w:szCs w:val="28"/>
        </w:rPr>
        <w:softHyphen/>
        <w:t>ропроцессора и отражающие его состояние глобально, независимо от конкрет</w:t>
      </w:r>
      <w:r w:rsidRPr="004101B1">
        <w:rPr>
          <w:szCs w:val="28"/>
        </w:rPr>
        <w:softHyphen/>
        <w:t>ных выполняющихся задач.</w:t>
      </w:r>
    </w:p>
    <w:p w:rsidR="004101B1" w:rsidRPr="004101B1" w:rsidRDefault="004101B1" w:rsidP="009E7091">
      <w:pPr>
        <w:pStyle w:val="a5"/>
        <w:numPr>
          <w:ilvl w:val="0"/>
          <w:numId w:val="38"/>
        </w:numPr>
        <w:tabs>
          <w:tab w:val="left" w:pos="851"/>
          <w:tab w:val="left" w:pos="1134"/>
        </w:tabs>
        <w:ind w:left="1134"/>
        <w:rPr>
          <w:szCs w:val="28"/>
        </w:rPr>
      </w:pPr>
      <w:r w:rsidRPr="004101B1">
        <w:rPr>
          <w:szCs w:val="28"/>
        </w:rPr>
        <w:t xml:space="preserve">Регистр </w:t>
      </w:r>
      <w:proofErr w:type="spellStart"/>
      <w:r w:rsidRPr="004101B1">
        <w:rPr>
          <w:szCs w:val="28"/>
          <w:lang w:val="en-US"/>
        </w:rPr>
        <w:t>cr</w:t>
      </w:r>
      <w:proofErr w:type="spellEnd"/>
      <w:r w:rsidRPr="004101B1">
        <w:rPr>
          <w:szCs w:val="28"/>
        </w:rPr>
        <w:t>1 зарезервирован.</w:t>
      </w:r>
    </w:p>
    <w:p w:rsidR="004101B1" w:rsidRPr="004101B1" w:rsidRDefault="004101B1" w:rsidP="009E7091">
      <w:pPr>
        <w:pStyle w:val="a5"/>
        <w:numPr>
          <w:ilvl w:val="0"/>
          <w:numId w:val="38"/>
        </w:numPr>
        <w:tabs>
          <w:tab w:val="left" w:pos="851"/>
          <w:tab w:val="left" w:pos="1134"/>
          <w:tab w:val="left" w:pos="1843"/>
        </w:tabs>
        <w:ind w:left="1134"/>
        <w:rPr>
          <w:szCs w:val="28"/>
        </w:rPr>
      </w:pPr>
      <w:r w:rsidRPr="004101B1">
        <w:rPr>
          <w:szCs w:val="28"/>
        </w:rPr>
        <w:t xml:space="preserve">Регистр </w:t>
      </w:r>
      <w:proofErr w:type="spellStart"/>
      <w:r>
        <w:rPr>
          <w:szCs w:val="28"/>
          <w:lang w:val="en-US"/>
        </w:rPr>
        <w:t>cr</w:t>
      </w:r>
      <w:proofErr w:type="spellEnd"/>
      <w:r w:rsidRPr="004101B1">
        <w:rPr>
          <w:szCs w:val="28"/>
        </w:rPr>
        <w:t>2 используется при страничной организации оперативной памяти для регистрации ситуации, когда текущая команда обратилась по адресу, со</w:t>
      </w:r>
      <w:r w:rsidRPr="004101B1">
        <w:rPr>
          <w:szCs w:val="28"/>
        </w:rPr>
        <w:softHyphen/>
        <w:t>держащемуся в странице памяти, отсутствующей в данный момент времени в памяти.</w:t>
      </w:r>
    </w:p>
    <w:p w:rsidR="004101B1" w:rsidRPr="004101B1" w:rsidRDefault="004101B1" w:rsidP="009E7091">
      <w:pPr>
        <w:pStyle w:val="a5"/>
        <w:numPr>
          <w:ilvl w:val="0"/>
          <w:numId w:val="38"/>
        </w:numPr>
        <w:tabs>
          <w:tab w:val="left" w:pos="851"/>
          <w:tab w:val="left" w:pos="1134"/>
          <w:tab w:val="left" w:pos="1843"/>
        </w:tabs>
        <w:ind w:left="1134"/>
        <w:rPr>
          <w:szCs w:val="28"/>
        </w:rPr>
      </w:pPr>
      <w:r w:rsidRPr="004101B1">
        <w:rPr>
          <w:szCs w:val="28"/>
        </w:rPr>
        <w:t>Регистр</w:t>
      </w:r>
      <w:r>
        <w:rPr>
          <w:szCs w:val="28"/>
        </w:rPr>
        <w:t xml:space="preserve"> </w:t>
      </w:r>
      <w:proofErr w:type="spellStart"/>
      <w:r>
        <w:rPr>
          <w:szCs w:val="28"/>
          <w:lang w:val="en-US"/>
        </w:rPr>
        <w:t>cr</w:t>
      </w:r>
      <w:proofErr w:type="spellEnd"/>
      <w:r w:rsidRPr="004101B1">
        <w:rPr>
          <w:szCs w:val="28"/>
        </w:rPr>
        <w:t xml:space="preserve">3 также используется при страничной организации памяти. </w:t>
      </w:r>
    </w:p>
    <w:p w:rsidR="004101B1" w:rsidRPr="00771908" w:rsidRDefault="004101B1" w:rsidP="009E7091">
      <w:pPr>
        <w:tabs>
          <w:tab w:val="left" w:pos="851"/>
          <w:tab w:val="left" w:pos="1134"/>
          <w:tab w:val="left" w:pos="1843"/>
        </w:tabs>
        <w:rPr>
          <w:szCs w:val="28"/>
        </w:rPr>
      </w:pPr>
    </w:p>
    <w:p w:rsidR="004101B1" w:rsidRDefault="00771908" w:rsidP="009E7091">
      <w:pPr>
        <w:tabs>
          <w:tab w:val="left" w:pos="851"/>
          <w:tab w:val="left" w:pos="1134"/>
          <w:tab w:val="left" w:pos="1843"/>
        </w:tabs>
        <w:rPr>
          <w:szCs w:val="28"/>
        </w:rPr>
      </w:pPr>
      <w:r w:rsidRPr="00771908">
        <w:rPr>
          <w:szCs w:val="28"/>
          <w:u w:val="single"/>
        </w:rPr>
        <w:t>Ч</w:t>
      </w:r>
      <w:r w:rsidR="004233BD" w:rsidRPr="00771908">
        <w:rPr>
          <w:szCs w:val="28"/>
          <w:u w:val="single"/>
        </w:rPr>
        <w:t>етыре регистра системных адресов</w:t>
      </w:r>
      <w:r w:rsidR="004233BD" w:rsidRPr="00771908">
        <w:rPr>
          <w:szCs w:val="28"/>
        </w:rPr>
        <w:t xml:space="preserve"> (регистры управления памятью) предназначены для защиты программ и данных в мультизадачном режиме работы микропроцессора. При работе в защищенном режиме микропроцессора адресное пространство делится: на глобальное (общее для всех задач) и локальное (отдельное для каждой задачи). Этим разделением и объясняется то, что в архитектуре микропроцессора присутствуют следующие системные регистры:</w:t>
      </w:r>
      <w:r w:rsidR="00F46A1F">
        <w:rPr>
          <w:szCs w:val="28"/>
        </w:rPr>
        <w:t xml:space="preserve"> </w:t>
      </w:r>
    </w:p>
    <w:p w:rsidR="004101B1" w:rsidRPr="004101B1" w:rsidRDefault="00C33BD6" w:rsidP="009E7091">
      <w:pPr>
        <w:pStyle w:val="a5"/>
        <w:numPr>
          <w:ilvl w:val="0"/>
          <w:numId w:val="37"/>
        </w:numPr>
        <w:tabs>
          <w:tab w:val="left" w:pos="851"/>
          <w:tab w:val="left" w:pos="1134"/>
          <w:tab w:val="left" w:pos="1843"/>
        </w:tabs>
        <w:ind w:left="1134"/>
        <w:rPr>
          <w:szCs w:val="28"/>
        </w:rPr>
      </w:pPr>
      <w:r>
        <w:rPr>
          <w:szCs w:val="28"/>
          <w:lang w:val="en-US"/>
        </w:rPr>
        <w:t>GDTR</w:t>
      </w:r>
      <w:r w:rsidRPr="00C33BD6">
        <w:rPr>
          <w:szCs w:val="28"/>
        </w:rPr>
        <w:t xml:space="preserve"> - </w:t>
      </w:r>
      <w:r w:rsidR="004233BD" w:rsidRPr="004101B1">
        <w:rPr>
          <w:szCs w:val="28"/>
        </w:rPr>
        <w:t xml:space="preserve">регистр таблицы глобальных дескрипторов </w:t>
      </w:r>
      <w:r w:rsidR="00F46A1F" w:rsidRPr="004101B1">
        <w:rPr>
          <w:szCs w:val="28"/>
        </w:rPr>
        <w:t>(</w:t>
      </w:r>
      <w:r w:rsidR="00C96CA5" w:rsidRPr="004101B1">
        <w:rPr>
          <w:szCs w:val="28"/>
        </w:rPr>
        <w:t xml:space="preserve">содержит </w:t>
      </w:r>
      <w:r w:rsidR="004233BD" w:rsidRPr="004101B1">
        <w:rPr>
          <w:szCs w:val="28"/>
        </w:rPr>
        <w:t xml:space="preserve">базовый адрес глобальной дескрипторной таблицы </w:t>
      </w:r>
      <w:r w:rsidR="00C96CA5" w:rsidRPr="004101B1">
        <w:rPr>
          <w:szCs w:val="28"/>
        </w:rPr>
        <w:t xml:space="preserve"> и  предел таблицы</w:t>
      </w:r>
      <w:r w:rsidR="00F46A1F" w:rsidRPr="004101B1">
        <w:rPr>
          <w:szCs w:val="28"/>
        </w:rPr>
        <w:t>)</w:t>
      </w:r>
      <w:r w:rsidR="004233BD" w:rsidRPr="004101B1">
        <w:rPr>
          <w:szCs w:val="28"/>
        </w:rPr>
        <w:t>;</w:t>
      </w:r>
    </w:p>
    <w:p w:rsidR="004101B1" w:rsidRPr="004101B1" w:rsidRDefault="00C33BD6" w:rsidP="009E7091">
      <w:pPr>
        <w:pStyle w:val="a5"/>
        <w:numPr>
          <w:ilvl w:val="0"/>
          <w:numId w:val="37"/>
        </w:numPr>
        <w:tabs>
          <w:tab w:val="left" w:pos="851"/>
          <w:tab w:val="left" w:pos="1134"/>
          <w:tab w:val="left" w:pos="1843"/>
        </w:tabs>
        <w:ind w:left="1134"/>
        <w:rPr>
          <w:szCs w:val="28"/>
        </w:rPr>
      </w:pPr>
      <w:r>
        <w:rPr>
          <w:szCs w:val="28"/>
          <w:lang w:val="en-US"/>
        </w:rPr>
        <w:t>LDTR</w:t>
      </w:r>
      <w:r w:rsidRPr="00C33BD6">
        <w:rPr>
          <w:szCs w:val="28"/>
        </w:rPr>
        <w:t xml:space="preserve"> - </w:t>
      </w:r>
      <w:r w:rsidR="004233BD" w:rsidRPr="004101B1">
        <w:rPr>
          <w:szCs w:val="28"/>
        </w:rPr>
        <w:t xml:space="preserve">регистр таблицы локальных дескрипторов </w:t>
      </w:r>
      <w:r w:rsidR="00C96CA5" w:rsidRPr="004101B1">
        <w:rPr>
          <w:szCs w:val="28"/>
        </w:rPr>
        <w:t>(</w:t>
      </w:r>
      <w:r w:rsidR="004233BD" w:rsidRPr="004101B1">
        <w:rPr>
          <w:szCs w:val="28"/>
        </w:rPr>
        <w:t>содержит указатель на локальную таблицу сегментов текущей задачи</w:t>
      </w:r>
      <w:r w:rsidR="00C96CA5" w:rsidRPr="004101B1">
        <w:rPr>
          <w:szCs w:val="28"/>
        </w:rPr>
        <w:t xml:space="preserve">); </w:t>
      </w:r>
    </w:p>
    <w:p w:rsidR="004101B1" w:rsidRPr="004101B1" w:rsidRDefault="00C33BD6" w:rsidP="009E7091">
      <w:pPr>
        <w:pStyle w:val="a5"/>
        <w:numPr>
          <w:ilvl w:val="0"/>
          <w:numId w:val="37"/>
        </w:numPr>
        <w:tabs>
          <w:tab w:val="left" w:pos="851"/>
          <w:tab w:val="left" w:pos="1134"/>
          <w:tab w:val="left" w:pos="1843"/>
        </w:tabs>
        <w:ind w:left="1134"/>
        <w:rPr>
          <w:szCs w:val="28"/>
        </w:rPr>
      </w:pPr>
      <w:r>
        <w:rPr>
          <w:szCs w:val="28"/>
          <w:lang w:val="en-US"/>
        </w:rPr>
        <w:t>IDTR</w:t>
      </w:r>
      <w:r w:rsidRPr="00C33BD6">
        <w:rPr>
          <w:szCs w:val="28"/>
        </w:rPr>
        <w:t xml:space="preserve"> - </w:t>
      </w:r>
      <w:r w:rsidR="004233BD" w:rsidRPr="004101B1">
        <w:rPr>
          <w:szCs w:val="28"/>
        </w:rPr>
        <w:t xml:space="preserve">регистр таблицы дескрипторов прерываний </w:t>
      </w:r>
      <w:r w:rsidR="00C96CA5" w:rsidRPr="004101B1">
        <w:rPr>
          <w:szCs w:val="28"/>
        </w:rPr>
        <w:t>(</w:t>
      </w:r>
      <w:r w:rsidR="004101B1" w:rsidRPr="004101B1">
        <w:rPr>
          <w:szCs w:val="28"/>
        </w:rPr>
        <w:t>содержит</w:t>
      </w:r>
      <w:r w:rsidR="004233BD" w:rsidRPr="004101B1">
        <w:rPr>
          <w:szCs w:val="28"/>
        </w:rPr>
        <w:t xml:space="preserve">  базовый адрес дескрипторной таблицы прерываний и предел</w:t>
      </w:r>
      <w:r w:rsidR="004101B1" w:rsidRPr="004101B1">
        <w:rPr>
          <w:szCs w:val="28"/>
        </w:rPr>
        <w:t xml:space="preserve"> </w:t>
      </w:r>
      <w:r w:rsidR="004101B1" w:rsidRPr="004101B1">
        <w:rPr>
          <w:szCs w:val="28"/>
          <w:lang w:val="en-US"/>
        </w:rPr>
        <w:t>GDT</w:t>
      </w:r>
      <w:r w:rsidR="004233BD" w:rsidRPr="004101B1">
        <w:rPr>
          <w:szCs w:val="28"/>
        </w:rPr>
        <w:t xml:space="preserve"> - размер (в байтах) таблицы</w:t>
      </w:r>
      <w:r w:rsidR="004101B1">
        <w:rPr>
          <w:szCs w:val="28"/>
        </w:rPr>
        <w:t>)</w:t>
      </w:r>
      <w:r w:rsidR="004233BD" w:rsidRPr="004101B1">
        <w:rPr>
          <w:szCs w:val="28"/>
        </w:rPr>
        <w:t>;</w:t>
      </w:r>
      <w:r w:rsidR="00C96CA5" w:rsidRPr="004101B1">
        <w:rPr>
          <w:szCs w:val="28"/>
        </w:rPr>
        <w:t xml:space="preserve"> </w:t>
      </w:r>
    </w:p>
    <w:p w:rsidR="00F46A1F" w:rsidRDefault="00C33BD6" w:rsidP="009E7091">
      <w:pPr>
        <w:pStyle w:val="a5"/>
        <w:numPr>
          <w:ilvl w:val="0"/>
          <w:numId w:val="37"/>
        </w:numPr>
        <w:tabs>
          <w:tab w:val="left" w:pos="851"/>
          <w:tab w:val="left" w:pos="1134"/>
          <w:tab w:val="left" w:pos="1843"/>
        </w:tabs>
        <w:ind w:left="1134"/>
        <w:rPr>
          <w:szCs w:val="28"/>
        </w:rPr>
      </w:pPr>
      <w:r>
        <w:rPr>
          <w:szCs w:val="28"/>
          <w:lang w:val="en-US"/>
        </w:rPr>
        <w:t>TR</w:t>
      </w:r>
      <w:r w:rsidRPr="00C33BD6">
        <w:rPr>
          <w:szCs w:val="28"/>
        </w:rPr>
        <w:t xml:space="preserve"> - </w:t>
      </w:r>
      <w:r w:rsidR="004101B1" w:rsidRPr="004101B1">
        <w:rPr>
          <w:szCs w:val="28"/>
        </w:rPr>
        <w:t xml:space="preserve">регистр задачи </w:t>
      </w:r>
      <w:r w:rsidR="004101B1">
        <w:rPr>
          <w:szCs w:val="28"/>
        </w:rPr>
        <w:t>(</w:t>
      </w:r>
      <w:r w:rsidR="004233BD" w:rsidRPr="004101B1">
        <w:rPr>
          <w:szCs w:val="28"/>
        </w:rPr>
        <w:t>указывает на дескриптор в таблице GDT, позволяющий получить доступ к дескриптору текущей задачи - этот дескриптор описывает текущий сегмент состояния задачи</w:t>
      </w:r>
      <w:r w:rsidR="004101B1">
        <w:rPr>
          <w:szCs w:val="28"/>
        </w:rPr>
        <w:t>)</w:t>
      </w:r>
      <w:r w:rsidR="004233BD" w:rsidRPr="004101B1">
        <w:rPr>
          <w:szCs w:val="28"/>
        </w:rPr>
        <w:t xml:space="preserve">. </w:t>
      </w:r>
    </w:p>
    <w:p w:rsidR="004101B1" w:rsidRPr="004101B1" w:rsidRDefault="004101B1" w:rsidP="009E7091">
      <w:pPr>
        <w:pStyle w:val="a5"/>
        <w:tabs>
          <w:tab w:val="left" w:pos="851"/>
          <w:tab w:val="left" w:pos="1134"/>
          <w:tab w:val="left" w:pos="1843"/>
        </w:tabs>
        <w:ind w:left="1134" w:firstLine="0"/>
        <w:rPr>
          <w:szCs w:val="28"/>
        </w:rPr>
      </w:pPr>
    </w:p>
    <w:p w:rsidR="00771908" w:rsidRPr="00F46A1F" w:rsidRDefault="00771908" w:rsidP="009E7091">
      <w:pPr>
        <w:tabs>
          <w:tab w:val="left" w:pos="851"/>
          <w:tab w:val="left" w:pos="1134"/>
          <w:tab w:val="left" w:pos="1843"/>
        </w:tabs>
        <w:ind w:left="709" w:firstLine="0"/>
        <w:rPr>
          <w:szCs w:val="28"/>
          <w:u w:val="single"/>
        </w:rPr>
      </w:pPr>
      <w:r w:rsidRPr="00F46A1F">
        <w:rPr>
          <w:szCs w:val="28"/>
          <w:u w:val="single"/>
        </w:rPr>
        <w:t xml:space="preserve">Восемь регистров отладки: </w:t>
      </w:r>
      <w:proofErr w:type="spellStart"/>
      <w:r w:rsidRPr="00F46A1F">
        <w:rPr>
          <w:szCs w:val="28"/>
          <w:u w:val="single"/>
          <w:lang w:val="en-US"/>
        </w:rPr>
        <w:t>dr</w:t>
      </w:r>
      <w:proofErr w:type="spellEnd"/>
      <w:r w:rsidRPr="00F46A1F">
        <w:rPr>
          <w:szCs w:val="28"/>
          <w:u w:val="single"/>
        </w:rPr>
        <w:t xml:space="preserve">0 – </w:t>
      </w:r>
      <w:proofErr w:type="spellStart"/>
      <w:r w:rsidRPr="00F46A1F">
        <w:rPr>
          <w:szCs w:val="28"/>
          <w:u w:val="single"/>
          <w:lang w:val="en-US"/>
        </w:rPr>
        <w:t>dr</w:t>
      </w:r>
      <w:proofErr w:type="spellEnd"/>
      <w:r w:rsidRPr="00F46A1F">
        <w:rPr>
          <w:szCs w:val="28"/>
          <w:u w:val="single"/>
        </w:rPr>
        <w:t>7;</w:t>
      </w:r>
    </w:p>
    <w:p w:rsidR="004101B1" w:rsidRDefault="00771908" w:rsidP="009E7091">
      <w:pPr>
        <w:pStyle w:val="a5"/>
        <w:numPr>
          <w:ilvl w:val="0"/>
          <w:numId w:val="30"/>
        </w:numPr>
        <w:tabs>
          <w:tab w:val="left" w:pos="851"/>
          <w:tab w:val="left" w:pos="1134"/>
        </w:tabs>
        <w:ind w:left="1134"/>
        <w:rPr>
          <w:szCs w:val="28"/>
        </w:rPr>
      </w:pPr>
      <w:r w:rsidRPr="004101B1">
        <w:rPr>
          <w:szCs w:val="28"/>
        </w:rPr>
        <w:t>Р</w:t>
      </w:r>
      <w:r w:rsidR="004233BD" w:rsidRPr="004101B1">
        <w:rPr>
          <w:szCs w:val="28"/>
        </w:rPr>
        <w:t>егистры dr0, dr1, dr2, dr3 предназначен</w:t>
      </w:r>
      <w:r w:rsidRPr="004101B1">
        <w:rPr>
          <w:szCs w:val="28"/>
        </w:rPr>
        <w:t>ы для за</w:t>
      </w:r>
      <w:r w:rsidR="004233BD" w:rsidRPr="004101B1">
        <w:rPr>
          <w:szCs w:val="28"/>
        </w:rPr>
        <w:t xml:space="preserve">дания линейных адресов четырех точек прерывания. </w:t>
      </w:r>
    </w:p>
    <w:p w:rsidR="004101B1" w:rsidRPr="004101B1" w:rsidRDefault="004101B1" w:rsidP="009E7091">
      <w:pPr>
        <w:pStyle w:val="a5"/>
        <w:numPr>
          <w:ilvl w:val="0"/>
          <w:numId w:val="30"/>
        </w:numPr>
        <w:tabs>
          <w:tab w:val="left" w:pos="851"/>
          <w:tab w:val="left" w:pos="1134"/>
        </w:tabs>
        <w:ind w:left="1134"/>
        <w:rPr>
          <w:szCs w:val="28"/>
        </w:rPr>
      </w:pPr>
      <w:r w:rsidRPr="004101B1">
        <w:rPr>
          <w:szCs w:val="28"/>
        </w:rPr>
        <w:t xml:space="preserve">Регистры </w:t>
      </w:r>
      <w:proofErr w:type="spellStart"/>
      <w:r w:rsidRPr="004101B1">
        <w:rPr>
          <w:szCs w:val="28"/>
          <w:lang w:val="en-US"/>
        </w:rPr>
        <w:t>dr</w:t>
      </w:r>
      <w:proofErr w:type="spellEnd"/>
      <w:r w:rsidRPr="004101B1">
        <w:rPr>
          <w:szCs w:val="28"/>
        </w:rPr>
        <w:t xml:space="preserve">4, </w:t>
      </w:r>
      <w:proofErr w:type="spellStart"/>
      <w:r w:rsidRPr="004101B1">
        <w:rPr>
          <w:szCs w:val="28"/>
          <w:lang w:val="en-US"/>
        </w:rPr>
        <w:t>dr</w:t>
      </w:r>
      <w:proofErr w:type="spellEnd"/>
      <w:r w:rsidRPr="004101B1">
        <w:rPr>
          <w:szCs w:val="28"/>
        </w:rPr>
        <w:t xml:space="preserve">5 не используются чаще всего. </w:t>
      </w:r>
    </w:p>
    <w:p w:rsidR="004101B1" w:rsidRDefault="004233BD" w:rsidP="009E7091">
      <w:pPr>
        <w:pStyle w:val="a5"/>
        <w:numPr>
          <w:ilvl w:val="0"/>
          <w:numId w:val="30"/>
        </w:numPr>
        <w:tabs>
          <w:tab w:val="left" w:pos="851"/>
          <w:tab w:val="left" w:pos="1134"/>
        </w:tabs>
        <w:ind w:left="1134"/>
        <w:rPr>
          <w:szCs w:val="28"/>
        </w:rPr>
      </w:pPr>
      <w:r w:rsidRPr="004101B1">
        <w:rPr>
          <w:szCs w:val="28"/>
        </w:rPr>
        <w:t>Регистр d</w:t>
      </w:r>
      <w:r w:rsidR="00771908" w:rsidRPr="004101B1">
        <w:rPr>
          <w:szCs w:val="28"/>
          <w:lang w:val="en-US"/>
        </w:rPr>
        <w:t>r</w:t>
      </w:r>
      <w:r w:rsidRPr="004101B1">
        <w:rPr>
          <w:szCs w:val="28"/>
        </w:rPr>
        <w:t xml:space="preserve">6 называется регистром состояния отладки. </w:t>
      </w:r>
    </w:p>
    <w:p w:rsidR="004233BD" w:rsidRDefault="00771908" w:rsidP="009E7091">
      <w:pPr>
        <w:pStyle w:val="a5"/>
        <w:numPr>
          <w:ilvl w:val="0"/>
          <w:numId w:val="30"/>
        </w:numPr>
        <w:tabs>
          <w:tab w:val="left" w:pos="851"/>
          <w:tab w:val="left" w:pos="1134"/>
          <w:tab w:val="left" w:pos="1843"/>
        </w:tabs>
        <w:ind w:left="1134"/>
        <w:rPr>
          <w:szCs w:val="28"/>
        </w:rPr>
      </w:pPr>
      <w:r w:rsidRPr="004101B1">
        <w:rPr>
          <w:szCs w:val="28"/>
        </w:rPr>
        <w:t>Регистр d</w:t>
      </w:r>
      <w:r w:rsidRPr="004101B1">
        <w:rPr>
          <w:szCs w:val="28"/>
          <w:lang w:val="en-US"/>
        </w:rPr>
        <w:t>r</w:t>
      </w:r>
      <w:r w:rsidR="004233BD" w:rsidRPr="004101B1">
        <w:rPr>
          <w:szCs w:val="28"/>
        </w:rPr>
        <w:t xml:space="preserve">7 называется регистром управления отладкой. </w:t>
      </w:r>
    </w:p>
    <w:p w:rsidR="004101B1" w:rsidRPr="004101B1" w:rsidRDefault="004101B1" w:rsidP="009E7091">
      <w:pPr>
        <w:pStyle w:val="a5"/>
        <w:tabs>
          <w:tab w:val="left" w:pos="851"/>
          <w:tab w:val="left" w:pos="1134"/>
          <w:tab w:val="left" w:pos="1843"/>
        </w:tabs>
        <w:ind w:left="1134" w:firstLine="0"/>
        <w:rPr>
          <w:szCs w:val="28"/>
        </w:rPr>
      </w:pPr>
    </w:p>
    <w:p w:rsidR="00152E2D" w:rsidRPr="00771908" w:rsidRDefault="00152E2D" w:rsidP="009E7091">
      <w:pPr>
        <w:numPr>
          <w:ilvl w:val="0"/>
          <w:numId w:val="1"/>
        </w:numPr>
        <w:tabs>
          <w:tab w:val="left" w:pos="851"/>
          <w:tab w:val="left" w:pos="1134"/>
          <w:tab w:val="left" w:pos="1843"/>
        </w:tabs>
        <w:ind w:left="0" w:firstLine="709"/>
        <w:rPr>
          <w:b/>
          <w:szCs w:val="28"/>
        </w:rPr>
      </w:pPr>
      <w:r w:rsidRPr="00771908">
        <w:rPr>
          <w:b/>
          <w:szCs w:val="28"/>
        </w:rPr>
        <w:t>Модель памяти в защищенном режиме.</w:t>
      </w:r>
    </w:p>
    <w:p w:rsidR="00AF6E32" w:rsidRPr="00AF6E32" w:rsidRDefault="00AF6E32" w:rsidP="009E7091">
      <w:pPr>
        <w:tabs>
          <w:tab w:val="left" w:pos="851"/>
          <w:tab w:val="left" w:pos="1134"/>
          <w:tab w:val="left" w:pos="1843"/>
        </w:tabs>
        <w:rPr>
          <w:szCs w:val="28"/>
        </w:rPr>
      </w:pPr>
      <w:r w:rsidRPr="00AF6E32">
        <w:rPr>
          <w:szCs w:val="28"/>
        </w:rPr>
        <w:t>Линейная адресация памяти — схема адресации памяти компьютера в защищенном режиме</w:t>
      </w:r>
      <w:r>
        <w:rPr>
          <w:szCs w:val="28"/>
        </w:rPr>
        <w:t xml:space="preserve">. </w:t>
      </w:r>
      <w:r w:rsidRPr="00AF6E32">
        <w:rPr>
          <w:szCs w:val="28"/>
        </w:rPr>
        <w:t>Используется большинством современных многозадачных ОС.</w:t>
      </w:r>
    </w:p>
    <w:p w:rsidR="00AF6E32" w:rsidRPr="00AF6E32" w:rsidRDefault="00AF6E32" w:rsidP="009E7091">
      <w:pPr>
        <w:tabs>
          <w:tab w:val="left" w:pos="851"/>
          <w:tab w:val="left" w:pos="1134"/>
          <w:tab w:val="left" w:pos="1843"/>
        </w:tabs>
        <w:rPr>
          <w:szCs w:val="28"/>
        </w:rPr>
      </w:pPr>
      <w:r w:rsidRPr="00AF6E32">
        <w:rPr>
          <w:szCs w:val="28"/>
        </w:rPr>
        <w:lastRenderedPageBreak/>
        <w:t>Благодаря механизму линейной адресации можно создавать любое количество независимых виртуальных адресных пространств</w:t>
      </w:r>
      <w:r w:rsidR="00040FAC" w:rsidRPr="00040FAC">
        <w:rPr>
          <w:szCs w:val="28"/>
        </w:rPr>
        <w:t xml:space="preserve"> </w:t>
      </w:r>
      <w:r w:rsidR="00040FAC" w:rsidRPr="00AF6E32">
        <w:rPr>
          <w:szCs w:val="28"/>
        </w:rPr>
        <w:t>(ограниченное только размерами оперативной памяти)</w:t>
      </w:r>
      <w:r w:rsidRPr="00AF6E32">
        <w:rPr>
          <w:szCs w:val="28"/>
        </w:rPr>
        <w:t>. Причём каждая страница линейного адресного пространства может находиться по любому физическому адресу или даже быть выгруженной на диск.</w:t>
      </w:r>
    </w:p>
    <w:p w:rsidR="00AF6E32" w:rsidRPr="00AF6E32" w:rsidRDefault="00AF6E32" w:rsidP="009E7091">
      <w:pPr>
        <w:tabs>
          <w:tab w:val="left" w:pos="851"/>
          <w:tab w:val="left" w:pos="1134"/>
          <w:tab w:val="left" w:pos="1843"/>
        </w:tabs>
        <w:rPr>
          <w:szCs w:val="28"/>
        </w:rPr>
      </w:pPr>
      <w:r w:rsidRPr="00AF6E32">
        <w:rPr>
          <w:szCs w:val="28"/>
        </w:rPr>
        <w:t>При использовании линейной адресации 32-битный логический адрес делится на три части:</w:t>
      </w:r>
    </w:p>
    <w:p w:rsidR="00AF6E32" w:rsidRDefault="00AF6E32" w:rsidP="009E7091">
      <w:pPr>
        <w:pStyle w:val="a5"/>
        <w:numPr>
          <w:ilvl w:val="0"/>
          <w:numId w:val="39"/>
        </w:numPr>
        <w:tabs>
          <w:tab w:val="left" w:pos="851"/>
          <w:tab w:val="left" w:pos="1134"/>
          <w:tab w:val="left" w:pos="1843"/>
        </w:tabs>
        <w:ind w:left="1134" w:hanging="283"/>
        <w:rPr>
          <w:szCs w:val="28"/>
        </w:rPr>
      </w:pPr>
      <w:r w:rsidRPr="00AF6E32">
        <w:rPr>
          <w:szCs w:val="28"/>
        </w:rPr>
        <w:t xml:space="preserve">Номер записи в каталоге </w:t>
      </w:r>
      <w:r>
        <w:rPr>
          <w:szCs w:val="28"/>
        </w:rPr>
        <w:t>страниц (номер таблицы страниц);</w:t>
      </w:r>
    </w:p>
    <w:p w:rsidR="00AF6E32" w:rsidRPr="00AF6E32" w:rsidRDefault="00AF6E32" w:rsidP="009E7091">
      <w:pPr>
        <w:pStyle w:val="a5"/>
        <w:numPr>
          <w:ilvl w:val="0"/>
          <w:numId w:val="39"/>
        </w:numPr>
        <w:tabs>
          <w:tab w:val="left" w:pos="851"/>
          <w:tab w:val="left" w:pos="1134"/>
          <w:tab w:val="left" w:pos="1843"/>
        </w:tabs>
        <w:ind w:left="1134" w:hanging="283"/>
        <w:rPr>
          <w:szCs w:val="28"/>
        </w:rPr>
      </w:pPr>
      <w:r w:rsidRPr="00AF6E32">
        <w:rPr>
          <w:szCs w:val="28"/>
        </w:rPr>
        <w:t>Номер записи в таблице страниц (номер страницы в таблице страниц)</w:t>
      </w:r>
      <w:r>
        <w:rPr>
          <w:szCs w:val="28"/>
        </w:rPr>
        <w:t>;</w:t>
      </w:r>
    </w:p>
    <w:p w:rsidR="00AF6E32" w:rsidRPr="00AF6E32" w:rsidRDefault="00AF6E32" w:rsidP="009E7091">
      <w:pPr>
        <w:pStyle w:val="a5"/>
        <w:numPr>
          <w:ilvl w:val="0"/>
          <w:numId w:val="39"/>
        </w:numPr>
        <w:tabs>
          <w:tab w:val="left" w:pos="851"/>
          <w:tab w:val="left" w:pos="1134"/>
          <w:tab w:val="left" w:pos="1843"/>
        </w:tabs>
        <w:ind w:left="1134" w:hanging="283"/>
        <w:rPr>
          <w:szCs w:val="28"/>
        </w:rPr>
      </w:pPr>
      <w:r>
        <w:rPr>
          <w:szCs w:val="28"/>
        </w:rPr>
        <w:t>Смещение в рамках страницы</w:t>
      </w:r>
      <w:r w:rsidRPr="00AF6E32">
        <w:rPr>
          <w:szCs w:val="28"/>
        </w:rPr>
        <w:t>.</w:t>
      </w:r>
    </w:p>
    <w:p w:rsidR="00AF6E32" w:rsidRPr="00AF6E32" w:rsidRDefault="00AF6E32" w:rsidP="009E7091">
      <w:pPr>
        <w:tabs>
          <w:tab w:val="left" w:pos="851"/>
          <w:tab w:val="left" w:pos="1134"/>
          <w:tab w:val="left" w:pos="1843"/>
        </w:tabs>
        <w:rPr>
          <w:szCs w:val="28"/>
        </w:rPr>
      </w:pPr>
      <w:r w:rsidRPr="00AF6E32">
        <w:rPr>
          <w:szCs w:val="28"/>
        </w:rPr>
        <w:t>Для включения линейной адресации необходимо, находясь в защищенном режиме, установить бит PG</w:t>
      </w:r>
      <w:r w:rsidR="00040FAC" w:rsidRPr="00040FAC">
        <w:rPr>
          <w:szCs w:val="28"/>
        </w:rPr>
        <w:t>=1</w:t>
      </w:r>
      <w:r w:rsidRPr="00AF6E32">
        <w:rPr>
          <w:szCs w:val="28"/>
        </w:rPr>
        <w:t xml:space="preserve"> в регистре CR0. Предварительно необходимо создать в памяти каталог страниц (англ. PageDirectory, PD) и таблицы страниц (англ. PageTable, PT), после чего в регистр CR</w:t>
      </w:r>
      <w:r>
        <w:rPr>
          <w:szCs w:val="28"/>
        </w:rPr>
        <w:t xml:space="preserve">3 </w:t>
      </w:r>
      <w:r w:rsidRPr="00AF6E32">
        <w:rPr>
          <w:szCs w:val="28"/>
        </w:rPr>
        <w:t>загрузить физический адрес каталога страниц.</w:t>
      </w:r>
    </w:p>
    <w:p w:rsidR="00771908" w:rsidRPr="00DB3B9B" w:rsidRDefault="00771908" w:rsidP="009E7091">
      <w:pPr>
        <w:tabs>
          <w:tab w:val="left" w:pos="851"/>
          <w:tab w:val="left" w:pos="1134"/>
          <w:tab w:val="left" w:pos="1843"/>
        </w:tabs>
        <w:rPr>
          <w:szCs w:val="28"/>
        </w:rPr>
      </w:pPr>
    </w:p>
    <w:p w:rsidR="00152E2D" w:rsidRDefault="00152E2D" w:rsidP="009E7091">
      <w:pPr>
        <w:numPr>
          <w:ilvl w:val="0"/>
          <w:numId w:val="1"/>
        </w:numPr>
        <w:tabs>
          <w:tab w:val="left" w:pos="851"/>
          <w:tab w:val="left" w:pos="1134"/>
          <w:tab w:val="left" w:pos="1843"/>
        </w:tabs>
        <w:ind w:left="0" w:firstLine="709"/>
        <w:rPr>
          <w:szCs w:val="28"/>
        </w:rPr>
      </w:pPr>
      <w:r w:rsidRPr="0025014E">
        <w:rPr>
          <w:b/>
          <w:szCs w:val="28"/>
        </w:rPr>
        <w:t>Уровни привилегий в защищенном режиме</w:t>
      </w:r>
      <w:r w:rsidRPr="00DB3B9B">
        <w:rPr>
          <w:szCs w:val="28"/>
        </w:rPr>
        <w:t>.</w:t>
      </w:r>
    </w:p>
    <w:p w:rsidR="0025014E" w:rsidRPr="0025014E" w:rsidRDefault="0025014E" w:rsidP="009E7091">
      <w:pPr>
        <w:tabs>
          <w:tab w:val="left" w:pos="851"/>
          <w:tab w:val="left" w:pos="1134"/>
          <w:tab w:val="left" w:pos="1843"/>
        </w:tabs>
        <w:rPr>
          <w:szCs w:val="28"/>
        </w:rPr>
      </w:pPr>
      <w:r w:rsidRPr="0025014E">
        <w:rPr>
          <w:szCs w:val="28"/>
        </w:rPr>
        <w:t>Основой защищённого режима являются уровни привилегий. Уровень привилегий - это степень использования ресурсов процессора. Всего таких уровней четыре и они имеют номера от 0 до 3. Уровень номер 0 - самый привелигерованный. Когда программа работает на этом уровне привилегий, ей "можно всё". Уровень 1 - менее привелигерованный и запреты, установленные на уровне 0 действуют для уровня 1. Уровень 2 - ещё менее привелигерованный, а 3-й - имеет самый низкий приоритет. Таким образом, оптимальная схема работы программ по уровням привилегий будет следующая:</w:t>
      </w:r>
    </w:p>
    <w:p w:rsidR="0025014E" w:rsidRPr="0025014E" w:rsidRDefault="0025014E" w:rsidP="009E7091">
      <w:pPr>
        <w:pStyle w:val="a5"/>
        <w:numPr>
          <w:ilvl w:val="0"/>
          <w:numId w:val="16"/>
        </w:numPr>
        <w:tabs>
          <w:tab w:val="left" w:pos="851"/>
          <w:tab w:val="left" w:pos="1134"/>
          <w:tab w:val="left" w:pos="1843"/>
        </w:tabs>
        <w:rPr>
          <w:szCs w:val="28"/>
        </w:rPr>
      </w:pPr>
      <w:r w:rsidRPr="0025014E">
        <w:rPr>
          <w:szCs w:val="28"/>
        </w:rPr>
        <w:t xml:space="preserve">уровень 0: ядро </w:t>
      </w:r>
      <w:r w:rsidR="007C0AEF">
        <w:rPr>
          <w:szCs w:val="28"/>
        </w:rPr>
        <w:t>ОС</w:t>
      </w:r>
      <w:r w:rsidRPr="0025014E">
        <w:rPr>
          <w:szCs w:val="28"/>
        </w:rPr>
        <w:t>,</w:t>
      </w:r>
    </w:p>
    <w:p w:rsidR="0025014E" w:rsidRPr="0025014E" w:rsidRDefault="0025014E" w:rsidP="009E7091">
      <w:pPr>
        <w:pStyle w:val="a5"/>
        <w:numPr>
          <w:ilvl w:val="0"/>
          <w:numId w:val="16"/>
        </w:numPr>
        <w:tabs>
          <w:tab w:val="left" w:pos="851"/>
          <w:tab w:val="left" w:pos="1134"/>
          <w:tab w:val="left" w:pos="1843"/>
        </w:tabs>
        <w:rPr>
          <w:szCs w:val="28"/>
        </w:rPr>
      </w:pPr>
      <w:r w:rsidRPr="0025014E">
        <w:rPr>
          <w:szCs w:val="28"/>
        </w:rPr>
        <w:t>уровень 1: драйвера ОС,</w:t>
      </w:r>
    </w:p>
    <w:p w:rsidR="0025014E" w:rsidRPr="0025014E" w:rsidRDefault="0025014E" w:rsidP="009E7091">
      <w:pPr>
        <w:pStyle w:val="a5"/>
        <w:numPr>
          <w:ilvl w:val="0"/>
          <w:numId w:val="16"/>
        </w:numPr>
        <w:tabs>
          <w:tab w:val="left" w:pos="851"/>
          <w:tab w:val="left" w:pos="1134"/>
          <w:tab w:val="left" w:pos="1843"/>
        </w:tabs>
        <w:rPr>
          <w:szCs w:val="28"/>
        </w:rPr>
      </w:pPr>
      <w:r w:rsidRPr="0025014E">
        <w:rPr>
          <w:szCs w:val="28"/>
        </w:rPr>
        <w:t>уровень 2: интерфейс ОС,</w:t>
      </w:r>
    </w:p>
    <w:p w:rsidR="0025014E" w:rsidRDefault="0025014E" w:rsidP="009E7091">
      <w:pPr>
        <w:pStyle w:val="a5"/>
        <w:numPr>
          <w:ilvl w:val="0"/>
          <w:numId w:val="16"/>
        </w:numPr>
        <w:tabs>
          <w:tab w:val="left" w:pos="851"/>
          <w:tab w:val="left" w:pos="1134"/>
          <w:tab w:val="left" w:pos="1843"/>
        </w:tabs>
        <w:rPr>
          <w:szCs w:val="28"/>
        </w:rPr>
      </w:pPr>
      <w:r w:rsidRPr="0025014E">
        <w:rPr>
          <w:szCs w:val="28"/>
        </w:rPr>
        <w:t>уровень 3: прикладные программы</w:t>
      </w:r>
    </w:p>
    <w:p w:rsidR="0005672A" w:rsidRPr="00DB3B9B" w:rsidRDefault="0005672A" w:rsidP="009E7091">
      <w:pPr>
        <w:tabs>
          <w:tab w:val="left" w:pos="851"/>
          <w:tab w:val="left" w:pos="1134"/>
          <w:tab w:val="left" w:pos="1843"/>
        </w:tabs>
        <w:jc w:val="center"/>
        <w:rPr>
          <w:szCs w:val="28"/>
        </w:rPr>
      </w:pPr>
    </w:p>
    <w:p w:rsidR="00152E2D" w:rsidRPr="0025014E" w:rsidRDefault="00152E2D" w:rsidP="009E7091">
      <w:pPr>
        <w:numPr>
          <w:ilvl w:val="0"/>
          <w:numId w:val="1"/>
        </w:numPr>
        <w:tabs>
          <w:tab w:val="left" w:pos="851"/>
          <w:tab w:val="left" w:pos="1134"/>
          <w:tab w:val="left" w:pos="1843"/>
        </w:tabs>
        <w:ind w:left="0" w:firstLine="709"/>
        <w:rPr>
          <w:b/>
          <w:szCs w:val="28"/>
        </w:rPr>
      </w:pPr>
      <w:r w:rsidRPr="0025014E">
        <w:rPr>
          <w:b/>
          <w:szCs w:val="28"/>
        </w:rPr>
        <w:t>Организация защиты кода и данных</w:t>
      </w:r>
      <w:r w:rsidR="00ED0D04" w:rsidRPr="0025014E">
        <w:rPr>
          <w:b/>
          <w:szCs w:val="28"/>
        </w:rPr>
        <w:t xml:space="preserve"> в защищенном режиме</w:t>
      </w:r>
      <w:r w:rsidRPr="0025014E">
        <w:rPr>
          <w:b/>
          <w:szCs w:val="28"/>
        </w:rPr>
        <w:t>.</w:t>
      </w:r>
    </w:p>
    <w:p w:rsidR="0025014E" w:rsidRDefault="0025014E" w:rsidP="009E7091">
      <w:pPr>
        <w:tabs>
          <w:tab w:val="left" w:pos="851"/>
          <w:tab w:val="left" w:pos="1134"/>
          <w:tab w:val="left" w:pos="1843"/>
        </w:tabs>
        <w:rPr>
          <w:szCs w:val="28"/>
        </w:rPr>
      </w:pPr>
      <w:r w:rsidRPr="004233BD">
        <w:rPr>
          <w:szCs w:val="28"/>
        </w:rPr>
        <w:t xml:space="preserve">Защита задач обеспечивается следующими средствами: </w:t>
      </w:r>
    </w:p>
    <w:p w:rsidR="0025014E" w:rsidRPr="0025014E" w:rsidRDefault="0025014E" w:rsidP="007C0AEF">
      <w:pPr>
        <w:pStyle w:val="a5"/>
        <w:numPr>
          <w:ilvl w:val="0"/>
          <w:numId w:val="17"/>
        </w:numPr>
        <w:tabs>
          <w:tab w:val="left" w:pos="851"/>
          <w:tab w:val="left" w:pos="1418"/>
        </w:tabs>
        <w:ind w:left="851" w:firstLine="283"/>
        <w:rPr>
          <w:szCs w:val="28"/>
        </w:rPr>
      </w:pPr>
      <w:r w:rsidRPr="0025014E">
        <w:rPr>
          <w:szCs w:val="28"/>
        </w:rPr>
        <w:t xml:space="preserve">контроль пределов сегментов; </w:t>
      </w:r>
    </w:p>
    <w:p w:rsidR="0025014E" w:rsidRPr="0025014E" w:rsidRDefault="0025014E" w:rsidP="007C0AEF">
      <w:pPr>
        <w:pStyle w:val="a5"/>
        <w:numPr>
          <w:ilvl w:val="0"/>
          <w:numId w:val="17"/>
        </w:numPr>
        <w:tabs>
          <w:tab w:val="left" w:pos="851"/>
          <w:tab w:val="left" w:pos="1418"/>
        </w:tabs>
        <w:ind w:left="851" w:firstLine="283"/>
        <w:rPr>
          <w:szCs w:val="28"/>
        </w:rPr>
      </w:pPr>
      <w:r w:rsidRPr="0025014E">
        <w:rPr>
          <w:szCs w:val="28"/>
        </w:rPr>
        <w:t>контроль типов сегментов;</w:t>
      </w:r>
    </w:p>
    <w:p w:rsidR="0025014E" w:rsidRDefault="0025014E" w:rsidP="007C0AEF">
      <w:pPr>
        <w:pStyle w:val="a5"/>
        <w:numPr>
          <w:ilvl w:val="0"/>
          <w:numId w:val="17"/>
        </w:numPr>
        <w:tabs>
          <w:tab w:val="left" w:pos="851"/>
          <w:tab w:val="left" w:pos="1418"/>
        </w:tabs>
        <w:ind w:left="851" w:firstLine="283"/>
        <w:rPr>
          <w:szCs w:val="28"/>
        </w:rPr>
      </w:pPr>
      <w:r w:rsidRPr="0025014E">
        <w:rPr>
          <w:szCs w:val="28"/>
        </w:rPr>
        <w:t>контроль привилегий;</w:t>
      </w:r>
    </w:p>
    <w:p w:rsidR="0025014E" w:rsidRDefault="0025014E" w:rsidP="007C0AEF">
      <w:pPr>
        <w:pStyle w:val="a5"/>
        <w:numPr>
          <w:ilvl w:val="0"/>
          <w:numId w:val="17"/>
        </w:numPr>
        <w:tabs>
          <w:tab w:val="left" w:pos="851"/>
          <w:tab w:val="left" w:pos="1418"/>
        </w:tabs>
        <w:ind w:left="851" w:firstLine="283"/>
        <w:rPr>
          <w:szCs w:val="28"/>
        </w:rPr>
      </w:pPr>
      <w:r>
        <w:rPr>
          <w:szCs w:val="28"/>
        </w:rPr>
        <w:t>п</w:t>
      </w:r>
      <w:r w:rsidRPr="0025014E">
        <w:rPr>
          <w:szCs w:val="28"/>
        </w:rPr>
        <w:t xml:space="preserve">ривилегированные инструкции </w:t>
      </w:r>
    </w:p>
    <w:p w:rsidR="0025014E" w:rsidRDefault="0025014E" w:rsidP="007C0AEF">
      <w:pPr>
        <w:pStyle w:val="a5"/>
        <w:numPr>
          <w:ilvl w:val="0"/>
          <w:numId w:val="17"/>
        </w:numPr>
        <w:tabs>
          <w:tab w:val="left" w:pos="851"/>
          <w:tab w:val="left" w:pos="1418"/>
        </w:tabs>
        <w:ind w:left="851" w:firstLine="283"/>
        <w:rPr>
          <w:szCs w:val="28"/>
        </w:rPr>
      </w:pPr>
      <w:r w:rsidRPr="0025014E">
        <w:rPr>
          <w:szCs w:val="28"/>
        </w:rPr>
        <w:t xml:space="preserve">защита на уровне страниц. </w:t>
      </w:r>
    </w:p>
    <w:p w:rsidR="0025014E" w:rsidRDefault="0025014E" w:rsidP="009E7091">
      <w:pPr>
        <w:tabs>
          <w:tab w:val="left" w:pos="851"/>
          <w:tab w:val="left" w:pos="1134"/>
          <w:tab w:val="left" w:pos="1843"/>
        </w:tabs>
        <w:rPr>
          <w:szCs w:val="28"/>
        </w:rPr>
      </w:pPr>
      <w:r w:rsidRPr="0025014E">
        <w:rPr>
          <w:szCs w:val="28"/>
        </w:rPr>
        <w:t>Контроль пределов и типов сегментов обеспечивает целостность сегментов кода и данных.</w:t>
      </w:r>
      <w:r w:rsidR="00363062">
        <w:rPr>
          <w:szCs w:val="28"/>
        </w:rPr>
        <w:t xml:space="preserve"> </w:t>
      </w:r>
      <w:r w:rsidRPr="0025014E">
        <w:rPr>
          <w:szCs w:val="28"/>
        </w:rPr>
        <w:t xml:space="preserve">Программа не имеет права обращаться к виртуальной памяти, выходящей за предел того или иного сегмента. Программа не имеет права обращаться к сегменту данных как к коду и наоборот. Архитектура защиты микропроцессора обеспечивает 4 </w:t>
      </w:r>
      <w:r w:rsidRPr="0025014E">
        <w:rPr>
          <w:szCs w:val="28"/>
        </w:rPr>
        <w:lastRenderedPageBreak/>
        <w:t>иерархических уровня привилегий, что позволяет ограничить задаче доступ к отдельным сегментам в зависимости от ее текущих привилегий. Кроме того, текущий уровень привилегий задачи влияет на возможность выполнения тех или иных специфических команд (привилегированных инструкций). Функции страничной трансляции, впервые появившиеся в МП Intel386, обеспечивают дополнительные механизмы защиты на уровне страниц.</w:t>
      </w:r>
    </w:p>
    <w:p w:rsidR="00AF6E32" w:rsidRPr="00AF6E32" w:rsidRDefault="00AF6E32" w:rsidP="009E7091">
      <w:pPr>
        <w:tabs>
          <w:tab w:val="left" w:pos="851"/>
          <w:tab w:val="left" w:pos="1134"/>
          <w:tab w:val="left" w:pos="1843"/>
        </w:tabs>
        <w:rPr>
          <w:szCs w:val="28"/>
        </w:rPr>
      </w:pPr>
      <w:r w:rsidRPr="00AF6E32">
        <w:rPr>
          <w:szCs w:val="28"/>
        </w:rPr>
        <w:t xml:space="preserve">Выведение информации о базовом адресе сегмента и его размере на уровень микропроцессора позволяет аппаратно контролировать работу программ с памятью и предотвращать обращения по несуществующим адресам либо по адресам, находящимся вне предела, разрешенного полем размера сегмента limit. </w:t>
      </w:r>
    </w:p>
    <w:p w:rsidR="0025014E" w:rsidRPr="00DB3B9B" w:rsidRDefault="0025014E" w:rsidP="009E7091">
      <w:pPr>
        <w:tabs>
          <w:tab w:val="left" w:pos="851"/>
          <w:tab w:val="left" w:pos="1134"/>
          <w:tab w:val="left" w:pos="1843"/>
        </w:tabs>
        <w:rPr>
          <w:szCs w:val="28"/>
        </w:rPr>
      </w:pPr>
    </w:p>
    <w:p w:rsidR="00152E2D" w:rsidRPr="009A7714" w:rsidRDefault="00152E2D" w:rsidP="009E7091">
      <w:pPr>
        <w:numPr>
          <w:ilvl w:val="0"/>
          <w:numId w:val="1"/>
        </w:numPr>
        <w:tabs>
          <w:tab w:val="left" w:pos="851"/>
          <w:tab w:val="left" w:pos="1134"/>
          <w:tab w:val="left" w:pos="1843"/>
        </w:tabs>
        <w:ind w:left="0" w:firstLine="709"/>
        <w:rPr>
          <w:b/>
          <w:szCs w:val="28"/>
        </w:rPr>
      </w:pPr>
      <w:r w:rsidRPr="009A7714">
        <w:rPr>
          <w:b/>
          <w:szCs w:val="28"/>
        </w:rPr>
        <w:t xml:space="preserve">Переключение МП из реального режима </w:t>
      </w:r>
      <w:r w:rsidRPr="009A7714">
        <w:rPr>
          <w:rStyle w:val="grame"/>
          <w:b/>
          <w:szCs w:val="28"/>
        </w:rPr>
        <w:t>в</w:t>
      </w:r>
      <w:r w:rsidRPr="009A7714">
        <w:rPr>
          <w:b/>
          <w:szCs w:val="28"/>
        </w:rPr>
        <w:t xml:space="preserve"> защищенный и обратно.</w:t>
      </w:r>
    </w:p>
    <w:p w:rsidR="009A7714" w:rsidRPr="009A7714" w:rsidRDefault="009A7714" w:rsidP="009E7091">
      <w:pPr>
        <w:tabs>
          <w:tab w:val="left" w:pos="851"/>
          <w:tab w:val="left" w:pos="1134"/>
          <w:tab w:val="left" w:pos="1843"/>
        </w:tabs>
        <w:rPr>
          <w:szCs w:val="28"/>
        </w:rPr>
      </w:pPr>
      <w:r w:rsidRPr="009A7714">
        <w:rPr>
          <w:szCs w:val="28"/>
        </w:rPr>
        <w:t xml:space="preserve">После инициализации процессор находится в реальном режиме. Процессор может быть переведен в защищенный режим установкой бита </w:t>
      </w:r>
      <w:r w:rsidR="00CE22B6">
        <w:rPr>
          <w:szCs w:val="28"/>
          <w:lang w:val="en-US"/>
        </w:rPr>
        <w:t>PE</w:t>
      </w:r>
      <w:r w:rsidR="00CE22B6" w:rsidRPr="00CE22B6">
        <w:rPr>
          <w:szCs w:val="28"/>
        </w:rPr>
        <w:t xml:space="preserve"> = 1</w:t>
      </w:r>
      <w:r w:rsidRPr="009A7714">
        <w:rPr>
          <w:szCs w:val="28"/>
        </w:rPr>
        <w:t xml:space="preserve"> </w:t>
      </w:r>
      <w:r>
        <w:rPr>
          <w:szCs w:val="28"/>
        </w:rPr>
        <w:t xml:space="preserve">(Protect Enable) в регистре CR0. </w:t>
      </w:r>
      <w:r w:rsidRPr="009A7714">
        <w:rPr>
          <w:szCs w:val="28"/>
        </w:rPr>
        <w:t>Второй вариант "достался в наследство" от 16-разрядной архитектуры 80286, для совместимости с которой ее регистр MSW (Machine Status Word) отображается на младшее слово регистра CR0.</w:t>
      </w:r>
    </w:p>
    <w:p w:rsidR="009A7714" w:rsidRDefault="009A7714" w:rsidP="009E7091">
      <w:pPr>
        <w:tabs>
          <w:tab w:val="left" w:pos="851"/>
          <w:tab w:val="left" w:pos="1134"/>
          <w:tab w:val="left" w:pos="1843"/>
        </w:tabs>
        <w:rPr>
          <w:szCs w:val="28"/>
        </w:rPr>
      </w:pPr>
      <w:r w:rsidRPr="009A7714">
        <w:rPr>
          <w:szCs w:val="28"/>
        </w:rPr>
        <w:t>Вернуться в режим реального адреса процессор может по сигналу RESET или</w:t>
      </w:r>
      <w:r>
        <w:rPr>
          <w:szCs w:val="28"/>
        </w:rPr>
        <w:t xml:space="preserve"> сбросив бит PE</w:t>
      </w:r>
      <w:r w:rsidR="00CE22B6">
        <w:rPr>
          <w:szCs w:val="28"/>
        </w:rPr>
        <w:t xml:space="preserve"> = 0</w:t>
      </w:r>
      <w:r>
        <w:rPr>
          <w:szCs w:val="28"/>
        </w:rPr>
        <w:t>.</w:t>
      </w:r>
    </w:p>
    <w:p w:rsidR="00706302" w:rsidRDefault="00706302" w:rsidP="009E7091">
      <w:pPr>
        <w:tabs>
          <w:tab w:val="left" w:pos="851"/>
          <w:tab w:val="left" w:pos="1134"/>
          <w:tab w:val="left" w:pos="1843"/>
        </w:tabs>
        <w:rPr>
          <w:szCs w:val="28"/>
        </w:rPr>
      </w:pPr>
    </w:p>
    <w:p w:rsidR="00706302" w:rsidRDefault="00706302" w:rsidP="009E7091">
      <w:pPr>
        <w:tabs>
          <w:tab w:val="left" w:pos="851"/>
          <w:tab w:val="left" w:pos="1134"/>
          <w:tab w:val="left" w:pos="1843"/>
        </w:tabs>
        <w:rPr>
          <w:szCs w:val="28"/>
        </w:rPr>
      </w:pPr>
      <w:r>
        <w:rPr>
          <w:szCs w:val="28"/>
        </w:rPr>
        <w:t>Алгоритм перехода к защищённому режиму:</w:t>
      </w:r>
    </w:p>
    <w:p w:rsidR="00CE22B6" w:rsidRPr="00CE22B6" w:rsidRDefault="007C0AEF" w:rsidP="009E7091">
      <w:pPr>
        <w:tabs>
          <w:tab w:val="left" w:pos="851"/>
          <w:tab w:val="left" w:pos="1134"/>
          <w:tab w:val="left" w:pos="1843"/>
        </w:tabs>
        <w:rPr>
          <w:szCs w:val="28"/>
        </w:rPr>
      </w:pPr>
      <w:r>
        <w:rPr>
          <w:szCs w:val="28"/>
        </w:rPr>
        <w:t xml:space="preserve">1. </w:t>
      </w:r>
      <w:r w:rsidR="00CE22B6" w:rsidRPr="00CE22B6">
        <w:rPr>
          <w:szCs w:val="28"/>
        </w:rPr>
        <w:t>Создать в памяти таблицы GDT и IDT.</w:t>
      </w:r>
    </w:p>
    <w:p w:rsidR="00CE22B6" w:rsidRPr="00CE22B6" w:rsidRDefault="007C0AEF" w:rsidP="009E7091">
      <w:pPr>
        <w:tabs>
          <w:tab w:val="left" w:pos="851"/>
          <w:tab w:val="left" w:pos="1134"/>
          <w:tab w:val="left" w:pos="1843"/>
        </w:tabs>
        <w:rPr>
          <w:szCs w:val="28"/>
        </w:rPr>
      </w:pPr>
      <w:r>
        <w:rPr>
          <w:szCs w:val="28"/>
        </w:rPr>
        <w:t xml:space="preserve">2. </w:t>
      </w:r>
      <w:r w:rsidR="00CE22B6" w:rsidRPr="00CE22B6">
        <w:rPr>
          <w:szCs w:val="28"/>
        </w:rPr>
        <w:t>Запретить внешние прерывания.</w:t>
      </w:r>
    </w:p>
    <w:p w:rsidR="00CE22B6" w:rsidRPr="00CE22B6" w:rsidRDefault="007C0AEF" w:rsidP="009E7091">
      <w:pPr>
        <w:tabs>
          <w:tab w:val="left" w:pos="851"/>
          <w:tab w:val="left" w:pos="1134"/>
          <w:tab w:val="left" w:pos="1843"/>
        </w:tabs>
        <w:rPr>
          <w:szCs w:val="28"/>
        </w:rPr>
      </w:pPr>
      <w:r>
        <w:rPr>
          <w:szCs w:val="28"/>
        </w:rPr>
        <w:t xml:space="preserve">3. </w:t>
      </w:r>
      <w:r w:rsidR="00CE22B6" w:rsidRPr="00CE22B6">
        <w:rPr>
          <w:szCs w:val="28"/>
        </w:rPr>
        <w:t>Перенастроить контроллеры прерываний на новые типы (номера) прерываний.</w:t>
      </w:r>
    </w:p>
    <w:p w:rsidR="00CE22B6" w:rsidRPr="00CE22B6" w:rsidRDefault="007C0AEF" w:rsidP="009E7091">
      <w:pPr>
        <w:tabs>
          <w:tab w:val="left" w:pos="851"/>
          <w:tab w:val="left" w:pos="1134"/>
          <w:tab w:val="left" w:pos="1843"/>
        </w:tabs>
        <w:rPr>
          <w:szCs w:val="28"/>
        </w:rPr>
      </w:pPr>
      <w:r>
        <w:rPr>
          <w:szCs w:val="28"/>
        </w:rPr>
        <w:t xml:space="preserve">4. </w:t>
      </w:r>
      <w:r w:rsidR="00CE22B6" w:rsidRPr="00CE22B6">
        <w:rPr>
          <w:szCs w:val="28"/>
        </w:rPr>
        <w:t>Открыть линию А20 (если она была закрыта).</w:t>
      </w:r>
    </w:p>
    <w:p w:rsidR="00CE22B6" w:rsidRPr="00CE22B6" w:rsidRDefault="00CE22B6" w:rsidP="009E7091">
      <w:pPr>
        <w:tabs>
          <w:tab w:val="left" w:pos="851"/>
          <w:tab w:val="left" w:pos="1134"/>
          <w:tab w:val="left" w:pos="1843"/>
        </w:tabs>
        <w:rPr>
          <w:szCs w:val="28"/>
        </w:rPr>
      </w:pPr>
      <w:r w:rsidRPr="00CE22B6">
        <w:rPr>
          <w:szCs w:val="28"/>
        </w:rPr>
        <w:t>5. Во внутренние регистры процессора gdtr и idtr загрузить начальные адреса и размеры таблиц GDT и IDT.</w:t>
      </w:r>
    </w:p>
    <w:p w:rsidR="00CE22B6" w:rsidRPr="00CE22B6" w:rsidRDefault="00CE22B6" w:rsidP="009E7091">
      <w:pPr>
        <w:tabs>
          <w:tab w:val="left" w:pos="851"/>
          <w:tab w:val="left" w:pos="1134"/>
          <w:tab w:val="left" w:pos="1843"/>
        </w:tabs>
        <w:rPr>
          <w:szCs w:val="28"/>
        </w:rPr>
      </w:pPr>
      <w:r w:rsidRPr="00CE22B6">
        <w:rPr>
          <w:szCs w:val="28"/>
        </w:rPr>
        <w:t>6. Установить бит РЕ. С этого момента мы в защищенном режиме.</w:t>
      </w:r>
    </w:p>
    <w:p w:rsidR="00CE22B6" w:rsidRPr="00CE22B6" w:rsidRDefault="00CE22B6" w:rsidP="009E7091">
      <w:pPr>
        <w:tabs>
          <w:tab w:val="left" w:pos="851"/>
          <w:tab w:val="left" w:pos="1134"/>
          <w:tab w:val="left" w:pos="1843"/>
        </w:tabs>
        <w:rPr>
          <w:szCs w:val="28"/>
        </w:rPr>
      </w:pPr>
      <w:r w:rsidRPr="00CE22B6">
        <w:rPr>
          <w:szCs w:val="28"/>
        </w:rPr>
        <w:t>7. Очистка очереди команд.</w:t>
      </w:r>
    </w:p>
    <w:p w:rsidR="00CE22B6" w:rsidRPr="005C7E51" w:rsidRDefault="00CE22B6" w:rsidP="009E7091">
      <w:pPr>
        <w:tabs>
          <w:tab w:val="left" w:pos="851"/>
          <w:tab w:val="left" w:pos="1134"/>
          <w:tab w:val="left" w:pos="1843"/>
        </w:tabs>
        <w:rPr>
          <w:szCs w:val="28"/>
        </w:rPr>
      </w:pPr>
      <w:r w:rsidRPr="00CE22B6">
        <w:rPr>
          <w:szCs w:val="28"/>
        </w:rPr>
        <w:t>8. Разрешить внешние прерывания.</w:t>
      </w:r>
    </w:p>
    <w:p w:rsidR="00706302" w:rsidRDefault="00706302" w:rsidP="009E7091">
      <w:pPr>
        <w:tabs>
          <w:tab w:val="left" w:pos="851"/>
          <w:tab w:val="left" w:pos="1134"/>
          <w:tab w:val="left" w:pos="1843"/>
        </w:tabs>
        <w:rPr>
          <w:szCs w:val="28"/>
        </w:rPr>
      </w:pPr>
      <w:r>
        <w:rPr>
          <w:szCs w:val="28"/>
        </w:rPr>
        <w:t xml:space="preserve">Пункты 3,4 и 7 являются необязательными. </w:t>
      </w:r>
    </w:p>
    <w:p w:rsidR="009A7714" w:rsidRDefault="009A7714" w:rsidP="009E7091">
      <w:pPr>
        <w:tabs>
          <w:tab w:val="left" w:pos="851"/>
          <w:tab w:val="left" w:pos="1134"/>
          <w:tab w:val="left" w:pos="1843"/>
        </w:tabs>
        <w:rPr>
          <w:szCs w:val="28"/>
        </w:rPr>
      </w:pPr>
    </w:p>
    <w:p w:rsidR="00152E2D" w:rsidRPr="009A7714" w:rsidRDefault="00152E2D" w:rsidP="009E7091">
      <w:pPr>
        <w:numPr>
          <w:ilvl w:val="0"/>
          <w:numId w:val="1"/>
        </w:numPr>
        <w:tabs>
          <w:tab w:val="left" w:pos="851"/>
          <w:tab w:val="left" w:pos="1134"/>
          <w:tab w:val="left" w:pos="1843"/>
        </w:tabs>
        <w:ind w:left="0" w:firstLine="709"/>
        <w:rPr>
          <w:szCs w:val="28"/>
        </w:rPr>
      </w:pPr>
      <w:r w:rsidRPr="009A7714">
        <w:rPr>
          <w:b/>
          <w:szCs w:val="28"/>
        </w:rPr>
        <w:t>Обработка прерываний в защищенном режиме.</w:t>
      </w:r>
    </w:p>
    <w:p w:rsidR="009A7714" w:rsidRPr="009A7714" w:rsidRDefault="009A7714" w:rsidP="009E7091">
      <w:pPr>
        <w:tabs>
          <w:tab w:val="left" w:pos="851"/>
          <w:tab w:val="left" w:pos="1134"/>
          <w:tab w:val="left" w:pos="1843"/>
        </w:tabs>
        <w:rPr>
          <w:szCs w:val="28"/>
        </w:rPr>
      </w:pPr>
      <w:r w:rsidRPr="009A7714">
        <w:rPr>
          <w:szCs w:val="28"/>
        </w:rPr>
        <w:t>В защищённом режиме все прерывания разделяются на два типа - обычные прерывания и исключения (exception - исключение, особый случай).</w:t>
      </w:r>
    </w:p>
    <w:p w:rsidR="009A7714" w:rsidRPr="009A7714" w:rsidRDefault="009A7714" w:rsidP="009E7091">
      <w:pPr>
        <w:tabs>
          <w:tab w:val="left" w:pos="851"/>
          <w:tab w:val="left" w:pos="1134"/>
          <w:tab w:val="left" w:pos="1843"/>
        </w:tabs>
        <w:rPr>
          <w:szCs w:val="28"/>
        </w:rPr>
      </w:pPr>
      <w:r w:rsidRPr="00FD024E">
        <w:rPr>
          <w:szCs w:val="28"/>
          <w:u w:val="single"/>
        </w:rPr>
        <w:t>Обычное прерывание</w:t>
      </w:r>
      <w:r w:rsidRPr="009A7714">
        <w:rPr>
          <w:szCs w:val="28"/>
        </w:rPr>
        <w:t xml:space="preserve"> инициируется командой INT (программное прерывание) или внешним событием (аппаратное прерывание). Перед передачей управления процедуре обработки обычного прерывания флаг разрешения прерываний IF</w:t>
      </w:r>
      <w:r w:rsidR="00FD024E">
        <w:rPr>
          <w:szCs w:val="28"/>
        </w:rPr>
        <w:t>=0</w:t>
      </w:r>
      <w:r w:rsidRPr="009A7714">
        <w:rPr>
          <w:szCs w:val="28"/>
        </w:rPr>
        <w:t xml:space="preserve"> сбрасывается и прерывания запрещаются.</w:t>
      </w:r>
    </w:p>
    <w:p w:rsidR="009A7714" w:rsidRDefault="009A7714" w:rsidP="009E7091">
      <w:pPr>
        <w:tabs>
          <w:tab w:val="left" w:pos="851"/>
          <w:tab w:val="left" w:pos="1134"/>
          <w:tab w:val="left" w:pos="1843"/>
        </w:tabs>
        <w:rPr>
          <w:szCs w:val="28"/>
        </w:rPr>
      </w:pPr>
      <w:r w:rsidRPr="00FD024E">
        <w:rPr>
          <w:szCs w:val="28"/>
          <w:u w:val="single"/>
        </w:rPr>
        <w:t>Исключение</w:t>
      </w:r>
      <w:r w:rsidRPr="009A7714">
        <w:rPr>
          <w:szCs w:val="28"/>
        </w:rPr>
        <w:t xml:space="preserve"> происходит в результате ошибки, возникающей при выполнении какой-либо команды, например, если команда пытается выполнить запись данных за пределами сегмента данных, который не </w:t>
      </w:r>
      <w:r w:rsidRPr="009A7714">
        <w:rPr>
          <w:szCs w:val="28"/>
        </w:rPr>
        <w:lastRenderedPageBreak/>
        <w:t>определён в таблице дескрипторов. По своим функциям исключения соответствуют зарезервированным для процессора внутренним прерываниям реального режима. Когда процедура обработки исключения получает управление, флаг IF не изменяется. Поэтому в мультизадачной среде особые случаи, возникающие в отдельных задачах, не оказывают влияния на выполнение остальных задач.</w:t>
      </w:r>
    </w:p>
    <w:p w:rsidR="00FD024E" w:rsidRPr="00FD024E" w:rsidRDefault="00FD024E" w:rsidP="009E7091">
      <w:pPr>
        <w:tabs>
          <w:tab w:val="left" w:pos="851"/>
          <w:tab w:val="left" w:pos="1134"/>
        </w:tabs>
        <w:ind w:firstLine="567"/>
        <w:rPr>
          <w:szCs w:val="28"/>
        </w:rPr>
      </w:pPr>
      <w:r w:rsidRPr="00FD024E">
        <w:rPr>
          <w:szCs w:val="28"/>
        </w:rPr>
        <w:t>Обработка прерываний и исключений в защищённом режиме по аналогии с реальным режимом базируется на таблице прерываний. Но таблица прерываний защищённого режима является таблицей дескрипторов, которая содержит так называемые вентили прерываний, вентили исключений и вентили задач.</w:t>
      </w:r>
    </w:p>
    <w:p w:rsidR="00FD024E" w:rsidRPr="00FD024E" w:rsidRDefault="00FD024E" w:rsidP="009E7091">
      <w:pPr>
        <w:tabs>
          <w:tab w:val="left" w:pos="851"/>
          <w:tab w:val="left" w:pos="1134"/>
        </w:tabs>
        <w:ind w:firstLine="567"/>
        <w:rPr>
          <w:szCs w:val="28"/>
        </w:rPr>
      </w:pPr>
      <w:r w:rsidRPr="00FD024E">
        <w:rPr>
          <w:szCs w:val="28"/>
        </w:rPr>
        <w:t>Таблица прерываний защищённого режима называется дескрипторной таблицей прерываний IDT (InterruptDescriptorTable). Также как и таблицы GDT и LDT, таблица IDT содержит 8-байтовые дескрипторы. Причём это системные дескрипторы - вентили прерываний, исключений и задач. Поле TYPE вентиля прерывания содержит значение 6, а вентиля исключения - значение 7.</w:t>
      </w:r>
    </w:p>
    <w:p w:rsidR="00FD024E" w:rsidRPr="00FD024E" w:rsidRDefault="00FD024E" w:rsidP="009E7091">
      <w:pPr>
        <w:tabs>
          <w:tab w:val="left" w:pos="851"/>
          <w:tab w:val="left" w:pos="1134"/>
        </w:tabs>
        <w:ind w:firstLine="567"/>
        <w:rPr>
          <w:szCs w:val="28"/>
        </w:rPr>
      </w:pPr>
    </w:p>
    <w:p w:rsidR="00FD024E" w:rsidRPr="00FD024E" w:rsidRDefault="00FD024E" w:rsidP="009E7091">
      <w:pPr>
        <w:tabs>
          <w:tab w:val="left" w:pos="851"/>
          <w:tab w:val="left" w:pos="1134"/>
        </w:tabs>
        <w:ind w:firstLine="567"/>
        <w:rPr>
          <w:szCs w:val="28"/>
        </w:rPr>
      </w:pPr>
      <w:r w:rsidRPr="00FD024E">
        <w:rPr>
          <w:szCs w:val="28"/>
        </w:rPr>
        <w:t>Формат элементов дескрипторной таблицы прерываний IDT:</w:t>
      </w:r>
    </w:p>
    <w:p w:rsidR="00FD024E" w:rsidRPr="008D6408" w:rsidRDefault="00FD024E" w:rsidP="009E7091">
      <w:pPr>
        <w:tabs>
          <w:tab w:val="left" w:pos="851"/>
          <w:tab w:val="left" w:pos="1134"/>
        </w:tabs>
        <w:ind w:firstLine="567"/>
        <w:rPr>
          <w:color w:val="000000"/>
          <w:sz w:val="24"/>
        </w:rPr>
      </w:pPr>
      <w:r w:rsidRPr="008D6408">
        <w:rPr>
          <w:noProof/>
          <w:color w:val="000000"/>
          <w:sz w:val="24"/>
        </w:rPr>
        <w:drawing>
          <wp:inline distT="0" distB="0" distL="0" distR="0" wp14:anchorId="20AB4651" wp14:editId="65B56019">
            <wp:extent cx="4616450" cy="2219325"/>
            <wp:effectExtent l="0" t="0" r="0" b="9525"/>
            <wp:docPr id="9" name="Рисунок 9" descr="http://frolov-lib.ru/books/bsp/v06/img00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olov-lib.ru/books/bsp/v06/img0001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0" cy="2219325"/>
                    </a:xfrm>
                    <a:prstGeom prst="rect">
                      <a:avLst/>
                    </a:prstGeom>
                    <a:noFill/>
                    <a:ln>
                      <a:noFill/>
                    </a:ln>
                  </pic:spPr>
                </pic:pic>
              </a:graphicData>
            </a:graphic>
          </wp:inline>
        </w:drawing>
      </w:r>
    </w:p>
    <w:p w:rsidR="009A7714" w:rsidRPr="00DB3B9B" w:rsidRDefault="009A7714" w:rsidP="009E7091">
      <w:pPr>
        <w:tabs>
          <w:tab w:val="left" w:pos="851"/>
          <w:tab w:val="left" w:pos="1134"/>
          <w:tab w:val="left" w:pos="1843"/>
        </w:tabs>
        <w:rPr>
          <w:szCs w:val="28"/>
        </w:rPr>
      </w:pPr>
    </w:p>
    <w:p w:rsidR="00152E2D" w:rsidRPr="0077068C" w:rsidRDefault="00152E2D" w:rsidP="009E7091">
      <w:pPr>
        <w:numPr>
          <w:ilvl w:val="0"/>
          <w:numId w:val="1"/>
        </w:numPr>
        <w:tabs>
          <w:tab w:val="left" w:pos="851"/>
          <w:tab w:val="left" w:pos="1134"/>
          <w:tab w:val="left" w:pos="1843"/>
        </w:tabs>
        <w:ind w:left="0" w:firstLine="709"/>
        <w:rPr>
          <w:b/>
          <w:szCs w:val="28"/>
        </w:rPr>
      </w:pPr>
      <w:r w:rsidRPr="0077068C">
        <w:rPr>
          <w:b/>
          <w:szCs w:val="28"/>
        </w:rPr>
        <w:t>Управление задачами</w:t>
      </w:r>
      <w:r w:rsidR="00ED0D04" w:rsidRPr="0077068C">
        <w:rPr>
          <w:b/>
          <w:szCs w:val="28"/>
        </w:rPr>
        <w:t xml:space="preserve"> в защищенном режиме</w:t>
      </w:r>
      <w:r w:rsidRPr="0077068C">
        <w:rPr>
          <w:b/>
          <w:szCs w:val="28"/>
        </w:rPr>
        <w:t>. Переключение задач</w:t>
      </w:r>
      <w:r w:rsidR="00ED0D04" w:rsidRPr="0077068C">
        <w:rPr>
          <w:b/>
          <w:szCs w:val="28"/>
        </w:rPr>
        <w:t xml:space="preserve"> в защищенном режиме</w:t>
      </w:r>
      <w:r w:rsidRPr="0077068C">
        <w:rPr>
          <w:b/>
          <w:szCs w:val="28"/>
        </w:rPr>
        <w:t>.</w:t>
      </w:r>
    </w:p>
    <w:p w:rsidR="00FD024E" w:rsidRPr="00FD024E" w:rsidRDefault="00FD024E" w:rsidP="009E7091">
      <w:pPr>
        <w:tabs>
          <w:tab w:val="left" w:pos="851"/>
          <w:tab w:val="left" w:pos="1134"/>
          <w:tab w:val="left" w:pos="1843"/>
        </w:tabs>
        <w:rPr>
          <w:szCs w:val="28"/>
        </w:rPr>
      </w:pPr>
      <w:r w:rsidRPr="00FD024E">
        <w:rPr>
          <w:szCs w:val="28"/>
        </w:rPr>
        <w:t xml:space="preserve">Защищенный режим предоставляет средства переключения задач. Состояние каждой задачи (значение всех связанных с ней регистров процессора) может быть сохранено в специальном сегменте состояния задачи (TSS), на который указывает селектор в регистре задачи. При </w:t>
      </w:r>
      <w:r w:rsidRPr="00FD024E">
        <w:rPr>
          <w:szCs w:val="28"/>
          <w:u w:val="single"/>
        </w:rPr>
        <w:t>переключении задач</w:t>
      </w:r>
      <w:r w:rsidRPr="00FD024E">
        <w:rPr>
          <w:szCs w:val="28"/>
        </w:rPr>
        <w:t xml:space="preserve"> достаточно загрузить новый селектор в регистр задачи, и состояние предыдущей задачи автоматически сохранится в ее TSS, а в процессор загрузится состояние новой (возможно, и ранее прерванной) задачи и начнется (продолжится) ее выполнение.</w:t>
      </w:r>
      <w:r>
        <w:rPr>
          <w:szCs w:val="28"/>
        </w:rPr>
        <w:t xml:space="preserve"> </w:t>
      </w:r>
      <w:r w:rsidRPr="00FD024E">
        <w:rPr>
          <w:szCs w:val="28"/>
        </w:rPr>
        <w:t xml:space="preserve">Следующий очень важный механизм, действующий только в защищенном режиме, — многозадачность. Задача — это элемент работы, который процессор может исполнять, запустить или отложить. Задачи используют для выполнения программ, процессов, обработчиков прерываний и исключений, ядра операционной </w:t>
      </w:r>
      <w:r w:rsidRPr="00FD024E">
        <w:rPr>
          <w:szCs w:val="28"/>
        </w:rPr>
        <w:lastRenderedPageBreak/>
        <w:t>системы и пр. Любая программа, выполняющаяся в защищенном режиме, должна осуществляться как задача (хотя мы пока игнорировали это требование). Процессор предоставляет средства для сохранения состояния задачи, запуска задачи и передачи управления из одной задачи в другую.</w:t>
      </w:r>
    </w:p>
    <w:p w:rsidR="00FD024E" w:rsidRPr="00FD024E" w:rsidRDefault="00FD024E" w:rsidP="009E7091">
      <w:pPr>
        <w:tabs>
          <w:tab w:val="left" w:pos="851"/>
          <w:tab w:val="left" w:pos="1134"/>
          <w:tab w:val="left" w:pos="1843"/>
        </w:tabs>
        <w:rPr>
          <w:szCs w:val="28"/>
        </w:rPr>
      </w:pPr>
      <w:r w:rsidRPr="00FD024E">
        <w:rPr>
          <w:szCs w:val="28"/>
        </w:rPr>
        <w:t>Задача состоит из сегмента состояния задачи (TSS), сегмента кода, одного или нескольких (для разных уровней привилегий) сегментов стека и одного или нескольких сегментов данных.</w:t>
      </w:r>
      <w:r>
        <w:rPr>
          <w:szCs w:val="28"/>
        </w:rPr>
        <w:t xml:space="preserve"> </w:t>
      </w:r>
      <w:r w:rsidRPr="00FD024E">
        <w:rPr>
          <w:szCs w:val="28"/>
        </w:rPr>
        <w:t>Задача определяется селектором своего сегмента TSS. Когда задача выполняется, ее селектор TSS (вместе с дескриптором в скрытой части) загружен в регистр TR процессора.</w:t>
      </w:r>
    </w:p>
    <w:p w:rsidR="00FD024E" w:rsidRPr="00FD024E" w:rsidRDefault="00FD024E" w:rsidP="009E7091">
      <w:pPr>
        <w:tabs>
          <w:tab w:val="left" w:pos="851"/>
          <w:tab w:val="left" w:pos="1134"/>
          <w:tab w:val="left" w:pos="1843"/>
        </w:tabs>
        <w:rPr>
          <w:szCs w:val="28"/>
        </w:rPr>
      </w:pPr>
      <w:r w:rsidRPr="00FD024E">
        <w:rPr>
          <w:szCs w:val="28"/>
        </w:rPr>
        <w:t>Запуск задачи осуществляется при помощи команды CALL или JMP на сегмент TSS или на шлюз задачи, а также при запуске обработчика прерывания или исключения, который описан как шлюз задачи. При этом автоматически осуществляется переключение задач. Состояние текущей задачи записывается в ее TSS, состояние вызываемой задачи считывается изее TSS, и управление передается на новые CS:EIP. Если задача не была запущена командой JMP, селектор сегмента TSS старой задачи сохраняется в TSS новой и устанавливается флаг NT, так что следующая команда IRET выполнит обратное переключение задач.</w:t>
      </w:r>
    </w:p>
    <w:p w:rsidR="00FD024E" w:rsidRPr="00FD024E" w:rsidRDefault="00FD024E" w:rsidP="009E7091">
      <w:pPr>
        <w:tabs>
          <w:tab w:val="left" w:pos="851"/>
          <w:tab w:val="left" w:pos="1134"/>
          <w:tab w:val="left" w:pos="1843"/>
        </w:tabs>
        <w:rPr>
          <w:szCs w:val="28"/>
        </w:rPr>
      </w:pPr>
      <w:r w:rsidRPr="00FD024E">
        <w:rPr>
          <w:szCs w:val="28"/>
        </w:rPr>
        <w:t>Задачи не могут вызываться рекурсивно. В дескрипторе TSS-задачи, которая была запущена, но не была завершена, тип изменяется на «занятый TSS» и переход на такой TSS невозможен.</w:t>
      </w:r>
      <w:r>
        <w:rPr>
          <w:szCs w:val="28"/>
        </w:rPr>
        <w:t xml:space="preserve"> </w:t>
      </w:r>
      <w:r w:rsidRPr="00FD024E">
        <w:rPr>
          <w:szCs w:val="28"/>
        </w:rPr>
        <w:t>Задача может иметь собственную таблицу дескрипторов (LDT) и полный комплект собственных таблиц страниц, так как регистры LDTR и CR3 входят в состояние задачи.</w:t>
      </w:r>
    </w:p>
    <w:p w:rsidR="009E5BE0" w:rsidRDefault="009E5BE0" w:rsidP="009E7091">
      <w:pPr>
        <w:tabs>
          <w:tab w:val="left" w:pos="851"/>
          <w:tab w:val="left" w:pos="1134"/>
          <w:tab w:val="left" w:pos="1843"/>
        </w:tabs>
        <w:rPr>
          <w:szCs w:val="28"/>
        </w:rPr>
      </w:pPr>
    </w:p>
    <w:p w:rsidR="00152E2D" w:rsidRPr="009E5BE0" w:rsidRDefault="00152E2D" w:rsidP="009E7091">
      <w:pPr>
        <w:numPr>
          <w:ilvl w:val="0"/>
          <w:numId w:val="1"/>
        </w:numPr>
        <w:tabs>
          <w:tab w:val="left" w:pos="851"/>
          <w:tab w:val="left" w:pos="1134"/>
          <w:tab w:val="left" w:pos="1843"/>
        </w:tabs>
        <w:ind w:left="0" w:firstLine="709"/>
        <w:rPr>
          <w:b/>
          <w:szCs w:val="28"/>
        </w:rPr>
      </w:pPr>
      <w:r w:rsidRPr="009E5BE0">
        <w:rPr>
          <w:rStyle w:val="spelle"/>
          <w:b/>
          <w:szCs w:val="28"/>
        </w:rPr>
        <w:t>Суперскалярная</w:t>
      </w:r>
      <w:r w:rsidRPr="009E5BE0">
        <w:rPr>
          <w:b/>
          <w:szCs w:val="28"/>
        </w:rPr>
        <w:t xml:space="preserve"> архитектура МП.</w:t>
      </w:r>
    </w:p>
    <w:p w:rsidR="0077068C" w:rsidRPr="0077068C" w:rsidRDefault="0077068C" w:rsidP="009E7091">
      <w:pPr>
        <w:tabs>
          <w:tab w:val="left" w:pos="851"/>
          <w:tab w:val="left" w:pos="1134"/>
          <w:tab w:val="left" w:pos="1843"/>
        </w:tabs>
        <w:rPr>
          <w:szCs w:val="28"/>
        </w:rPr>
      </w:pPr>
      <w:r w:rsidRPr="0077068C">
        <w:rPr>
          <w:szCs w:val="28"/>
        </w:rPr>
        <w:t>Суперскалярность — архитектура вычислительного ядра, использующая несколько декодеров команд, которые могут загружать работой множество исполнительных блоков. Планирование исполнения потока команд является динамическим и осуществляется самим вычислительным ядром.</w:t>
      </w:r>
    </w:p>
    <w:p w:rsidR="0077068C" w:rsidRDefault="0077068C" w:rsidP="009E7091">
      <w:pPr>
        <w:tabs>
          <w:tab w:val="left" w:pos="851"/>
          <w:tab w:val="left" w:pos="1134"/>
          <w:tab w:val="left" w:pos="1843"/>
        </w:tabs>
        <w:rPr>
          <w:szCs w:val="28"/>
        </w:rPr>
      </w:pPr>
      <w:r w:rsidRPr="0077068C">
        <w:rPr>
          <w:szCs w:val="28"/>
        </w:rPr>
        <w:t>Если в процессе работы команды, обрабатываемые конвейером, не противоречат друг другу, и одна не зависит от результата другой, то такое устройство (ядро) может осуществить параллельное выполнение команд. В суперскалярных системах решение о запуске инструкции на исполнение принимает сам вычислительный модуль, что требует много ресу</w:t>
      </w:r>
      <w:r>
        <w:rPr>
          <w:szCs w:val="28"/>
        </w:rPr>
        <w:t xml:space="preserve">рсов. В более поздних системах </w:t>
      </w:r>
      <w:r w:rsidRPr="0077068C">
        <w:rPr>
          <w:szCs w:val="28"/>
        </w:rPr>
        <w:t>используется статпланирование, то есть параллельные инструкции объединяются компилятором в длинную команду, в которой все инструкции заведомо параллельные.</w:t>
      </w:r>
    </w:p>
    <w:p w:rsidR="0077068C" w:rsidRDefault="0077068C" w:rsidP="009E7091">
      <w:pPr>
        <w:tabs>
          <w:tab w:val="left" w:pos="851"/>
          <w:tab w:val="left" w:pos="1134"/>
          <w:tab w:val="left" w:pos="1843"/>
        </w:tabs>
        <w:rPr>
          <w:szCs w:val="28"/>
        </w:rPr>
      </w:pPr>
      <w:r>
        <w:rPr>
          <w:szCs w:val="28"/>
        </w:rPr>
        <w:t>Микропроцессор</w:t>
      </w:r>
      <w:r w:rsidR="00414FED">
        <w:rPr>
          <w:szCs w:val="28"/>
        </w:rPr>
        <w:t xml:space="preserve"> считается скалярным, если имеет </w:t>
      </w:r>
      <w:r>
        <w:rPr>
          <w:szCs w:val="28"/>
        </w:rPr>
        <w:t>конвеер</w:t>
      </w:r>
      <w:r w:rsidR="00414FED">
        <w:rPr>
          <w:szCs w:val="28"/>
        </w:rPr>
        <w:t xml:space="preserve">. При наличии двух и более конвееров, такой МП считатется суперскалярным. </w:t>
      </w:r>
      <w:r>
        <w:rPr>
          <w:szCs w:val="28"/>
        </w:rPr>
        <w:t xml:space="preserve">С каждым новым конвеером скорость увеличивается на 30-40%. </w:t>
      </w:r>
    </w:p>
    <w:p w:rsidR="00414FED" w:rsidRDefault="00414FED" w:rsidP="009E7091">
      <w:pPr>
        <w:tabs>
          <w:tab w:val="left" w:pos="851"/>
          <w:tab w:val="left" w:pos="1134"/>
          <w:tab w:val="left" w:pos="1843"/>
        </w:tabs>
        <w:rPr>
          <w:szCs w:val="28"/>
        </w:rPr>
      </w:pPr>
    </w:p>
    <w:p w:rsidR="0077068C" w:rsidRPr="00414FED" w:rsidRDefault="00414FED" w:rsidP="009E7091">
      <w:pPr>
        <w:tabs>
          <w:tab w:val="left" w:pos="851"/>
          <w:tab w:val="left" w:pos="1134"/>
          <w:tab w:val="left" w:pos="1843"/>
        </w:tabs>
        <w:rPr>
          <w:szCs w:val="28"/>
          <w:u w:val="single"/>
        </w:rPr>
      </w:pPr>
      <w:r w:rsidRPr="00414FED">
        <w:rPr>
          <w:szCs w:val="28"/>
          <w:u w:val="single"/>
        </w:rPr>
        <w:t>Некоторые с</w:t>
      </w:r>
      <w:r w:rsidR="0077068C" w:rsidRPr="00414FED">
        <w:rPr>
          <w:szCs w:val="28"/>
          <w:u w:val="single"/>
        </w:rPr>
        <w:t>пособы увеличения скорости:</w:t>
      </w:r>
    </w:p>
    <w:p w:rsidR="0077068C" w:rsidRDefault="0077068C" w:rsidP="009E7091">
      <w:pPr>
        <w:tabs>
          <w:tab w:val="left" w:pos="851"/>
          <w:tab w:val="left" w:pos="1134"/>
          <w:tab w:val="left" w:pos="1843"/>
        </w:tabs>
        <w:rPr>
          <w:szCs w:val="28"/>
        </w:rPr>
      </w:pPr>
      <w:r w:rsidRPr="00414FED">
        <w:rPr>
          <w:szCs w:val="28"/>
          <w:u w:val="single"/>
        </w:rPr>
        <w:t>Кэширование</w:t>
      </w:r>
      <w:r>
        <w:rPr>
          <w:szCs w:val="28"/>
        </w:rPr>
        <w:t xml:space="preserve"> – способ увеличения быстродействия системы за счёт хранения часто используемых команд и данных в памяти.</w:t>
      </w:r>
    </w:p>
    <w:p w:rsidR="0005672A" w:rsidRPr="0005672A" w:rsidRDefault="0077068C" w:rsidP="009E7091">
      <w:pPr>
        <w:tabs>
          <w:tab w:val="left" w:pos="851"/>
          <w:tab w:val="left" w:pos="1134"/>
          <w:tab w:val="left" w:pos="1843"/>
        </w:tabs>
        <w:rPr>
          <w:szCs w:val="28"/>
        </w:rPr>
      </w:pPr>
      <w:r w:rsidRPr="00414FED">
        <w:rPr>
          <w:szCs w:val="28"/>
          <w:u w:val="single"/>
        </w:rPr>
        <w:lastRenderedPageBreak/>
        <w:t>Предсказание правил адреса перехода</w:t>
      </w:r>
      <w:r>
        <w:rPr>
          <w:szCs w:val="28"/>
        </w:rPr>
        <w:t xml:space="preserve"> – использование часто используемых команд.</w:t>
      </w:r>
      <w:r w:rsidR="00414FED">
        <w:rPr>
          <w:szCs w:val="28"/>
        </w:rPr>
        <w:t xml:space="preserve"> </w:t>
      </w:r>
      <w:r>
        <w:rPr>
          <w:szCs w:val="28"/>
        </w:rPr>
        <w:t xml:space="preserve">Под переходом понимается алгоритм запланированного изменения перехода программ. Типичная программа на каждые 6-8 команд содержит 1 команду перехода. При наличии в микропроцессоре конвеера, через каждые 6-8 команд конвеер очищается и заполняется в соответствии с адресом перехода, таким образом, </w:t>
      </w:r>
      <w:r w:rsidR="0005672A">
        <w:rPr>
          <w:szCs w:val="28"/>
        </w:rPr>
        <w:t xml:space="preserve">теряется преимущество конвеера, поэтому и был введён блок предсказания переходов. В </w:t>
      </w:r>
      <w:r w:rsidR="0005672A">
        <w:rPr>
          <w:szCs w:val="28"/>
          <w:lang w:val="en-US"/>
        </w:rPr>
        <w:t>Pentium</w:t>
      </w:r>
      <w:r w:rsidR="0005672A">
        <w:rPr>
          <w:szCs w:val="28"/>
        </w:rPr>
        <w:t xml:space="preserve"> имеется буфер переходов, хранящий последние 256 адресов перехода. </w:t>
      </w:r>
    </w:p>
    <w:p w:rsidR="0077068C" w:rsidRPr="00DB3B9B" w:rsidRDefault="0077068C" w:rsidP="009E7091">
      <w:pPr>
        <w:tabs>
          <w:tab w:val="left" w:pos="851"/>
          <w:tab w:val="left" w:pos="1134"/>
          <w:tab w:val="left" w:pos="1843"/>
        </w:tabs>
        <w:rPr>
          <w:szCs w:val="28"/>
        </w:rPr>
      </w:pPr>
    </w:p>
    <w:p w:rsidR="00152E2D" w:rsidRPr="009E5BE0" w:rsidRDefault="00152E2D" w:rsidP="009E7091">
      <w:pPr>
        <w:numPr>
          <w:ilvl w:val="0"/>
          <w:numId w:val="1"/>
        </w:numPr>
        <w:tabs>
          <w:tab w:val="left" w:pos="851"/>
          <w:tab w:val="left" w:pos="1134"/>
          <w:tab w:val="left" w:pos="1843"/>
        </w:tabs>
        <w:ind w:left="0" w:firstLine="709"/>
        <w:rPr>
          <w:b/>
          <w:szCs w:val="28"/>
        </w:rPr>
      </w:pPr>
      <w:r w:rsidRPr="009E5BE0">
        <w:rPr>
          <w:b/>
          <w:szCs w:val="28"/>
        </w:rPr>
        <w:t>Конвейерная обработка команд. Динамическое исполнение команд.</w:t>
      </w:r>
    </w:p>
    <w:p w:rsidR="000F21B8" w:rsidRDefault="009E5BE0" w:rsidP="009E7091">
      <w:pPr>
        <w:tabs>
          <w:tab w:val="left" w:pos="851"/>
          <w:tab w:val="left" w:pos="1134"/>
        </w:tabs>
        <w:ind w:left="708" w:firstLine="0"/>
        <w:rPr>
          <w:szCs w:val="28"/>
        </w:rPr>
      </w:pPr>
      <w:r>
        <w:rPr>
          <w:szCs w:val="28"/>
        </w:rPr>
        <w:t>Конвеер имеет 5 ступеней:</w:t>
      </w:r>
    </w:p>
    <w:p w:rsidR="009E5BE0" w:rsidRDefault="009E5BE0" w:rsidP="009E7091">
      <w:pPr>
        <w:pStyle w:val="a5"/>
        <w:numPr>
          <w:ilvl w:val="0"/>
          <w:numId w:val="14"/>
        </w:numPr>
        <w:tabs>
          <w:tab w:val="left" w:pos="851"/>
          <w:tab w:val="left" w:pos="1134"/>
        </w:tabs>
        <w:rPr>
          <w:szCs w:val="28"/>
        </w:rPr>
      </w:pPr>
      <w:r>
        <w:rPr>
          <w:szCs w:val="28"/>
        </w:rPr>
        <w:t>Выработка команды из кэша памяти и оперативной памяти</w:t>
      </w:r>
      <w:r w:rsidR="00414FED">
        <w:rPr>
          <w:szCs w:val="28"/>
        </w:rPr>
        <w:t>;</w:t>
      </w:r>
    </w:p>
    <w:p w:rsidR="009E5BE0" w:rsidRDefault="009E5BE0" w:rsidP="009E7091">
      <w:pPr>
        <w:pStyle w:val="a5"/>
        <w:numPr>
          <w:ilvl w:val="0"/>
          <w:numId w:val="14"/>
        </w:numPr>
        <w:tabs>
          <w:tab w:val="left" w:pos="851"/>
          <w:tab w:val="left" w:pos="1134"/>
        </w:tabs>
        <w:rPr>
          <w:szCs w:val="28"/>
        </w:rPr>
      </w:pPr>
      <w:r>
        <w:rPr>
          <w:szCs w:val="28"/>
        </w:rPr>
        <w:t>Декодирование команд</w:t>
      </w:r>
      <w:r w:rsidR="00414FED">
        <w:rPr>
          <w:szCs w:val="28"/>
        </w:rPr>
        <w:t>;</w:t>
      </w:r>
    </w:p>
    <w:p w:rsidR="009E5BE0" w:rsidRDefault="009E5BE0" w:rsidP="009E7091">
      <w:pPr>
        <w:pStyle w:val="a5"/>
        <w:numPr>
          <w:ilvl w:val="0"/>
          <w:numId w:val="14"/>
        </w:numPr>
        <w:tabs>
          <w:tab w:val="left" w:pos="851"/>
          <w:tab w:val="left" w:pos="1134"/>
        </w:tabs>
        <w:rPr>
          <w:szCs w:val="28"/>
        </w:rPr>
      </w:pPr>
      <w:r>
        <w:rPr>
          <w:szCs w:val="28"/>
        </w:rPr>
        <w:t>Генерация адреса для опеределения местоположения операндов в памяти</w:t>
      </w:r>
      <w:r w:rsidR="00414FED">
        <w:rPr>
          <w:szCs w:val="28"/>
        </w:rPr>
        <w:t>;</w:t>
      </w:r>
    </w:p>
    <w:p w:rsidR="009E5BE0" w:rsidRDefault="009E5BE0" w:rsidP="009E7091">
      <w:pPr>
        <w:pStyle w:val="a5"/>
        <w:numPr>
          <w:ilvl w:val="0"/>
          <w:numId w:val="14"/>
        </w:numPr>
        <w:tabs>
          <w:tab w:val="left" w:pos="851"/>
          <w:tab w:val="left" w:pos="1134"/>
        </w:tabs>
        <w:rPr>
          <w:szCs w:val="28"/>
        </w:rPr>
      </w:pPr>
      <w:r>
        <w:rPr>
          <w:szCs w:val="28"/>
        </w:rPr>
        <w:t>Вы</w:t>
      </w:r>
      <w:r w:rsidR="00414FED">
        <w:rPr>
          <w:szCs w:val="28"/>
        </w:rPr>
        <w:t>полнение операций с помощью АЛУ;</w:t>
      </w:r>
    </w:p>
    <w:p w:rsidR="009E5BE0" w:rsidRDefault="009E5BE0" w:rsidP="009E7091">
      <w:pPr>
        <w:pStyle w:val="a5"/>
        <w:numPr>
          <w:ilvl w:val="0"/>
          <w:numId w:val="14"/>
        </w:numPr>
        <w:tabs>
          <w:tab w:val="left" w:pos="851"/>
          <w:tab w:val="left" w:pos="1134"/>
        </w:tabs>
        <w:rPr>
          <w:szCs w:val="28"/>
        </w:rPr>
      </w:pPr>
      <w:r>
        <w:rPr>
          <w:szCs w:val="28"/>
        </w:rPr>
        <w:t>Запись результат</w:t>
      </w:r>
      <w:r w:rsidR="00414FED">
        <w:rPr>
          <w:szCs w:val="28"/>
        </w:rPr>
        <w:t>а</w:t>
      </w:r>
      <w:r>
        <w:rPr>
          <w:szCs w:val="28"/>
        </w:rPr>
        <w:t xml:space="preserve"> в память</w:t>
      </w:r>
      <w:r w:rsidR="00414FED">
        <w:rPr>
          <w:szCs w:val="28"/>
        </w:rPr>
        <w:t>.</w:t>
      </w:r>
    </w:p>
    <w:p w:rsidR="009E5BE0" w:rsidRDefault="009E5BE0" w:rsidP="009E7091">
      <w:pPr>
        <w:tabs>
          <w:tab w:val="left" w:pos="851"/>
          <w:tab w:val="left" w:pos="1134"/>
        </w:tabs>
        <w:rPr>
          <w:szCs w:val="28"/>
        </w:rPr>
      </w:pPr>
      <w:r>
        <w:rPr>
          <w:szCs w:val="28"/>
        </w:rPr>
        <w:t>На стадии выполнения каждого этапа, каждая машинная команда разби</w:t>
      </w:r>
      <w:r w:rsidR="00414FED">
        <w:rPr>
          <w:szCs w:val="28"/>
        </w:rPr>
        <w:t>вается на более мелкие операции, из-за этого с</w:t>
      </w:r>
      <w:r>
        <w:rPr>
          <w:szCs w:val="28"/>
        </w:rPr>
        <w:t xml:space="preserve">корость вычислений возрастает. </w:t>
      </w:r>
    </w:p>
    <w:p w:rsidR="00414FED" w:rsidRDefault="00414FED" w:rsidP="009E7091">
      <w:pPr>
        <w:tabs>
          <w:tab w:val="left" w:pos="851"/>
          <w:tab w:val="left" w:pos="1134"/>
        </w:tabs>
        <w:rPr>
          <w:szCs w:val="28"/>
        </w:rPr>
      </w:pPr>
    </w:p>
    <w:p w:rsidR="0005672A" w:rsidRPr="0005672A" w:rsidRDefault="0005672A" w:rsidP="009E7091">
      <w:pPr>
        <w:tabs>
          <w:tab w:val="left" w:pos="851"/>
          <w:tab w:val="left" w:pos="1134"/>
        </w:tabs>
        <w:rPr>
          <w:szCs w:val="28"/>
        </w:rPr>
      </w:pPr>
      <w:r w:rsidRPr="00414FED">
        <w:rPr>
          <w:szCs w:val="28"/>
          <w:u w:val="single"/>
        </w:rPr>
        <w:t>Динамическое выполнение:</w:t>
      </w:r>
      <w:r w:rsidR="00414FED" w:rsidRPr="00414FED">
        <w:rPr>
          <w:szCs w:val="28"/>
        </w:rPr>
        <w:t xml:space="preserve"> </w:t>
      </w:r>
      <w:r w:rsidRPr="0005672A">
        <w:rPr>
          <w:szCs w:val="28"/>
        </w:rPr>
        <w:t>Благодаря динамическому выполнению процессор может параллельно обрабатывать большое количество команд. Основные особенности динамического выполнения следующие:</w:t>
      </w:r>
    </w:p>
    <w:p w:rsidR="0005672A" w:rsidRPr="0005672A" w:rsidRDefault="0005672A" w:rsidP="009E7091">
      <w:pPr>
        <w:pStyle w:val="a5"/>
        <w:numPr>
          <w:ilvl w:val="0"/>
          <w:numId w:val="18"/>
        </w:numPr>
        <w:tabs>
          <w:tab w:val="left" w:pos="851"/>
          <w:tab w:val="left" w:pos="1134"/>
        </w:tabs>
        <w:rPr>
          <w:szCs w:val="28"/>
        </w:rPr>
      </w:pPr>
      <w:r w:rsidRPr="0005672A">
        <w:rPr>
          <w:szCs w:val="28"/>
        </w:rPr>
        <w:t>множественное предсказание ветвлений</w:t>
      </w:r>
      <w:r w:rsidR="00414FED">
        <w:rPr>
          <w:szCs w:val="28"/>
        </w:rPr>
        <w:t>:</w:t>
      </w:r>
      <w:r w:rsidRPr="0005672A">
        <w:rPr>
          <w:szCs w:val="28"/>
        </w:rPr>
        <w:t xml:space="preserve"> это средство предназначено для прогнозирования значения счетчика команд при выполнении команд ветвления;</w:t>
      </w:r>
    </w:p>
    <w:p w:rsidR="0005672A" w:rsidRPr="0005672A" w:rsidRDefault="00414FED" w:rsidP="009E7091">
      <w:pPr>
        <w:pStyle w:val="a5"/>
        <w:numPr>
          <w:ilvl w:val="0"/>
          <w:numId w:val="18"/>
        </w:numPr>
        <w:tabs>
          <w:tab w:val="left" w:pos="851"/>
          <w:tab w:val="left" w:pos="1134"/>
        </w:tabs>
        <w:rPr>
          <w:szCs w:val="28"/>
        </w:rPr>
      </w:pPr>
      <w:r>
        <w:rPr>
          <w:szCs w:val="28"/>
        </w:rPr>
        <w:t>анализ потока данных:</w:t>
      </w:r>
      <w:r w:rsidR="0005672A" w:rsidRPr="0005672A">
        <w:rPr>
          <w:szCs w:val="28"/>
        </w:rPr>
        <w:t xml:space="preserve"> благодаря </w:t>
      </w:r>
      <w:r>
        <w:rPr>
          <w:szCs w:val="28"/>
        </w:rPr>
        <w:t>ему</w:t>
      </w:r>
      <w:r w:rsidR="0005672A" w:rsidRPr="0005672A">
        <w:rPr>
          <w:szCs w:val="28"/>
        </w:rPr>
        <w:t xml:space="preserve"> можно получить информацию, необходимую для планирования выполнения команд, независимо от их первоначального порядка в программе;</w:t>
      </w:r>
    </w:p>
    <w:p w:rsidR="0005672A" w:rsidRPr="0005672A" w:rsidRDefault="0005672A" w:rsidP="009E7091">
      <w:pPr>
        <w:pStyle w:val="a5"/>
        <w:numPr>
          <w:ilvl w:val="0"/>
          <w:numId w:val="18"/>
        </w:numPr>
        <w:tabs>
          <w:tab w:val="left" w:pos="851"/>
          <w:tab w:val="left" w:pos="1134"/>
        </w:tabs>
        <w:rPr>
          <w:szCs w:val="28"/>
        </w:rPr>
      </w:pPr>
      <w:r w:rsidRPr="0005672A">
        <w:rPr>
          <w:szCs w:val="28"/>
        </w:rPr>
        <w:t>упреждающее</w:t>
      </w:r>
      <w:r w:rsidR="00414FED">
        <w:rPr>
          <w:szCs w:val="28"/>
        </w:rPr>
        <w:t xml:space="preserve"> выполнение: </w:t>
      </w:r>
      <w:r w:rsidRPr="0005672A">
        <w:rPr>
          <w:szCs w:val="28"/>
        </w:rPr>
        <w:t>"предугадывает" изменения счетчика команд и выполняет команды, результаты которых, вероятно, вскоре понадобятся.</w:t>
      </w:r>
    </w:p>
    <w:sectPr w:rsidR="0005672A" w:rsidRPr="0005672A" w:rsidSect="000F21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A5E29"/>
    <w:multiLevelType w:val="hybridMultilevel"/>
    <w:tmpl w:val="211C7DDC"/>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
    <w:nsid w:val="05C2256C"/>
    <w:multiLevelType w:val="hybridMultilevel"/>
    <w:tmpl w:val="AB78B5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B696F6C"/>
    <w:multiLevelType w:val="hybridMultilevel"/>
    <w:tmpl w:val="44AE54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DE0981"/>
    <w:multiLevelType w:val="hybridMultilevel"/>
    <w:tmpl w:val="88D4CC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FB0A2B"/>
    <w:multiLevelType w:val="hybridMultilevel"/>
    <w:tmpl w:val="A6F8E3F8"/>
    <w:lvl w:ilvl="0" w:tplc="3CBA28DE">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7D04557"/>
    <w:multiLevelType w:val="hybridMultilevel"/>
    <w:tmpl w:val="C4D6DD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90A5021"/>
    <w:multiLevelType w:val="hybridMultilevel"/>
    <w:tmpl w:val="7D8871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70C3560"/>
    <w:multiLevelType w:val="hybridMultilevel"/>
    <w:tmpl w:val="C8F02E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9293A10"/>
    <w:multiLevelType w:val="hybridMultilevel"/>
    <w:tmpl w:val="60C49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A91406B"/>
    <w:multiLevelType w:val="hybridMultilevel"/>
    <w:tmpl w:val="57D627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CDE0CA7"/>
    <w:multiLevelType w:val="hybridMultilevel"/>
    <w:tmpl w:val="0B3AEC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D294741"/>
    <w:multiLevelType w:val="hybridMultilevel"/>
    <w:tmpl w:val="20DA921A"/>
    <w:lvl w:ilvl="0" w:tplc="14E283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2E522F40"/>
    <w:multiLevelType w:val="hybridMultilevel"/>
    <w:tmpl w:val="B53098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10843C3"/>
    <w:multiLevelType w:val="hybridMultilevel"/>
    <w:tmpl w:val="B68CBD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2F46A6D"/>
    <w:multiLevelType w:val="hybridMultilevel"/>
    <w:tmpl w:val="3CDAE1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6853A37"/>
    <w:multiLevelType w:val="hybridMultilevel"/>
    <w:tmpl w:val="0E3EDD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70F0066"/>
    <w:multiLevelType w:val="hybridMultilevel"/>
    <w:tmpl w:val="EE1AE83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7">
    <w:nsid w:val="3A5C1AC5"/>
    <w:multiLevelType w:val="hybridMultilevel"/>
    <w:tmpl w:val="35F6AD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DDF4481"/>
    <w:multiLevelType w:val="hybridMultilevel"/>
    <w:tmpl w:val="55343F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6D64BA2"/>
    <w:multiLevelType w:val="hybridMultilevel"/>
    <w:tmpl w:val="9C8E8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7387370"/>
    <w:multiLevelType w:val="hybridMultilevel"/>
    <w:tmpl w:val="B9EAC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7EE4B69"/>
    <w:multiLevelType w:val="hybridMultilevel"/>
    <w:tmpl w:val="915845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A903509"/>
    <w:multiLevelType w:val="hybridMultilevel"/>
    <w:tmpl w:val="B2C6C1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F681A31"/>
    <w:multiLevelType w:val="hybridMultilevel"/>
    <w:tmpl w:val="DE5C01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C94546B"/>
    <w:multiLevelType w:val="hybridMultilevel"/>
    <w:tmpl w:val="87483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D7E62F0"/>
    <w:multiLevelType w:val="hybridMultilevel"/>
    <w:tmpl w:val="D2582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3032594"/>
    <w:multiLevelType w:val="hybridMultilevel"/>
    <w:tmpl w:val="B044B3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3C838B5"/>
    <w:multiLevelType w:val="hybridMultilevel"/>
    <w:tmpl w:val="8960C186"/>
    <w:lvl w:ilvl="0" w:tplc="32F6959E">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8">
    <w:nsid w:val="63E80517"/>
    <w:multiLevelType w:val="hybridMultilevel"/>
    <w:tmpl w:val="C9D0EF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46003CB"/>
    <w:multiLevelType w:val="hybridMultilevel"/>
    <w:tmpl w:val="7F787D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5CF05B0"/>
    <w:multiLevelType w:val="hybridMultilevel"/>
    <w:tmpl w:val="D612296E"/>
    <w:lvl w:ilvl="0" w:tplc="04190001">
      <w:start w:val="1"/>
      <w:numFmt w:val="bullet"/>
      <w:lvlText w:val=""/>
      <w:lvlJc w:val="left"/>
      <w:pPr>
        <w:ind w:left="1418" w:hanging="360"/>
      </w:pPr>
      <w:rPr>
        <w:rFonts w:ascii="Symbol" w:hAnsi="Symbol" w:hint="default"/>
      </w:rPr>
    </w:lvl>
    <w:lvl w:ilvl="1" w:tplc="04190003" w:tentative="1">
      <w:start w:val="1"/>
      <w:numFmt w:val="bullet"/>
      <w:lvlText w:val="o"/>
      <w:lvlJc w:val="left"/>
      <w:pPr>
        <w:ind w:left="2138" w:hanging="360"/>
      </w:pPr>
      <w:rPr>
        <w:rFonts w:ascii="Courier New" w:hAnsi="Courier New" w:cs="Courier New" w:hint="default"/>
      </w:rPr>
    </w:lvl>
    <w:lvl w:ilvl="2" w:tplc="04190005" w:tentative="1">
      <w:start w:val="1"/>
      <w:numFmt w:val="bullet"/>
      <w:lvlText w:val=""/>
      <w:lvlJc w:val="left"/>
      <w:pPr>
        <w:ind w:left="2858" w:hanging="360"/>
      </w:pPr>
      <w:rPr>
        <w:rFonts w:ascii="Wingdings" w:hAnsi="Wingdings" w:hint="default"/>
      </w:rPr>
    </w:lvl>
    <w:lvl w:ilvl="3" w:tplc="04190001" w:tentative="1">
      <w:start w:val="1"/>
      <w:numFmt w:val="bullet"/>
      <w:lvlText w:val=""/>
      <w:lvlJc w:val="left"/>
      <w:pPr>
        <w:ind w:left="3578" w:hanging="360"/>
      </w:pPr>
      <w:rPr>
        <w:rFonts w:ascii="Symbol" w:hAnsi="Symbol" w:hint="default"/>
      </w:rPr>
    </w:lvl>
    <w:lvl w:ilvl="4" w:tplc="04190003" w:tentative="1">
      <w:start w:val="1"/>
      <w:numFmt w:val="bullet"/>
      <w:lvlText w:val="o"/>
      <w:lvlJc w:val="left"/>
      <w:pPr>
        <w:ind w:left="4298" w:hanging="360"/>
      </w:pPr>
      <w:rPr>
        <w:rFonts w:ascii="Courier New" w:hAnsi="Courier New" w:cs="Courier New" w:hint="default"/>
      </w:rPr>
    </w:lvl>
    <w:lvl w:ilvl="5" w:tplc="04190005" w:tentative="1">
      <w:start w:val="1"/>
      <w:numFmt w:val="bullet"/>
      <w:lvlText w:val=""/>
      <w:lvlJc w:val="left"/>
      <w:pPr>
        <w:ind w:left="5018" w:hanging="360"/>
      </w:pPr>
      <w:rPr>
        <w:rFonts w:ascii="Wingdings" w:hAnsi="Wingdings" w:hint="default"/>
      </w:rPr>
    </w:lvl>
    <w:lvl w:ilvl="6" w:tplc="04190001" w:tentative="1">
      <w:start w:val="1"/>
      <w:numFmt w:val="bullet"/>
      <w:lvlText w:val=""/>
      <w:lvlJc w:val="left"/>
      <w:pPr>
        <w:ind w:left="5738" w:hanging="360"/>
      </w:pPr>
      <w:rPr>
        <w:rFonts w:ascii="Symbol" w:hAnsi="Symbol" w:hint="default"/>
      </w:rPr>
    </w:lvl>
    <w:lvl w:ilvl="7" w:tplc="04190003" w:tentative="1">
      <w:start w:val="1"/>
      <w:numFmt w:val="bullet"/>
      <w:lvlText w:val="o"/>
      <w:lvlJc w:val="left"/>
      <w:pPr>
        <w:ind w:left="6458" w:hanging="360"/>
      </w:pPr>
      <w:rPr>
        <w:rFonts w:ascii="Courier New" w:hAnsi="Courier New" w:cs="Courier New" w:hint="default"/>
      </w:rPr>
    </w:lvl>
    <w:lvl w:ilvl="8" w:tplc="04190005" w:tentative="1">
      <w:start w:val="1"/>
      <w:numFmt w:val="bullet"/>
      <w:lvlText w:val=""/>
      <w:lvlJc w:val="left"/>
      <w:pPr>
        <w:ind w:left="7178" w:hanging="360"/>
      </w:pPr>
      <w:rPr>
        <w:rFonts w:ascii="Wingdings" w:hAnsi="Wingdings" w:hint="default"/>
      </w:rPr>
    </w:lvl>
  </w:abstractNum>
  <w:abstractNum w:abstractNumId="31">
    <w:nsid w:val="662D1B41"/>
    <w:multiLevelType w:val="hybridMultilevel"/>
    <w:tmpl w:val="84A2CD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6C1F282A"/>
    <w:multiLevelType w:val="hybridMultilevel"/>
    <w:tmpl w:val="119848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6C6A6935"/>
    <w:multiLevelType w:val="hybridMultilevel"/>
    <w:tmpl w:val="BF84E1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D62230C"/>
    <w:multiLevelType w:val="hybridMultilevel"/>
    <w:tmpl w:val="71F08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1215176"/>
    <w:multiLevelType w:val="hybridMultilevel"/>
    <w:tmpl w:val="E2DE15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2EF0950"/>
    <w:multiLevelType w:val="hybridMultilevel"/>
    <w:tmpl w:val="F73C7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57D0400"/>
    <w:multiLevelType w:val="hybridMultilevel"/>
    <w:tmpl w:val="5606A1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F9C65AF"/>
    <w:multiLevelType w:val="hybridMultilevel"/>
    <w:tmpl w:val="884C6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7"/>
  </w:num>
  <w:num w:numId="4">
    <w:abstractNumId w:val="10"/>
  </w:num>
  <w:num w:numId="5">
    <w:abstractNumId w:val="13"/>
  </w:num>
  <w:num w:numId="6">
    <w:abstractNumId w:val="26"/>
  </w:num>
  <w:num w:numId="7">
    <w:abstractNumId w:val="25"/>
  </w:num>
  <w:num w:numId="8">
    <w:abstractNumId w:val="33"/>
  </w:num>
  <w:num w:numId="9">
    <w:abstractNumId w:val="2"/>
  </w:num>
  <w:num w:numId="10">
    <w:abstractNumId w:val="19"/>
  </w:num>
  <w:num w:numId="11">
    <w:abstractNumId w:val="24"/>
  </w:num>
  <w:num w:numId="12">
    <w:abstractNumId w:val="27"/>
  </w:num>
  <w:num w:numId="13">
    <w:abstractNumId w:val="14"/>
  </w:num>
  <w:num w:numId="14">
    <w:abstractNumId w:val="11"/>
  </w:num>
  <w:num w:numId="15">
    <w:abstractNumId w:val="37"/>
  </w:num>
  <w:num w:numId="16">
    <w:abstractNumId w:val="7"/>
  </w:num>
  <w:num w:numId="17">
    <w:abstractNumId w:val="28"/>
  </w:num>
  <w:num w:numId="18">
    <w:abstractNumId w:val="38"/>
  </w:num>
  <w:num w:numId="19">
    <w:abstractNumId w:val="16"/>
  </w:num>
  <w:num w:numId="20">
    <w:abstractNumId w:val="23"/>
  </w:num>
  <w:num w:numId="21">
    <w:abstractNumId w:val="30"/>
  </w:num>
  <w:num w:numId="22">
    <w:abstractNumId w:val="31"/>
  </w:num>
  <w:num w:numId="23">
    <w:abstractNumId w:val="6"/>
  </w:num>
  <w:num w:numId="24">
    <w:abstractNumId w:val="21"/>
  </w:num>
  <w:num w:numId="25">
    <w:abstractNumId w:val="35"/>
  </w:num>
  <w:num w:numId="26">
    <w:abstractNumId w:val="15"/>
  </w:num>
  <w:num w:numId="27">
    <w:abstractNumId w:val="8"/>
  </w:num>
  <w:num w:numId="28">
    <w:abstractNumId w:val="32"/>
  </w:num>
  <w:num w:numId="29">
    <w:abstractNumId w:val="9"/>
  </w:num>
  <w:num w:numId="30">
    <w:abstractNumId w:val="0"/>
  </w:num>
  <w:num w:numId="31">
    <w:abstractNumId w:val="34"/>
  </w:num>
  <w:num w:numId="32">
    <w:abstractNumId w:val="36"/>
  </w:num>
  <w:num w:numId="33">
    <w:abstractNumId w:val="22"/>
  </w:num>
  <w:num w:numId="34">
    <w:abstractNumId w:val="20"/>
  </w:num>
  <w:num w:numId="35">
    <w:abstractNumId w:val="12"/>
  </w:num>
  <w:num w:numId="36">
    <w:abstractNumId w:val="18"/>
  </w:num>
  <w:num w:numId="37">
    <w:abstractNumId w:val="29"/>
  </w:num>
  <w:num w:numId="38">
    <w:abstractNumId w:val="3"/>
  </w:num>
  <w:num w:numId="39">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E2D"/>
    <w:rsid w:val="00011A39"/>
    <w:rsid w:val="00040FAC"/>
    <w:rsid w:val="0005672A"/>
    <w:rsid w:val="000F21B8"/>
    <w:rsid w:val="00107D86"/>
    <w:rsid w:val="001412F3"/>
    <w:rsid w:val="00152E2D"/>
    <w:rsid w:val="0016505C"/>
    <w:rsid w:val="001934EB"/>
    <w:rsid w:val="001C1DB7"/>
    <w:rsid w:val="00223AF8"/>
    <w:rsid w:val="0025014E"/>
    <w:rsid w:val="00271016"/>
    <w:rsid w:val="00286AC4"/>
    <w:rsid w:val="00292F8C"/>
    <w:rsid w:val="002A41C0"/>
    <w:rsid w:val="002B7D52"/>
    <w:rsid w:val="002D5EA8"/>
    <w:rsid w:val="002E1194"/>
    <w:rsid w:val="003102C5"/>
    <w:rsid w:val="00330A61"/>
    <w:rsid w:val="00331F10"/>
    <w:rsid w:val="00363062"/>
    <w:rsid w:val="0036399E"/>
    <w:rsid w:val="003B4902"/>
    <w:rsid w:val="003B60A0"/>
    <w:rsid w:val="0040133E"/>
    <w:rsid w:val="004101B1"/>
    <w:rsid w:val="0041270D"/>
    <w:rsid w:val="00414FED"/>
    <w:rsid w:val="004233BD"/>
    <w:rsid w:val="004B610A"/>
    <w:rsid w:val="004C4B9A"/>
    <w:rsid w:val="00513205"/>
    <w:rsid w:val="005139F8"/>
    <w:rsid w:val="005335C2"/>
    <w:rsid w:val="005677D0"/>
    <w:rsid w:val="00574512"/>
    <w:rsid w:val="005B2D81"/>
    <w:rsid w:val="005C7E51"/>
    <w:rsid w:val="00630709"/>
    <w:rsid w:val="0063654B"/>
    <w:rsid w:val="006B169E"/>
    <w:rsid w:val="006E17E1"/>
    <w:rsid w:val="00706302"/>
    <w:rsid w:val="00732366"/>
    <w:rsid w:val="0077068C"/>
    <w:rsid w:val="00771908"/>
    <w:rsid w:val="007931BC"/>
    <w:rsid w:val="007B020E"/>
    <w:rsid w:val="007B49C8"/>
    <w:rsid w:val="007C0AEF"/>
    <w:rsid w:val="00817F48"/>
    <w:rsid w:val="00824BCA"/>
    <w:rsid w:val="0083006D"/>
    <w:rsid w:val="00842E4A"/>
    <w:rsid w:val="008454D2"/>
    <w:rsid w:val="008B5E7D"/>
    <w:rsid w:val="008E6770"/>
    <w:rsid w:val="008E739F"/>
    <w:rsid w:val="008E7C46"/>
    <w:rsid w:val="008F1AB2"/>
    <w:rsid w:val="00986BCD"/>
    <w:rsid w:val="009A7714"/>
    <w:rsid w:val="009E5BE0"/>
    <w:rsid w:val="009E7091"/>
    <w:rsid w:val="009F2238"/>
    <w:rsid w:val="009F37CA"/>
    <w:rsid w:val="00A03659"/>
    <w:rsid w:val="00A04345"/>
    <w:rsid w:val="00A31A90"/>
    <w:rsid w:val="00A53338"/>
    <w:rsid w:val="00AD006A"/>
    <w:rsid w:val="00AF6E32"/>
    <w:rsid w:val="00B1712B"/>
    <w:rsid w:val="00B64FB2"/>
    <w:rsid w:val="00BA648F"/>
    <w:rsid w:val="00C3184D"/>
    <w:rsid w:val="00C33BD6"/>
    <w:rsid w:val="00C5775E"/>
    <w:rsid w:val="00C728F2"/>
    <w:rsid w:val="00C96CA5"/>
    <w:rsid w:val="00CA3536"/>
    <w:rsid w:val="00CA78C8"/>
    <w:rsid w:val="00CE22B6"/>
    <w:rsid w:val="00CE5AF1"/>
    <w:rsid w:val="00CF583B"/>
    <w:rsid w:val="00D20252"/>
    <w:rsid w:val="00DB3B9B"/>
    <w:rsid w:val="00DB5E9C"/>
    <w:rsid w:val="00E412CF"/>
    <w:rsid w:val="00E75527"/>
    <w:rsid w:val="00E908CF"/>
    <w:rsid w:val="00EB6C36"/>
    <w:rsid w:val="00ED0D04"/>
    <w:rsid w:val="00EE4E94"/>
    <w:rsid w:val="00EF5CAE"/>
    <w:rsid w:val="00F46A1F"/>
    <w:rsid w:val="00F77783"/>
    <w:rsid w:val="00FD02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E2D"/>
    <w:pPr>
      <w:ind w:firstLine="709"/>
      <w:jc w:val="both"/>
    </w:pPr>
    <w:rPr>
      <w:sz w:val="28"/>
      <w:szCs w:val="24"/>
    </w:rPr>
  </w:style>
  <w:style w:type="paragraph" w:styleId="1">
    <w:name w:val="heading 1"/>
    <w:basedOn w:val="a"/>
    <w:next w:val="a"/>
    <w:link w:val="10"/>
    <w:qFormat/>
    <w:rsid w:val="001934EB"/>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1934EB"/>
    <w:pPr>
      <w:keepNext/>
      <w:spacing w:before="240" w:after="60"/>
      <w:outlineLvl w:val="1"/>
    </w:pPr>
    <w:rPr>
      <w:rFonts w:ascii="Arial" w:hAnsi="Arial" w:cs="Arial"/>
      <w:b/>
      <w:bCs/>
      <w:i/>
      <w:iCs/>
      <w:szCs w:val="28"/>
    </w:rPr>
  </w:style>
  <w:style w:type="paragraph" w:styleId="3">
    <w:name w:val="heading 3"/>
    <w:basedOn w:val="a"/>
    <w:link w:val="30"/>
    <w:qFormat/>
    <w:rsid w:val="001934EB"/>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934EB"/>
    <w:rPr>
      <w:rFonts w:ascii="Arial" w:hAnsi="Arial" w:cs="Arial"/>
      <w:b/>
      <w:bCs/>
      <w:kern w:val="32"/>
      <w:sz w:val="32"/>
      <w:szCs w:val="32"/>
      <w:lang w:eastAsia="ko-KR"/>
    </w:rPr>
  </w:style>
  <w:style w:type="character" w:customStyle="1" w:styleId="20">
    <w:name w:val="Заголовок 2 Знак"/>
    <w:basedOn w:val="a0"/>
    <w:link w:val="2"/>
    <w:rsid w:val="001934EB"/>
    <w:rPr>
      <w:rFonts w:ascii="Arial" w:hAnsi="Arial" w:cs="Arial"/>
      <w:b/>
      <w:bCs/>
      <w:i/>
      <w:iCs/>
      <w:sz w:val="28"/>
      <w:szCs w:val="28"/>
      <w:lang w:eastAsia="ko-KR"/>
    </w:rPr>
  </w:style>
  <w:style w:type="character" w:customStyle="1" w:styleId="30">
    <w:name w:val="Заголовок 3 Знак"/>
    <w:basedOn w:val="a0"/>
    <w:link w:val="3"/>
    <w:rsid w:val="001934EB"/>
    <w:rPr>
      <w:b/>
      <w:bCs/>
      <w:sz w:val="27"/>
      <w:szCs w:val="27"/>
    </w:rPr>
  </w:style>
  <w:style w:type="character" w:styleId="a3">
    <w:name w:val="Strong"/>
    <w:basedOn w:val="a0"/>
    <w:qFormat/>
    <w:rsid w:val="001934EB"/>
    <w:rPr>
      <w:b/>
      <w:bCs/>
    </w:rPr>
  </w:style>
  <w:style w:type="character" w:styleId="a4">
    <w:name w:val="Emphasis"/>
    <w:basedOn w:val="a0"/>
    <w:qFormat/>
    <w:rsid w:val="001934EB"/>
    <w:rPr>
      <w:i/>
      <w:iCs/>
    </w:rPr>
  </w:style>
  <w:style w:type="character" w:customStyle="1" w:styleId="grame">
    <w:name w:val="grame"/>
    <w:basedOn w:val="a0"/>
    <w:rsid w:val="00152E2D"/>
  </w:style>
  <w:style w:type="character" w:customStyle="1" w:styleId="spelle">
    <w:name w:val="spelle"/>
    <w:basedOn w:val="a0"/>
    <w:rsid w:val="00152E2D"/>
  </w:style>
  <w:style w:type="paragraph" w:styleId="a5">
    <w:name w:val="List Paragraph"/>
    <w:basedOn w:val="a"/>
    <w:uiPriority w:val="34"/>
    <w:qFormat/>
    <w:rsid w:val="002B7D52"/>
    <w:pPr>
      <w:ind w:left="720"/>
      <w:contextualSpacing/>
    </w:pPr>
  </w:style>
  <w:style w:type="paragraph" w:styleId="a6">
    <w:name w:val="Balloon Text"/>
    <w:basedOn w:val="a"/>
    <w:link w:val="a7"/>
    <w:uiPriority w:val="99"/>
    <w:semiHidden/>
    <w:unhideWhenUsed/>
    <w:rsid w:val="00A04345"/>
    <w:rPr>
      <w:rFonts w:ascii="Tahoma" w:hAnsi="Tahoma" w:cs="Tahoma"/>
      <w:sz w:val="16"/>
      <w:szCs w:val="16"/>
    </w:rPr>
  </w:style>
  <w:style w:type="character" w:customStyle="1" w:styleId="a7">
    <w:name w:val="Текст выноски Знак"/>
    <w:basedOn w:val="a0"/>
    <w:link w:val="a6"/>
    <w:uiPriority w:val="99"/>
    <w:semiHidden/>
    <w:rsid w:val="00A04345"/>
    <w:rPr>
      <w:rFonts w:ascii="Tahoma" w:hAnsi="Tahoma" w:cs="Tahoma"/>
      <w:sz w:val="16"/>
      <w:szCs w:val="16"/>
    </w:rPr>
  </w:style>
  <w:style w:type="table" w:styleId="a8">
    <w:name w:val="Table Grid"/>
    <w:basedOn w:val="a1"/>
    <w:uiPriority w:val="59"/>
    <w:rsid w:val="00011A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4101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E2D"/>
    <w:pPr>
      <w:ind w:firstLine="709"/>
      <w:jc w:val="both"/>
    </w:pPr>
    <w:rPr>
      <w:sz w:val="28"/>
      <w:szCs w:val="24"/>
    </w:rPr>
  </w:style>
  <w:style w:type="paragraph" w:styleId="1">
    <w:name w:val="heading 1"/>
    <w:basedOn w:val="a"/>
    <w:next w:val="a"/>
    <w:link w:val="10"/>
    <w:qFormat/>
    <w:rsid w:val="001934EB"/>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1934EB"/>
    <w:pPr>
      <w:keepNext/>
      <w:spacing w:before="240" w:after="60"/>
      <w:outlineLvl w:val="1"/>
    </w:pPr>
    <w:rPr>
      <w:rFonts w:ascii="Arial" w:hAnsi="Arial" w:cs="Arial"/>
      <w:b/>
      <w:bCs/>
      <w:i/>
      <w:iCs/>
      <w:szCs w:val="28"/>
    </w:rPr>
  </w:style>
  <w:style w:type="paragraph" w:styleId="3">
    <w:name w:val="heading 3"/>
    <w:basedOn w:val="a"/>
    <w:link w:val="30"/>
    <w:qFormat/>
    <w:rsid w:val="001934EB"/>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934EB"/>
    <w:rPr>
      <w:rFonts w:ascii="Arial" w:hAnsi="Arial" w:cs="Arial"/>
      <w:b/>
      <w:bCs/>
      <w:kern w:val="32"/>
      <w:sz w:val="32"/>
      <w:szCs w:val="32"/>
      <w:lang w:eastAsia="ko-KR"/>
    </w:rPr>
  </w:style>
  <w:style w:type="character" w:customStyle="1" w:styleId="20">
    <w:name w:val="Заголовок 2 Знак"/>
    <w:basedOn w:val="a0"/>
    <w:link w:val="2"/>
    <w:rsid w:val="001934EB"/>
    <w:rPr>
      <w:rFonts w:ascii="Arial" w:hAnsi="Arial" w:cs="Arial"/>
      <w:b/>
      <w:bCs/>
      <w:i/>
      <w:iCs/>
      <w:sz w:val="28"/>
      <w:szCs w:val="28"/>
      <w:lang w:eastAsia="ko-KR"/>
    </w:rPr>
  </w:style>
  <w:style w:type="character" w:customStyle="1" w:styleId="30">
    <w:name w:val="Заголовок 3 Знак"/>
    <w:basedOn w:val="a0"/>
    <w:link w:val="3"/>
    <w:rsid w:val="001934EB"/>
    <w:rPr>
      <w:b/>
      <w:bCs/>
      <w:sz w:val="27"/>
      <w:szCs w:val="27"/>
    </w:rPr>
  </w:style>
  <w:style w:type="character" w:styleId="a3">
    <w:name w:val="Strong"/>
    <w:basedOn w:val="a0"/>
    <w:qFormat/>
    <w:rsid w:val="001934EB"/>
    <w:rPr>
      <w:b/>
      <w:bCs/>
    </w:rPr>
  </w:style>
  <w:style w:type="character" w:styleId="a4">
    <w:name w:val="Emphasis"/>
    <w:basedOn w:val="a0"/>
    <w:qFormat/>
    <w:rsid w:val="001934EB"/>
    <w:rPr>
      <w:i/>
      <w:iCs/>
    </w:rPr>
  </w:style>
  <w:style w:type="character" w:customStyle="1" w:styleId="grame">
    <w:name w:val="grame"/>
    <w:basedOn w:val="a0"/>
    <w:rsid w:val="00152E2D"/>
  </w:style>
  <w:style w:type="character" w:customStyle="1" w:styleId="spelle">
    <w:name w:val="spelle"/>
    <w:basedOn w:val="a0"/>
    <w:rsid w:val="00152E2D"/>
  </w:style>
  <w:style w:type="paragraph" w:styleId="a5">
    <w:name w:val="List Paragraph"/>
    <w:basedOn w:val="a"/>
    <w:uiPriority w:val="34"/>
    <w:qFormat/>
    <w:rsid w:val="002B7D52"/>
    <w:pPr>
      <w:ind w:left="720"/>
      <w:contextualSpacing/>
    </w:pPr>
  </w:style>
  <w:style w:type="paragraph" w:styleId="a6">
    <w:name w:val="Balloon Text"/>
    <w:basedOn w:val="a"/>
    <w:link w:val="a7"/>
    <w:uiPriority w:val="99"/>
    <w:semiHidden/>
    <w:unhideWhenUsed/>
    <w:rsid w:val="00A04345"/>
    <w:rPr>
      <w:rFonts w:ascii="Tahoma" w:hAnsi="Tahoma" w:cs="Tahoma"/>
      <w:sz w:val="16"/>
      <w:szCs w:val="16"/>
    </w:rPr>
  </w:style>
  <w:style w:type="character" w:customStyle="1" w:styleId="a7">
    <w:name w:val="Текст выноски Знак"/>
    <w:basedOn w:val="a0"/>
    <w:link w:val="a6"/>
    <w:uiPriority w:val="99"/>
    <w:semiHidden/>
    <w:rsid w:val="00A04345"/>
    <w:rPr>
      <w:rFonts w:ascii="Tahoma" w:hAnsi="Tahoma" w:cs="Tahoma"/>
      <w:sz w:val="16"/>
      <w:szCs w:val="16"/>
    </w:rPr>
  </w:style>
  <w:style w:type="table" w:styleId="a8">
    <w:name w:val="Table Grid"/>
    <w:basedOn w:val="a1"/>
    <w:uiPriority w:val="59"/>
    <w:rsid w:val="00011A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410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40161">
      <w:bodyDiv w:val="1"/>
      <w:marLeft w:val="0"/>
      <w:marRight w:val="0"/>
      <w:marTop w:val="0"/>
      <w:marBottom w:val="0"/>
      <w:divBdr>
        <w:top w:val="none" w:sz="0" w:space="0" w:color="auto"/>
        <w:left w:val="none" w:sz="0" w:space="0" w:color="auto"/>
        <w:bottom w:val="none" w:sz="0" w:space="0" w:color="auto"/>
        <w:right w:val="none" w:sz="0" w:space="0" w:color="auto"/>
      </w:divBdr>
    </w:div>
    <w:div w:id="354884950">
      <w:bodyDiv w:val="1"/>
      <w:marLeft w:val="0"/>
      <w:marRight w:val="0"/>
      <w:marTop w:val="0"/>
      <w:marBottom w:val="0"/>
      <w:divBdr>
        <w:top w:val="none" w:sz="0" w:space="0" w:color="auto"/>
        <w:left w:val="none" w:sz="0" w:space="0" w:color="auto"/>
        <w:bottom w:val="none" w:sz="0" w:space="0" w:color="auto"/>
        <w:right w:val="none" w:sz="0" w:space="0" w:color="auto"/>
      </w:divBdr>
    </w:div>
    <w:div w:id="851333342">
      <w:bodyDiv w:val="1"/>
      <w:marLeft w:val="0"/>
      <w:marRight w:val="0"/>
      <w:marTop w:val="0"/>
      <w:marBottom w:val="0"/>
      <w:divBdr>
        <w:top w:val="none" w:sz="0" w:space="0" w:color="auto"/>
        <w:left w:val="none" w:sz="0" w:space="0" w:color="auto"/>
        <w:bottom w:val="none" w:sz="0" w:space="0" w:color="auto"/>
        <w:right w:val="none" w:sz="0" w:space="0" w:color="auto"/>
      </w:divBdr>
    </w:div>
    <w:div w:id="1158617630">
      <w:bodyDiv w:val="1"/>
      <w:marLeft w:val="0"/>
      <w:marRight w:val="0"/>
      <w:marTop w:val="0"/>
      <w:marBottom w:val="0"/>
      <w:divBdr>
        <w:top w:val="none" w:sz="0" w:space="0" w:color="auto"/>
        <w:left w:val="none" w:sz="0" w:space="0" w:color="auto"/>
        <w:bottom w:val="none" w:sz="0" w:space="0" w:color="auto"/>
        <w:right w:val="none" w:sz="0" w:space="0" w:color="auto"/>
      </w:divBdr>
    </w:div>
    <w:div w:id="1241479951">
      <w:bodyDiv w:val="1"/>
      <w:marLeft w:val="0"/>
      <w:marRight w:val="0"/>
      <w:marTop w:val="0"/>
      <w:marBottom w:val="0"/>
      <w:divBdr>
        <w:top w:val="none" w:sz="0" w:space="0" w:color="auto"/>
        <w:left w:val="none" w:sz="0" w:space="0" w:color="auto"/>
        <w:bottom w:val="none" w:sz="0" w:space="0" w:color="auto"/>
        <w:right w:val="none" w:sz="0" w:space="0" w:color="auto"/>
      </w:divBdr>
    </w:div>
    <w:div w:id="1306548932">
      <w:bodyDiv w:val="1"/>
      <w:marLeft w:val="0"/>
      <w:marRight w:val="0"/>
      <w:marTop w:val="0"/>
      <w:marBottom w:val="0"/>
      <w:divBdr>
        <w:top w:val="none" w:sz="0" w:space="0" w:color="auto"/>
        <w:left w:val="none" w:sz="0" w:space="0" w:color="auto"/>
        <w:bottom w:val="none" w:sz="0" w:space="0" w:color="auto"/>
        <w:right w:val="none" w:sz="0" w:space="0" w:color="auto"/>
      </w:divBdr>
    </w:div>
    <w:div w:id="193851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5C86D-B513-4A00-933A-E2B4E5871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1</Pages>
  <Words>8102</Words>
  <Characters>46187</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Violent</cp:lastModifiedBy>
  <cp:revision>10</cp:revision>
  <dcterms:created xsi:type="dcterms:W3CDTF">2014-01-07T18:23:00Z</dcterms:created>
  <dcterms:modified xsi:type="dcterms:W3CDTF">2014-01-10T18:28:00Z</dcterms:modified>
</cp:coreProperties>
</file>