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63F1" w14:textId="3F0175D2" w:rsidR="007D06BE" w:rsidRDefault="00731DC8" w:rsidP="00731DC8">
      <w:pPr>
        <w:pStyle w:val="1"/>
        <w:rPr>
          <w:lang w:val="en-US"/>
        </w:rPr>
      </w:pPr>
      <w:r>
        <w:t xml:space="preserve">Демо проект </w:t>
      </w:r>
      <w:r w:rsidR="00D434DC">
        <w:rPr>
          <w:lang w:val="en-US"/>
        </w:rPr>
        <w:t xml:space="preserve">Dummy </w:t>
      </w:r>
      <w:r>
        <w:rPr>
          <w:lang w:val="en-US"/>
        </w:rPr>
        <w:t>Shop</w:t>
      </w:r>
    </w:p>
    <w:p w14:paraId="3A832116" w14:textId="20B42FAE" w:rsidR="00731DC8" w:rsidRDefault="00731DC8">
      <w:r>
        <w:t>Проект для демонстрации совместного использования нескольких технологий в одном приложении.</w:t>
      </w:r>
    </w:p>
    <w:p w14:paraId="3B95D8DD" w14:textId="2E5B918C" w:rsidR="000845C7" w:rsidRPr="000845C7" w:rsidRDefault="000845C7">
      <w:r>
        <w:t xml:space="preserve">Для работы вам необходимо развернуть локально базу данных </w:t>
      </w:r>
      <w:r>
        <w:rPr>
          <w:lang w:val="en-US"/>
        </w:rPr>
        <w:t>PRODUCTS</w:t>
      </w:r>
      <w:r w:rsidRPr="000845C7">
        <w:t xml:space="preserve"> </w:t>
      </w:r>
      <w:r>
        <w:t xml:space="preserve">из </w:t>
      </w:r>
      <w:proofErr w:type="spellStart"/>
      <w:r>
        <w:t>бекапа</w:t>
      </w:r>
      <w:proofErr w:type="spellEnd"/>
      <w:r>
        <w:t xml:space="preserve"> </w:t>
      </w:r>
      <w:proofErr w:type="spellStart"/>
      <w:r w:rsidRPr="000845C7">
        <w:t>PRODUCTS.bak</w:t>
      </w:r>
      <w:proofErr w:type="spellEnd"/>
      <w:r w:rsidR="004E558F" w:rsidRPr="004E558F">
        <w:t xml:space="preserve"> (</w:t>
      </w:r>
      <w:r w:rsidR="004E558F">
        <w:t xml:space="preserve">используйте </w:t>
      </w:r>
      <w:r w:rsidR="004E558F">
        <w:rPr>
          <w:lang w:val="en-US"/>
        </w:rPr>
        <w:t>MS</w:t>
      </w:r>
      <w:r w:rsidR="004E558F" w:rsidRPr="004E558F">
        <w:t xml:space="preserve"> </w:t>
      </w:r>
      <w:proofErr w:type="spellStart"/>
      <w:r w:rsidR="004E558F">
        <w:rPr>
          <w:lang w:val="en-US"/>
        </w:rPr>
        <w:t>Sql</w:t>
      </w:r>
      <w:proofErr w:type="spellEnd"/>
      <w:r w:rsidR="004E558F" w:rsidRPr="004E558F">
        <w:t xml:space="preserve"> </w:t>
      </w:r>
      <w:r w:rsidR="004E558F">
        <w:rPr>
          <w:lang w:val="en-US"/>
        </w:rPr>
        <w:t>Server</w:t>
      </w:r>
      <w:r w:rsidR="004E558F" w:rsidRPr="004E558F">
        <w:t xml:space="preserve"> (</w:t>
      </w:r>
      <w:r w:rsidR="004E558F">
        <w:rPr>
          <w:lang w:val="en-US"/>
        </w:rPr>
        <w:t>SQLEXPRESS</w:t>
      </w:r>
      <w:r w:rsidR="004E558F" w:rsidRPr="004E558F">
        <w:t xml:space="preserve">) </w:t>
      </w:r>
      <w:r w:rsidR="004E558F">
        <w:t xml:space="preserve">и </w:t>
      </w:r>
      <w:r w:rsidR="004E558F" w:rsidRPr="004E558F">
        <w:t>SQL Server Management Studio (SSMS)</w:t>
      </w:r>
      <w:r w:rsidR="004E558F" w:rsidRPr="004E558F">
        <w:t>)</w:t>
      </w:r>
      <w:r>
        <w:t xml:space="preserve">. А также проверить, что локально у вас есть тестовые данные по </w:t>
      </w:r>
      <w:proofErr w:type="gramStart"/>
      <w:r>
        <w:t>адресу .</w:t>
      </w:r>
      <w:proofErr w:type="gramEnd"/>
      <w:r w:rsidR="00D434DC" w:rsidRPr="00D434DC">
        <w:t>\</w:t>
      </w:r>
      <w:proofErr w:type="spellStart"/>
      <w:r w:rsidR="00D434DC" w:rsidRPr="00D434DC">
        <w:t>TrainingProject</w:t>
      </w:r>
      <w:proofErr w:type="spellEnd"/>
      <w:r w:rsidR="00D434DC" w:rsidRPr="00D434DC">
        <w:t>\</w:t>
      </w:r>
      <w:proofErr w:type="spellStart"/>
      <w:r w:rsidR="00D434DC" w:rsidRPr="00D434DC">
        <w:t>src</w:t>
      </w:r>
      <w:proofErr w:type="spellEnd"/>
      <w:r w:rsidR="00D434DC" w:rsidRPr="00D434DC">
        <w:t>\</w:t>
      </w:r>
      <w:proofErr w:type="spellStart"/>
      <w:r w:rsidR="00D434DC" w:rsidRPr="00D434DC">
        <w:t>Tests</w:t>
      </w:r>
      <w:proofErr w:type="spellEnd"/>
      <w:r w:rsidR="00D434DC" w:rsidRPr="00D434DC">
        <w:t>\</w:t>
      </w:r>
      <w:proofErr w:type="spellStart"/>
      <w:r w:rsidR="00D434DC" w:rsidRPr="00D434DC">
        <w:t>TestData</w:t>
      </w:r>
      <w:proofErr w:type="spellEnd"/>
      <w:r>
        <w:t>.</w:t>
      </w:r>
    </w:p>
    <w:p w14:paraId="23510480" w14:textId="22C1DFE0" w:rsidR="00731DC8" w:rsidRDefault="00731DC8" w:rsidP="00731DC8">
      <w:pPr>
        <w:pStyle w:val="2"/>
      </w:pPr>
      <w:r>
        <w:t>Технологии</w:t>
      </w:r>
    </w:p>
    <w:p w14:paraId="3B411BB0" w14:textId="16178CE3" w:rsidR="00731DC8" w:rsidRPr="00D434DC" w:rsidRDefault="00731DC8" w:rsidP="00731DC8">
      <w:pPr>
        <w:pStyle w:val="3"/>
      </w:pPr>
      <w:r w:rsidRPr="00731DC8">
        <w:rPr>
          <w:lang w:val="en-US"/>
        </w:rPr>
        <w:t>WPF</w:t>
      </w:r>
      <w:r w:rsidRPr="00D434DC">
        <w:t xml:space="preserve"> + </w:t>
      </w:r>
      <w:r w:rsidRPr="00731DC8">
        <w:rPr>
          <w:lang w:val="en-US"/>
        </w:rPr>
        <w:t>MVVM</w:t>
      </w:r>
    </w:p>
    <w:p w14:paraId="2084961E" w14:textId="35B6BA55" w:rsidR="00731DC8" w:rsidRDefault="00AF05E9" w:rsidP="00731DC8">
      <w:r>
        <w:t>Используется для реализации графического пользовательского интерфейса.</w:t>
      </w:r>
    </w:p>
    <w:p w14:paraId="3E172353" w14:textId="09869FDE" w:rsidR="00AF05E9" w:rsidRPr="00AF05E9" w:rsidRDefault="00AF05E9" w:rsidP="00731DC8">
      <w:r>
        <w:t xml:space="preserve">Паттерн </w:t>
      </w:r>
      <w:r>
        <w:rPr>
          <w:lang w:val="en-US"/>
        </w:rPr>
        <w:t>MVVM</w:t>
      </w:r>
      <w:r w:rsidRPr="00AF05E9">
        <w:t xml:space="preserve"> </w:t>
      </w:r>
      <w:r w:rsidR="00495D12">
        <w:t xml:space="preserve">используется </w:t>
      </w:r>
      <w:r>
        <w:t xml:space="preserve">для </w:t>
      </w:r>
      <w:r w:rsidR="00495D12">
        <w:t xml:space="preserve">демонстрации </w:t>
      </w:r>
      <w:r>
        <w:t>возможности отвязаться от сервиса и работать с тестовыми данными, расположенными в локальной директории</w:t>
      </w:r>
    </w:p>
    <w:p w14:paraId="4BD0057B" w14:textId="77777777" w:rsidR="00731DC8" w:rsidRPr="00AF05E9" w:rsidRDefault="00731DC8" w:rsidP="00731DC8">
      <w:pPr>
        <w:pStyle w:val="3"/>
      </w:pPr>
      <w:r w:rsidRPr="00731DC8">
        <w:rPr>
          <w:lang w:val="en-US"/>
        </w:rPr>
        <w:t>Ado</w:t>
      </w:r>
      <w:r w:rsidRPr="00AF05E9">
        <w:t>.</w:t>
      </w:r>
      <w:r w:rsidRPr="00731DC8">
        <w:rPr>
          <w:lang w:val="en-US"/>
        </w:rPr>
        <w:t>Net</w:t>
      </w:r>
      <w:r w:rsidRPr="00AF05E9">
        <w:t xml:space="preserve">, </w:t>
      </w:r>
      <w:r w:rsidRPr="00731DC8">
        <w:rPr>
          <w:lang w:val="en-US"/>
        </w:rPr>
        <w:t>SQL</w:t>
      </w:r>
    </w:p>
    <w:p w14:paraId="25316EAB" w14:textId="67AA5E67" w:rsidR="00AF05E9" w:rsidRPr="00D434DC" w:rsidRDefault="00AF05E9" w:rsidP="00AF05E9">
      <w:r>
        <w:t>Работа</w:t>
      </w:r>
      <w:r w:rsidRPr="00D434DC">
        <w:t xml:space="preserve"> </w:t>
      </w:r>
      <w:r>
        <w:t>с</w:t>
      </w:r>
      <w:r w:rsidRPr="00D434DC">
        <w:t xml:space="preserve"> </w:t>
      </w:r>
      <w:r>
        <w:t>базой</w:t>
      </w:r>
      <w:r w:rsidRPr="00D434DC">
        <w:t xml:space="preserve"> </w:t>
      </w:r>
      <w:r>
        <w:t>данных</w:t>
      </w:r>
    </w:p>
    <w:p w14:paraId="066F11A9" w14:textId="153C3D9F" w:rsidR="00731DC8" w:rsidRPr="00D434DC" w:rsidRDefault="00731DC8" w:rsidP="00731DC8">
      <w:pPr>
        <w:pStyle w:val="3"/>
      </w:pPr>
      <w:r w:rsidRPr="00731DC8">
        <w:rPr>
          <w:lang w:val="en-US"/>
        </w:rPr>
        <w:t>Web</w:t>
      </w:r>
      <w:r w:rsidRPr="00D434DC">
        <w:t xml:space="preserve"> </w:t>
      </w:r>
      <w:r w:rsidRPr="00731DC8">
        <w:rPr>
          <w:lang w:val="en-US"/>
        </w:rPr>
        <w:t>API</w:t>
      </w:r>
      <w:r w:rsidRPr="00D434DC">
        <w:t xml:space="preserve"> 2.0 </w:t>
      </w:r>
    </w:p>
    <w:p w14:paraId="52EF7327" w14:textId="6DE0D8BD" w:rsidR="00731DC8" w:rsidRPr="00AF05E9" w:rsidRDefault="00AF05E9" w:rsidP="00AF05E9">
      <w:r>
        <w:t>Сервис, хостинг в консольном приложении и авто сгенерированные веб-странички с описанием интерфейсов сервиса</w:t>
      </w:r>
    </w:p>
    <w:p w14:paraId="6E0528EE" w14:textId="06975EFB" w:rsidR="00731DC8" w:rsidRDefault="00E6739A" w:rsidP="00731DC8">
      <w:pPr>
        <w:pStyle w:val="3"/>
      </w:pPr>
      <w:proofErr w:type="spellStart"/>
      <w:r w:rsidRPr="00E6739A">
        <w:t>Microsoft.VisualStudio.TestPlatform</w:t>
      </w:r>
      <w:proofErr w:type="spellEnd"/>
    </w:p>
    <w:p w14:paraId="6A880F42" w14:textId="1D392B09" w:rsidR="00731DC8" w:rsidRDefault="00AF05E9" w:rsidP="00AF05E9">
      <w:r>
        <w:t>Библиотека для создания и запуска юнит-тестов</w:t>
      </w:r>
    </w:p>
    <w:p w14:paraId="02B65E42" w14:textId="00BE45F3" w:rsidR="00731DC8" w:rsidRDefault="00731DC8" w:rsidP="00731DC8">
      <w:pPr>
        <w:pStyle w:val="3"/>
      </w:pPr>
      <w:r>
        <w:t>log4net</w:t>
      </w:r>
    </w:p>
    <w:p w14:paraId="1E8E2F21" w14:textId="09D345C8" w:rsidR="00731DC8" w:rsidRDefault="00AF05E9" w:rsidP="00731DC8">
      <w:r>
        <w:t>Библиотека для работы с лог файлами</w:t>
      </w:r>
    </w:p>
    <w:p w14:paraId="0F1A5B89" w14:textId="5412C25C" w:rsidR="00731DC8" w:rsidRPr="00D434DC" w:rsidRDefault="00731DC8" w:rsidP="00731DC8">
      <w:pPr>
        <w:pStyle w:val="2"/>
      </w:pPr>
      <w:r>
        <w:t>Основные</w:t>
      </w:r>
      <w:r w:rsidRPr="00D434DC">
        <w:t xml:space="preserve"> </w:t>
      </w:r>
      <w:r>
        <w:t>части</w:t>
      </w:r>
      <w:r w:rsidR="00AF05E9" w:rsidRPr="00D434DC">
        <w:t xml:space="preserve"> </w:t>
      </w:r>
      <w:r w:rsidR="00AF05E9">
        <w:t>проекта</w:t>
      </w:r>
    </w:p>
    <w:p w14:paraId="4CF26910" w14:textId="4E045D1E" w:rsidR="00495D12" w:rsidRPr="00495D12" w:rsidRDefault="00495D12" w:rsidP="00495D12">
      <w:r>
        <w:t>Основные компоненты расположены в соответствующих каталогах (директориях) проекта</w:t>
      </w:r>
    </w:p>
    <w:p w14:paraId="013656EA" w14:textId="18752543" w:rsidR="00731DC8" w:rsidRPr="00D434DC" w:rsidRDefault="00731DC8" w:rsidP="00731DC8">
      <w:pPr>
        <w:pStyle w:val="3"/>
      </w:pPr>
      <w:r w:rsidRPr="00731DC8">
        <w:rPr>
          <w:lang w:val="en-US"/>
        </w:rPr>
        <w:t>DAL</w:t>
      </w:r>
      <w:r w:rsidRPr="00D434DC">
        <w:t xml:space="preserve"> (</w:t>
      </w:r>
      <w:r w:rsidRPr="00731DC8">
        <w:rPr>
          <w:lang w:val="en-US"/>
        </w:rPr>
        <w:t>data</w:t>
      </w:r>
      <w:r w:rsidRPr="00D434DC">
        <w:t xml:space="preserve"> </w:t>
      </w:r>
      <w:r w:rsidRPr="00731DC8">
        <w:rPr>
          <w:lang w:val="en-US"/>
        </w:rPr>
        <w:t>access</w:t>
      </w:r>
      <w:r w:rsidRPr="00D434DC">
        <w:t xml:space="preserve"> </w:t>
      </w:r>
      <w:r w:rsidRPr="00731DC8">
        <w:rPr>
          <w:lang w:val="en-US"/>
        </w:rPr>
        <w:t>level</w:t>
      </w:r>
      <w:r w:rsidRPr="00D434DC">
        <w:t>)</w:t>
      </w:r>
    </w:p>
    <w:p w14:paraId="61233B41" w14:textId="46429F8E" w:rsidR="00495D12" w:rsidRPr="00D434DC" w:rsidRDefault="00495D12" w:rsidP="00495D12">
      <w:pPr>
        <w:pStyle w:val="4"/>
      </w:pPr>
      <w:r>
        <w:rPr>
          <w:lang w:val="en-US"/>
        </w:rPr>
        <w:t>DTO</w:t>
      </w:r>
    </w:p>
    <w:p w14:paraId="04EFF570" w14:textId="18292851" w:rsidR="00495D12" w:rsidRPr="00D434DC" w:rsidRDefault="00495D12" w:rsidP="00495D12">
      <w:r>
        <w:t xml:space="preserve">Проект содержит все объекты </w:t>
      </w:r>
      <w:r>
        <w:rPr>
          <w:lang w:val="en-US"/>
        </w:rPr>
        <w:t>DTO</w:t>
      </w:r>
      <w:r w:rsidRPr="00495D12">
        <w:t xml:space="preserve"> (</w:t>
      </w:r>
      <w:r>
        <w:rPr>
          <w:lang w:val="en-US"/>
        </w:rPr>
        <w:t>data</w:t>
      </w:r>
      <w:r w:rsidRPr="00495D12">
        <w:t xml:space="preserve"> </w:t>
      </w:r>
      <w:r>
        <w:rPr>
          <w:lang w:val="en-US"/>
        </w:rPr>
        <w:t>transfer</w:t>
      </w:r>
      <w:r w:rsidRPr="00495D12">
        <w:t xml:space="preserve"> </w:t>
      </w:r>
      <w:r>
        <w:rPr>
          <w:lang w:val="en-US"/>
        </w:rPr>
        <w:t>object</w:t>
      </w:r>
      <w:r w:rsidRPr="00495D12">
        <w:t xml:space="preserve">), </w:t>
      </w:r>
      <w:r>
        <w:t xml:space="preserve">которые используются для работы с данными, возвращаемыми со стороны </w:t>
      </w:r>
      <w:r>
        <w:rPr>
          <w:lang w:val="en-US"/>
        </w:rPr>
        <w:t>MS</w:t>
      </w:r>
      <w:r w:rsidRPr="00495D12">
        <w:t xml:space="preserve"> </w:t>
      </w:r>
      <w:r>
        <w:rPr>
          <w:lang w:val="en-US"/>
        </w:rPr>
        <w:t>SQL</w:t>
      </w:r>
      <w:r w:rsidRPr="00495D12">
        <w:t xml:space="preserve"> </w:t>
      </w:r>
      <w:r>
        <w:rPr>
          <w:lang w:val="en-US"/>
        </w:rPr>
        <w:t>Server</w:t>
      </w:r>
    </w:p>
    <w:p w14:paraId="7DFC7500" w14:textId="04FD3119" w:rsidR="00495D12" w:rsidRPr="00D434DC" w:rsidRDefault="00970F8B" w:rsidP="00E07B42">
      <w:pPr>
        <w:pStyle w:val="4"/>
      </w:pPr>
      <w:proofErr w:type="spellStart"/>
      <w:r>
        <w:rPr>
          <w:lang w:val="en-US"/>
        </w:rPr>
        <w:t>DataSto</w:t>
      </w:r>
      <w:r w:rsidR="00E07B42">
        <w:rPr>
          <w:lang w:val="en-US"/>
        </w:rPr>
        <w:t>rage</w:t>
      </w:r>
      <w:proofErr w:type="spellEnd"/>
    </w:p>
    <w:p w14:paraId="00515118" w14:textId="039BB47C" w:rsidR="00E07B42" w:rsidRPr="00D434DC" w:rsidRDefault="000845C7" w:rsidP="00E07B42">
      <w:r>
        <w:t xml:space="preserve">Запускает </w:t>
      </w:r>
      <w:r>
        <w:rPr>
          <w:lang w:val="en-US"/>
        </w:rPr>
        <w:t>SQL</w:t>
      </w:r>
      <w:r w:rsidRPr="000845C7">
        <w:t xml:space="preserve"> </w:t>
      </w:r>
      <w:r>
        <w:t xml:space="preserve">запросы и оборачивает их результаты в объекты </w:t>
      </w:r>
      <w:r>
        <w:rPr>
          <w:lang w:val="en-US"/>
        </w:rPr>
        <w:t>DTO</w:t>
      </w:r>
    </w:p>
    <w:p w14:paraId="07679C7E" w14:textId="53C1FFF8" w:rsidR="000845C7" w:rsidRDefault="000845C7" w:rsidP="00E07B42">
      <w:r>
        <w:t>Ключ</w:t>
      </w:r>
      <w:r w:rsidRPr="009D078C">
        <w:t xml:space="preserve"> </w:t>
      </w:r>
      <w:proofErr w:type="spellStart"/>
      <w:r w:rsidRPr="000845C7">
        <w:rPr>
          <w:lang w:val="en-US"/>
        </w:rPr>
        <w:t>connectionString</w:t>
      </w:r>
      <w:proofErr w:type="spellEnd"/>
      <w:r w:rsidRPr="009D078C">
        <w:t xml:space="preserve"> </w:t>
      </w:r>
      <w:r>
        <w:t>в</w:t>
      </w:r>
      <w:r w:rsidRPr="009D078C">
        <w:t xml:space="preserve"> </w:t>
      </w:r>
      <w:r>
        <w:t>файле</w:t>
      </w:r>
      <w:r w:rsidRPr="009D078C">
        <w:t xml:space="preserve"> </w:t>
      </w:r>
      <w:r>
        <w:rPr>
          <w:lang w:val="en-US"/>
        </w:rPr>
        <w:t>App</w:t>
      </w:r>
      <w:r w:rsidRPr="009D078C">
        <w:t>.</w:t>
      </w:r>
      <w:r>
        <w:rPr>
          <w:lang w:val="en-US"/>
        </w:rPr>
        <w:t>config</w:t>
      </w:r>
      <w:r w:rsidRPr="009D078C">
        <w:t xml:space="preserve"> </w:t>
      </w:r>
      <w:r>
        <w:t>определяет</w:t>
      </w:r>
      <w:r w:rsidRPr="009D078C">
        <w:t xml:space="preserve"> </w:t>
      </w:r>
      <w:r>
        <w:t>строку</w:t>
      </w:r>
      <w:r w:rsidRPr="009D078C">
        <w:t xml:space="preserve"> </w:t>
      </w:r>
      <w:r>
        <w:t>подключения</w:t>
      </w:r>
      <w:r w:rsidRPr="009D078C">
        <w:t xml:space="preserve"> </w:t>
      </w:r>
      <w:r>
        <w:t>к</w:t>
      </w:r>
      <w:r w:rsidRPr="009D078C">
        <w:t xml:space="preserve"> </w:t>
      </w:r>
      <w:r>
        <w:t>базе</w:t>
      </w:r>
      <w:r w:rsidR="009D078C">
        <w:t>.</w:t>
      </w:r>
    </w:p>
    <w:p w14:paraId="5485A236" w14:textId="17BD0FA9" w:rsidR="009D078C" w:rsidRPr="00EC510B" w:rsidRDefault="009D078C" w:rsidP="00E07B42">
      <w:r>
        <w:t xml:space="preserve">За запуск методов отвечают классы </w:t>
      </w:r>
      <w:proofErr w:type="spellStart"/>
      <w:r>
        <w:rPr>
          <w:lang w:val="en-US"/>
        </w:rPr>
        <w:t>XXXDataProvider</w:t>
      </w:r>
      <w:proofErr w:type="spellEnd"/>
      <w:r w:rsidR="00F004F4">
        <w:t xml:space="preserve">, обертка результатов </w:t>
      </w:r>
      <w:proofErr w:type="spellStart"/>
      <w:r w:rsidR="00F004F4">
        <w:rPr>
          <w:lang w:val="en-US"/>
        </w:rPr>
        <w:t>sql</w:t>
      </w:r>
      <w:proofErr w:type="spellEnd"/>
      <w:r w:rsidR="00F004F4" w:rsidRPr="00F004F4">
        <w:t xml:space="preserve"> </w:t>
      </w:r>
      <w:r w:rsidR="00F004F4">
        <w:t xml:space="preserve">запроса в </w:t>
      </w:r>
      <w:r w:rsidR="00F004F4">
        <w:rPr>
          <w:lang w:val="en-US"/>
        </w:rPr>
        <w:t>DTO</w:t>
      </w:r>
      <w:r w:rsidR="00F004F4" w:rsidRPr="00F004F4">
        <w:t xml:space="preserve"> </w:t>
      </w:r>
      <w:r w:rsidR="00F004F4">
        <w:t>объекты</w:t>
      </w:r>
      <w:r w:rsidR="00EC510B">
        <w:t xml:space="preserve"> происходит в классах </w:t>
      </w:r>
      <w:proofErr w:type="spellStart"/>
      <w:r w:rsidR="00EC510B">
        <w:rPr>
          <w:lang w:val="en-US"/>
        </w:rPr>
        <w:t>XXXDTOMapper</w:t>
      </w:r>
      <w:proofErr w:type="spellEnd"/>
    </w:p>
    <w:p w14:paraId="1CB0EEB4" w14:textId="7D0E96B8" w:rsidR="00731DC8" w:rsidRDefault="00731DC8" w:rsidP="00731DC8">
      <w:pPr>
        <w:pStyle w:val="3"/>
        <w:rPr>
          <w:lang w:val="en-US"/>
        </w:rPr>
      </w:pPr>
      <w:proofErr w:type="spellStart"/>
      <w:r w:rsidRPr="00495D12">
        <w:rPr>
          <w:lang w:val="en-US"/>
        </w:rPr>
        <w:t>WebService</w:t>
      </w:r>
      <w:proofErr w:type="spellEnd"/>
    </w:p>
    <w:p w14:paraId="33B9012A" w14:textId="2B4AE369" w:rsidR="00616E7A" w:rsidRDefault="00616E7A" w:rsidP="00616E7A">
      <w:proofErr w:type="spellStart"/>
      <w:r>
        <w:rPr>
          <w:lang w:val="en-US"/>
        </w:rPr>
        <w:t>ProductsService</w:t>
      </w:r>
      <w:proofErr w:type="spellEnd"/>
      <w:r w:rsidRPr="00616E7A">
        <w:t xml:space="preserve"> – </w:t>
      </w:r>
      <w:r>
        <w:t>проект</w:t>
      </w:r>
      <w:r w:rsidRPr="00616E7A">
        <w:t xml:space="preserve"> </w:t>
      </w:r>
      <w:r>
        <w:t>с</w:t>
      </w:r>
      <w:r w:rsidRPr="00616E7A">
        <w:t xml:space="preserve"> </w:t>
      </w:r>
      <w:r>
        <w:t>реализацией веб-сервиса. Код</w:t>
      </w:r>
      <w:r w:rsidRPr="00616E7A">
        <w:t xml:space="preserve"> </w:t>
      </w:r>
      <w:r>
        <w:t>для</w:t>
      </w:r>
      <w:r w:rsidRPr="00616E7A">
        <w:t xml:space="preserve"> </w:t>
      </w:r>
      <w:r>
        <w:t>работы</w:t>
      </w:r>
      <w:r w:rsidRPr="00616E7A">
        <w:t xml:space="preserve"> </w:t>
      </w:r>
      <w:r>
        <w:t>с</w:t>
      </w:r>
      <w:r w:rsidRPr="00616E7A">
        <w:t xml:space="preserve"> </w:t>
      </w:r>
      <w:r>
        <w:rPr>
          <w:lang w:val="en-US"/>
        </w:rPr>
        <w:t>help</w:t>
      </w:r>
      <w:r w:rsidRPr="00616E7A">
        <w:t>-</w:t>
      </w:r>
      <w:r>
        <w:t>страничками</w:t>
      </w:r>
      <w:r w:rsidRPr="00616E7A">
        <w:t xml:space="preserve"> </w:t>
      </w:r>
      <w:r>
        <w:t>расположен</w:t>
      </w:r>
      <w:r w:rsidRPr="00616E7A">
        <w:t xml:space="preserve"> </w:t>
      </w:r>
      <w:r>
        <w:t>тут</w:t>
      </w:r>
      <w:proofErr w:type="gramStart"/>
      <w:r w:rsidRPr="00616E7A">
        <w:t xml:space="preserve">: </w:t>
      </w:r>
      <w:r>
        <w:t>.</w:t>
      </w:r>
      <w:proofErr w:type="gramEnd"/>
      <w:r w:rsidRPr="00616E7A">
        <w:t>\</w:t>
      </w:r>
      <w:proofErr w:type="spellStart"/>
      <w:r w:rsidRPr="00616E7A">
        <w:rPr>
          <w:lang w:val="en-US"/>
        </w:rPr>
        <w:t>DummyShop</w:t>
      </w:r>
      <w:proofErr w:type="spellEnd"/>
      <w:r w:rsidRPr="00616E7A">
        <w:t>\</w:t>
      </w:r>
      <w:proofErr w:type="spellStart"/>
      <w:r w:rsidRPr="00616E7A">
        <w:rPr>
          <w:lang w:val="en-US"/>
        </w:rPr>
        <w:t>WebService</w:t>
      </w:r>
      <w:proofErr w:type="spellEnd"/>
      <w:r w:rsidRPr="00616E7A">
        <w:t>\</w:t>
      </w:r>
      <w:proofErr w:type="spellStart"/>
      <w:r w:rsidRPr="00616E7A">
        <w:rPr>
          <w:lang w:val="en-US"/>
        </w:rPr>
        <w:t>ProductsService</w:t>
      </w:r>
      <w:proofErr w:type="spellEnd"/>
      <w:r w:rsidRPr="00616E7A">
        <w:t>\</w:t>
      </w:r>
      <w:r w:rsidRPr="00616E7A">
        <w:rPr>
          <w:lang w:val="en-US"/>
        </w:rPr>
        <w:t>Areas</w:t>
      </w:r>
      <w:r w:rsidRPr="00616E7A">
        <w:t>\</w:t>
      </w:r>
      <w:proofErr w:type="spellStart"/>
      <w:r w:rsidRPr="00616E7A">
        <w:rPr>
          <w:lang w:val="en-US"/>
        </w:rPr>
        <w:t>HelpPage</w:t>
      </w:r>
      <w:proofErr w:type="spellEnd"/>
      <w:r w:rsidRPr="00616E7A">
        <w:t>\</w:t>
      </w:r>
    </w:p>
    <w:p w14:paraId="7302EA5D" w14:textId="6051C42D" w:rsidR="00616E7A" w:rsidRDefault="00616E7A" w:rsidP="00616E7A">
      <w:proofErr w:type="spellStart"/>
      <w:r>
        <w:rPr>
          <w:lang w:val="en-US"/>
        </w:rPr>
        <w:lastRenderedPageBreak/>
        <w:t>ConsoleHosting</w:t>
      </w:r>
      <w:proofErr w:type="spellEnd"/>
      <w:r w:rsidRPr="00616E7A">
        <w:t xml:space="preserve"> – </w:t>
      </w:r>
      <w:r>
        <w:t xml:space="preserve">проект для хостинга сервиса в консольном приложении. Для работы с сервисом должно быть запущено приложение </w:t>
      </w:r>
      <w:r w:rsidRPr="00616E7A">
        <w:t>ConsoleHosting.exe</w:t>
      </w:r>
      <w:r>
        <w:t>:</w:t>
      </w:r>
    </w:p>
    <w:p w14:paraId="23025944" w14:textId="3BDFCAD7" w:rsidR="00616E7A" w:rsidRDefault="00616E7A" w:rsidP="00616E7A">
      <w:r>
        <w:rPr>
          <w:noProof/>
        </w:rPr>
        <w:drawing>
          <wp:inline distT="0" distB="0" distL="0" distR="0" wp14:anchorId="149AECB1" wp14:editId="0EBBDCB1">
            <wp:extent cx="61436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6171" w14:textId="68A013AB" w:rsidR="00616E7A" w:rsidRDefault="00616E7A" w:rsidP="00616E7A">
      <w:r>
        <w:t xml:space="preserve">Протестировать сервис вы можете из браузера, запустив, например, </w:t>
      </w:r>
      <w:proofErr w:type="spellStart"/>
      <w:r>
        <w:rPr>
          <w:lang w:val="en-US"/>
        </w:rPr>
        <w:t>url</w:t>
      </w:r>
      <w:proofErr w:type="spellEnd"/>
      <w:r>
        <w:t>:</w:t>
      </w:r>
    </w:p>
    <w:p w14:paraId="53A753FC" w14:textId="601F88F8" w:rsidR="00616E7A" w:rsidRDefault="00616E7A" w:rsidP="00616E7A">
      <w:r w:rsidRPr="00616E7A">
        <w:t>http://localhost:31425/api/products/getallproducts</w:t>
      </w:r>
    </w:p>
    <w:p w14:paraId="34D689FB" w14:textId="28311CA4" w:rsidR="00616E7A" w:rsidRDefault="00616E7A" w:rsidP="00616E7A">
      <w:r>
        <w:t>В случае успеха вы увидите что-то такое:</w:t>
      </w:r>
    </w:p>
    <w:p w14:paraId="7F247898" w14:textId="252A8FDF" w:rsidR="00616E7A" w:rsidRPr="00616E7A" w:rsidRDefault="00616E7A" w:rsidP="00616E7A">
      <w:r>
        <w:rPr>
          <w:noProof/>
        </w:rPr>
        <w:drawing>
          <wp:inline distT="0" distB="0" distL="0" distR="0" wp14:anchorId="1FAD9C49" wp14:editId="2EC3B604">
            <wp:extent cx="61436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42DD" w14:textId="6CDE1E5F" w:rsidR="00731DC8" w:rsidRPr="00D434DC" w:rsidRDefault="00731DC8" w:rsidP="00731DC8">
      <w:pPr>
        <w:pStyle w:val="3"/>
      </w:pPr>
      <w:r w:rsidRPr="00495D12">
        <w:rPr>
          <w:lang w:val="en-US"/>
        </w:rPr>
        <w:t>UI</w:t>
      </w:r>
    </w:p>
    <w:p w14:paraId="204023D7" w14:textId="21C5C652" w:rsidR="00616E7A" w:rsidRPr="00D434DC" w:rsidRDefault="0066070D" w:rsidP="00616E7A">
      <w:r>
        <w:t xml:space="preserve">Использован паттерн </w:t>
      </w:r>
      <w:r>
        <w:rPr>
          <w:lang w:val="en-US"/>
        </w:rPr>
        <w:t>MVVM</w:t>
      </w:r>
      <w:r w:rsidRPr="00D434DC">
        <w:t>:</w:t>
      </w:r>
    </w:p>
    <w:p w14:paraId="3B55EB31" w14:textId="05224681" w:rsidR="0066070D" w:rsidRPr="00D434DC" w:rsidRDefault="0066070D" w:rsidP="00616E7A">
      <w:r>
        <w:rPr>
          <w:lang w:val="en-US"/>
        </w:rPr>
        <w:t>Model</w:t>
      </w:r>
      <w:r w:rsidRPr="00D434DC">
        <w:t xml:space="preserve"> – </w:t>
      </w:r>
      <w:r>
        <w:rPr>
          <w:lang w:val="en-US"/>
        </w:rPr>
        <w:t>View</w:t>
      </w:r>
      <w:r w:rsidRPr="00D434DC">
        <w:t xml:space="preserve"> (</w:t>
      </w:r>
      <w:r>
        <w:t>файл</w:t>
      </w:r>
      <w:r w:rsidRPr="00D434DC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D434DC">
        <w:t>.</w:t>
      </w:r>
      <w:proofErr w:type="spellStart"/>
      <w:r>
        <w:rPr>
          <w:lang w:val="en-US"/>
        </w:rPr>
        <w:t>xaml</w:t>
      </w:r>
      <w:proofErr w:type="spellEnd"/>
      <w:r w:rsidRPr="00D434DC">
        <w:t xml:space="preserve">) – </w:t>
      </w:r>
      <w:proofErr w:type="spellStart"/>
      <w:r>
        <w:rPr>
          <w:lang w:val="en-US"/>
        </w:rPr>
        <w:t>ViewModel</w:t>
      </w:r>
      <w:proofErr w:type="spellEnd"/>
    </w:p>
    <w:p w14:paraId="0EF76795" w14:textId="16F5212F" w:rsidR="00C63A6C" w:rsidRPr="00D434DC" w:rsidRDefault="00C63A6C" w:rsidP="00616E7A">
      <w:r>
        <w:lastRenderedPageBreak/>
        <w:t>Секция</w:t>
      </w:r>
      <w:r w:rsidRPr="00D434DC">
        <w:t xml:space="preserve"> </w:t>
      </w:r>
      <w:r>
        <w:rPr>
          <w:lang w:val="en-US"/>
        </w:rPr>
        <w:t>View</w:t>
      </w:r>
      <w:r w:rsidRPr="00D434DC">
        <w:t xml:space="preserve"> (</w:t>
      </w:r>
      <w:r>
        <w:rPr>
          <w:lang w:val="en-US"/>
        </w:rPr>
        <w:t>UI</w:t>
      </w:r>
      <w:r w:rsidRPr="00D434DC">
        <w:t xml:space="preserve">) </w:t>
      </w:r>
      <w:r>
        <w:t>работает</w:t>
      </w:r>
      <w:r w:rsidRPr="00D434DC">
        <w:t xml:space="preserve"> </w:t>
      </w:r>
      <w:r>
        <w:t>с</w:t>
      </w:r>
      <w:r w:rsidRPr="00D434DC">
        <w:t xml:space="preserve"> </w:t>
      </w:r>
      <w:r>
        <w:t>данными</w:t>
      </w:r>
      <w:r w:rsidRPr="00D434DC">
        <w:t xml:space="preserve"> </w:t>
      </w:r>
      <w:r>
        <w:t>через</w:t>
      </w:r>
      <w:r w:rsidRPr="00D434DC">
        <w:t xml:space="preserve"> </w:t>
      </w:r>
      <w:proofErr w:type="spellStart"/>
      <w:r>
        <w:rPr>
          <w:lang w:val="en-US"/>
        </w:rPr>
        <w:t>DataContext</w:t>
      </w:r>
      <w:proofErr w:type="spellEnd"/>
      <w:r w:rsidRPr="00D434DC">
        <w:t xml:space="preserve">, </w:t>
      </w:r>
      <w:r>
        <w:t>который</w:t>
      </w:r>
      <w:r w:rsidRPr="00D434DC">
        <w:t xml:space="preserve"> </w:t>
      </w:r>
      <w:r>
        <w:t>определяется</w:t>
      </w:r>
      <w:r w:rsidRPr="00D434DC">
        <w:t xml:space="preserve"> </w:t>
      </w:r>
      <w:r>
        <w:t>во</w:t>
      </w:r>
      <w:r w:rsidRPr="00D434DC"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D434DC">
        <w:t xml:space="preserve"> (</w:t>
      </w:r>
      <w:proofErr w:type="spellStart"/>
      <w:r>
        <w:rPr>
          <w:lang w:val="en-US"/>
        </w:rPr>
        <w:t>ApplicationViewModel</w:t>
      </w:r>
      <w:proofErr w:type="spellEnd"/>
      <w:r w:rsidRPr="00D434DC">
        <w:t>).</w:t>
      </w:r>
    </w:p>
    <w:p w14:paraId="5506D373" w14:textId="6986935D" w:rsidR="00C63A6C" w:rsidRDefault="00C63A6C" w:rsidP="00616E7A">
      <w:pPr>
        <w:rPr>
          <w:lang w:val="en-US"/>
        </w:rPr>
      </w:pPr>
      <w:r>
        <w:t>Для</w:t>
      </w:r>
      <w:r w:rsidRPr="00C63A6C">
        <w:rPr>
          <w:lang w:val="en-US"/>
        </w:rPr>
        <w:t xml:space="preserve"> </w:t>
      </w:r>
      <w:r>
        <w:t>работы</w:t>
      </w:r>
      <w:r w:rsidRPr="00C63A6C">
        <w:rPr>
          <w:lang w:val="en-US"/>
        </w:rPr>
        <w:t xml:space="preserve"> </w:t>
      </w:r>
      <w:r>
        <w:t>с</w:t>
      </w:r>
      <w:r w:rsidRPr="00C63A6C">
        <w:rPr>
          <w:lang w:val="en-US"/>
        </w:rPr>
        <w:t xml:space="preserve"> </w:t>
      </w:r>
      <w:r>
        <w:t>сервисом</w:t>
      </w:r>
      <w:r w:rsidRPr="00C63A6C"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 w:rsidRPr="00C63A6C">
        <w:rPr>
          <w:lang w:val="en-US"/>
        </w:rPr>
        <w:t xml:space="preserve"> </w:t>
      </w:r>
      <w:r>
        <w:t>должен</w:t>
      </w:r>
      <w:r w:rsidRPr="00C63A6C">
        <w:rPr>
          <w:lang w:val="en-US"/>
        </w:rPr>
        <w:t xml:space="preserve"> </w:t>
      </w:r>
      <w:r>
        <w:t>использовать</w:t>
      </w:r>
      <w:r w:rsidRPr="00C63A6C">
        <w:rPr>
          <w:lang w:val="en-US"/>
        </w:rPr>
        <w:t xml:space="preserve"> </w:t>
      </w:r>
      <w:r>
        <w:t>класс</w:t>
      </w:r>
      <w:r w:rsidRPr="00C63A6C">
        <w:rPr>
          <w:lang w:val="en-US"/>
        </w:rPr>
        <w:t xml:space="preserve"> </w:t>
      </w:r>
      <w:proofErr w:type="spellStart"/>
      <w:r>
        <w:rPr>
          <w:lang w:val="en-US"/>
        </w:rPr>
        <w:t>ProductSupplier</w:t>
      </w:r>
      <w:proofErr w:type="spellEnd"/>
      <w:r w:rsidRPr="00C63A6C">
        <w:rPr>
          <w:lang w:val="en-US"/>
        </w:rPr>
        <w:t xml:space="preserve">, </w:t>
      </w:r>
      <w:r>
        <w:t>т</w:t>
      </w:r>
      <w:r w:rsidRPr="00C63A6C">
        <w:rPr>
          <w:lang w:val="en-US"/>
        </w:rPr>
        <w:t>.</w:t>
      </w:r>
      <w:r>
        <w:t>е</w:t>
      </w:r>
      <w:r w:rsidRPr="00C63A6C">
        <w:rPr>
          <w:lang w:val="en-US"/>
        </w:rPr>
        <w:t xml:space="preserve">. </w:t>
      </w:r>
      <w:r>
        <w:t>в</w:t>
      </w:r>
      <w:r w:rsidRPr="00C63A6C">
        <w:rPr>
          <w:lang w:val="en-US"/>
        </w:rPr>
        <w:t xml:space="preserve"> </w:t>
      </w:r>
      <w:r>
        <w:t>методе</w:t>
      </w:r>
      <w:r w:rsidRPr="00C63A6C">
        <w:rPr>
          <w:lang w:val="en-US"/>
        </w:rPr>
        <w:t xml:space="preserve"> </w:t>
      </w:r>
      <w:proofErr w:type="spellStart"/>
      <w:proofErr w:type="gramStart"/>
      <w:r w:rsidRPr="00C63A6C">
        <w:rPr>
          <w:lang w:val="en-US"/>
        </w:rPr>
        <w:t>MainWindow</w:t>
      </w:r>
      <w:proofErr w:type="spellEnd"/>
      <w:r w:rsidRPr="00C63A6C">
        <w:rPr>
          <w:lang w:val="en-US"/>
        </w:rPr>
        <w:t>(</w:t>
      </w:r>
      <w:proofErr w:type="gramEnd"/>
      <w:r w:rsidRPr="00C63A6C">
        <w:rPr>
          <w:lang w:val="en-US"/>
        </w:rPr>
        <w:t>) (</w:t>
      </w:r>
      <w:r>
        <w:t>файл</w:t>
      </w:r>
      <w:r w:rsidRPr="00C63A6C">
        <w:rPr>
          <w:lang w:val="en-US"/>
        </w:rPr>
        <w:t xml:space="preserve"> </w:t>
      </w:r>
      <w:proofErr w:type="spellStart"/>
      <w:r w:rsidRPr="00C63A6C">
        <w:rPr>
          <w:lang w:val="en-US"/>
        </w:rPr>
        <w:t>MainWindow.xaml.cs</w:t>
      </w:r>
      <w:proofErr w:type="spellEnd"/>
      <w:r w:rsidRPr="00C63A6C">
        <w:rPr>
          <w:lang w:val="en-US"/>
        </w:rPr>
        <w:t xml:space="preserve">) </w:t>
      </w:r>
      <w:proofErr w:type="spellStart"/>
      <w:r>
        <w:rPr>
          <w:lang w:val="en-US"/>
        </w:rPr>
        <w:t>DataContext</w:t>
      </w:r>
      <w:proofErr w:type="spellEnd"/>
      <w:r>
        <w:rPr>
          <w:lang w:val="en-US"/>
        </w:rPr>
        <w:t xml:space="preserve"> </w:t>
      </w:r>
      <w:r>
        <w:t>должен</w:t>
      </w:r>
      <w:r w:rsidRPr="00C63A6C">
        <w:rPr>
          <w:lang w:val="en-US"/>
        </w:rPr>
        <w:t xml:space="preserve"> </w:t>
      </w:r>
      <w:r>
        <w:t>быть</w:t>
      </w:r>
      <w:r w:rsidRPr="00C63A6C">
        <w:rPr>
          <w:lang w:val="en-US"/>
        </w:rPr>
        <w:t xml:space="preserve"> </w:t>
      </w:r>
      <w:r>
        <w:t>определен</w:t>
      </w:r>
      <w:r w:rsidRPr="00C63A6C">
        <w:rPr>
          <w:lang w:val="en-US"/>
        </w:rPr>
        <w:t xml:space="preserve"> </w:t>
      </w:r>
      <w:r>
        <w:t>как</w:t>
      </w:r>
      <w:r w:rsidRPr="00C63A6C">
        <w:rPr>
          <w:lang w:val="en-US"/>
        </w:rPr>
        <w:t>:</w:t>
      </w:r>
    </w:p>
    <w:p w14:paraId="6AD055B6" w14:textId="06AD22F8" w:rsidR="00C63A6C" w:rsidRDefault="00C63A6C" w:rsidP="00616E7A">
      <w:pPr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ApplicationViewModel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ProductSupplier.Create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</w:p>
    <w:p w14:paraId="75E2BC13" w14:textId="77777777" w:rsidR="00BA2255" w:rsidRPr="00BA2255" w:rsidRDefault="00BA2255" w:rsidP="00616E7A">
      <w:r>
        <w:t>Для</w:t>
      </w:r>
      <w:r w:rsidRPr="00BA2255">
        <w:t xml:space="preserve"> </w:t>
      </w:r>
      <w:r>
        <w:t>работы</w:t>
      </w:r>
      <w:r w:rsidRPr="00BA2255">
        <w:t xml:space="preserve"> </w:t>
      </w:r>
      <w:r>
        <w:t>с</w:t>
      </w:r>
      <w:r w:rsidRPr="00BA2255">
        <w:t xml:space="preserve"> </w:t>
      </w:r>
      <w:r>
        <w:t xml:space="preserve">тестовыми данными </w:t>
      </w:r>
      <w:proofErr w:type="spellStart"/>
      <w:r>
        <w:rPr>
          <w:lang w:val="en-US"/>
        </w:rPr>
        <w:t>ViewModel</w:t>
      </w:r>
      <w:proofErr w:type="spellEnd"/>
      <w:r w:rsidRPr="00BA2255">
        <w:t xml:space="preserve"> </w:t>
      </w:r>
      <w:r>
        <w:t>должен</w:t>
      </w:r>
      <w:r w:rsidRPr="00BA2255">
        <w:t xml:space="preserve"> </w:t>
      </w:r>
      <w:r>
        <w:t>использовать</w:t>
      </w:r>
      <w:r w:rsidRPr="00BA2255">
        <w:t xml:space="preserve"> </w:t>
      </w:r>
      <w:r>
        <w:t>класс</w:t>
      </w:r>
      <w:r w:rsidRPr="00BA2255">
        <w:t xml:space="preserve"> </w:t>
      </w:r>
      <w:proofErr w:type="spellStart"/>
      <w:r>
        <w:rPr>
          <w:lang w:val="en-US"/>
        </w:rPr>
        <w:t>ProductSupplierMock</w:t>
      </w:r>
      <w:proofErr w:type="spellEnd"/>
      <w:r w:rsidRPr="00BA2255">
        <w:t>:</w:t>
      </w:r>
    </w:p>
    <w:p w14:paraId="7349537F" w14:textId="165625EF" w:rsidR="00BA2255" w:rsidRPr="00BA2255" w:rsidRDefault="00BA2255" w:rsidP="00616E7A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ApplicationViewModel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ProductSupplierMock.Create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ar-SA"/>
        </w:rPr>
        <w:t>());</w:t>
      </w:r>
      <w:r w:rsidRPr="00BA2255">
        <w:rPr>
          <w:lang w:val="en-US"/>
        </w:rPr>
        <w:t xml:space="preserve"> </w:t>
      </w:r>
    </w:p>
    <w:p w14:paraId="5CB352B1" w14:textId="3521F88F" w:rsidR="00B102D3" w:rsidRPr="00D434DC" w:rsidRDefault="00B102D3" w:rsidP="00616E7A">
      <w:pPr>
        <w:rPr>
          <w:lang w:val="en-US"/>
        </w:rPr>
      </w:pPr>
      <w:r>
        <w:t>Логирование</w:t>
      </w:r>
      <w:r w:rsidRPr="00D434DC">
        <w:rPr>
          <w:lang w:val="en-US"/>
        </w:rPr>
        <w:t xml:space="preserve"> </w:t>
      </w:r>
      <w:r>
        <w:t>реализовано</w:t>
      </w:r>
      <w:r w:rsidRPr="00D434DC">
        <w:rPr>
          <w:lang w:val="en-US"/>
        </w:rPr>
        <w:t xml:space="preserve"> </w:t>
      </w:r>
      <w:r>
        <w:t>через</w:t>
      </w:r>
      <w:r w:rsidRPr="00D434DC">
        <w:rPr>
          <w:lang w:val="en-US"/>
        </w:rPr>
        <w:t xml:space="preserve"> </w:t>
      </w:r>
      <w:r>
        <w:t>библиотеку</w:t>
      </w:r>
      <w:r w:rsidRPr="00D434DC">
        <w:rPr>
          <w:lang w:val="en-US"/>
        </w:rPr>
        <w:t xml:space="preserve"> </w:t>
      </w:r>
      <w:r>
        <w:rPr>
          <w:lang w:val="en-US"/>
        </w:rPr>
        <w:t>log</w:t>
      </w:r>
      <w:r w:rsidRPr="00D434DC">
        <w:rPr>
          <w:lang w:val="en-US"/>
        </w:rPr>
        <w:t>4</w:t>
      </w:r>
      <w:r>
        <w:rPr>
          <w:lang w:val="en-US"/>
        </w:rPr>
        <w:t>net</w:t>
      </w:r>
      <w:r w:rsidRPr="00D434DC">
        <w:rPr>
          <w:lang w:val="en-US"/>
        </w:rPr>
        <w:t xml:space="preserve"> </w:t>
      </w:r>
      <w:r>
        <w:t>и</w:t>
      </w:r>
      <w:r w:rsidRPr="00D434DC">
        <w:rPr>
          <w:lang w:val="en-US"/>
        </w:rPr>
        <w:t xml:space="preserve"> </w:t>
      </w:r>
      <w:proofErr w:type="gramStart"/>
      <w:r>
        <w:t>файл</w:t>
      </w:r>
      <w:r w:rsidRPr="00D434DC">
        <w:rPr>
          <w:lang w:val="en-US"/>
        </w:rPr>
        <w:t xml:space="preserve"> .</w:t>
      </w:r>
      <w:proofErr w:type="gramEnd"/>
      <w:r w:rsidRPr="00D434DC">
        <w:rPr>
          <w:lang w:val="en-US"/>
        </w:rPr>
        <w:t>\</w:t>
      </w:r>
      <w:proofErr w:type="spellStart"/>
      <w:r w:rsidRPr="00B102D3">
        <w:rPr>
          <w:lang w:val="en-US"/>
        </w:rPr>
        <w:t>DummyShop</w:t>
      </w:r>
      <w:proofErr w:type="spellEnd"/>
      <w:r w:rsidRPr="00D434DC">
        <w:rPr>
          <w:lang w:val="en-US"/>
        </w:rPr>
        <w:t>\</w:t>
      </w:r>
      <w:r w:rsidRPr="00B102D3">
        <w:rPr>
          <w:lang w:val="en-US"/>
        </w:rPr>
        <w:t>UI</w:t>
      </w:r>
      <w:r w:rsidRPr="00D434DC">
        <w:rPr>
          <w:lang w:val="en-US"/>
        </w:rPr>
        <w:t>\</w:t>
      </w:r>
      <w:proofErr w:type="spellStart"/>
      <w:r w:rsidRPr="00B102D3">
        <w:rPr>
          <w:lang w:val="en-US"/>
        </w:rPr>
        <w:t>ClientApp</w:t>
      </w:r>
      <w:proofErr w:type="spellEnd"/>
      <w:r w:rsidRPr="00D434DC">
        <w:rPr>
          <w:lang w:val="en-US"/>
        </w:rPr>
        <w:t>\</w:t>
      </w:r>
      <w:r w:rsidRPr="00B102D3">
        <w:rPr>
          <w:lang w:val="en-US"/>
        </w:rPr>
        <w:t>Other</w:t>
      </w:r>
      <w:r w:rsidRPr="00D434DC">
        <w:rPr>
          <w:lang w:val="en-US"/>
        </w:rPr>
        <w:t>\</w:t>
      </w:r>
      <w:proofErr w:type="spellStart"/>
      <w:r w:rsidRPr="00B102D3">
        <w:rPr>
          <w:lang w:val="en-US"/>
        </w:rPr>
        <w:t>Logger</w:t>
      </w:r>
      <w:r w:rsidRPr="00D434DC">
        <w:rPr>
          <w:lang w:val="en-US"/>
        </w:rPr>
        <w:t>.</w:t>
      </w:r>
      <w:r w:rsidRPr="00B102D3">
        <w:rPr>
          <w:lang w:val="en-US"/>
        </w:rPr>
        <w:t>cs</w:t>
      </w:r>
      <w:proofErr w:type="spellEnd"/>
    </w:p>
    <w:p w14:paraId="37F4D4E6" w14:textId="0638711A" w:rsidR="00B102D3" w:rsidRPr="00B102D3" w:rsidRDefault="00B102D3" w:rsidP="00616E7A">
      <w:pPr>
        <w:rPr>
          <w:lang w:val="en-US"/>
        </w:rPr>
      </w:pPr>
      <w:r>
        <w:t>Настройки</w:t>
      </w:r>
      <w:r w:rsidRPr="00B102D3">
        <w:rPr>
          <w:lang w:val="en-US"/>
        </w:rPr>
        <w:t xml:space="preserve"> </w:t>
      </w:r>
      <w:r>
        <w:t>логгера</w:t>
      </w:r>
      <w:r w:rsidRPr="00B102D3">
        <w:rPr>
          <w:lang w:val="en-US"/>
        </w:rPr>
        <w:t xml:space="preserve"> </w:t>
      </w:r>
      <w:r>
        <w:t>указаны</w:t>
      </w:r>
      <w:r w:rsidRPr="00B102D3">
        <w:rPr>
          <w:lang w:val="en-US"/>
        </w:rPr>
        <w:t xml:space="preserve"> </w:t>
      </w:r>
      <w:r>
        <w:t>в</w:t>
      </w:r>
      <w:r w:rsidRPr="00B102D3">
        <w:rPr>
          <w:lang w:val="en-US"/>
        </w:rPr>
        <w:t xml:space="preserve"> </w:t>
      </w:r>
      <w:r>
        <w:t>секции</w:t>
      </w:r>
      <w:r w:rsidRPr="00B102D3">
        <w:rPr>
          <w:lang w:val="en-US"/>
        </w:rPr>
        <w:t xml:space="preserve"> log4net </w:t>
      </w:r>
      <w:r>
        <w:t>в</w:t>
      </w:r>
      <w:r w:rsidRPr="00B102D3">
        <w:rPr>
          <w:lang w:val="en-US"/>
        </w:rPr>
        <w:t xml:space="preserve"> </w:t>
      </w:r>
      <w:r>
        <w:t>файле</w:t>
      </w:r>
      <w:r w:rsidRPr="00B102D3">
        <w:rPr>
          <w:lang w:val="en-US"/>
        </w:rPr>
        <w:t xml:space="preserve"> </w:t>
      </w:r>
      <w:r w:rsidR="00273E5A">
        <w:rPr>
          <w:lang w:val="en-US"/>
        </w:rPr>
        <w:t>.</w:t>
      </w:r>
      <w:r w:rsidR="00273E5A" w:rsidRPr="00273E5A">
        <w:rPr>
          <w:lang w:val="en-US"/>
        </w:rPr>
        <w:t>\</w:t>
      </w:r>
      <w:proofErr w:type="spellStart"/>
      <w:r w:rsidR="00273E5A" w:rsidRPr="00273E5A">
        <w:rPr>
          <w:lang w:val="en-US"/>
        </w:rPr>
        <w:t>TrainingProject</w:t>
      </w:r>
      <w:proofErr w:type="spellEnd"/>
      <w:r w:rsidR="00273E5A" w:rsidRPr="00273E5A">
        <w:rPr>
          <w:lang w:val="en-US"/>
        </w:rPr>
        <w:t>\</w:t>
      </w:r>
      <w:proofErr w:type="spellStart"/>
      <w:r w:rsidR="00273E5A" w:rsidRPr="00273E5A">
        <w:rPr>
          <w:lang w:val="en-US"/>
        </w:rPr>
        <w:t>src</w:t>
      </w:r>
      <w:proofErr w:type="spellEnd"/>
      <w:r w:rsidR="00273E5A" w:rsidRPr="00273E5A">
        <w:rPr>
          <w:lang w:val="en-US"/>
        </w:rPr>
        <w:t>\UI\</w:t>
      </w:r>
      <w:proofErr w:type="spellStart"/>
      <w:r w:rsidR="00273E5A" w:rsidRPr="00273E5A">
        <w:rPr>
          <w:lang w:val="en-US"/>
        </w:rPr>
        <w:t>ClientApp</w:t>
      </w:r>
      <w:proofErr w:type="spellEnd"/>
      <w:r w:rsidR="00273E5A" w:rsidRPr="00273E5A">
        <w:rPr>
          <w:lang w:val="en-US"/>
        </w:rPr>
        <w:t>\</w:t>
      </w:r>
      <w:proofErr w:type="spellStart"/>
      <w:r w:rsidR="00273E5A" w:rsidRPr="00273E5A">
        <w:rPr>
          <w:lang w:val="en-US"/>
        </w:rPr>
        <w:t>App.config</w:t>
      </w:r>
      <w:proofErr w:type="spellEnd"/>
    </w:p>
    <w:p w14:paraId="1A5ADC5E" w14:textId="009CCEF2" w:rsidR="00731DC8" w:rsidRPr="00B102D3" w:rsidRDefault="00731DC8" w:rsidP="00731DC8">
      <w:pPr>
        <w:pStyle w:val="3"/>
      </w:pPr>
      <w:r w:rsidRPr="00495D12">
        <w:rPr>
          <w:lang w:val="en-US"/>
        </w:rPr>
        <w:t>Tests</w:t>
      </w:r>
    </w:p>
    <w:p w14:paraId="1ABBD87B" w14:textId="211758F1" w:rsidR="00E16B92" w:rsidRPr="00E16B92" w:rsidRDefault="00E16B92" w:rsidP="00E16B92">
      <w:r>
        <w:t>Содержит проекты для тестирования бизнес-логики для работы с базой данных (</w:t>
      </w:r>
      <w:proofErr w:type="spellStart"/>
      <w:r>
        <w:rPr>
          <w:lang w:val="en-US"/>
        </w:rPr>
        <w:t>DataStorage</w:t>
      </w:r>
      <w:proofErr w:type="spellEnd"/>
      <w:r w:rsidRPr="00E16B92">
        <w:t>.</w:t>
      </w:r>
      <w:r>
        <w:rPr>
          <w:lang w:val="en-US"/>
        </w:rPr>
        <w:t>Test</w:t>
      </w:r>
      <w:r>
        <w:t>)</w:t>
      </w:r>
      <w:r w:rsidRPr="00E16B92">
        <w:t xml:space="preserve"> </w:t>
      </w:r>
      <w:r>
        <w:t>и тестирования работы веб-сервиса (</w:t>
      </w:r>
      <w:proofErr w:type="spellStart"/>
      <w:r>
        <w:rPr>
          <w:lang w:val="en-US"/>
        </w:rPr>
        <w:t>ProductService</w:t>
      </w:r>
      <w:proofErr w:type="spellEnd"/>
      <w:r w:rsidRPr="00E16B92">
        <w:t>.</w:t>
      </w:r>
      <w:r>
        <w:rPr>
          <w:lang w:val="en-US"/>
        </w:rPr>
        <w:t>Test</w:t>
      </w:r>
      <w:r>
        <w:t>)</w:t>
      </w:r>
      <w:r w:rsidRPr="00E16B92">
        <w:t>.</w:t>
      </w:r>
    </w:p>
    <w:p w14:paraId="17BBDC10" w14:textId="77777777" w:rsidR="00E16B92" w:rsidRPr="00E16B92" w:rsidRDefault="00E16B92" w:rsidP="00E16B92"/>
    <w:sectPr w:rsidR="00E16B92" w:rsidRPr="00E1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0551"/>
    <w:rsid w:val="000845C7"/>
    <w:rsid w:val="000D182F"/>
    <w:rsid w:val="00273E5A"/>
    <w:rsid w:val="00495D12"/>
    <w:rsid w:val="004E558F"/>
    <w:rsid w:val="00616E7A"/>
    <w:rsid w:val="0066070D"/>
    <w:rsid w:val="00731DC8"/>
    <w:rsid w:val="007D06BE"/>
    <w:rsid w:val="00970F8B"/>
    <w:rsid w:val="009D078C"/>
    <w:rsid w:val="00AF05E9"/>
    <w:rsid w:val="00B102D3"/>
    <w:rsid w:val="00BA2255"/>
    <w:rsid w:val="00C63A6C"/>
    <w:rsid w:val="00C80551"/>
    <w:rsid w:val="00D434DC"/>
    <w:rsid w:val="00E07B42"/>
    <w:rsid w:val="00E16B92"/>
    <w:rsid w:val="00E6739A"/>
    <w:rsid w:val="00EC510B"/>
    <w:rsid w:val="00F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0E77"/>
  <w15:chartTrackingRefBased/>
  <w15:docId w15:val="{729DEC81-E86F-46B9-BFFA-3B0E0A3A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31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3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31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95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70F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DC8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31DC8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31DC8"/>
    <w:rPr>
      <w:rFonts w:asciiTheme="majorHAnsi" w:eastAsiaTheme="majorEastAsia" w:hAnsiTheme="majorHAnsi" w:cstheme="majorBidi"/>
      <w:color w:val="243F60" w:themeColor="accent1" w:themeShade="7F"/>
      <w:sz w:val="24"/>
      <w:szCs w:val="21"/>
      <w:lang w:val="ru-RU"/>
    </w:rPr>
  </w:style>
  <w:style w:type="character" w:customStyle="1" w:styleId="40">
    <w:name w:val="Заголовок 4 Знак"/>
    <w:basedOn w:val="a0"/>
    <w:link w:val="4"/>
    <w:uiPriority w:val="9"/>
    <w:rsid w:val="00495D1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970F8B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3">
    <w:name w:val="Hyperlink"/>
    <w:basedOn w:val="a0"/>
    <w:uiPriority w:val="99"/>
    <w:unhideWhenUsed/>
    <w:rsid w:val="00616E7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6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Dmitry Shalymov</cp:lastModifiedBy>
  <cp:revision>17</cp:revision>
  <dcterms:created xsi:type="dcterms:W3CDTF">2019-03-07T09:59:00Z</dcterms:created>
  <dcterms:modified xsi:type="dcterms:W3CDTF">2023-02-14T19:37:00Z</dcterms:modified>
</cp:coreProperties>
</file>