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94EBC" w:rsidRDefault="00294EBC" w:rsidP="00294EB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№4</w:t>
      </w: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«Прикладные интеллектуальные системы»</w:t>
      </w: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«</w:t>
      </w:r>
      <w:r w:rsidRPr="00F95293">
        <w:rPr>
          <w:rFonts w:ascii="Times New Roman" w:hAnsi="Times New Roman" w:cs="Times New Roman"/>
          <w:sz w:val="24"/>
          <w:szCs w:val="24"/>
        </w:rPr>
        <w:t xml:space="preserve">Реализация практических режимов </w:t>
      </w:r>
      <w:r w:rsidR="0000123C">
        <w:rPr>
          <w:rFonts w:ascii="Times New Roman" w:hAnsi="Times New Roman" w:cs="Times New Roman"/>
          <w:sz w:val="24"/>
          <w:szCs w:val="24"/>
        </w:rPr>
        <w:t xml:space="preserve">автономной работы роботизированного катера </w:t>
      </w:r>
      <w:r w:rsidR="0000123C">
        <w:rPr>
          <w:rFonts w:ascii="Times New Roman" w:hAnsi="Times New Roman" w:cs="Times New Roman"/>
          <w:sz w:val="24"/>
          <w:szCs w:val="24"/>
          <w:lang w:val="pl-PL"/>
        </w:rPr>
        <w:t>apache</w:t>
      </w:r>
      <w:r w:rsidR="0000123C" w:rsidRPr="0000123C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94EBC" w:rsidRDefault="00294EBC" w:rsidP="00294EBC">
      <w:pPr>
        <w:rPr>
          <w:rFonts w:ascii="Times New Roman" w:hAnsi="Times New Roman" w:cs="Times New Roman"/>
          <w:sz w:val="24"/>
          <w:szCs w:val="24"/>
        </w:rPr>
      </w:pPr>
    </w:p>
    <w:p w:rsidR="00294EBC" w:rsidRDefault="00294EBC" w:rsidP="00294EBC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Выполнили:</w:t>
      </w:r>
    </w:p>
    <w:p w:rsidR="00294EBC" w:rsidRDefault="00294EBC" w:rsidP="00294EBC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Студенты 3 курса</w:t>
      </w:r>
    </w:p>
    <w:p w:rsidR="00294EBC" w:rsidRDefault="00294EBC" w:rsidP="00294EBC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ИИ-26</w:t>
      </w:r>
    </w:p>
    <w:p w:rsidR="00294EBC" w:rsidRDefault="0000123C" w:rsidP="00294EBC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Петручик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</w:t>
      </w:r>
      <w:r w:rsidR="00294EBC">
        <w:rPr>
          <w:rFonts w:ascii="Times New Roman" w:hAnsi="Times New Roman" w:cs="Times New Roman"/>
          <w:sz w:val="24"/>
          <w:szCs w:val="24"/>
        </w:rPr>
        <w:t>. А.</w:t>
      </w:r>
    </w:p>
    <w:p w:rsidR="00294EBC" w:rsidRDefault="0000123C" w:rsidP="00294EBC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Турич Д. А</w:t>
      </w:r>
      <w:r w:rsidR="00294EBC">
        <w:rPr>
          <w:rFonts w:ascii="Times New Roman" w:hAnsi="Times New Roman" w:cs="Times New Roman"/>
          <w:sz w:val="24"/>
          <w:szCs w:val="24"/>
        </w:rPr>
        <w:t>.</w:t>
      </w:r>
    </w:p>
    <w:p w:rsidR="00294EBC" w:rsidRDefault="00294EBC" w:rsidP="00294EBC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:rsidR="00294EBC" w:rsidRDefault="00294EBC" w:rsidP="00294EBC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Савчук Ю. Н.</w:t>
      </w: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94EBC" w:rsidRDefault="00294EBC" w:rsidP="00294EBC">
      <w:pPr>
        <w:rPr>
          <w:rFonts w:ascii="Times New Roman" w:hAnsi="Times New Roman" w:cs="Times New Roman"/>
          <w:sz w:val="24"/>
          <w:szCs w:val="24"/>
        </w:rPr>
      </w:pPr>
    </w:p>
    <w:p w:rsidR="00294EBC" w:rsidRDefault="00294EBC" w:rsidP="00294E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2026</w:t>
      </w:r>
    </w:p>
    <w:p w:rsidR="002267E4" w:rsidRDefault="00294EBC" w:rsidP="00294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Цель работы: </w:t>
      </w:r>
      <w:r w:rsidR="0000123C" w:rsidRPr="0000123C">
        <w:rPr>
          <w:rFonts w:ascii="Times New Roman" w:hAnsi="Times New Roman" w:cs="Times New Roman"/>
          <w:sz w:val="24"/>
          <w:szCs w:val="24"/>
        </w:rPr>
        <w:t xml:space="preserve">Освоить на практике основные режимы автономной работы роботизированного катера </w:t>
      </w:r>
      <w:proofErr w:type="spellStart"/>
      <w:r w:rsidR="0000123C" w:rsidRPr="0000123C">
        <w:rPr>
          <w:rStyle w:val="a4"/>
          <w:rFonts w:ascii="Times New Roman" w:hAnsi="Times New Roman" w:cs="Times New Roman"/>
          <w:b w:val="0"/>
          <w:sz w:val="24"/>
          <w:szCs w:val="24"/>
        </w:rPr>
        <w:t>Apache</w:t>
      </w:r>
      <w:proofErr w:type="spellEnd"/>
      <w:r w:rsidR="0000123C" w:rsidRPr="0000123C">
        <w:rPr>
          <w:rStyle w:val="a4"/>
          <w:rFonts w:ascii="Times New Roman" w:hAnsi="Times New Roman" w:cs="Times New Roman"/>
          <w:b w:val="0"/>
          <w:sz w:val="24"/>
          <w:szCs w:val="24"/>
        </w:rPr>
        <w:t xml:space="preserve"> 4</w:t>
      </w:r>
      <w:r w:rsidR="0000123C" w:rsidRPr="0000123C">
        <w:rPr>
          <w:rFonts w:ascii="Times New Roman" w:hAnsi="Times New Roman" w:cs="Times New Roman"/>
          <w:sz w:val="24"/>
          <w:szCs w:val="24"/>
        </w:rPr>
        <w:t>: режим автоматического патрулирования акватории, следование по заданному маршруту, обход препятствий, удержание позиции, возврат в исходную точку и режим дистанционного мониторинга — а также получить навыки управления катером в условиях, приближённых к реальным сценариям эксплуатации на водной поверхности.</w:t>
      </w:r>
    </w:p>
    <w:p w:rsidR="00294EBC" w:rsidRDefault="00294EBC" w:rsidP="00294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 работы:</w:t>
      </w:r>
    </w:p>
    <w:p w:rsidR="0000123C" w:rsidRPr="0000123C" w:rsidRDefault="0000123C" w:rsidP="000012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 xml:space="preserve">Реализация учебного курса включает последовательное освоение пяти рабочих режимов катера </w:t>
      </w:r>
      <w:proofErr w:type="spellStart"/>
      <w:r w:rsidRPr="0000123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>Apache</w:t>
      </w:r>
      <w:proofErr w:type="spellEnd"/>
      <w:r w:rsidRPr="0000123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 xml:space="preserve"> 4:</w:t>
      </w:r>
    </w:p>
    <w:p w:rsidR="0000123C" w:rsidRPr="0000123C" w:rsidRDefault="0000123C" w:rsidP="00001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Autonomous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Patrol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режим автономного патрулирования </w:t>
      </w:r>
    </w:p>
    <w:p w:rsidR="0000123C" w:rsidRPr="0000123C" w:rsidRDefault="0000123C" w:rsidP="00001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Waypoint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Navigation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режим движения по заданным точкам </w:t>
      </w:r>
    </w:p>
    <w:p w:rsidR="0000123C" w:rsidRPr="0000123C" w:rsidRDefault="0000123C" w:rsidP="00001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Obstacle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Avoidance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режим обхода препятствий </w:t>
      </w:r>
    </w:p>
    <w:p w:rsidR="0000123C" w:rsidRPr="0000123C" w:rsidRDefault="0000123C" w:rsidP="00001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Return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To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Base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режим возврата на базу </w:t>
      </w:r>
    </w:p>
    <w:p w:rsidR="0000123C" w:rsidRPr="0000123C" w:rsidRDefault="0000123C" w:rsidP="000012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Monitoring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&amp;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Broadcast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режим мониторинга и трансляции данных </w:t>
      </w:r>
    </w:p>
    <w:p w:rsidR="0000123C" w:rsidRPr="0000123C" w:rsidRDefault="0000123C" w:rsidP="00001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0123C" w:rsidRPr="0000123C" w:rsidRDefault="0000123C" w:rsidP="00001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1)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Autonomous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Patrol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— режим автономного патрулирования</w:t>
      </w:r>
    </w:p>
    <w:p w:rsidR="0000123C" w:rsidRPr="0000123C" w:rsidRDefault="0000123C" w:rsidP="00001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режим для автоматического обследования акватории.</w:t>
      </w: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Катер самостоятельно движется по заранее заданной зоне патрулирования, выполняя мониторинг водной поверхности.</w:t>
      </w:r>
    </w:p>
    <w:p w:rsidR="0000123C" w:rsidRPr="0000123C" w:rsidRDefault="0000123C" w:rsidP="00001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Что делать:</w:t>
      </w:r>
    </w:p>
    <w:p w:rsidR="0000123C" w:rsidRPr="0000123C" w:rsidRDefault="0000123C" w:rsidP="00001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Зайдите в главное меню системы управления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Apache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4</w:t>
      </w: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0123C" w:rsidRPr="0000123C" w:rsidRDefault="0000123C" w:rsidP="00001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Autonomous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Patrol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0123C" w:rsidRPr="0000123C" w:rsidRDefault="0000123C" w:rsidP="00001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Укажите зону патрулирования на карте </w:t>
      </w:r>
    </w:p>
    <w:p w:rsidR="0000123C" w:rsidRPr="0000123C" w:rsidRDefault="0000123C" w:rsidP="00001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Задайте скорость движения и время миссии </w:t>
      </w:r>
    </w:p>
    <w:p w:rsidR="0000123C" w:rsidRPr="0000123C" w:rsidRDefault="0000123C" w:rsidP="00001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кнопку </w:t>
      </w: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«Пуск»</w:t>
      </w: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0123C" w:rsidRPr="0000123C" w:rsidRDefault="0000123C" w:rsidP="00001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Катер начнёт автономное движение по маршруту </w:t>
      </w:r>
    </w:p>
    <w:p w:rsidR="0000123C" w:rsidRPr="0000123C" w:rsidRDefault="0000123C" w:rsidP="00001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процессе контролируйте телеметрию и состояние датчиков </w:t>
      </w:r>
    </w:p>
    <w:p w:rsidR="0000123C" w:rsidRPr="0000123C" w:rsidRDefault="0000123C" w:rsidP="000012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завершения миссии нажмите </w:t>
      </w: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«Возврат на базу»</w:t>
      </w: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0123C" w:rsidRPr="0000123C" w:rsidRDefault="0000123C" w:rsidP="00001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0123C" w:rsidRPr="0000123C" w:rsidRDefault="0000123C" w:rsidP="00001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2)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Waypoint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Navigation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— движение по заданным точкам</w:t>
      </w:r>
    </w:p>
    <w:p w:rsidR="0000123C" w:rsidRPr="0000123C" w:rsidRDefault="0000123C" w:rsidP="00001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предназначен для движения катера по заранее установленным GPS-точкам.</w:t>
      </w:r>
    </w:p>
    <w:p w:rsidR="0000123C" w:rsidRPr="0000123C" w:rsidRDefault="0000123C" w:rsidP="00001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Что делать:</w:t>
      </w:r>
    </w:p>
    <w:p w:rsidR="0000123C" w:rsidRPr="0000123C" w:rsidRDefault="0000123C" w:rsidP="00001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Переключитесь в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Waypoint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Navigation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0123C" w:rsidRPr="0000123C" w:rsidRDefault="0000123C" w:rsidP="00001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Нанесите маршрутные точки на электронную карту </w:t>
      </w:r>
    </w:p>
    <w:p w:rsidR="0000123C" w:rsidRPr="0000123C" w:rsidRDefault="0000123C" w:rsidP="00001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Укажите последовательность прохождения точек </w:t>
      </w:r>
    </w:p>
    <w:p w:rsidR="0000123C" w:rsidRPr="0000123C" w:rsidRDefault="0000123C" w:rsidP="00001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Настройте допустимую скорость движения </w:t>
      </w:r>
    </w:p>
    <w:p w:rsidR="0000123C" w:rsidRPr="0000123C" w:rsidRDefault="0000123C" w:rsidP="00001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</w:t>
      </w: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«Старт маршрута»</w:t>
      </w: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0123C" w:rsidRPr="0000123C" w:rsidRDefault="0000123C" w:rsidP="00001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Катер автоматически пройдёт все заданные точки </w:t>
      </w:r>
    </w:p>
    <w:p w:rsidR="0000123C" w:rsidRPr="0000123C" w:rsidRDefault="0000123C" w:rsidP="000012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После завершения подтвердите окончание миссии </w:t>
      </w:r>
    </w:p>
    <w:p w:rsidR="0000123C" w:rsidRPr="0000123C" w:rsidRDefault="0000123C" w:rsidP="00001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0123C" w:rsidRPr="0000123C" w:rsidRDefault="0000123C" w:rsidP="00001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3)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Obstacle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Avoidance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— режим обхода препятствий</w:t>
      </w:r>
    </w:p>
    <w:p w:rsidR="0000123C" w:rsidRPr="0000123C" w:rsidRDefault="0000123C" w:rsidP="00001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режиме катер автоматически обнаруживает препятствия на воде и корректирует маршрут.</w:t>
      </w:r>
    </w:p>
    <w:p w:rsidR="0000123C" w:rsidRPr="0000123C" w:rsidRDefault="0000123C" w:rsidP="00001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Что делать:</w:t>
      </w:r>
    </w:p>
    <w:p w:rsidR="0000123C" w:rsidRPr="0000123C" w:rsidRDefault="0000123C" w:rsidP="00001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Obstacle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Avoidance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0123C" w:rsidRPr="0000123C" w:rsidRDefault="0000123C" w:rsidP="00001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Активируйте датчики обнаружения препятствий </w:t>
      </w:r>
    </w:p>
    <w:p w:rsidR="0000123C" w:rsidRPr="0000123C" w:rsidRDefault="0000123C" w:rsidP="00001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Укажите основной маршрут движения </w:t>
      </w:r>
    </w:p>
    <w:p w:rsidR="0000123C" w:rsidRPr="0000123C" w:rsidRDefault="0000123C" w:rsidP="00001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</w:t>
      </w: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«Пуск»</w:t>
      </w: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0123C" w:rsidRPr="0000123C" w:rsidRDefault="0000123C" w:rsidP="00001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обнаружении препятствия катер автоматически изменит курс </w:t>
      </w:r>
    </w:p>
    <w:p w:rsidR="0000123C" w:rsidRPr="0000123C" w:rsidRDefault="0000123C" w:rsidP="00001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обхода вернётся на основной маршрут </w:t>
      </w:r>
    </w:p>
    <w:p w:rsidR="0000123C" w:rsidRPr="0000123C" w:rsidRDefault="0000123C" w:rsidP="000012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завершении сохраните журнал навигации </w:t>
      </w:r>
    </w:p>
    <w:p w:rsidR="0000123C" w:rsidRPr="0000123C" w:rsidRDefault="0000123C" w:rsidP="00001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0123C" w:rsidRPr="0000123C" w:rsidRDefault="0000123C" w:rsidP="00001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4)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Return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To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Base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— режим возврата на базу</w:t>
      </w:r>
    </w:p>
    <w:p w:rsidR="0000123C" w:rsidRPr="0000123C" w:rsidRDefault="0000123C" w:rsidP="00001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используется для автоматического возвращения катера в стартовую точку.</w:t>
      </w:r>
    </w:p>
    <w:p w:rsidR="0000123C" w:rsidRPr="0000123C" w:rsidRDefault="0000123C" w:rsidP="00001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Что делать:</w:t>
      </w:r>
    </w:p>
    <w:p w:rsidR="0000123C" w:rsidRPr="0000123C" w:rsidRDefault="0000123C" w:rsidP="00001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Переключитесь в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Return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To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Base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0123C" w:rsidRPr="0000123C" w:rsidRDefault="0000123C" w:rsidP="00001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Убедитесь, что стартовая точка сохранена в памяти </w:t>
      </w:r>
    </w:p>
    <w:p w:rsidR="0000123C" w:rsidRPr="0000123C" w:rsidRDefault="0000123C" w:rsidP="00001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</w:t>
      </w: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«Возврат»</w:t>
      </w: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0123C" w:rsidRPr="0000123C" w:rsidRDefault="0000123C" w:rsidP="00001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Катер автоматически рассчитает оптимальный маршрут </w:t>
      </w:r>
    </w:p>
    <w:p w:rsidR="0000123C" w:rsidRPr="0000123C" w:rsidRDefault="0000123C" w:rsidP="00001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прибытия система завершит миссию </w:t>
      </w:r>
    </w:p>
    <w:p w:rsidR="0000123C" w:rsidRPr="0000123C" w:rsidRDefault="0000123C" w:rsidP="000012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Подтвердите завершение работы </w:t>
      </w:r>
    </w:p>
    <w:p w:rsidR="0000123C" w:rsidRPr="0000123C" w:rsidRDefault="0000123C" w:rsidP="00001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0123C" w:rsidRPr="0000123C" w:rsidRDefault="0000123C" w:rsidP="00001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5)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Monitoring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&amp;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Broadcast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— режим мониторинга и передачи данных</w:t>
      </w:r>
    </w:p>
    <w:p w:rsidR="0000123C" w:rsidRPr="0000123C" w:rsidRDefault="0000123C" w:rsidP="00001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предназначен для видеонаблюдения, телеметрии и передачи данных в реальном времени.</w:t>
      </w:r>
    </w:p>
    <w:p w:rsidR="0000123C" w:rsidRPr="0000123C" w:rsidRDefault="0000123C" w:rsidP="00001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Что делать:</w:t>
      </w:r>
    </w:p>
    <w:p w:rsidR="0000123C" w:rsidRPr="0000123C" w:rsidRDefault="0000123C" w:rsidP="00001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Monitoring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&amp;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Broadcast</w:t>
      </w:r>
      <w:proofErr w:type="spellEnd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Mode</w:t>
      </w:r>
      <w:proofErr w:type="spellEnd"/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0123C" w:rsidRPr="0000123C" w:rsidRDefault="0000123C" w:rsidP="00001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Активируйте камеру и сенсоры </w:t>
      </w:r>
    </w:p>
    <w:p w:rsidR="0000123C" w:rsidRPr="0000123C" w:rsidRDefault="0000123C" w:rsidP="00001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Настройте параметры передачи данных </w:t>
      </w:r>
    </w:p>
    <w:p w:rsidR="0000123C" w:rsidRPr="0000123C" w:rsidRDefault="0000123C" w:rsidP="00001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</w:t>
      </w: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«Начать мониторинг»</w:t>
      </w: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0123C" w:rsidRPr="0000123C" w:rsidRDefault="0000123C" w:rsidP="00001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Катер начнёт передавать видео, координаты и данные датчиков </w:t>
      </w:r>
    </w:p>
    <w:p w:rsidR="0000123C" w:rsidRPr="0000123C" w:rsidRDefault="0000123C" w:rsidP="00001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можно сохранить запись миссии </w:t>
      </w:r>
    </w:p>
    <w:p w:rsidR="0000123C" w:rsidRPr="0000123C" w:rsidRDefault="0000123C" w:rsidP="000012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12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завершения нажмите </w:t>
      </w:r>
      <w:r w:rsidRPr="000012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«Остановить мониторинг»</w:t>
      </w:r>
    </w:p>
    <w:p w:rsidR="009779C3" w:rsidRDefault="009779C3" w:rsidP="00294EBC">
      <w:pPr>
        <w:rPr>
          <w:rFonts w:ascii="Times New Roman" w:hAnsi="Times New Roman" w:cs="Times New Roman"/>
          <w:color w:val="27251E"/>
          <w:sz w:val="24"/>
          <w:szCs w:val="24"/>
        </w:rPr>
      </w:pPr>
    </w:p>
    <w:p w:rsidR="00EB7A10" w:rsidRPr="0000123C" w:rsidRDefault="00EB7A10" w:rsidP="00294EBC">
      <w:pPr>
        <w:rPr>
          <w:rFonts w:ascii="Times New Roman" w:hAnsi="Times New Roman" w:cs="Times New Roman"/>
          <w:color w:val="27251E"/>
          <w:sz w:val="24"/>
          <w:szCs w:val="24"/>
        </w:rPr>
      </w:pPr>
      <w:r>
        <w:rPr>
          <w:rFonts w:ascii="Times New Roman" w:hAnsi="Times New Roman" w:cs="Times New Roman"/>
          <w:color w:val="27251E"/>
          <w:sz w:val="24"/>
          <w:szCs w:val="24"/>
        </w:rPr>
        <w:lastRenderedPageBreak/>
        <w:t xml:space="preserve">Вывод: </w:t>
      </w:r>
      <w:r w:rsidR="0000123C" w:rsidRPr="0000123C">
        <w:rPr>
          <w:rFonts w:ascii="Times New Roman" w:hAnsi="Times New Roman" w:cs="Times New Roman"/>
          <w:sz w:val="24"/>
          <w:szCs w:val="24"/>
        </w:rPr>
        <w:t xml:space="preserve">Проделав данную лабораторную работу, мы освоили на практике все основные режимы автономной работы роботизированного катера </w:t>
      </w:r>
      <w:proofErr w:type="spellStart"/>
      <w:r w:rsidR="0000123C" w:rsidRPr="0000123C">
        <w:rPr>
          <w:rStyle w:val="a4"/>
          <w:rFonts w:ascii="Times New Roman" w:hAnsi="Times New Roman" w:cs="Times New Roman"/>
          <w:b w:val="0"/>
          <w:sz w:val="24"/>
          <w:szCs w:val="24"/>
        </w:rPr>
        <w:t>Apache</w:t>
      </w:r>
      <w:proofErr w:type="spellEnd"/>
      <w:r w:rsidR="0000123C" w:rsidRPr="0000123C">
        <w:rPr>
          <w:rStyle w:val="a4"/>
          <w:rFonts w:ascii="Times New Roman" w:hAnsi="Times New Roman" w:cs="Times New Roman"/>
          <w:b w:val="0"/>
          <w:sz w:val="24"/>
          <w:szCs w:val="24"/>
        </w:rPr>
        <w:t xml:space="preserve"> 4</w:t>
      </w:r>
      <w:r w:rsidR="0000123C" w:rsidRPr="0000123C">
        <w:rPr>
          <w:rFonts w:ascii="Times New Roman" w:hAnsi="Times New Roman" w:cs="Times New Roman"/>
          <w:sz w:val="24"/>
          <w:szCs w:val="24"/>
        </w:rPr>
        <w:t>: автономное патрулирование акватории, движение по заданным GPS-точкам, автоматический обход препятствий, возврат в базовую точку и режим мониторинга с передачей телеметрических данных. В ходе выполнения работы были получены практические навыки настройки маршрутов, управления автономной навигацией, контроля датчиков и работы катера в условиях, приближённых к реальным сценариям эксплуатации на водной поверхности.</w:t>
      </w:r>
    </w:p>
    <w:p w:rsidR="00EB7A10" w:rsidRPr="00876690" w:rsidRDefault="00EB7A10" w:rsidP="00294EB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B7A10" w:rsidRPr="00876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8C2FCE"/>
    <w:multiLevelType w:val="multilevel"/>
    <w:tmpl w:val="38A0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951AA"/>
    <w:multiLevelType w:val="hybridMultilevel"/>
    <w:tmpl w:val="7E9E11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B306A"/>
    <w:multiLevelType w:val="multilevel"/>
    <w:tmpl w:val="0530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62CD0"/>
    <w:multiLevelType w:val="hybridMultilevel"/>
    <w:tmpl w:val="BFDE6096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6" w15:restartNumberingAfterBreak="0">
    <w:nsid w:val="4F2D3BF6"/>
    <w:multiLevelType w:val="multilevel"/>
    <w:tmpl w:val="1AF0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E18E0"/>
    <w:multiLevelType w:val="multilevel"/>
    <w:tmpl w:val="DFBC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025CC"/>
    <w:multiLevelType w:val="hybridMultilevel"/>
    <w:tmpl w:val="91B0B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260FAF"/>
    <w:multiLevelType w:val="hybridMultilevel"/>
    <w:tmpl w:val="9FEEF1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0C2A34"/>
    <w:multiLevelType w:val="multilevel"/>
    <w:tmpl w:val="6D3C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67187"/>
    <w:multiLevelType w:val="hybridMultilevel"/>
    <w:tmpl w:val="32B82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3E30AE"/>
    <w:multiLevelType w:val="multilevel"/>
    <w:tmpl w:val="6FB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5"/>
  </w:num>
  <w:num w:numId="5">
    <w:abstractNumId w:val="9"/>
  </w:num>
  <w:num w:numId="6">
    <w:abstractNumId w:val="8"/>
  </w:num>
  <w:num w:numId="7">
    <w:abstractNumId w:val="1"/>
  </w:num>
  <w:num w:numId="8">
    <w:abstractNumId w:val="10"/>
  </w:num>
  <w:num w:numId="9">
    <w:abstractNumId w:val="4"/>
  </w:num>
  <w:num w:numId="10">
    <w:abstractNumId w:val="6"/>
  </w:num>
  <w:num w:numId="11">
    <w:abstractNumId w:val="7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03D"/>
    <w:rsid w:val="0000123C"/>
    <w:rsid w:val="002267E4"/>
    <w:rsid w:val="00294EBC"/>
    <w:rsid w:val="0032303D"/>
    <w:rsid w:val="00736B5E"/>
    <w:rsid w:val="007901A2"/>
    <w:rsid w:val="00876690"/>
    <w:rsid w:val="009779C3"/>
    <w:rsid w:val="009F5A93"/>
    <w:rsid w:val="00EB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5953D4-5A54-4D34-9321-14E25525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4EBC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0012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012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5A93"/>
    <w:pPr>
      <w:ind w:left="720"/>
      <w:contextualSpacing/>
    </w:pPr>
  </w:style>
  <w:style w:type="character" w:styleId="a4">
    <w:name w:val="Strong"/>
    <w:basedOn w:val="a0"/>
    <w:uiPriority w:val="22"/>
    <w:qFormat/>
    <w:rsid w:val="0000123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0123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0123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001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11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дмитрий петпучик</cp:lastModifiedBy>
  <cp:revision>2</cp:revision>
  <dcterms:created xsi:type="dcterms:W3CDTF">2026-04-14T08:31:00Z</dcterms:created>
  <dcterms:modified xsi:type="dcterms:W3CDTF">2026-04-14T08:31:00Z</dcterms:modified>
</cp:coreProperties>
</file>