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r>
        <w:rPr>
          <w:sz w:val="26"/>
          <w:szCs w:val="26"/>
        </w:rPr>
        <w:t xml:space="preserve">SIRIUS </w:t>
      </w:r>
      <w:proofErr w:type="spellStart"/>
      <w:r>
        <w:rPr>
          <w:sz w:val="26"/>
          <w:szCs w:val="26"/>
        </w:rPr>
        <w:t>DeFi</w:t>
      </w:r>
      <w:proofErr w:type="spellEnd"/>
      <w:r>
        <w:rPr>
          <w:sz w:val="26"/>
          <w:szCs w:val="26"/>
        </w:rPr>
        <w:t xml:space="preserve"> Fund and its affiliates (hereinafter, </w:t>
      </w:r>
      <w:r>
        <w:rPr>
          <w:sz w:val="26"/>
          <w:szCs w:val="26"/>
          <w:rtl/>
          <w:lang w:val="ar-SA"/>
        </w:rPr>
        <w:t>“</w:t>
      </w:r>
      <w:r>
        <w:rPr>
          <w:sz w:val="26"/>
          <w:szCs w:val="26"/>
          <w:lang w:val="de-DE"/>
        </w:rPr>
        <w:t>SIRIUS</w:t>
      </w:r>
      <w:r>
        <w:rPr>
          <w:sz w:val="26"/>
          <w:szCs w:val="26"/>
        </w:rPr>
        <w:t>”</w:t>
      </w:r>
      <w:r>
        <w:rPr>
          <w:sz w:val="26"/>
          <w:szCs w:val="26"/>
        </w:rPr>
        <w:t xml:space="preserve">, "the Company", "we", "us" or "our") are committed to protecting and respecting your privacy. In addition, we recognize that persons who use SIRIUS value their privacy. This Privacy Policy </w:t>
      </w:r>
      <w:r>
        <w:rPr>
          <w:sz w:val="26"/>
          <w:szCs w:val="26"/>
        </w:rPr>
        <w:t>together with our Terms of Use governs our collection, processing and use of your Personal Information. By accessing SIRIUS, you are consenting to the information collection and use practices described in this Privacy Policy.</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r>
        <w:rPr>
          <w:sz w:val="26"/>
          <w:szCs w:val="26"/>
        </w:rPr>
        <w:t xml:space="preserve">This Privacy Policy describes </w:t>
      </w:r>
      <w:r>
        <w:rPr>
          <w:sz w:val="26"/>
          <w:szCs w:val="26"/>
        </w:rPr>
        <w:t xml:space="preserve">how your personal information is collected, used, and shared when you visit or make a purchase from https://siriusdao.io/ (the </w:t>
      </w:r>
      <w:r>
        <w:rPr>
          <w:sz w:val="26"/>
          <w:szCs w:val="26"/>
          <w:rtl/>
          <w:lang w:val="ar-SA"/>
        </w:rPr>
        <w:t>“</w:t>
      </w:r>
      <w:r>
        <w:rPr>
          <w:sz w:val="26"/>
          <w:szCs w:val="26"/>
          <w:lang w:val="de-DE"/>
        </w:rPr>
        <w:t>Site</w:t>
      </w:r>
      <w:r>
        <w:rPr>
          <w:sz w:val="26"/>
          <w:szCs w:val="26"/>
        </w:rPr>
        <w:t>”</w:t>
      </w:r>
      <w:r>
        <w:rPr>
          <w:sz w:val="26"/>
          <w:szCs w:val="26"/>
        </w:rPr>
        <w:t>). We don</w:t>
      </w:r>
      <w:r>
        <w:rPr>
          <w:sz w:val="26"/>
          <w:szCs w:val="26"/>
          <w:rtl/>
        </w:rPr>
        <w:t>’</w:t>
      </w:r>
      <w:r>
        <w:rPr>
          <w:sz w:val="26"/>
          <w:szCs w:val="26"/>
        </w:rPr>
        <w:t>t ask for your personal information unless we truly need it. It is SIRIUS's policy to respect your privacy regard</w:t>
      </w:r>
      <w:r>
        <w:rPr>
          <w:sz w:val="26"/>
          <w:szCs w:val="26"/>
        </w:rPr>
        <w:t>ing any information we may collect from you across our website</w:t>
      </w:r>
      <w:r w:rsidR="000A5482">
        <w:rPr>
          <w:sz w:val="26"/>
          <w:szCs w:val="26"/>
        </w:rPr>
        <w:t>.</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r>
        <w:rPr>
          <w:sz w:val="26"/>
          <w:szCs w:val="26"/>
        </w:rPr>
        <w:t>When you visit the Site, we automatically collect certain information about your device, including information about your web browser, IP address, time zone, and some of the cookies that are in</w:t>
      </w:r>
      <w:r>
        <w:rPr>
          <w:sz w:val="26"/>
          <w:szCs w:val="26"/>
        </w:rPr>
        <w:t xml:space="preserve">stalled on your device. Additionally, as you browse the Site, we collect information about the individual web pages or products that you view, what websites or search terms referred you to the Site, and information about how you interact with the Site. We </w:t>
      </w:r>
      <w:r>
        <w:rPr>
          <w:sz w:val="26"/>
          <w:szCs w:val="26"/>
        </w:rPr>
        <w:t xml:space="preserve">refer to this automatically-collected information as </w:t>
      </w:r>
      <w:r>
        <w:rPr>
          <w:sz w:val="26"/>
          <w:szCs w:val="26"/>
          <w:rtl/>
          <w:lang w:val="ar-SA"/>
        </w:rPr>
        <w:t>“</w:t>
      </w:r>
      <w:r>
        <w:rPr>
          <w:sz w:val="26"/>
          <w:szCs w:val="26"/>
        </w:rPr>
        <w:t>Device Information.</w:t>
      </w:r>
      <w:r>
        <w:rPr>
          <w:sz w:val="26"/>
          <w:szCs w:val="26"/>
        </w:rPr>
        <w:t>”</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p>
    <w:p w:rsidR="000A548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r>
        <w:rPr>
          <w:sz w:val="26"/>
          <w:szCs w:val="26"/>
        </w:rPr>
        <w:t>We collect Device Information using the following technologies:</w:t>
      </w: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r>
        <w:rPr>
          <w:sz w:val="26"/>
          <w:szCs w:val="26"/>
          <w:rtl/>
          <w:lang w:val="ar-SA"/>
        </w:rPr>
        <w:t>“</w:t>
      </w:r>
      <w:r>
        <w:rPr>
          <w:sz w:val="26"/>
          <w:szCs w:val="26"/>
        </w:rPr>
        <w:t>Cookies</w:t>
      </w:r>
      <w:r>
        <w:rPr>
          <w:sz w:val="26"/>
          <w:szCs w:val="26"/>
        </w:rPr>
        <w:t xml:space="preserve">” </w:t>
      </w:r>
      <w:r>
        <w:rPr>
          <w:sz w:val="26"/>
          <w:szCs w:val="26"/>
        </w:rPr>
        <w:t>are data files that are placed on your device or computer and often include an anonymous unique identifier.</w:t>
      </w:r>
      <w:r>
        <w:rPr>
          <w:sz w:val="26"/>
          <w:szCs w:val="26"/>
        </w:rPr>
        <w:t xml:space="preserve"> For more information about cookies, and how to disable cookies, visit http://www.allaboutcookies.org. </w:t>
      </w:r>
      <w:r>
        <w:rPr>
          <w:sz w:val="26"/>
          <w:szCs w:val="26"/>
          <w:rtl/>
          <w:lang w:val="ar-SA"/>
        </w:rPr>
        <w:t>“</w:t>
      </w:r>
      <w:r>
        <w:rPr>
          <w:sz w:val="26"/>
          <w:szCs w:val="26"/>
          <w:lang w:val="da-DK"/>
        </w:rPr>
        <w:t>Log files</w:t>
      </w:r>
      <w:r>
        <w:rPr>
          <w:sz w:val="26"/>
          <w:szCs w:val="26"/>
        </w:rPr>
        <w:t xml:space="preserve">” </w:t>
      </w:r>
      <w:r>
        <w:rPr>
          <w:sz w:val="26"/>
          <w:szCs w:val="26"/>
        </w:rPr>
        <w:t>track actions occurring on the Site, and collect data including your IP address, browser type, Internet service provider, referring/exit page</w:t>
      </w:r>
      <w:r>
        <w:rPr>
          <w:sz w:val="26"/>
          <w:szCs w:val="26"/>
        </w:rPr>
        <w:t xml:space="preserve">s, and date/time stamps. </w:t>
      </w:r>
      <w:r>
        <w:rPr>
          <w:sz w:val="26"/>
          <w:szCs w:val="26"/>
          <w:rtl/>
          <w:lang w:val="ar-SA"/>
        </w:rPr>
        <w:t>“</w:t>
      </w:r>
      <w:r>
        <w:rPr>
          <w:sz w:val="26"/>
          <w:szCs w:val="26"/>
        </w:rPr>
        <w:t>Web beacons,</w:t>
      </w:r>
      <w:r>
        <w:rPr>
          <w:sz w:val="26"/>
          <w:szCs w:val="26"/>
        </w:rPr>
        <w:t>” “</w:t>
      </w:r>
      <w:r>
        <w:rPr>
          <w:sz w:val="26"/>
          <w:szCs w:val="26"/>
          <w:lang w:val="de-DE"/>
        </w:rPr>
        <w:t>tags,</w:t>
      </w:r>
      <w:r>
        <w:rPr>
          <w:sz w:val="26"/>
          <w:szCs w:val="26"/>
        </w:rPr>
        <w:t xml:space="preserve">” </w:t>
      </w:r>
      <w:r>
        <w:rPr>
          <w:sz w:val="26"/>
          <w:szCs w:val="26"/>
        </w:rPr>
        <w:t xml:space="preserve">and </w:t>
      </w:r>
      <w:r>
        <w:rPr>
          <w:sz w:val="26"/>
          <w:szCs w:val="26"/>
          <w:rtl/>
          <w:lang w:val="ar-SA"/>
        </w:rPr>
        <w:t>“</w:t>
      </w:r>
      <w:r>
        <w:rPr>
          <w:sz w:val="26"/>
          <w:szCs w:val="26"/>
          <w:lang w:val="fr-FR"/>
        </w:rPr>
        <w:t>pixels</w:t>
      </w:r>
      <w:r>
        <w:rPr>
          <w:sz w:val="26"/>
          <w:szCs w:val="26"/>
        </w:rPr>
        <w:t xml:space="preserve">” </w:t>
      </w:r>
      <w:r>
        <w:rPr>
          <w:sz w:val="26"/>
          <w:szCs w:val="26"/>
        </w:rPr>
        <w:t xml:space="preserve">are electronic files used to record information about how you browse the Site. When we talk about </w:t>
      </w:r>
      <w:r>
        <w:rPr>
          <w:sz w:val="26"/>
          <w:szCs w:val="26"/>
          <w:rtl/>
          <w:lang w:val="ar-SA"/>
        </w:rPr>
        <w:t>“</w:t>
      </w:r>
      <w:r>
        <w:rPr>
          <w:sz w:val="26"/>
          <w:szCs w:val="26"/>
        </w:rPr>
        <w:t>Personal Information</w:t>
      </w:r>
      <w:r>
        <w:rPr>
          <w:sz w:val="26"/>
          <w:szCs w:val="26"/>
        </w:rPr>
        <w:t xml:space="preserve">” </w:t>
      </w:r>
      <w:r>
        <w:rPr>
          <w:sz w:val="26"/>
          <w:szCs w:val="26"/>
        </w:rPr>
        <w:t>in this Privacy Policy, we are talking both about Device Information and O</w:t>
      </w:r>
      <w:r>
        <w:rPr>
          <w:sz w:val="26"/>
          <w:szCs w:val="26"/>
        </w:rPr>
        <w:t>rder Information.</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after="40" w:line="240" w:lineRule="auto"/>
        <w:jc w:val="both"/>
        <w:rPr>
          <w:b/>
          <w:bCs/>
          <w:sz w:val="32"/>
          <w:szCs w:val="32"/>
        </w:rPr>
      </w:pPr>
      <w:r>
        <w:rPr>
          <w:b/>
          <w:bCs/>
          <w:sz w:val="32"/>
          <w:szCs w:val="32"/>
        </w:rPr>
        <w:t>Purpose of Privacy Policy</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after="40" w:line="240" w:lineRule="auto"/>
        <w:jc w:val="both"/>
        <w:rPr>
          <w:b/>
          <w:bCs/>
          <w:sz w:val="32"/>
          <w:szCs w:val="32"/>
        </w:rPr>
      </w:pP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r>
        <w:rPr>
          <w:sz w:val="26"/>
          <w:szCs w:val="26"/>
        </w:rPr>
        <w:t>The purpose of this Privacy Policy is to set out in an accountable and transparent way the collection and use of information by SIRIUS.</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after="40" w:line="240" w:lineRule="auto"/>
        <w:jc w:val="both"/>
        <w:rPr>
          <w:b/>
          <w:bCs/>
          <w:sz w:val="32"/>
          <w:szCs w:val="32"/>
        </w:rPr>
      </w:pPr>
      <w:r>
        <w:rPr>
          <w:b/>
          <w:bCs/>
          <w:sz w:val="32"/>
          <w:szCs w:val="32"/>
        </w:rPr>
        <w:t>Personal information</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after="40" w:line="240" w:lineRule="auto"/>
        <w:jc w:val="both"/>
        <w:rPr>
          <w:b/>
          <w:bCs/>
          <w:sz w:val="32"/>
          <w:szCs w:val="32"/>
        </w:rPr>
      </w:pP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r>
        <w:rPr>
          <w:sz w:val="26"/>
          <w:szCs w:val="26"/>
        </w:rPr>
        <w:t xml:space="preserve">"Personal Information" is information which identifies </w:t>
      </w:r>
      <w:r>
        <w:rPr>
          <w:sz w:val="26"/>
          <w:szCs w:val="26"/>
        </w:rPr>
        <w:t>you personally or by which your identity can reasonably be ascertained. This may include but is not limited to:</w:t>
      </w: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r>
        <w:rPr>
          <w:sz w:val="26"/>
          <w:szCs w:val="26"/>
        </w:rPr>
        <w:t>Full legal name, address for service, e-mail address, phone number, date of birth, photographic identification, government issued identification</w:t>
      </w:r>
      <w:r>
        <w:rPr>
          <w:sz w:val="26"/>
          <w:szCs w:val="26"/>
        </w:rPr>
        <w:t xml:space="preserve"> and other contact details. Your </w:t>
      </w:r>
      <w:proofErr w:type="spellStart"/>
      <w:r>
        <w:rPr>
          <w:sz w:val="26"/>
          <w:szCs w:val="26"/>
        </w:rPr>
        <w:t>blockchain</w:t>
      </w:r>
      <w:proofErr w:type="spellEnd"/>
      <w:r>
        <w:rPr>
          <w:sz w:val="26"/>
          <w:szCs w:val="26"/>
        </w:rPr>
        <w:t xml:space="preserve"> wallet addresses. </w:t>
      </w:r>
      <w:proofErr w:type="spellStart"/>
      <w:r>
        <w:rPr>
          <w:sz w:val="26"/>
          <w:szCs w:val="26"/>
        </w:rPr>
        <w:t>Ethereum</w:t>
      </w:r>
      <w:proofErr w:type="spellEnd"/>
      <w:r>
        <w:rPr>
          <w:sz w:val="26"/>
          <w:szCs w:val="26"/>
        </w:rPr>
        <w:t xml:space="preserve"> network information related to transactions. We may receive </w:t>
      </w:r>
      <w:proofErr w:type="spellStart"/>
      <w:r>
        <w:rPr>
          <w:sz w:val="26"/>
          <w:szCs w:val="26"/>
        </w:rPr>
        <w:t>Ethereum</w:t>
      </w:r>
      <w:proofErr w:type="spellEnd"/>
      <w:r>
        <w:rPr>
          <w:sz w:val="26"/>
          <w:szCs w:val="26"/>
        </w:rPr>
        <w:t xml:space="preserve"> network information from you as a result of your interaction with SIRIUS. SIRIUS requires the highest level of brows</w:t>
      </w:r>
      <w:r>
        <w:rPr>
          <w:sz w:val="26"/>
          <w:szCs w:val="26"/>
        </w:rPr>
        <w:t xml:space="preserve">er permissions that could potentially lead to procurement of more Personal Information than enclosed in the definition of Personal Information. SIRIUS may require the use of </w:t>
      </w:r>
      <w:proofErr w:type="spellStart"/>
      <w:r>
        <w:rPr>
          <w:sz w:val="26"/>
          <w:szCs w:val="26"/>
        </w:rPr>
        <w:t>MetaMask</w:t>
      </w:r>
      <w:proofErr w:type="spellEnd"/>
      <w:r>
        <w:rPr>
          <w:sz w:val="26"/>
          <w:szCs w:val="26"/>
        </w:rPr>
        <w:t xml:space="preserve"> and may obtain additional information from </w:t>
      </w:r>
      <w:proofErr w:type="spellStart"/>
      <w:r>
        <w:rPr>
          <w:sz w:val="26"/>
          <w:szCs w:val="26"/>
        </w:rPr>
        <w:t>MetaMask</w:t>
      </w:r>
      <w:proofErr w:type="spellEnd"/>
      <w:r>
        <w:rPr>
          <w:sz w:val="26"/>
          <w:szCs w:val="26"/>
        </w:rPr>
        <w:t xml:space="preserve"> related to </w:t>
      </w:r>
      <w:proofErr w:type="spellStart"/>
      <w:r>
        <w:rPr>
          <w:sz w:val="26"/>
          <w:szCs w:val="26"/>
        </w:rPr>
        <w:t>Ethereum</w:t>
      </w:r>
      <w:proofErr w:type="spellEnd"/>
      <w:r>
        <w:rPr>
          <w:sz w:val="26"/>
          <w:szCs w:val="26"/>
        </w:rPr>
        <w:t xml:space="preserve"> a</w:t>
      </w:r>
      <w:r>
        <w:rPr>
          <w:sz w:val="26"/>
          <w:szCs w:val="26"/>
        </w:rPr>
        <w:t xml:space="preserve">ddress and transactions. World Wide Web related information, including but not limited to IP Addresses, operating system and browser type </w:t>
      </w:r>
      <w:r>
        <w:rPr>
          <w:sz w:val="26"/>
          <w:szCs w:val="26"/>
        </w:rPr>
        <w:lastRenderedPageBreak/>
        <w:t>may be received by SIRIUS as a result of your interactions with SIRIUS. SIRIUS uses Google Analytics for purposes of m</w:t>
      </w:r>
      <w:r>
        <w:rPr>
          <w:sz w:val="26"/>
          <w:szCs w:val="26"/>
        </w:rPr>
        <w:t xml:space="preserve">onitoring web traffic. Any identifying information collected via Google Analytics is controlled by Google. </w:t>
      </w:r>
      <w:proofErr w:type="spellStart"/>
      <w:r>
        <w:rPr>
          <w:sz w:val="26"/>
          <w:szCs w:val="26"/>
        </w:rPr>
        <w:t>Ethereum</w:t>
      </w:r>
      <w:proofErr w:type="spellEnd"/>
      <w:r>
        <w:rPr>
          <w:sz w:val="26"/>
          <w:szCs w:val="26"/>
        </w:rPr>
        <w:t xml:space="preserve"> </w:t>
      </w:r>
      <w:proofErr w:type="spellStart"/>
      <w:r>
        <w:rPr>
          <w:sz w:val="26"/>
          <w:szCs w:val="26"/>
        </w:rPr>
        <w:t>blockchain</w:t>
      </w:r>
      <w:proofErr w:type="spellEnd"/>
      <w:r>
        <w:rPr>
          <w:sz w:val="26"/>
          <w:szCs w:val="26"/>
        </w:rPr>
        <w:t xml:space="preserve"> and other public </w:t>
      </w:r>
      <w:proofErr w:type="spellStart"/>
      <w:r>
        <w:rPr>
          <w:sz w:val="26"/>
          <w:szCs w:val="26"/>
        </w:rPr>
        <w:t>blockchains</w:t>
      </w:r>
      <w:proofErr w:type="spellEnd"/>
      <w:r>
        <w:rPr>
          <w:sz w:val="26"/>
          <w:szCs w:val="26"/>
        </w:rPr>
        <w:t xml:space="preserve"> provide transparency into transactions and SIRIUS is not responsible for preventing or managing info</w:t>
      </w:r>
      <w:r>
        <w:rPr>
          <w:sz w:val="26"/>
          <w:szCs w:val="26"/>
        </w:rPr>
        <w:t xml:space="preserve">rmation broadcasted on a </w:t>
      </w:r>
      <w:proofErr w:type="spellStart"/>
      <w:r>
        <w:rPr>
          <w:sz w:val="26"/>
          <w:szCs w:val="26"/>
        </w:rPr>
        <w:t>blockchain</w:t>
      </w:r>
      <w:proofErr w:type="spellEnd"/>
      <w:r>
        <w:rPr>
          <w:sz w:val="26"/>
          <w:szCs w:val="26"/>
        </w:rPr>
        <w:t>. Security, Protection and Use of Personal Information SIRIUS is committed to protecting your privacy. Internally, only employees with a business have access to know Personal Information, or whose duties reasonably requir</w:t>
      </w:r>
      <w:r>
        <w:rPr>
          <w:sz w:val="26"/>
          <w:szCs w:val="26"/>
        </w:rPr>
        <w:t>e access to it are granted access to Personal Information.</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r>
        <w:rPr>
          <w:sz w:val="26"/>
          <w:szCs w:val="26"/>
          <w:lang w:val="de-DE"/>
        </w:rPr>
        <w:t>SIRIUS</w:t>
      </w:r>
      <w:r>
        <w:rPr>
          <w:sz w:val="26"/>
          <w:szCs w:val="26"/>
          <w:rtl/>
        </w:rPr>
        <w:t>’</w:t>
      </w:r>
      <w:r>
        <w:rPr>
          <w:sz w:val="26"/>
          <w:szCs w:val="26"/>
        </w:rPr>
        <w:t>s systems and data are constantly under review to ensure that you are getting the best class of service and that market leading security features are in place.</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r>
        <w:rPr>
          <w:sz w:val="26"/>
          <w:szCs w:val="26"/>
        </w:rPr>
        <w:t>SIRIUS reserves the right to r</w:t>
      </w:r>
      <w:r>
        <w:rPr>
          <w:sz w:val="26"/>
          <w:szCs w:val="26"/>
        </w:rPr>
        <w:t>etain and share certain personal Information in order to meet our regulatory and statutory requirements and further to our contractual agreements with partners and third parties.</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r>
        <w:rPr>
          <w:sz w:val="26"/>
          <w:szCs w:val="26"/>
        </w:rPr>
        <w:t>Personal Information and other related data may be exported outside of the ju</w:t>
      </w:r>
      <w:r>
        <w:rPr>
          <w:sz w:val="26"/>
          <w:szCs w:val="26"/>
        </w:rPr>
        <w:t>risdiction in which you reside. Your Personal Information may be processed and stored in a foreign country or countries. Under those circumstances, the governments, courts, law enforcement or regulatory agencies of that country or those countries may be ab</w:t>
      </w:r>
      <w:r>
        <w:rPr>
          <w:sz w:val="26"/>
          <w:szCs w:val="26"/>
        </w:rPr>
        <w:t>le to obtain access to your Personal Information through foreign laws. You need to be aware that the privacy standards of those countries may be lower than those of the jurisdiction in which you reside. You should note that you are not obliged to give your</w:t>
      </w:r>
      <w:r>
        <w:rPr>
          <w:sz w:val="26"/>
          <w:szCs w:val="26"/>
        </w:rPr>
        <w:t xml:space="preserve"> Personal Information to SIRIUS, but if you choose not to do so, we may not be able to provide our services, or your access to our services may be limited.</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after="40" w:line="240" w:lineRule="auto"/>
        <w:jc w:val="both"/>
        <w:rPr>
          <w:b/>
          <w:bCs/>
          <w:sz w:val="32"/>
          <w:szCs w:val="32"/>
          <w:lang w:val="it-IT"/>
        </w:rPr>
      </w:pPr>
      <w:r>
        <w:rPr>
          <w:b/>
          <w:bCs/>
          <w:sz w:val="32"/>
          <w:szCs w:val="32"/>
          <w:lang w:val="it-IT"/>
        </w:rPr>
        <w:t>Consent</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after="40" w:line="240" w:lineRule="auto"/>
        <w:jc w:val="both"/>
        <w:rPr>
          <w:b/>
          <w:bCs/>
          <w:sz w:val="32"/>
          <w:szCs w:val="32"/>
        </w:rPr>
      </w:pP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r>
        <w:rPr>
          <w:sz w:val="26"/>
          <w:szCs w:val="26"/>
        </w:rPr>
        <w:t xml:space="preserve">Consent is required for the collection of Personal Information and the subsequent use of </w:t>
      </w:r>
      <w:r>
        <w:rPr>
          <w:sz w:val="26"/>
          <w:szCs w:val="26"/>
        </w:rPr>
        <w:t>disclosure of Personal Information. The form of consent may vary depending upon the circumstances and the type of Personal information obtained. Your agreement with SIRIUS</w:t>
      </w:r>
      <w:r>
        <w:rPr>
          <w:sz w:val="26"/>
          <w:szCs w:val="26"/>
          <w:rtl/>
        </w:rPr>
        <w:t>’</w:t>
      </w:r>
      <w:r>
        <w:rPr>
          <w:sz w:val="26"/>
          <w:szCs w:val="26"/>
        </w:rPr>
        <w:t>s Terms of Service constitutes your consent to the collection and use of Personal In</w:t>
      </w:r>
      <w:r>
        <w:rPr>
          <w:sz w:val="26"/>
          <w:szCs w:val="26"/>
        </w:rPr>
        <w:t>formation as described in this Privacy Policy. SIRIUS reserves the right to use and disclose Personal Information without your knowledge or consent as permitted by applicable law.</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after="40" w:line="240" w:lineRule="auto"/>
        <w:jc w:val="both"/>
        <w:rPr>
          <w:b/>
          <w:bCs/>
          <w:sz w:val="32"/>
          <w:szCs w:val="32"/>
        </w:rPr>
      </w:pPr>
      <w:r>
        <w:rPr>
          <w:b/>
          <w:bCs/>
          <w:sz w:val="32"/>
          <w:szCs w:val="32"/>
        </w:rPr>
        <w:t>Disclosure of Personal Information</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after="40" w:line="240" w:lineRule="auto"/>
        <w:jc w:val="both"/>
        <w:rPr>
          <w:b/>
          <w:bCs/>
          <w:sz w:val="32"/>
          <w:szCs w:val="32"/>
        </w:rPr>
      </w:pP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r>
        <w:rPr>
          <w:sz w:val="26"/>
          <w:szCs w:val="26"/>
        </w:rPr>
        <w:t>We use the Personal Information for the p</w:t>
      </w:r>
      <w:r>
        <w:rPr>
          <w:sz w:val="26"/>
          <w:szCs w:val="26"/>
        </w:rPr>
        <w:t>urposes indicated at the time you provide us with such information, and/or otherwise for the purposes set out in this Privacy Policy and/or as otherwise permitted by law. We may make available the Personal Information that you provide to us to our affiliat</w:t>
      </w:r>
      <w:r>
        <w:rPr>
          <w:sz w:val="26"/>
          <w:szCs w:val="26"/>
        </w:rPr>
        <w:t>es, agents, representatives, service providers and contractors for these purposes. We also reserve the right to disclose Personal information that SIRIUS believe, in good faith, is appropriate or necessary to enforce our Terms of Use, take precautions agai</w:t>
      </w:r>
      <w:r>
        <w:rPr>
          <w:sz w:val="26"/>
          <w:szCs w:val="26"/>
        </w:rPr>
        <w:t>nst liability or harm, to investigate and respond to third-party claims or allegations, to respond to a court order or official requests, to protect security or integrity of SIRIUS and to protect the rights, property or safety of SIRIUS, our uses or others</w:t>
      </w:r>
      <w:r>
        <w:rPr>
          <w:sz w:val="26"/>
          <w:szCs w:val="26"/>
        </w:rPr>
        <w:t>.</w:t>
      </w: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r>
        <w:rPr>
          <w:sz w:val="26"/>
          <w:szCs w:val="26"/>
        </w:rPr>
        <w:lastRenderedPageBreak/>
        <w:t>We may share Users' Personal Information with any financial dispute resolution scheme to which the Company subscribes, and other law enforcement bodies, regulatory agencies, courts, arbitration bodies and dispute resolution schemes, as may be required by</w:t>
      </w:r>
      <w:r>
        <w:rPr>
          <w:sz w:val="26"/>
          <w:szCs w:val="26"/>
        </w:rPr>
        <w:t xml:space="preserve"> law.</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r>
        <w:rPr>
          <w:sz w:val="26"/>
          <w:szCs w:val="26"/>
        </w:rPr>
        <w:t>If you request it in writing, we may share your Personal Information with your nominated advisers. Except where disclosure of your Personal Information is required by law or requested by you, we will generally require any third party which receives o</w:t>
      </w:r>
      <w:r>
        <w:rPr>
          <w:sz w:val="26"/>
          <w:szCs w:val="26"/>
        </w:rPr>
        <w:t>r has access to Personal Information to protect such Personal Information and to use it only to carry out the services they are performing for you or for us, unless otherwise required or permitted by law. We will ensure that any such third party is aware o</w:t>
      </w:r>
      <w:r>
        <w:rPr>
          <w:sz w:val="26"/>
          <w:szCs w:val="26"/>
        </w:rPr>
        <w:t>f our obligations under this Privacy Policy and we will take reasonable steps to ensure that contracts we enter with such third parties binds them to terms no less protective of any Personal Information disclosed to them than the obligations we undertake t</w:t>
      </w:r>
      <w:r>
        <w:rPr>
          <w:sz w:val="26"/>
          <w:szCs w:val="26"/>
        </w:rPr>
        <w:t>o you under this Privacy Policy or which are imposed on us under applicable data protection laws.</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r>
        <w:rPr>
          <w:sz w:val="26"/>
          <w:szCs w:val="26"/>
        </w:rPr>
        <w:t>In the event that SIRIUS is involved in a merger, acquisition, sale, bankruptcy, insolvency, reorganization, receivership, assignment or the application of la</w:t>
      </w:r>
      <w:r>
        <w:rPr>
          <w:sz w:val="26"/>
          <w:szCs w:val="26"/>
        </w:rPr>
        <w:t>ws or change of control, there may be a disclosure of your information to another entity related to such an event.</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after="40" w:line="240" w:lineRule="auto"/>
        <w:jc w:val="both"/>
        <w:rPr>
          <w:b/>
          <w:bCs/>
          <w:sz w:val="32"/>
          <w:szCs w:val="32"/>
        </w:rPr>
      </w:pPr>
      <w:r>
        <w:rPr>
          <w:b/>
          <w:bCs/>
          <w:sz w:val="32"/>
          <w:szCs w:val="32"/>
        </w:rPr>
        <w:t>Access and Changing of Personal Information</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after="40" w:line="240" w:lineRule="auto"/>
        <w:jc w:val="both"/>
        <w:rPr>
          <w:b/>
          <w:bCs/>
          <w:sz w:val="32"/>
          <w:szCs w:val="32"/>
        </w:rPr>
      </w:pP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r>
        <w:rPr>
          <w:sz w:val="26"/>
          <w:szCs w:val="26"/>
        </w:rPr>
        <w:t xml:space="preserve">You have the right to access the Personal Information we hold about you, and to require the </w:t>
      </w:r>
      <w:r>
        <w:rPr>
          <w:sz w:val="26"/>
          <w:szCs w:val="26"/>
        </w:rPr>
        <w:t xml:space="preserve">correction, updating and blocking of inaccurate and/or incorrect data by sending an email to us. We will usually respond to your request within 14 days. You may also request the deletion or destruction of your Personal Information, your Account details or </w:t>
      </w:r>
      <w:r>
        <w:rPr>
          <w:sz w:val="26"/>
          <w:szCs w:val="26"/>
        </w:rPr>
        <w:t>your Transaction details by sending an email to us. SIRIUS will act on your request only when it is not inconsistent with its legal and regulatory obligations and compliance procedures. Upon your written request, we will inform you of the use and general d</w:t>
      </w:r>
      <w:r>
        <w:rPr>
          <w:sz w:val="26"/>
          <w:szCs w:val="26"/>
        </w:rPr>
        <w:t>isclosure of your Personal Information. Depending on the nature of your request, there may be a minimal charge for accessing your Personal Information.</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after="40" w:line="240" w:lineRule="auto"/>
        <w:jc w:val="both"/>
        <w:rPr>
          <w:b/>
          <w:bCs/>
          <w:sz w:val="32"/>
          <w:szCs w:val="32"/>
        </w:rPr>
      </w:pPr>
      <w:r>
        <w:rPr>
          <w:b/>
          <w:bCs/>
          <w:sz w:val="32"/>
          <w:szCs w:val="32"/>
        </w:rPr>
        <w:t>Security</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after="40" w:line="240" w:lineRule="auto"/>
        <w:jc w:val="both"/>
        <w:rPr>
          <w:b/>
          <w:bCs/>
          <w:sz w:val="32"/>
          <w:szCs w:val="32"/>
        </w:rPr>
      </w:pP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r>
        <w:rPr>
          <w:sz w:val="26"/>
          <w:szCs w:val="26"/>
        </w:rPr>
        <w:t xml:space="preserve">We take security seriously, and do what we can within commercially acceptable means to protect </w:t>
      </w:r>
      <w:r>
        <w:rPr>
          <w:sz w:val="26"/>
          <w:szCs w:val="26"/>
        </w:rPr>
        <w:t xml:space="preserve">your personal information from loss or theft, as well as unauthorized access, disclosure, copying, use or modification. That said, we advise that no method of electronic transmission or storage is 100% secure, and cannot guarantee the absolute security of </w:t>
      </w:r>
      <w:r>
        <w:rPr>
          <w:sz w:val="26"/>
          <w:szCs w:val="26"/>
        </w:rPr>
        <w:t>your data. There are protective measures that you should take which as well include but are not limited to changing password regularly, not sharing your Personal Information with other unless you clearly understand the purpose of their request and you know</w:t>
      </w:r>
      <w:r>
        <w:rPr>
          <w:sz w:val="26"/>
          <w:szCs w:val="26"/>
        </w:rPr>
        <w:t xml:space="preserve"> with whom you are dealing.</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after="40" w:line="240" w:lineRule="auto"/>
        <w:jc w:val="both"/>
        <w:rPr>
          <w:b/>
          <w:bCs/>
          <w:sz w:val="32"/>
          <w:szCs w:val="32"/>
          <w:lang w:val="de-DE"/>
        </w:rPr>
      </w:pPr>
      <w:r>
        <w:rPr>
          <w:b/>
          <w:bCs/>
          <w:sz w:val="32"/>
          <w:szCs w:val="32"/>
          <w:lang w:val="de-DE"/>
        </w:rPr>
        <w:t>Links</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after="40" w:line="240" w:lineRule="auto"/>
        <w:jc w:val="both"/>
        <w:rPr>
          <w:b/>
          <w:bCs/>
          <w:sz w:val="32"/>
          <w:szCs w:val="32"/>
        </w:rPr>
      </w:pP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r>
        <w:rPr>
          <w:sz w:val="26"/>
          <w:szCs w:val="26"/>
        </w:rPr>
        <w:t xml:space="preserve">Our website may link to external sites that are not operated by us. Please be aware that we have no control over the content and practices of these sites, and cannot assume responsibility </w:t>
      </w:r>
      <w:r>
        <w:rPr>
          <w:sz w:val="26"/>
          <w:szCs w:val="26"/>
        </w:rPr>
        <w:lastRenderedPageBreak/>
        <w:t>for their treatment of your person</w:t>
      </w:r>
      <w:r>
        <w:rPr>
          <w:sz w:val="26"/>
          <w:szCs w:val="26"/>
        </w:rPr>
        <w:t>al information. This privacy policy only covers our website and privacy practices. We do not control those third party sites or any of the content contained therein and you agree that we are in no way responsible or liable for any of those third party site</w:t>
      </w:r>
      <w:r>
        <w:rPr>
          <w:sz w:val="26"/>
          <w:szCs w:val="26"/>
        </w:rPr>
        <w:t>s, including, without limitation, their content, policies, failures, promotions, products, services or actions and/or any damages, losses, failures or problems caused by, related to or arising from those sites. We encourage you to review all policies, rule</w:t>
      </w:r>
      <w:r>
        <w:rPr>
          <w:sz w:val="26"/>
          <w:szCs w:val="26"/>
        </w:rPr>
        <w:t>s, terms and regulations, including the privacy policies, of each site that you visit.</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6"/>
          <w:szCs w:val="26"/>
        </w:rPr>
      </w:pP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after="40" w:line="240" w:lineRule="auto"/>
        <w:jc w:val="both"/>
        <w:rPr>
          <w:b/>
          <w:bCs/>
          <w:sz w:val="32"/>
          <w:szCs w:val="32"/>
        </w:rPr>
      </w:pPr>
      <w:r>
        <w:rPr>
          <w:b/>
          <w:bCs/>
          <w:sz w:val="32"/>
          <w:szCs w:val="32"/>
        </w:rPr>
        <w:t>Changes</w:t>
      </w:r>
    </w:p>
    <w:p w:rsidR="000A5482" w:rsidRDefault="000A5482"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after="40" w:line="240" w:lineRule="auto"/>
        <w:jc w:val="both"/>
        <w:rPr>
          <w:b/>
          <w:bCs/>
          <w:sz w:val="32"/>
          <w:szCs w:val="32"/>
        </w:rPr>
      </w:pPr>
    </w:p>
    <w:p w:rsidR="00F143A2" w:rsidRDefault="000330C9" w:rsidP="000A548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pPr>
      <w:bookmarkStart w:id="0" w:name="_GoBack"/>
      <w:r>
        <w:rPr>
          <w:sz w:val="26"/>
          <w:szCs w:val="26"/>
        </w:rPr>
        <w:t>At our discretion, we may change our privacy policy from time to time. Your continued use of this site after any changes to this policy will be regarded as accep</w:t>
      </w:r>
      <w:r>
        <w:rPr>
          <w:sz w:val="26"/>
          <w:szCs w:val="26"/>
        </w:rPr>
        <w:t>tance of our practices around privacy and personal information.</w:t>
      </w:r>
      <w:bookmarkEnd w:id="0"/>
    </w:p>
    <w:sectPr w:rsidR="00F143A2">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0C9" w:rsidRDefault="000330C9">
      <w:r>
        <w:separator/>
      </w:r>
    </w:p>
  </w:endnote>
  <w:endnote w:type="continuationSeparator" w:id="0">
    <w:p w:rsidR="000330C9" w:rsidRDefault="00033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3A2" w:rsidRDefault="00F143A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0C9" w:rsidRDefault="000330C9">
      <w:r>
        <w:separator/>
      </w:r>
    </w:p>
  </w:footnote>
  <w:footnote w:type="continuationSeparator" w:id="0">
    <w:p w:rsidR="000330C9" w:rsidRDefault="000330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3A2" w:rsidRDefault="00F143A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3A2"/>
    <w:rsid w:val="000330C9"/>
    <w:rsid w:val="000A5482"/>
    <w:rsid w:val="00F14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3842"/>
  <w15:docId w15:val="{BFD2A7CA-8316-4107-A08A-3863C7CB6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По умолчанию"/>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1539</Words>
  <Characters>8774</Characters>
  <Application>Microsoft Office Word</Application>
  <DocSecurity>0</DocSecurity>
  <Lines>73</Lines>
  <Paragraphs>20</Paragraphs>
  <ScaleCrop>false</ScaleCrop>
  <Company>SPecialiST RePack</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DimkaKarzinka3000@gmail.com</cp:lastModifiedBy>
  <cp:revision>3</cp:revision>
  <dcterms:created xsi:type="dcterms:W3CDTF">2022-03-25T22:39:00Z</dcterms:created>
  <dcterms:modified xsi:type="dcterms:W3CDTF">2022-03-25T22:47:00Z</dcterms:modified>
</cp:coreProperties>
</file>