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606847698414f51" /><Relationship Type="http://schemas.openxmlformats.org/package/2006/relationships/metadata/core-properties" Target="package/services/metadata/core-properties/d6ddbefa6c644a939838bb5ed635bc5e.psmdcp" Id="Rf751837c239c41c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5D001972" w:rsidRDefault="00000000" w14:paraId="5DA27187" wp14:textId="0C4DA27E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  <w:r>
        <w:br/>
      </w: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Національний технічний університет України</w:t>
      </w:r>
      <w:r>
        <w:br/>
      </w: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«Київський політехнічний інститут імені Ігоря Сікорського»</w:t>
      </w:r>
      <w:r>
        <w:br/>
      </w: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Факультет інформатики та обчислювальної техніки</w:t>
      </w:r>
      <w:r>
        <w:br/>
      </w: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Кафедра обчислювальної техніки</w:t>
      </w:r>
    </w:p>
    <w:p xmlns:wp14="http://schemas.microsoft.com/office/word/2010/wordml" w:rsidRPr="00000000" w:rsidR="00000000" w:rsidDel="00000000" w:rsidP="5D001972" w:rsidRDefault="00000000" w14:paraId="13252EAF" wp14:textId="095F7292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767E154A" wp14:textId="31C05951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21C6A6D3" wp14:textId="366BE323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39B6F41D" wp14:textId="2FD1D000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5A16915D" wp14:textId="108B39E5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6A14A543" wp14:textId="2EA5570D">
      <w:pPr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RPr="00000000" w:rsidR="00000000" w:rsidDel="00000000" w:rsidP="5D001972" w:rsidRDefault="00000000" w14:paraId="3CC91EEC" wp14:textId="1BC56903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5D001972" w:rsidR="1AF3EE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</w:p>
    <w:p xmlns:wp14="http://schemas.microsoft.com/office/word/2010/wordml" w:rsidRPr="00000000" w:rsidR="00000000" w:rsidDel="00000000" w:rsidP="5D001972" w:rsidRDefault="00000000" w14:paraId="7AC00F48" wp14:textId="7C6A9FCD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  <w:r>
        <w:br/>
      </w: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«Системне програмування»</w:t>
      </w:r>
    </w:p>
    <w:p xmlns:wp14="http://schemas.microsoft.com/office/word/2010/wordml" w:rsidRPr="00000000" w:rsidR="00000000" w:rsidDel="00000000" w:rsidP="5D001972" w:rsidRDefault="00000000" wp14:textId="77777777" w14:paraId="6159AFD8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на тему </w:t>
      </w:r>
    </w:p>
    <w:p xmlns:wp14="http://schemas.microsoft.com/office/word/2010/wordml" w:rsidRPr="00000000" w:rsidR="00000000" w:rsidDel="00000000" w:rsidP="5D001972" w:rsidRDefault="00000000" w14:paraId="34958E42" wp14:textId="15D2B5DB">
      <w:pPr>
        <w:pStyle w:val="Normal"/>
        <w:keepNext w:val="0"/>
        <w:keepLines w:val="0"/>
        <w:pageBreakBefore w:val="0"/>
        <w:widowControl w:val="1"/>
        <w:shd w:val="clear" w:color="auto" w:fill="auto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“Макровизначення і макроси у MASM32”</w:t>
      </w:r>
    </w:p>
    <w:p xmlns:wp14="http://schemas.microsoft.com/office/word/2010/wordml" w:rsidRPr="00000000" w:rsidR="00000000" w:rsidDel="00000000" w:rsidP="5D001972" w:rsidRDefault="00000000" w14:paraId="2DDD9F89" wp14:textId="7BE2EC3B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11B901B5" wp14:textId="5647BA64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231D8CA3" wp14:textId="4B8E9CD1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4419A3E5" wp14:textId="7E553AA4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14:paraId="3C278783" wp14:textId="0A556634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5AC0F29F" wp14:textId="06CF8567">
      <w:pPr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RPr="00000000" w:rsidR="00000000" w:rsidDel="00000000" w:rsidP="5D001972" w:rsidRDefault="00000000" w14:paraId="4AECDB04" wp14:textId="12BC6086">
      <w:pPr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RPr="00000000" w:rsidR="00000000" w:rsidDel="00000000" w:rsidP="5D001972" w:rsidRDefault="00000000" w14:paraId="4CC94FDE" wp14:textId="41DF2502">
      <w:pPr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2-го курсу групи ІМ-13</w:t>
      </w:r>
      <w:r>
        <w:tab/>
      </w:r>
      <w:r>
        <w:tab/>
      </w: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Павлов Валерій Георгійович</w:t>
      </w:r>
    </w:p>
    <w:p xmlns:wp14="http://schemas.microsoft.com/office/word/2010/wordml" w:rsidRPr="00000000" w:rsidR="00000000" w:rsidDel="00000000" w:rsidP="5D001972" w:rsidRDefault="00000000" w14:paraId="273B896F" wp14:textId="7BC36152">
      <w:pPr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Нестеров Дмитро Васильович</w:t>
      </w:r>
      <w:r>
        <w:br/>
      </w:r>
      <w:r w:rsidRPr="5D001972" w:rsidR="3E20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номер у списку групи: 16 </w:t>
      </w:r>
    </w:p>
    <w:p xmlns:wp14="http://schemas.microsoft.com/office/word/2010/wordml" w:rsidRPr="00000000" w:rsidR="00000000" w:rsidDel="00000000" w:rsidP="5D001972" w:rsidRDefault="00000000" w14:paraId="590C07FD" wp14:textId="557FACBD">
      <w:pPr>
        <w:pStyle w:val="Normal"/>
        <w:keepNext w:val="0"/>
        <w:keepLines w:val="0"/>
        <w:pageBreakBefore w:val="0"/>
        <w:widowControl w:val="1"/>
        <w:spacing w:before="0" w:after="160" w:line="254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50060E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Номер залікової книжки:IM-1320</w:t>
      </w:r>
    </w:p>
    <w:p xmlns:wp14="http://schemas.microsoft.com/office/word/2010/wordml" w:rsidRPr="00000000" w:rsidR="00000000" w:rsidDel="00000000" w:rsidP="5D001972" w:rsidRDefault="00000000" w14:paraId="47B5E4C2" wp14:textId="46ED8D21">
      <w:pPr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04BE6F6E" wp14:textId="4C5A89A7">
      <w:pPr>
        <w:pStyle w:val="Normal"/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47C18113" w:rsidRDefault="00000000" w14:paraId="3A6178FF" wp14:textId="4F73788D">
      <w:pPr>
        <w:pStyle w:val="Normal"/>
        <w:keepNext w:val="0"/>
        <w:keepLines w:val="0"/>
        <w:pageBreakBefore w:val="0"/>
        <w:widowControl w:val="1"/>
        <w:spacing w:before="0" w:after="160" w:line="254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000000" w:rsidR="00000000" w:rsidDel="00000000" w:rsidP="5D001972" w:rsidRDefault="00000000" wp14:textId="77777777" w14:paraId="5381AB9B">
      <w:pPr>
        <w:keepNext w:val="0"/>
        <w:keepLines w:val="0"/>
        <w:pageBreakBefore w:val="0"/>
        <w:widowControl w:val="1"/>
        <w:spacing w:before="0" w:after="0" w:line="24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01972" w:rsidR="3516DD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Київ 2023</w:t>
      </w:r>
      <w:r>
        <w:br w:type="page"/>
      </w:r>
    </w:p>
    <w:p xmlns:wp14="http://schemas.microsoft.com/office/word/2010/wordml" w:rsidRPr="00000000" w:rsidR="00000000" w:rsidDel="00000000" w:rsidP="5D001972" w:rsidRDefault="00000000" w14:paraId="00000029" wp14:textId="55C7081A">
      <w:pPr>
        <w:pStyle w:val="Normal"/>
        <w:keepNext w:val="0"/>
        <w:keepLines w:val="0"/>
        <w:pageBreakBefore w:val="0"/>
        <w:widowControl w:val="1"/>
        <w:spacing w:before="0" w:after="160" w:line="259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xmlns:wp14="http://schemas.microsoft.com/office/word/2010/wordml" w:rsidRPr="00000000" w:rsidR="00000000" w:rsidDel="00000000" w:rsidP="5D001972" w:rsidRDefault="00000000" wp14:textId="77777777" w14:paraId="000000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000000" w:rsidR="00000000" w:rsidDel="00000000" w:rsidP="5D001972" w:rsidRDefault="00000000" w14:paraId="0000002D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5D001972" w:rsidDel="00000000" w:rsidR="5D00197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Скріншоти виконання програми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2E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5D001972" w:rsidRDefault="00000000" w14:paraId="00F4FAE0" wp14:textId="5606478C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D001972" w:rsidR="28C3A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Спочатку з’являється вікно, де ми вводимо пароль:</w:t>
      </w:r>
    </w:p>
    <w:p xmlns:wp14="http://schemas.microsoft.com/office/word/2010/wordml" w:rsidRPr="00000000" w:rsidR="00000000" w:rsidDel="00000000" w:rsidP="5D001972" w:rsidRDefault="00000000" w14:paraId="041D8427" wp14:textId="387FD99D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:rsidRPr="00000000" w:rsidR="00000000" w:rsidDel="00000000" w:rsidP="5D001972" w:rsidRDefault="00000000" w14:paraId="00000030" wp14:textId="5EB01EBC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center"/>
      </w:pPr>
      <w:r w:rsidR="28C3A0FF">
        <w:drawing>
          <wp:inline xmlns:wp14="http://schemas.microsoft.com/office/word/2010/wordprocessingDrawing" wp14:editId="4921DDCC" wp14:anchorId="72EA7BB4">
            <wp:extent cx="4572000" cy="2371725"/>
            <wp:effectExtent l="0" t="0" r="0" b="0"/>
            <wp:docPr id="86865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b9741b9bd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5D001972" w:rsidP="5D001972" w:rsidRDefault="5D001972" w14:paraId="58D07C80" w14:textId="7C1D5213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center"/>
      </w:pPr>
    </w:p>
    <w:p xmlns:wp14="http://schemas.microsoft.com/office/word/2010/wordml" w:rsidRPr="00000000" w:rsidR="00000000" w:rsidDel="00000000" w:rsidP="5D001972" w:rsidRDefault="00000000" w14:paraId="00000032" wp14:textId="789336E5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shd w:val="clear" w:fill="auto"/>
          <w:rtl w:val="0"/>
        </w:rPr>
      </w:pP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Після введення правильного паролю</w:t>
      </w:r>
      <w:r w:rsidRPr="5D001972" w:rsidDel="00000000" w:rsidR="2F2A3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порівняно з минулою лабораторною роботою,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дані виводяться не усі р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азом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одному вікні, а </w:t>
      </w:r>
      <w:r w:rsidRPr="5D001972" w:rsidDel="00000000" w:rsidR="1F5C0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послідовно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 </w:t>
      </w:r>
      <w:r w:rsidRPr="5D001972" w:rsidDel="00000000" w:rsidR="70535C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різних вікнах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кожне з яких являє собою виклик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макроса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</w:t>
      </w:r>
      <w:r w:rsidRPr="5D001972" w:rsidDel="00000000" w:rsidR="047B0C7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відповідною частиною тексту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1747BDC0" wp14:textId="6F1F928C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5D001972" w:rsidRDefault="00000000" w14:paraId="00000033" wp14:textId="1847BBBA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center"/>
      </w:pPr>
      <w:r w:rsidR="786EF426">
        <w:drawing>
          <wp:inline xmlns:wp14="http://schemas.microsoft.com/office/word/2010/wordprocessingDrawing" wp14:editId="6C409EB9" wp14:anchorId="106C0707">
            <wp:extent cx="4572000" cy="1647825"/>
            <wp:effectExtent l="0" t="0" r="0" b="0"/>
            <wp:docPr id="109555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a216c3e88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D001972" w:rsidRDefault="00000000" w14:paraId="00000034" wp14:textId="7A31285C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center"/>
      </w:pPr>
      <w:r w:rsidR="786EF426">
        <w:drawing>
          <wp:inline xmlns:wp14="http://schemas.microsoft.com/office/word/2010/wordprocessingDrawing" wp14:editId="45C7DDBD" wp14:anchorId="01C188D6">
            <wp:extent cx="3609975" cy="1628775"/>
            <wp:effectExtent l="0" t="0" r="0" b="0"/>
            <wp:docPr id="48889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cdcbbabd0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35" wp14:textId="3CDDF780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center"/>
      </w:pPr>
      <w:r w:rsidR="786EF426">
        <w:drawing>
          <wp:inline xmlns:wp14="http://schemas.microsoft.com/office/word/2010/wordprocessingDrawing" wp14:editId="64F63562" wp14:anchorId="6198CC00">
            <wp:extent cx="3390900" cy="1647825"/>
            <wp:effectExtent l="0" t="0" r="0" b="0"/>
            <wp:docPr id="90250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6f72e28eb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38" wp14:textId="6C9AD40E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</w:pPr>
    </w:p>
    <w:p xmlns:wp14="http://schemas.microsoft.com/office/word/2010/wordml" w:rsidRPr="00000000" w:rsidR="00000000" w:rsidDel="00000000" w:rsidP="5D001972" w:rsidRDefault="00000000" w14:paraId="00000039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5D001972" w:rsidRDefault="00000000" w14:paraId="0000003B" wp14:textId="22E0D98F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001972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Повідомлення виводиться також за допомогою </w:t>
      </w:r>
      <w:r w:rsidRPr="5D001972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макроса</w:t>
      </w:r>
      <w:r w:rsidRPr="5D001972" w:rsidR="5D001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</w:t>
      </w:r>
      <w:r w:rsidRPr="5D001972" w:rsidR="7BA95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 випадку введення невірного паролю. </w:t>
      </w:r>
    </w:p>
    <w:p w:rsidR="5D001972" w:rsidP="5D001972" w:rsidRDefault="5D001972" w14:paraId="3725A444" w14:textId="62EA3FAE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5D001972" w:rsidRDefault="00000000" w14:paraId="0000003C" wp14:textId="63449D38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</w:pPr>
      <w:r w:rsidR="7BA95BE5">
        <w:drawing>
          <wp:inline xmlns:wp14="http://schemas.microsoft.com/office/word/2010/wordprocessingDrawing" wp14:editId="00653A50" wp14:anchorId="711521DD">
            <wp:extent cx="4572000" cy="4171950"/>
            <wp:effectExtent l="0" t="0" r="0" b="0"/>
            <wp:docPr id="142201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20e15e0cf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3F" wp14:textId="5D32F842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D001972" w:rsidR="632E5D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Я за завданням визначив три макроси: </w:t>
      </w:r>
    </w:p>
    <w:p w:rsidR="632E5D37" w:rsidP="5D001972" w:rsidRDefault="632E5D37" w14:paraId="51F278AE" w14:textId="5E19568A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:rsidRPr="00000000" w:rsidR="00000000" w:rsidDel="00000000" w:rsidP="5D001972" w:rsidRDefault="00000000" w14:paraId="00000041" wp14:textId="43247775"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5D001972" w:rsidR="2C9228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NESTER_DISPLAY_MESSAGE</w:t>
      </w:r>
      <w:r w:rsidRPr="5D001972" w:rsidDel="00000000" w:rsidR="5D0019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– </w:t>
      </w:r>
      <w:r w:rsidRPr="00000000" w:rsidDel="00000000" w:rsidR="5D001972">
        <w:rPr>
          <w:rFonts w:ascii="Times New Roman" w:hAnsi="Times New Roman" w:eastAsia="Times New Roman" w:cs="Times New Roman"/>
        </w:rPr>
        <w:t xml:space="preserve">виводить на екран вікно з вмістом </w:t>
      </w:r>
      <w:r w:rsidRPr="5D001972" w:rsidR="795213BB">
        <w:rPr>
          <w:rFonts w:ascii="Times New Roman" w:hAnsi="Times New Roman" w:eastAsia="Times New Roman" w:cs="Times New Roman"/>
        </w:rPr>
        <w:t>message</w:t>
      </w:r>
      <w:r w:rsidRPr="5D001972" w:rsidR="795213BB">
        <w:rPr>
          <w:rFonts w:ascii="Times New Roman" w:hAnsi="Times New Roman" w:eastAsia="Times New Roman" w:cs="Times New Roman"/>
        </w:rPr>
        <w:t xml:space="preserve"> 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та </w:t>
      </w:r>
      <w:r w:rsidRPr="00000000" w:rsidDel="00000000" w:rsidR="5D001972">
        <w:rPr>
          <w:rFonts w:ascii="Times New Roman" w:hAnsi="Times New Roman" w:eastAsia="Times New Roman" w:cs="Times New Roman"/>
        </w:rPr>
        <w:t xml:space="preserve">заголовком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r w:rsidRPr="5D001972" w:rsidR="0A7C3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TITLE</w:t>
      </w:r>
      <w:r w:rsidRPr="5D001972" w:rsidR="5863E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, де </w:t>
      </w:r>
      <w:r w:rsidRPr="5D001972" w:rsidR="3E03BD43">
        <w:rPr>
          <w:rFonts w:ascii="Times New Roman" w:hAnsi="Times New Roman" w:eastAsia="Times New Roman" w:cs="Times New Roman"/>
        </w:rPr>
        <w:t>message</w:t>
      </w:r>
      <w:r w:rsidRPr="5D001972" w:rsidR="377E3A5E">
        <w:rPr>
          <w:rFonts w:ascii="Times New Roman" w:hAnsi="Times New Roman" w:eastAsia="Times New Roman" w:cs="Times New Roman"/>
        </w:rPr>
        <w:t xml:space="preserve"> і </w:t>
      </w:r>
      <w:r w:rsidRPr="5D001972" w:rsidR="0CE71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TITLE </w:t>
      </w:r>
      <w:r w:rsidRPr="00000000" w:rsidDel="00000000" w:rsidR="5D001972">
        <w:rPr>
          <w:rFonts w:ascii="Times New Roman" w:hAnsi="Times New Roman" w:eastAsia="Times New Roman" w:cs="Times New Roman"/>
        </w:rPr>
        <w:t xml:space="preserve">- параметри</w:t>
      </w:r>
      <w:r w:rsidRPr="00000000" w:rsidDel="00000000" w:rsidR="48DD60B4">
        <w:rPr>
          <w:rFonts w:ascii="Times New Roman" w:hAnsi="Times New Roman" w:eastAsia="Times New Roman" w:cs="Times New Roman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42" wp14:textId="1368FA34"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5D001972" w:rsidR="24B3B9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NESTER_XOR_ENCRYPTING</w:t>
      </w:r>
      <w:r w:rsidRPr="5D001972" w:rsidDel="00000000" w:rsidR="5D00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– шифру</w:t>
      </w:r>
      <w:r w:rsidRPr="00000000" w:rsidDel="00000000" w:rsidR="5D001972">
        <w:rPr>
          <w:rFonts w:ascii="Times New Roman" w:hAnsi="Times New Roman" w:eastAsia="Times New Roman" w:cs="Times New Roman"/>
        </w:rPr>
        <w:t xml:space="preserve">вання паролю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29EF68D3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5D001972" w:rsidR="67CAB00E">
        <w:rPr>
          <w:rFonts w:ascii="Times New Roman" w:hAnsi="Times New Roman" w:eastAsia="Times New Roman" w:cs="Times New Roman"/>
          <w:b w:val="1"/>
          <w:bCs w:val="1"/>
        </w:rPr>
        <w:t>NESTER_XOR_CHECKING</w:t>
      </w:r>
      <w:r w:rsidRPr="5D001972" w:rsidR="5D001972">
        <w:rPr>
          <w:rFonts w:ascii="Times New Roman" w:hAnsi="Times New Roman" w:eastAsia="Times New Roman" w:cs="Times New Roman"/>
        </w:rPr>
        <w:t xml:space="preserve"> – порівняння паролів (правильного та зашифрованого)</w:t>
      </w:r>
    </w:p>
    <w:p w:rsidR="5D001972" w:rsidP="5D001972" w:rsidRDefault="5D001972" w14:paraId="00864505" w14:textId="54C4E3F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3AD42801" w:rsidP="5D001972" w:rsidRDefault="3AD42801" w14:paraId="2D817213" w14:textId="43F4461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  <w:r w:rsidRPr="5D001972" w:rsidR="3AD428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Також я додатково використав ще два макроси: </w:t>
      </w:r>
    </w:p>
    <w:p w:rsidR="3AD42801" w:rsidP="5D001972" w:rsidRDefault="3AD42801" w14:paraId="6FB156F2" w14:textId="75AD0718"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001972" w:rsidR="3AD428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uk-UA"/>
        </w:rPr>
        <w:t>NESTER_EQUAL_PASSWORDS</w:t>
      </w:r>
      <w:r w:rsidRPr="5D001972" w:rsidR="3AD4280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D001972" w:rsidR="3AD428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uk-UA"/>
        </w:rPr>
        <w:t>-</w:t>
      </w:r>
      <w:r w:rsidRPr="5D001972" w:rsidR="354D2A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D001972" w:rsidR="354D2A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у випадку вірного введеного паролю виводить </w:t>
      </w:r>
      <w:r w:rsidRPr="5D001972" w:rsidR="354D2A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послідовно всю необхідну інформацію.</w:t>
      </w:r>
    </w:p>
    <w:p w:rsidR="08E94C9C" w:rsidP="5D001972" w:rsidRDefault="08E94C9C" w14:paraId="7BD5C3C1" w14:textId="3703646E"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001972" w:rsidR="08E94C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uk-UA"/>
        </w:rPr>
        <w:t>NESTER_NOT_EQUAL_PASSWORDS</w:t>
      </w:r>
      <w:r w:rsidRPr="5D001972" w:rsidR="08E94C9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- у випадку неправильного пароля виводить вікно з повідомленням про помилку.</w:t>
      </w:r>
    </w:p>
    <w:p w:rsidR="5D001972" w:rsidP="5D001972" w:rsidRDefault="5D001972" w14:paraId="2796E885" w14:textId="6DB30A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RPr="00000000" w:rsidR="00000000" w:rsidDel="00000000" w:rsidP="5D001972" w:rsidRDefault="00000000" w14:paraId="00000044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D001972" w:rsidDel="00000000" w:rsidR="5D0019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Шифрування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65C52CFD">
      <w:pPr>
        <w:rPr>
          <w:rFonts w:ascii="Times New Roman" w:hAnsi="Times New Roman" w:eastAsia="Times New Roman" w:cs="Times New Roman"/>
          <w:sz w:val="24"/>
          <w:szCs w:val="24"/>
        </w:rPr>
      </w:pP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>У циклі шифруються усі символи пароля за одним і тим же ключем за допомогою базового метода - XOR</w:t>
      </w:r>
    </w:p>
    <w:p xmlns:wp14="http://schemas.microsoft.com/office/word/2010/wordml" w:rsidRPr="00000000" w:rsidR="00000000" w:rsidDel="00000000" w:rsidP="5D001972" w:rsidRDefault="00000000" w14:paraId="00000046" wp14:textId="6A4871C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uk-UA"/>
        </w:rPr>
      </w:pP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 xml:space="preserve">Ключ: </w:t>
      </w:r>
      <w:r w:rsidRPr="5D001972" w:rsidR="1C5928F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vaLera</w:t>
      </w:r>
    </w:p>
    <w:p xmlns:wp14="http://schemas.microsoft.com/office/word/2010/wordml" w:rsidRPr="00000000" w:rsidR="00000000" w:rsidDel="00000000" w:rsidP="00000000" w:rsidRDefault="00000000" w14:paraId="00000047" wp14:textId="5B09A76C">
      <w:pPr>
        <w:rPr>
          <w:rFonts w:ascii="Times New Roman" w:hAnsi="Times New Roman" w:eastAsia="Times New Roman" w:cs="Times New Roman"/>
          <w:sz w:val="24"/>
          <w:szCs w:val="24"/>
        </w:rPr>
      </w:pP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 xml:space="preserve">Пароль: </w:t>
      </w:r>
      <w:r w:rsidRPr="5D001972" w:rsidR="1C5085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NEsTER</w:t>
      </w:r>
    </w:p>
    <w:p w:rsidR="5D001972" w:rsidP="5D001972" w:rsidRDefault="5D001972" w14:paraId="35B97953" w14:textId="50BD8CD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5D001972" w:rsidRDefault="00000000" w14:paraId="00000048" wp14:textId="075238B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01972" w:rsidR="5D0019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Переведення символів у двійкову систему використовуючи ASCII таблицю:</w:t>
      </w:r>
    </w:p>
    <w:p xmlns:wp14="http://schemas.microsoft.com/office/word/2010/wordml" w:rsidRPr="00000000" w:rsidR="00000000" w:rsidDel="00000000" w:rsidP="5D001972" w:rsidRDefault="00000000" wp14:textId="77777777" w14:paraId="000000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5D001972" w:rsidRDefault="00000000" w14:paraId="0000004C" wp14:textId="77C59B30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00000000" w:rsidDel="00000000" w:rsidR="653A210F">
        <w:rPr>
          <w:rFonts w:ascii="Times New Roman" w:hAnsi="Times New Roman" w:eastAsia="Times New Roman" w:cs="Times New Roman"/>
          <w:sz w:val="24"/>
          <w:szCs w:val="24"/>
        </w:rPr>
        <w:t xml:space="preserve">v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5F2F0F0C">
        <w:rPr>
          <w:rFonts w:ascii="Times New Roman" w:hAnsi="Times New Roman" w:eastAsia="Times New Roman" w:cs="Times New Roman"/>
          <w:sz w:val="24"/>
          <w:szCs w:val="24"/>
        </w:rPr>
        <w:t>118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6BA0B773">
        <w:rPr>
          <w:rFonts w:ascii="Times New Roman" w:hAnsi="Times New Roman" w:eastAsia="Times New Roman" w:cs="Times New Roman"/>
          <w:sz w:val="24"/>
          <w:szCs w:val="24"/>
        </w:rPr>
        <w:t>01110110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2</w:t>
      </w:r>
      <w:r w:rsidRPr="00000000" w:rsidDel="00000000" w:rsidR="52911435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                                </w:t>
      </w:r>
      <w:r>
        <w:tab/>
      </w:r>
      <w:r w:rsidRPr="5D001972" w:rsidDel="00000000" w:rsidR="7888F88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N</w:t>
      </w:r>
      <w:r w:rsidRPr="5D001972" w:rsidDel="00000000" w:rsidR="55BD42DA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</w:t>
      </w:r>
      <w:r w:rsidRPr="5D001972" w:rsidR="5A8E00C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006124AD">
        <w:rPr>
          <w:rFonts w:ascii="Times New Roman" w:hAnsi="Times New Roman" w:eastAsia="Times New Roman" w:cs="Times New Roman"/>
          <w:sz w:val="24"/>
          <w:szCs w:val="24"/>
          <w:vertAlign w:val="baseline"/>
        </w:rPr>
        <w:t>78</w:t>
      </w:r>
      <w:r w:rsidRPr="5D001972" w:rsidR="41450891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02098E6B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</w:t>
      </w:r>
      <w:r w:rsidRPr="5D001972" w:rsidR="32642AD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587F465A">
        <w:rPr>
          <w:rFonts w:ascii="Times New Roman" w:hAnsi="Times New Roman" w:eastAsia="Times New Roman" w:cs="Times New Roman"/>
          <w:sz w:val="24"/>
          <w:szCs w:val="24"/>
          <w:vertAlign w:val="baseline"/>
        </w:rPr>
        <w:t>01001110</w:t>
      </w:r>
      <w:r w:rsidRPr="5D001972" w:rsidR="59A3C2A9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4D" wp14:textId="6BEF7A8A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00000000" w:rsidDel="00000000" w:rsidR="74F359B6"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0000000" w:rsidDel="00000000" w:rsidR="567D7900">
        <w:rPr>
          <w:rFonts w:ascii="Times New Roman" w:hAnsi="Times New Roman" w:eastAsia="Times New Roman" w:cs="Times New Roman"/>
          <w:sz w:val="24"/>
          <w:szCs w:val="24"/>
        </w:rPr>
        <w:t xml:space="preserve">9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7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1FEF36B3">
        <w:rPr>
          <w:rFonts w:ascii="Times New Roman" w:hAnsi="Times New Roman" w:eastAsia="Times New Roman" w:cs="Times New Roman"/>
          <w:sz w:val="24"/>
          <w:szCs w:val="24"/>
        </w:rPr>
        <w:t>01100001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2</w:t>
      </w:r>
      <w:r w:rsidRPr="00000000" w:rsidDel="00000000" w:rsidR="5CE7FEDE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                                   </w:t>
      </w:r>
      <w:r>
        <w:tab/>
      </w:r>
      <w:r w:rsidRPr="5D001972" w:rsidDel="00000000" w:rsidR="573AF60A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E</w:t>
      </w:r>
      <w:r w:rsidRPr="5D001972" w:rsidDel="00000000" w:rsidR="3783588A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</w:t>
      </w:r>
      <w:r w:rsidRPr="5D001972" w:rsidDel="00000000" w:rsidR="34B6BF0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Del="00000000" w:rsidR="46318D5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69</w:t>
      </w:r>
      <w:r w:rsidRPr="5D001972" w:rsidR="41450891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Del="00000000" w:rsidR="46318D5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6607B680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= </w:t>
      </w:r>
      <w:r w:rsidRPr="5D001972" w:rsidR="7FE9EDC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7BA622FC">
        <w:rPr>
          <w:rFonts w:ascii="Times New Roman" w:hAnsi="Times New Roman" w:eastAsia="Times New Roman" w:cs="Times New Roman"/>
          <w:sz w:val="24"/>
          <w:szCs w:val="24"/>
          <w:vertAlign w:val="baseline"/>
        </w:rPr>
        <w:t>01000101</w:t>
      </w:r>
      <w:r w:rsidRPr="5D001972" w:rsidR="59A3C2A9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4E" wp14:textId="05636B76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5D001972" w:rsidR="74F359B6">
        <w:rPr>
          <w:rFonts w:ascii="Times New Roman" w:hAnsi="Times New Roman" w:eastAsia="Times New Roman" w:cs="Times New Roman"/>
          <w:sz w:val="24"/>
          <w:szCs w:val="24"/>
        </w:rPr>
        <w:t>L</w:t>
      </w: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71C0A83C">
        <w:rPr>
          <w:rFonts w:ascii="Times New Roman" w:hAnsi="Times New Roman" w:eastAsia="Times New Roman" w:cs="Times New Roman"/>
          <w:sz w:val="24"/>
          <w:szCs w:val="24"/>
        </w:rPr>
        <w:t>76</w:t>
      </w:r>
      <w:r w:rsidRPr="5D001972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2CD507DA">
        <w:rPr>
          <w:rFonts w:ascii="Times New Roman" w:hAnsi="Times New Roman" w:eastAsia="Times New Roman" w:cs="Times New Roman"/>
          <w:sz w:val="24"/>
          <w:szCs w:val="24"/>
        </w:rPr>
        <w:t>01001100</w:t>
      </w:r>
      <w:r w:rsidRPr="5D001972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D001972" w:rsidR="5D0019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3C127787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</w:t>
      </w:r>
      <w:r>
        <w:tab/>
      </w:r>
      <w:r w:rsidRPr="5D001972" w:rsidR="14FB0EE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D001972" w:rsidR="429F750E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5D001972" w:rsidR="0A0730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6CE418B4">
        <w:rPr>
          <w:rFonts w:ascii="Times New Roman" w:hAnsi="Times New Roman" w:eastAsia="Times New Roman" w:cs="Times New Roman"/>
          <w:sz w:val="24"/>
          <w:szCs w:val="24"/>
        </w:rPr>
        <w:t>115</w:t>
      </w:r>
      <w:r w:rsidRPr="5D001972" w:rsidR="4BF03C58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2F9D99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5AF9A95A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5D001972" w:rsidR="166E212C">
        <w:rPr>
          <w:rFonts w:ascii="Times New Roman" w:hAnsi="Times New Roman" w:eastAsia="Times New Roman" w:cs="Times New Roman"/>
          <w:sz w:val="24"/>
          <w:szCs w:val="24"/>
        </w:rPr>
        <w:t>01110011</w:t>
      </w:r>
      <w:r w:rsidRPr="5D001972" w:rsidR="000BDDAA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xmlns:wp14="http://schemas.microsoft.com/office/word/2010/wordml" w:rsidRPr="00000000" w:rsidR="00000000" w:rsidDel="00000000" w:rsidP="5D001972" w:rsidRDefault="00000000" w14:paraId="0000004F" wp14:textId="2681457F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00000000" w:rsidDel="00000000" w:rsidR="06289EF4"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0000000" w:rsidDel="00000000" w:rsidR="539CD873">
        <w:rPr>
          <w:rFonts w:ascii="Times New Roman" w:hAnsi="Times New Roman" w:eastAsia="Times New Roman" w:cs="Times New Roman"/>
          <w:sz w:val="24"/>
          <w:szCs w:val="24"/>
        </w:rPr>
        <w:t xml:space="preserve">101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23DF0641">
        <w:rPr>
          <w:rFonts w:ascii="Times New Roman" w:hAnsi="Times New Roman" w:eastAsia="Times New Roman" w:cs="Times New Roman"/>
          <w:sz w:val="24"/>
          <w:szCs w:val="24"/>
        </w:rPr>
        <w:t>01100101</w:t>
      </w:r>
      <w:r w:rsidRPr="00000000" w:rsidDel="00000000" w:rsidR="5D0019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2</w:t>
      </w:r>
      <w:r w:rsidRPr="00000000" w:rsidDel="00000000" w:rsidR="294BDADF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                              </w:t>
      </w:r>
      <w:r w:rsidRPr="00000000" w:rsidDel="00000000" w:rsidR="05DED0E3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 </w:t>
      </w:r>
      <w:r>
        <w:tab/>
      </w:r>
      <w:r w:rsidRPr="5D001972" w:rsidDel="00000000" w:rsidR="73CD9D17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T</w:t>
      </w:r>
      <w:r w:rsidRPr="5D001972" w:rsidDel="00000000" w:rsidR="16C4550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</w:t>
      </w:r>
      <w:r w:rsidRPr="5D001972" w:rsidDel="00000000" w:rsidR="31657BF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Del="00000000" w:rsidR="463C793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84</w:t>
      </w:r>
      <w:r w:rsidRPr="5D001972" w:rsidR="4BF03C58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Del="00000000" w:rsidR="463C793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0F92D80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28900E6A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= </w:t>
      </w:r>
      <w:r w:rsidRPr="5D001972" w:rsidR="4DEF3DD2">
        <w:rPr>
          <w:rFonts w:ascii="Times New Roman" w:hAnsi="Times New Roman" w:eastAsia="Times New Roman" w:cs="Times New Roman"/>
          <w:sz w:val="24"/>
          <w:szCs w:val="24"/>
          <w:vertAlign w:val="baseline"/>
        </w:rPr>
        <w:t>01010100</w:t>
      </w:r>
      <w:r w:rsidRPr="5D001972" w:rsidR="0BCA99BA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00000000" w:rsidDel="00000000" w:rsidR="00000000">
        <w:rPr>
          <w:rtl w:val="0"/>
        </w:rPr>
      </w:r>
    </w:p>
    <w:p w:rsidR="625311E0" w:rsidP="5D001972" w:rsidRDefault="625311E0" w14:paraId="2D631000" w14:textId="18F58692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5D001972" w:rsidR="625311E0">
        <w:rPr>
          <w:rFonts w:ascii="Times New Roman" w:hAnsi="Times New Roman" w:eastAsia="Times New Roman" w:cs="Times New Roman"/>
          <w:sz w:val="24"/>
          <w:szCs w:val="24"/>
        </w:rPr>
        <w:t xml:space="preserve">r = </w:t>
      </w:r>
      <w:r w:rsidRPr="5D001972" w:rsidR="23B65880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001972" w:rsidR="41B110F7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001972" w:rsidR="23B65880">
        <w:rPr>
          <w:rFonts w:ascii="Times New Roman" w:hAnsi="Times New Roman" w:eastAsia="Times New Roman" w:cs="Times New Roman"/>
          <w:sz w:val="24"/>
          <w:szCs w:val="24"/>
        </w:rPr>
        <w:t>4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79F91BA5">
        <w:rPr>
          <w:rFonts w:ascii="Times New Roman" w:hAnsi="Times New Roman" w:eastAsia="Times New Roman" w:cs="Times New Roman"/>
          <w:sz w:val="24"/>
          <w:szCs w:val="24"/>
        </w:rPr>
        <w:t>01110010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D001972" w:rsidR="54A38166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                                 </w:t>
      </w:r>
      <w:r>
        <w:tab/>
      </w:r>
      <w:r w:rsidRPr="5D001972" w:rsidR="24DCA563">
        <w:rPr>
          <w:rFonts w:ascii="Times New Roman" w:hAnsi="Times New Roman" w:eastAsia="Times New Roman" w:cs="Times New Roman"/>
          <w:sz w:val="24"/>
          <w:szCs w:val="24"/>
          <w:vertAlign w:val="baseline"/>
        </w:rPr>
        <w:t>E</w:t>
      </w:r>
      <w:r w:rsidRPr="5D001972" w:rsidR="7B098C9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</w:t>
      </w:r>
      <w:r w:rsidRPr="5D001972" w:rsidR="2CD19CEB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44E86E20">
        <w:rPr>
          <w:rFonts w:ascii="Times New Roman" w:hAnsi="Times New Roman" w:eastAsia="Times New Roman" w:cs="Times New Roman"/>
          <w:sz w:val="24"/>
          <w:szCs w:val="24"/>
          <w:vertAlign w:val="baseline"/>
        </w:rPr>
        <w:t>69</w:t>
      </w:r>
      <w:r w:rsidRPr="5D001972" w:rsidR="78826B67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44E86E20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67725A76">
        <w:rPr>
          <w:rFonts w:ascii="Times New Roman" w:hAnsi="Times New Roman" w:eastAsia="Times New Roman" w:cs="Times New Roman"/>
          <w:sz w:val="24"/>
          <w:szCs w:val="24"/>
          <w:vertAlign w:val="baseline"/>
        </w:rPr>
        <w:t>=</w:t>
      </w:r>
      <w:r w:rsidRPr="5D001972" w:rsidR="7F1B770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67725A7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5D001972" w:rsidR="43F1A278">
        <w:rPr>
          <w:rFonts w:ascii="Times New Roman" w:hAnsi="Times New Roman" w:eastAsia="Times New Roman" w:cs="Times New Roman"/>
          <w:sz w:val="24"/>
          <w:szCs w:val="24"/>
          <w:vertAlign w:val="baseline"/>
        </w:rPr>
        <w:t>01000101</w:t>
      </w:r>
      <w:r w:rsidRPr="5D001972" w:rsidR="7AA5CC75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="48642B35" w:rsidP="5D001972" w:rsidRDefault="48642B35" w14:paraId="29A5682C" w14:textId="02871363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5D001972" w:rsidR="48642B35">
        <w:rPr>
          <w:rFonts w:ascii="Times New Roman" w:hAnsi="Times New Roman" w:eastAsia="Times New Roman" w:cs="Times New Roman"/>
          <w:sz w:val="24"/>
          <w:szCs w:val="24"/>
        </w:rPr>
        <w:t>a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061CF5AA">
        <w:rPr>
          <w:rFonts w:ascii="Times New Roman" w:hAnsi="Times New Roman" w:eastAsia="Times New Roman" w:cs="Times New Roman"/>
          <w:sz w:val="24"/>
          <w:szCs w:val="24"/>
        </w:rPr>
        <w:t>97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625311E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D001972" w:rsidR="3DC49327">
        <w:rPr>
          <w:rFonts w:ascii="Times New Roman" w:hAnsi="Times New Roman" w:eastAsia="Times New Roman" w:cs="Times New Roman"/>
          <w:sz w:val="24"/>
          <w:szCs w:val="24"/>
        </w:rPr>
        <w:t>01100001</w:t>
      </w:r>
      <w:r w:rsidRPr="5D001972" w:rsidR="6C97313D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D001972" w:rsidR="687E7C74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</w:t>
      </w:r>
      <w:r>
        <w:tab/>
      </w:r>
      <w:r w:rsidRPr="5D001972" w:rsidR="76B68FE8">
        <w:rPr>
          <w:rFonts w:ascii="Times New Roman" w:hAnsi="Times New Roman" w:eastAsia="Times New Roman" w:cs="Times New Roman"/>
          <w:sz w:val="24"/>
          <w:szCs w:val="24"/>
        </w:rPr>
        <w:t>R</w:t>
      </w:r>
      <w:r w:rsidRPr="5D001972" w:rsidR="7B098C94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5D001972" w:rsidR="7E8B2C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75D109FD">
        <w:rPr>
          <w:rFonts w:ascii="Times New Roman" w:hAnsi="Times New Roman" w:eastAsia="Times New Roman" w:cs="Times New Roman"/>
          <w:sz w:val="24"/>
          <w:szCs w:val="24"/>
        </w:rPr>
        <w:t>82</w:t>
      </w:r>
      <w:r w:rsidRPr="5D001972" w:rsidR="65445E6E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D001972" w:rsidR="75D109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0E369E26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5D001972" w:rsidR="18685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001972" w:rsidR="217190CF">
        <w:rPr>
          <w:rFonts w:ascii="Times New Roman" w:hAnsi="Times New Roman" w:eastAsia="Times New Roman" w:cs="Times New Roman"/>
          <w:sz w:val="24"/>
          <w:szCs w:val="24"/>
        </w:rPr>
        <w:t>01010010</w:t>
      </w:r>
      <w:r w:rsidRPr="5D001972" w:rsidR="7AA5CC75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="5D001972" w:rsidP="5D001972" w:rsidRDefault="5D001972" w14:paraId="79ACA533" w14:textId="0EDE3629">
      <w:pPr>
        <w:pStyle w:val="Normal"/>
        <w:rPr>
          <w:rFonts w:ascii="Times New Roman" w:hAnsi="Times New Roman" w:eastAsia="Times New Roman" w:cs="Times New Roman"/>
          <w:sz w:val="24"/>
          <w:szCs w:val="24"/>
          <w:vertAlign w:val="subscript"/>
          <w:rtl w:val="0"/>
        </w:rPr>
      </w:pP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001972" w:rsidRDefault="00000000" w14:paraId="00000051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01972" w:rsidR="5D0019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Процес шифрування: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="6D794E16" w:rsidP="5D001972" w:rsidRDefault="6D794E16" w14:paraId="1BEF1A32" w14:textId="3A6702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6D794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D001972" w:rsidR="3DCC9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01110110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 </w:t>
      </w:r>
      <w:r w:rsidRPr="5D001972" w:rsidR="4E179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5D001972" w:rsidR="7C717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3D199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01001110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</w:t>
      </w:r>
      <w:r w:rsidRPr="5D001972" w:rsidR="48AB2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=&gt;</w:t>
      </w:r>
      <w:r w:rsidRPr="5D001972" w:rsidR="5B5AB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</w:t>
      </w:r>
      <w:r w:rsidRPr="5D001972" w:rsidR="3686D4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00111000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51C7F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56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22A6C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4CCBC0AF" w:rsidP="5D001972" w:rsidRDefault="4CCBC0AF" w14:paraId="403DF7C9" w14:textId="07DFDC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=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1A866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01100001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  </w:t>
      </w:r>
      <w:r w:rsidRPr="5D001972" w:rsidR="0AA1D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5D001972" w:rsidR="5BC3E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4812B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01000101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 </w:t>
      </w:r>
      <w:r w:rsidRPr="5D001972" w:rsidR="1F4A5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=&gt;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6E1518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00100100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3FA93F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36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r w:rsidRPr="5D001972" w:rsidR="4CCBC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38648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$</w:t>
      </w:r>
    </w:p>
    <w:p w:rsidR="1501C0C4" w:rsidP="5D001972" w:rsidRDefault="1501C0C4" w14:paraId="4C9DE59E" w14:textId="5926A239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1501C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1D1F0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01001100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 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5D001972" w:rsidR="107B6F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620F0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28B50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01110011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 </w:t>
      </w:r>
      <w:r w:rsidRPr="5D001972" w:rsidR="6488B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=&gt; </w:t>
      </w:r>
      <w:r w:rsidRPr="5D001972" w:rsidR="33D09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00111111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265FC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63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bookmarkStart w:name="_Int_FeVQWIib" w:id="683073708"/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5D001972" w:rsidR="7EBE7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256E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bookmarkEnd w:id="683073708"/>
    </w:p>
    <w:p w:rsidR="395DD39B" w:rsidP="5D001972" w:rsidRDefault="395DD39B" w14:paraId="3371C5A4" w14:textId="7577D1A4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395DD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5D094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01100101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  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5D001972" w:rsidR="24808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602B2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01010100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 </w:t>
      </w:r>
      <w:r w:rsidRPr="5D001972" w:rsidR="2241D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=&gt; </w:t>
      </w:r>
      <w:r w:rsidRPr="5D001972" w:rsidR="12F5D2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00110001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46CFB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49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25FE0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</w:p>
    <w:p w:rsidR="1FD538A2" w:rsidP="5D001972" w:rsidRDefault="1FD538A2" w14:paraId="292B36D8" w14:textId="4AA022E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 =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1F8C2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01110010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    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5D001972" w:rsidR="6EC52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71C5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D001972" w:rsidR="5E0C94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01000101</w:t>
      </w:r>
      <w:r w:rsidRPr="5D001972" w:rsidR="1FD53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 </w:t>
      </w:r>
      <w:r w:rsidRPr="5D001972" w:rsidR="3E562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=&gt; </w:t>
      </w:r>
      <w:r w:rsidRPr="5D001972" w:rsidR="7857E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00110111</w:t>
      </w:r>
      <w:r w:rsidRPr="5D001972" w:rsidR="5D1B5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5D1B5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55</w:t>
      </w:r>
      <w:r w:rsidRPr="5D001972" w:rsidR="5D1B5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r w:rsidRPr="5D001972" w:rsidR="5D1B5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7</w:t>
      </w:r>
    </w:p>
    <w:p w:rsidR="55E88CB0" w:rsidP="5D001972" w:rsidRDefault="55E88CB0" w14:paraId="6DA066B1" w14:textId="0CE60DE9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= </w:t>
      </w:r>
      <w:r w:rsidRPr="5D001972" w:rsidR="6CE49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01100001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    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5D001972" w:rsidR="1EE7D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7C490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bookmarkStart w:name="_Int_X3HaIssd" w:id="1304066390"/>
      <w:bookmarkStart w:name="_Int_rRSPtzGr" w:id="65485994"/>
      <w:r w:rsidRPr="5D001972" w:rsidR="04B5D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01010010</w:t>
      </w:r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 </w:t>
      </w:r>
      <w:r w:rsidRPr="5D001972" w:rsidR="14753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=</w:t>
      </w:r>
      <w:bookmarkEnd w:id="65485994"/>
      <w:r w:rsidRPr="5D001972" w:rsidR="14753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&gt;</w:t>
      </w:r>
      <w:bookmarkEnd w:id="1304066390"/>
      <w:r w:rsidRPr="5D001972" w:rsidR="55E88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001972" w:rsidR="27C01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00110011</w:t>
      </w:r>
      <w:r w:rsidRPr="5D001972" w:rsidR="4C439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2 </w:t>
      </w:r>
      <w:r w:rsidRPr="5D001972" w:rsidR="4C439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5</w:t>
      </w:r>
      <w:r w:rsidRPr="5D001972" w:rsidR="7DBD4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5D001972" w:rsidR="4C439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10 </w:t>
      </w:r>
      <w:r w:rsidRPr="5D001972" w:rsidR="4C439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3</w:t>
      </w:r>
    </w:p>
    <w:p w:rsidR="5D001972" w:rsidP="5D001972" w:rsidRDefault="5D001972" w14:paraId="6F9D23FB" w14:textId="30C0F24D">
      <w:pPr>
        <w:pStyle w:val="Normal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5D001972" w:rsidRDefault="00000000" w14:paraId="0000005A" wp14:textId="71BFE83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6A572B" w:rsidR="441D8C42">
        <w:rPr>
          <w:rFonts w:ascii="Times New Roman" w:hAnsi="Times New Roman" w:eastAsia="Times New Roman" w:cs="Times New Roman"/>
          <w:sz w:val="28"/>
          <w:szCs w:val="28"/>
        </w:rPr>
        <w:t xml:space="preserve">Отже зашифрований пароль - </w:t>
      </w:r>
      <w:r w:rsidRPr="096A572B" w:rsidR="441D8C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8$?173</w:t>
      </w:r>
    </w:p>
    <w:p xmlns:wp14="http://schemas.microsoft.com/office/word/2010/wordml" w:rsidRPr="00000000" w:rsidR="00000000" w:rsidDel="00000000" w:rsidP="47C18113" w:rsidRDefault="00000000" w14:paraId="0000005B" wp14:textId="2860824C">
      <w:pPr>
        <w:pStyle w:val="Normal"/>
        <w:keepNext w:val="0"/>
        <w:keepLines w:val="0"/>
        <w:pageBreakBefore w:val="0"/>
        <w:widowControl w:val="1"/>
        <w:spacing w:before="0" w:after="0" w:line="276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6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p14:textId="77777777" w14:paraId="0000006B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47C1811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   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firstLine="72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96A572B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Дослідження лістингу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Макровизначення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14:paraId="0000006F" wp14:textId="32FDE70E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</w:pPr>
      <w:r w:rsidRPr="096A572B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М</w:t>
      </w:r>
      <w:r w:rsidRPr="47C1811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акровизначення </w:t>
      </w:r>
      <w:r w:rsidRPr="47C18113" w:rsidDel="00000000" w:rsidR="16A4C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я визначив одразу після підключення бібліотек</w:t>
      </w:r>
      <w:r w:rsidRPr="47C18113" w:rsidDel="00000000" w:rsidR="0E893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47C18113" w:rsidR="0E893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перед </w:t>
      </w:r>
      <w:r w:rsidRPr="096A572B" w:rsidR="0E8935BD">
        <w:rPr>
          <w:rFonts w:ascii="Times New Roman" w:hAnsi="Times New Roman" w:eastAsia="Times New Roman" w:cs="Times New Roman"/>
          <w:sz w:val="28"/>
          <w:szCs w:val="28"/>
        </w:rPr>
        <w:t>сигнатурою функції,</w:t>
      </w:r>
      <w:r w:rsidRPr="47C18113" w:rsidR="0E893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096A572B" w:rsidR="0E8935BD">
        <w:rPr>
          <w:rFonts w:ascii="Times New Roman" w:hAnsi="Times New Roman" w:eastAsia="Times New Roman" w:cs="Times New Roman"/>
          <w:sz w:val="28"/>
          <w:szCs w:val="28"/>
        </w:rPr>
        <w:t>яка відповідає за поведінку вікна,</w:t>
      </w:r>
      <w:r w:rsidRPr="47C18113" w:rsidDel="00000000" w:rsidR="16A4C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і в лістингу у мене їх також </w:t>
      </w:r>
      <w:r w:rsidRPr="096A572B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показано</w:t>
      </w:r>
      <w:r w:rsidRPr="47C1811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після підключення бібліотек</w:t>
      </w:r>
      <w:r w:rsidRPr="096A572B" w:rsidDel="00000000" w:rsidR="05A88E3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96A572B" w:rsidDel="00000000" w:rsidR="74F1A80A">
        <w:rPr>
          <w:rFonts w:ascii="Times New Roman" w:hAnsi="Times New Roman" w:eastAsia="Times New Roman" w:cs="Times New Roman"/>
          <w:sz w:val="28"/>
          <w:szCs w:val="28"/>
        </w:rPr>
        <w:t xml:space="preserve">також </w:t>
      </w:r>
      <w:r w:rsidRPr="096A572B" w:rsidDel="00000000" w:rsidR="05A88E33">
        <w:rPr>
          <w:rFonts w:ascii="Times New Roman" w:hAnsi="Times New Roman" w:eastAsia="Times New Roman" w:cs="Times New Roman"/>
          <w:sz w:val="28"/>
          <w:szCs w:val="28"/>
        </w:rPr>
        <w:t xml:space="preserve">м</w:t>
      </w:r>
      <w:r w:rsidRPr="096A572B" w:rsidDel="00000000" w:rsidR="4D691895"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 w:rsidRPr="096A572B" w:rsidDel="00000000" w:rsidR="22996395">
        <w:rPr>
          <w:rFonts w:ascii="Times New Roman" w:hAnsi="Times New Roman" w:eastAsia="Times New Roman" w:cs="Times New Roman"/>
          <w:sz w:val="28"/>
          <w:szCs w:val="28"/>
        </w:rPr>
        <w:t xml:space="preserve">з</w:t>
      </w:r>
      <w:r w:rsidRPr="096A572B" w:rsidDel="00000000" w:rsidR="4D691895">
        <w:rPr>
          <w:rFonts w:ascii="Times New Roman" w:hAnsi="Times New Roman" w:eastAsia="Times New Roman" w:cs="Times New Roman"/>
          <w:sz w:val="28"/>
          <w:szCs w:val="28"/>
        </w:rPr>
        <w:t xml:space="preserve">можемо </w:t>
      </w:r>
      <w:r w:rsidRPr="096A572B" w:rsidDel="00000000" w:rsidR="05A88E33">
        <w:rPr>
          <w:rFonts w:ascii="Times New Roman" w:hAnsi="Times New Roman" w:eastAsia="Times New Roman" w:cs="Times New Roman"/>
          <w:sz w:val="28"/>
          <w:szCs w:val="28"/>
        </w:rPr>
        <w:t xml:space="preserve">побачити як</w:t>
      </w:r>
      <w:r w:rsidRPr="096A572B" w:rsidR="7C5DD6D4">
        <w:rPr>
          <w:rFonts w:ascii="Times New Roman" w:hAnsi="Times New Roman" w:eastAsia="Times New Roman" w:cs="Times New Roman"/>
          <w:sz w:val="28"/>
          <w:szCs w:val="28"/>
        </w:rPr>
        <w:t xml:space="preserve"> звичайні</w:t>
      </w:r>
      <w:r w:rsidRPr="096A572B" w:rsidDel="00000000" w:rsidR="05A88E33">
        <w:rPr>
          <w:rFonts w:ascii="Times New Roman" w:hAnsi="Times New Roman" w:eastAsia="Times New Roman" w:cs="Times New Roman"/>
          <w:sz w:val="28"/>
          <w:szCs w:val="28"/>
        </w:rPr>
        <w:t xml:space="preserve">, так і </w:t>
      </w:r>
      <w:r w:rsidRPr="096A572B" w:rsidR="74C25599">
        <w:rPr>
          <w:rFonts w:ascii="Times New Roman" w:hAnsi="Times New Roman" w:eastAsia="Times New Roman" w:cs="Times New Roman"/>
          <w:sz w:val="28"/>
          <w:szCs w:val="28"/>
        </w:rPr>
        <w:t>приховані</w:t>
      </w:r>
      <w:r w:rsidRPr="096A572B" w:rsidDel="00000000" w:rsidR="74C25599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096A572B" w:rsidR="05A88E33">
        <w:rPr>
          <w:rFonts w:ascii="Times New Roman" w:hAnsi="Times New Roman" w:eastAsia="Times New Roman" w:cs="Times New Roman"/>
          <w:sz w:val="28"/>
          <w:szCs w:val="28"/>
        </w:rPr>
        <w:t>коментарі.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96A572B" w:rsidRDefault="00000000" w14:paraId="34D72BDC" wp14:textId="16A7F810">
      <w:pPr>
        <w:pStyle w:val="Normal"/>
        <w:keepNext w:val="0"/>
        <w:keepLines w:val="0"/>
        <w:pageBreakBefore w:val="0"/>
        <w:widowControl w:val="1"/>
        <w:spacing w:before="0" w:after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96A572B" w:rsidRDefault="00000000" w14:paraId="00000071" wp14:textId="00B4EE6A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left"/>
      </w:pPr>
      <w:r w:rsidR="4AC6C491">
        <w:drawing>
          <wp:inline xmlns:wp14="http://schemas.microsoft.com/office/word/2010/wordprocessingDrawing" wp14:editId="51CD13F4" wp14:anchorId="5FE35E01">
            <wp:extent cx="4495800" cy="4572000"/>
            <wp:effectExtent l="0" t="0" r="0" b="0"/>
            <wp:docPr id="130462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ffde946fe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96A572B" w:rsidRDefault="00000000" w14:paraId="00000072" wp14:textId="5FC0B063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На скріншоті показані макровизначення макросу виводу вікна (</w:t>
      </w:r>
      <w:r w:rsidRPr="096A572B" w:rsidR="373729F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6A572B" w:rsidR="373729FE">
        <w:rPr>
          <w:rFonts w:ascii="Times New Roman" w:hAnsi="Times New Roman" w:eastAsia="Times New Roman" w:cs="Times New Roman"/>
          <w:b w:val="1"/>
          <w:bCs w:val="1"/>
          <w:color w:val="00B0F0"/>
          <w:sz w:val="28"/>
          <w:szCs w:val="28"/>
        </w:rPr>
        <w:t>голубий</w:t>
      </w:r>
      <w:r w:rsidRPr="096A572B" w:rsidR="373729FE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 xml:space="preserve"> 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), шифрування (</w:t>
      </w:r>
      <w:r w:rsidRPr="096A572B" w:rsidR="191D6734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червоний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), порівняння паролів (</w:t>
      </w:r>
      <w:r w:rsidRPr="096A572B" w:rsidR="5F677C11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зелений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  <w:r w:rsidRPr="096A572B" w:rsidR="7D2F2646">
        <w:rPr>
          <w:rFonts w:ascii="Times New Roman" w:hAnsi="Times New Roman" w:eastAsia="Times New Roman" w:cs="Times New Roman"/>
          <w:sz w:val="28"/>
          <w:szCs w:val="28"/>
        </w:rPr>
        <w:t xml:space="preserve">А також я використовував 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>макроси для</w:t>
      </w:r>
      <w:r w:rsidRPr="096A572B" w:rsidR="218D1475">
        <w:rPr>
          <w:rFonts w:ascii="Times New Roman" w:hAnsi="Times New Roman" w:eastAsia="Times New Roman" w:cs="Times New Roman"/>
          <w:sz w:val="28"/>
          <w:szCs w:val="28"/>
        </w:rPr>
        <w:t xml:space="preserve"> виведення вікон </w:t>
      </w:r>
      <w:r w:rsidRPr="096A572B" w:rsidR="686E83C5">
        <w:rPr>
          <w:rFonts w:ascii="Times New Roman" w:hAnsi="Times New Roman" w:eastAsia="Times New Roman" w:cs="Times New Roman"/>
          <w:sz w:val="28"/>
          <w:szCs w:val="28"/>
        </w:rPr>
        <w:t xml:space="preserve">з інформацією за допомогою макросу виводу вікна </w:t>
      </w:r>
      <w:r w:rsidRPr="096A572B" w:rsidR="218D1475">
        <w:rPr>
          <w:rFonts w:ascii="Times New Roman" w:hAnsi="Times New Roman" w:eastAsia="Times New Roman" w:cs="Times New Roman"/>
          <w:sz w:val="28"/>
          <w:szCs w:val="28"/>
        </w:rPr>
        <w:t>після введення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 xml:space="preserve"> правильного</w:t>
      </w:r>
      <w:r w:rsidRPr="096A572B" w:rsidR="561013FE">
        <w:rPr>
          <w:rFonts w:ascii="Times New Roman" w:hAnsi="Times New Roman" w:eastAsia="Times New Roman" w:cs="Times New Roman"/>
          <w:sz w:val="28"/>
          <w:szCs w:val="28"/>
        </w:rPr>
        <w:t>,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  <w:r w:rsidRPr="096A572B" w:rsidR="2107ADB1">
        <w:rPr>
          <w:rFonts w:ascii="Times New Roman" w:hAnsi="Times New Roman" w:eastAsia="Times New Roman" w:cs="Times New Roman"/>
          <w:sz w:val="28"/>
          <w:szCs w:val="28"/>
        </w:rPr>
        <w:t xml:space="preserve">  виводу вікна з помилкою після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 xml:space="preserve"> неправильного паролів (</w:t>
      </w:r>
      <w:r w:rsidRPr="096A572B" w:rsidR="063DB92E">
        <w:rPr>
          <w:rFonts w:ascii="Times New Roman" w:hAnsi="Times New Roman" w:eastAsia="Times New Roman" w:cs="Times New Roman"/>
          <w:b w:val="1"/>
          <w:bCs w:val="1"/>
          <w:color w:val="F0F037"/>
          <w:sz w:val="28"/>
          <w:szCs w:val="28"/>
        </w:rPr>
        <w:t xml:space="preserve">жовтий 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 xml:space="preserve">та </w:t>
      </w:r>
      <w:r w:rsidRPr="096A572B" w:rsidR="063DB92E"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</w:rPr>
        <w:t>помаранчевий</w:t>
      </w:r>
      <w:r w:rsidRPr="096A572B" w:rsidR="00DF870E"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</w:rPr>
        <w:t xml:space="preserve"> </w:t>
      </w:r>
      <w:r w:rsidRPr="096A572B" w:rsidR="00DF870E">
        <w:rPr>
          <w:rFonts w:ascii="Times New Roman" w:hAnsi="Times New Roman" w:eastAsia="Times New Roman" w:cs="Times New Roman"/>
          <w:sz w:val="28"/>
          <w:szCs w:val="28"/>
        </w:rPr>
        <w:t>відповідно</w:t>
      </w:r>
      <w:r w:rsidRPr="096A572B" w:rsidR="063DB92E">
        <w:rPr>
          <w:rFonts w:ascii="Times New Roman" w:hAnsi="Times New Roman" w:eastAsia="Times New Roman" w:cs="Times New Roman"/>
          <w:sz w:val="28"/>
          <w:szCs w:val="28"/>
        </w:rPr>
        <w:t>)</w:t>
      </w:r>
      <w:r w:rsidRPr="096A572B" w:rsidR="6AB18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Також варто зазначити, що у макросі порівняння використано локальн</w:t>
      </w:r>
      <w:r w:rsidRPr="096A572B" w:rsidR="659E64E0">
        <w:rPr>
          <w:rFonts w:ascii="Times New Roman" w:hAnsi="Times New Roman" w:eastAsia="Times New Roman" w:cs="Times New Roman"/>
          <w:sz w:val="28"/>
          <w:szCs w:val="28"/>
        </w:rPr>
        <w:t>у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 xml:space="preserve"> мітк</w:t>
      </w:r>
      <w:r w:rsidRPr="096A572B" w:rsidR="5BA0482B">
        <w:rPr>
          <w:rFonts w:ascii="Times New Roman" w:hAnsi="Times New Roman" w:eastAsia="Times New Roman" w:cs="Times New Roman"/>
          <w:sz w:val="28"/>
          <w:szCs w:val="28"/>
        </w:rPr>
        <w:t>у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, за ї</w:t>
      </w:r>
      <w:r w:rsidRPr="096A572B" w:rsidR="76C88FE2">
        <w:rPr>
          <w:rFonts w:ascii="Times New Roman" w:hAnsi="Times New Roman" w:eastAsia="Times New Roman" w:cs="Times New Roman"/>
          <w:sz w:val="28"/>
          <w:szCs w:val="28"/>
        </w:rPr>
        <w:t>ї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 xml:space="preserve"> поведінкою при трансляції м</w:t>
      </w:r>
      <w:r w:rsidRPr="096A572B" w:rsidR="4D313119">
        <w:rPr>
          <w:rFonts w:ascii="Times New Roman" w:hAnsi="Times New Roman" w:eastAsia="Times New Roman" w:cs="Times New Roman"/>
          <w:sz w:val="28"/>
          <w:szCs w:val="28"/>
        </w:rPr>
        <w:t xml:space="preserve">ожна буде 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 xml:space="preserve"> спостерігати </w:t>
      </w:r>
      <w:r w:rsidRPr="096A572B" w:rsidR="0C958967">
        <w:rPr>
          <w:rFonts w:ascii="Times New Roman" w:hAnsi="Times New Roman" w:eastAsia="Times New Roman" w:cs="Times New Roman"/>
          <w:sz w:val="28"/>
          <w:szCs w:val="28"/>
        </w:rPr>
        <w:t>далі</w:t>
      </w:r>
      <w:r w:rsidRPr="096A572B" w:rsidR="0000000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p14:textId="77777777" w14:paraId="00000076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47C18113" w:rsidRDefault="00000000" wp14:textId="77777777" w14:paraId="0000007B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00000000" w:rsidP="47C18113" w:rsidRDefault="00000000" w14:paraId="26E731FD" w14:textId="0FE9C3BA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C18113" w:rsidR="000000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Трансляції макросів:</w:t>
      </w:r>
    </w:p>
    <w:p w:rsidR="220F7B12" w:rsidP="47C18113" w:rsidRDefault="220F7B12" w14:paraId="77EBD567" w14:textId="052A69BF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47C18113" w:rsidR="220F7B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Дослідження лістингу, якщо макроси написані прямо у файлі з кодом</w:t>
      </w:r>
    </w:p>
    <w:p w:rsidR="47C18113" w:rsidP="47C18113" w:rsidRDefault="47C18113" w14:paraId="0C6172EB" w14:textId="7BCC148F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47C18113" w:rsidP="47C18113" w:rsidRDefault="47C18113" w14:paraId="5CC9AE24" w14:textId="10F19211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0000007D" wp14:textId="1AD90BA2">
      <w:pPr>
        <w:pStyle w:val="Normal"/>
        <w:keepNext w:val="0"/>
        <w:keepLines w:val="0"/>
        <w:pageBreakBefore w:val="0"/>
        <w:widowControl w:val="1"/>
        <w:shd w:val="clear" w:color="auto" w:fill="auto"/>
        <w:spacing w:before="0" w:after="0" w:line="285" w:lineRule="exact"/>
        <w:ind/>
        <w:rPr>
          <w:rFonts w:ascii="Times New Roman" w:hAnsi="Times New Roman" w:eastAsia="Times New Roman" w:cs="Times New Roman"/>
          <w:sz w:val="28"/>
          <w:szCs w:val="28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На скріншоті нижче бачимо трансляції макросів шифрування (</w:t>
      </w:r>
      <w:r w:rsidRPr="47C18113" w:rsidR="3A1C2787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червоний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) та порівняння (</w:t>
      </w:r>
      <w:r w:rsidRPr="47C18113" w:rsidR="7FD9C36D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зелений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) паролів.</w:t>
      </w:r>
      <w:r w:rsidRPr="47C18113" w:rsidR="1DD84B96">
        <w:rPr>
          <w:rFonts w:ascii="Times New Roman" w:hAnsi="Times New Roman" w:eastAsia="Times New Roman" w:cs="Times New Roman"/>
          <w:sz w:val="28"/>
          <w:szCs w:val="28"/>
        </w:rPr>
        <w:t xml:space="preserve"> Оскільки я викликаю макрос шифрування в макросі  порівняння, то він транслюється у останній і тому ми не бачимо тут </w:t>
      </w:r>
      <w:r w:rsidRPr="47C18113" w:rsidR="1DD84B9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NESTER_XOR_ENCRYPTING.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Бачимо, що назви локальних міток були замінені на коди (виділено </w:t>
      </w:r>
      <w:r w:rsidRPr="47C18113" w:rsidR="68503265">
        <w:rPr>
          <w:rFonts w:ascii="Times New Roman" w:hAnsi="Times New Roman" w:eastAsia="Times New Roman" w:cs="Times New Roman"/>
          <w:sz w:val="28"/>
          <w:szCs w:val="28"/>
        </w:rPr>
        <w:t>курсором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).</w:t>
      </w:r>
      <w:r w:rsidRPr="47C18113" w:rsidR="390F3C37">
        <w:rPr>
          <w:rFonts w:ascii="Times New Roman" w:hAnsi="Times New Roman" w:eastAsia="Times New Roman" w:cs="Times New Roman"/>
          <w:sz w:val="28"/>
          <w:szCs w:val="28"/>
        </w:rPr>
        <w:t xml:space="preserve"> Прихованих коментарів не видно, але звичайні ми побачит</w:t>
      </w:r>
      <w:r w:rsidRPr="47C18113" w:rsidR="68985F50">
        <w:rPr>
          <w:rFonts w:ascii="Times New Roman" w:hAnsi="Times New Roman" w:eastAsia="Times New Roman" w:cs="Times New Roman"/>
          <w:sz w:val="28"/>
          <w:szCs w:val="28"/>
        </w:rPr>
        <w:t>и можемо.</w:t>
      </w:r>
      <w:r w:rsidRPr="47C18113" w:rsidR="489761DE">
        <w:rPr>
          <w:rFonts w:ascii="Times New Roman" w:hAnsi="Times New Roman" w:eastAsia="Times New Roman" w:cs="Times New Roman"/>
          <w:sz w:val="28"/>
          <w:szCs w:val="28"/>
        </w:rPr>
        <w:t xml:space="preserve"> Я обвів </w:t>
      </w:r>
      <w:r w:rsidRPr="47C18113" w:rsidR="489761DE">
        <w:rPr>
          <w:rFonts w:ascii="Times New Roman" w:hAnsi="Times New Roman" w:eastAsia="Times New Roman" w:cs="Times New Roman"/>
          <w:sz w:val="28"/>
          <w:szCs w:val="28"/>
        </w:rPr>
        <w:t>ком</w:t>
      </w:r>
      <w:r w:rsidRPr="47C18113" w:rsidR="3A246E9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47C18113" w:rsidR="489761DE">
        <w:rPr>
          <w:rFonts w:ascii="Times New Roman" w:hAnsi="Times New Roman" w:eastAsia="Times New Roman" w:cs="Times New Roman"/>
          <w:sz w:val="28"/>
          <w:szCs w:val="28"/>
        </w:rPr>
        <w:t>нтар</w:t>
      </w:r>
      <w:r w:rsidRPr="47C18113" w:rsidR="489761DE">
        <w:rPr>
          <w:rFonts w:ascii="Times New Roman" w:hAnsi="Times New Roman" w:eastAsia="Times New Roman" w:cs="Times New Roman"/>
          <w:sz w:val="28"/>
          <w:szCs w:val="28"/>
        </w:rPr>
        <w:t xml:space="preserve"> помаранчевим.</w:t>
      </w:r>
    </w:p>
    <w:p w:rsidR="096A572B" w:rsidP="47C18113" w:rsidRDefault="096A572B" w14:paraId="686E92A4" w14:textId="45B12AD5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0000007E" wp14:textId="6143AC4D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left"/>
      </w:pPr>
      <w:r w:rsidR="62669DC5">
        <w:drawing>
          <wp:inline xmlns:wp14="http://schemas.microsoft.com/office/word/2010/wordprocessingDrawing" wp14:editId="423AF37E" wp14:anchorId="4213A13D">
            <wp:extent cx="4572000" cy="3676650"/>
            <wp:effectExtent l="0" t="0" r="0" b="0"/>
            <wp:docPr id="154499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799cc2798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47C18113" w:rsidP="47C18113" w:rsidRDefault="47C18113" w14:paraId="1FFD7330" w14:textId="2B706930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left"/>
      </w:pPr>
    </w:p>
    <w:p w:rsidR="15EED143" w:rsidP="47C18113" w:rsidRDefault="15EED143" w14:paraId="0C60A18A" w14:textId="02A7EC81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 xml:space="preserve">Я створив два додаткових </w:t>
      </w: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>макроса</w:t>
      </w: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 xml:space="preserve"> які реагують на правильний </w:t>
      </w:r>
      <w:r w:rsidRPr="47C18113" w:rsidR="2C089A85">
        <w:rPr>
          <w:rFonts w:ascii="Times New Roman" w:hAnsi="Times New Roman" w:eastAsia="Times New Roman" w:cs="Times New Roman"/>
          <w:sz w:val="28"/>
          <w:szCs w:val="28"/>
        </w:rPr>
        <w:t>(</w:t>
      </w:r>
      <w:r w:rsidRPr="47C18113" w:rsidR="11C1A382">
        <w:rPr>
          <w:rFonts w:ascii="Times New Roman" w:hAnsi="Times New Roman" w:eastAsia="Times New Roman" w:cs="Times New Roman"/>
          <w:b w:val="1"/>
          <w:bCs w:val="1"/>
          <w:color w:val="F0F037"/>
          <w:sz w:val="28"/>
          <w:szCs w:val="28"/>
        </w:rPr>
        <w:t>жовтий</w:t>
      </w:r>
      <w:r w:rsidRPr="47C18113" w:rsidR="2C089A85">
        <w:rPr>
          <w:rFonts w:ascii="Times New Roman" w:hAnsi="Times New Roman" w:eastAsia="Times New Roman" w:cs="Times New Roman"/>
          <w:sz w:val="28"/>
          <w:szCs w:val="28"/>
        </w:rPr>
        <w:t>)</w:t>
      </w:r>
      <w:r w:rsidRPr="47C18113" w:rsidR="6446E9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>і</w:t>
      </w:r>
    </w:p>
    <w:p w:rsidR="15EED143" w:rsidP="47C18113" w:rsidRDefault="15EED143" w14:paraId="44E3C4AE" w14:textId="5F0C2E82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 xml:space="preserve">неправильний </w:t>
      </w:r>
      <w:r w:rsidRPr="47C18113" w:rsidR="2F4DA1A9">
        <w:rPr>
          <w:rFonts w:ascii="Times New Roman" w:hAnsi="Times New Roman" w:eastAsia="Times New Roman" w:cs="Times New Roman"/>
          <w:sz w:val="28"/>
          <w:szCs w:val="28"/>
        </w:rPr>
        <w:t>(</w:t>
      </w:r>
      <w:r w:rsidRPr="47C18113" w:rsidR="0D14654C"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</w:rPr>
        <w:t>помаранчевий</w:t>
      </w:r>
      <w:r w:rsidRPr="47C18113" w:rsidR="2F4DA1A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>паролі</w:t>
      </w:r>
      <w:r w:rsidRPr="47C18113" w:rsidR="6A6F76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>відповідно, а вони вже в свою</w:t>
      </w:r>
      <w:r w:rsidRPr="47C18113" w:rsidR="62AB56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2359F7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5EED143" w:rsidP="47C18113" w:rsidRDefault="15EED143" w14:paraId="4392CF3C" w14:textId="5AC88A71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15EED143">
        <w:rPr>
          <w:rFonts w:ascii="Times New Roman" w:hAnsi="Times New Roman" w:eastAsia="Times New Roman" w:cs="Times New Roman"/>
          <w:sz w:val="28"/>
          <w:szCs w:val="28"/>
        </w:rPr>
        <w:t>чергу виклика</w:t>
      </w:r>
      <w:r w:rsidRPr="47C18113" w:rsidR="6F5EDF99">
        <w:rPr>
          <w:rFonts w:ascii="Times New Roman" w:hAnsi="Times New Roman" w:eastAsia="Times New Roman" w:cs="Times New Roman"/>
          <w:sz w:val="28"/>
          <w:szCs w:val="28"/>
        </w:rPr>
        <w:t>ють</w:t>
      </w:r>
      <w:r w:rsidRPr="47C18113" w:rsidR="02EF03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6F5EDF99">
        <w:rPr>
          <w:rFonts w:ascii="Times New Roman" w:hAnsi="Times New Roman" w:eastAsia="Times New Roman" w:cs="Times New Roman"/>
          <w:sz w:val="28"/>
          <w:szCs w:val="28"/>
        </w:rPr>
        <w:t>макроси виводу вікна з необхідними</w:t>
      </w:r>
      <w:r w:rsidRPr="47C18113" w:rsidR="3F3420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6F5EDF99">
        <w:rPr>
          <w:rFonts w:ascii="Times New Roman" w:hAnsi="Times New Roman" w:eastAsia="Times New Roman" w:cs="Times New Roman"/>
          <w:sz w:val="28"/>
          <w:szCs w:val="28"/>
        </w:rPr>
        <w:t>параметрами, як</w:t>
      </w:r>
      <w:r w:rsidRPr="47C18113" w:rsidR="6619C2C1">
        <w:rPr>
          <w:rFonts w:ascii="Times New Roman" w:hAnsi="Times New Roman" w:eastAsia="Times New Roman" w:cs="Times New Roman"/>
          <w:sz w:val="28"/>
          <w:szCs w:val="28"/>
        </w:rPr>
        <w:t xml:space="preserve">і </w:t>
      </w:r>
    </w:p>
    <w:p w:rsidR="6619C2C1" w:rsidP="47C18113" w:rsidRDefault="6619C2C1" w14:paraId="2487F8D4" w14:textId="1ACF7140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6619C2C1">
        <w:rPr>
          <w:rFonts w:ascii="Times New Roman" w:hAnsi="Times New Roman" w:eastAsia="Times New Roman" w:cs="Times New Roman"/>
          <w:sz w:val="28"/>
          <w:szCs w:val="28"/>
        </w:rPr>
        <w:t>як</w:t>
      </w:r>
      <w:r w:rsidRPr="47C18113" w:rsidR="6F5EDF99">
        <w:rPr>
          <w:rFonts w:ascii="Times New Roman" w:hAnsi="Times New Roman" w:eastAsia="Times New Roman" w:cs="Times New Roman"/>
          <w:sz w:val="28"/>
          <w:szCs w:val="28"/>
        </w:rPr>
        <w:t xml:space="preserve"> і в попередньому випадку,</w:t>
      </w:r>
      <w:r w:rsidRPr="47C18113" w:rsidR="279D2E67">
        <w:rPr>
          <w:rFonts w:ascii="Times New Roman" w:hAnsi="Times New Roman" w:eastAsia="Times New Roman" w:cs="Times New Roman"/>
          <w:sz w:val="28"/>
          <w:szCs w:val="28"/>
        </w:rPr>
        <w:t xml:space="preserve"> транслюються у макроси, що їх</w:t>
      </w:r>
      <w:r w:rsidRPr="47C18113" w:rsidR="4D0D329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279D2E67">
        <w:rPr>
          <w:rFonts w:ascii="Times New Roman" w:hAnsi="Times New Roman" w:eastAsia="Times New Roman" w:cs="Times New Roman"/>
          <w:sz w:val="28"/>
          <w:szCs w:val="28"/>
        </w:rPr>
        <w:t xml:space="preserve">викликали, </w:t>
      </w:r>
    </w:p>
    <w:p w:rsidR="279D2E67" w:rsidP="47C18113" w:rsidRDefault="279D2E67" w14:paraId="323F6D3E" w14:textId="23C928D5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279D2E67">
        <w:rPr>
          <w:rFonts w:ascii="Times New Roman" w:hAnsi="Times New Roman" w:eastAsia="Times New Roman" w:cs="Times New Roman"/>
          <w:sz w:val="28"/>
          <w:szCs w:val="28"/>
        </w:rPr>
        <w:t>але окрім цього</w:t>
      </w:r>
      <w:r w:rsidRPr="47C18113" w:rsidR="7ED6EE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>в усіх трансляціях приховано рядки з викликами функцій</w:t>
      </w:r>
      <w:r w:rsidRPr="47C18113" w:rsidR="770ADD0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6EFA100" w:rsidP="47C18113" w:rsidRDefault="06EFA100" w14:paraId="02BF401D" w14:textId="7B961A27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>через</w:t>
      </w: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>invok</w:t>
      </w: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>e</w:t>
      </w:r>
      <w:r w:rsidRPr="47C18113" w:rsidR="199F320A">
        <w:rPr>
          <w:rFonts w:ascii="Times New Roman" w:hAnsi="Times New Roman" w:eastAsia="Times New Roman" w:cs="Times New Roman"/>
          <w:sz w:val="28"/>
          <w:szCs w:val="28"/>
        </w:rPr>
        <w:t xml:space="preserve">, тому ми бачимо у </w:t>
      </w:r>
      <w:r w:rsidRPr="47C18113" w:rsidR="6C805925">
        <w:rPr>
          <w:rFonts w:ascii="Times New Roman" w:hAnsi="Times New Roman" w:eastAsia="Times New Roman" w:cs="Times New Roman"/>
          <w:sz w:val="28"/>
          <w:szCs w:val="28"/>
        </w:rPr>
        <w:t xml:space="preserve">лістинг файлу </w:t>
      </w:r>
      <w:r w:rsidRPr="47C18113" w:rsidR="199F320A">
        <w:rPr>
          <w:rFonts w:ascii="Times New Roman" w:hAnsi="Times New Roman" w:eastAsia="Times New Roman" w:cs="Times New Roman"/>
          <w:sz w:val="28"/>
          <w:szCs w:val="28"/>
        </w:rPr>
        <w:t>таку картину:</w:t>
      </w:r>
      <w:r w:rsidRPr="47C18113" w:rsidR="06EFA1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7C18113" w:rsidP="47C18113" w:rsidRDefault="47C18113" w14:paraId="0CBAC061" w14:textId="33E86A24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B15D32D" w:rsidP="47C18113" w:rsidRDefault="0B15D32D" w14:paraId="3649457E" w14:textId="1B9A3153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left"/>
      </w:pPr>
      <w:r w:rsidR="0B15D32D">
        <w:drawing>
          <wp:inline wp14:editId="3236037B" wp14:anchorId="3EE3C294">
            <wp:extent cx="4095750" cy="1838325"/>
            <wp:effectExtent l="0" t="0" r="0" b="0"/>
            <wp:docPr id="50146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543dd03ab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8113" w:rsidP="47C18113" w:rsidRDefault="47C18113" w14:paraId="25D3EEEB" w14:textId="0EDAF5F2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</w:p>
    <w:p w:rsidR="47C18113" w:rsidP="47C18113" w:rsidRDefault="47C18113" w14:paraId="785E3417" w14:textId="167D94AB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51852902" w:rsidP="47C18113" w:rsidRDefault="51852902" w14:paraId="1B5817FC" w14:textId="04D8D7F8">
      <w:pPr>
        <w:pStyle w:val="Normal"/>
        <w:keepNext w:val="0"/>
        <w:keepLines w:val="0"/>
        <w:widowControl w:val="1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47C18113" w:rsidR="518529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Дослідження лістингу, якщо макроси підключено за допомогою include</w:t>
      </w:r>
    </w:p>
    <w:p w:rsidR="47C18113" w:rsidP="47C18113" w:rsidRDefault="47C18113" w14:paraId="799106A9" w14:textId="472FDAA1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47C18113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Макровизначення:</w:t>
      </w:r>
    </w:p>
    <w:p w:rsidR="70297BE8" w:rsidP="47C18113" w:rsidRDefault="70297BE8" w14:paraId="0402FA22" w14:textId="2A31EED9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center"/>
      </w:pPr>
      <w:r w:rsidR="70297BE8">
        <w:drawing>
          <wp:inline wp14:editId="16436041" wp14:anchorId="376A8BDA">
            <wp:extent cx="3848100" cy="409575"/>
            <wp:effectExtent l="0" t="0" r="0" b="0"/>
            <wp:docPr id="2069522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193e3c409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97BE8" w:rsidP="47C18113" w:rsidRDefault="70297BE8" w14:paraId="67AF225B" w14:textId="126D192B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center"/>
      </w:pPr>
      <w:r w:rsidR="70297BE8">
        <w:drawing>
          <wp:inline wp14:editId="67C8CD14" wp14:anchorId="56A44246">
            <wp:extent cx="3743325" cy="1895475"/>
            <wp:effectExtent l="0" t="0" r="0" b="0"/>
            <wp:docPr id="87064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3975564d7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8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7C18113" w:rsidRDefault="00000000" w14:paraId="00000086" wp14:textId="083A229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Макровизначення показано після</w:t>
      </w:r>
      <w:r w:rsidRPr="47C18113" w:rsidR="52B65640">
        <w:rPr>
          <w:rFonts w:ascii="Times New Roman" w:hAnsi="Times New Roman" w:eastAsia="Times New Roman" w:cs="Times New Roman"/>
          <w:sz w:val="28"/>
          <w:szCs w:val="28"/>
        </w:rPr>
        <w:t xml:space="preserve"> підключення файлу з макросами</w:t>
      </w:r>
      <w:r w:rsidRPr="47C18113" w:rsidR="7AF5B554">
        <w:rPr>
          <w:rFonts w:ascii="Times New Roman" w:hAnsi="Times New Roman" w:eastAsia="Times New Roman" w:cs="Times New Roman"/>
          <w:sz w:val="28"/>
          <w:szCs w:val="28"/>
        </w:rPr>
        <w:t>.</w:t>
      </w:r>
      <w:r w:rsidRPr="47C18113" w:rsidR="1981043B">
        <w:rPr>
          <w:rFonts w:ascii="Times New Roman" w:hAnsi="Times New Roman" w:eastAsia="Times New Roman" w:cs="Times New Roman"/>
          <w:sz w:val="28"/>
          <w:szCs w:val="28"/>
        </w:rPr>
        <w:t xml:space="preserve"> І знову можемо побачити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звичайні та приховані коментарі</w:t>
      </w:r>
      <w:r w:rsidRPr="47C18113" w:rsidR="73BC12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На скріншоті </w:t>
      </w:r>
      <w:r w:rsidRPr="47C18113" w:rsidDel="00000000" w:rsidR="3E33F96D">
        <w:rPr>
          <w:rFonts w:ascii="Times New Roman" w:hAnsi="Times New Roman" w:eastAsia="Times New Roman" w:cs="Times New Roman"/>
          <w:sz w:val="28"/>
          <w:szCs w:val="28"/>
        </w:rPr>
        <w:t xml:space="preserve">я навів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макровизначення макросу виводу вікна (</w:t>
      </w:r>
      <w:r w:rsidRPr="47C18113" w:rsidDel="00000000" w:rsidR="08A4D781">
        <w:rPr>
          <w:rFonts w:ascii="Times New Roman" w:hAnsi="Times New Roman" w:eastAsia="Times New Roman" w:cs="Times New Roman"/>
          <w:b w:val="1"/>
          <w:bCs w:val="1"/>
          <w:color w:val="00B0F0"/>
          <w:sz w:val="28"/>
          <w:szCs w:val="28"/>
        </w:rPr>
        <w:t xml:space="preserve">голубий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), шифрування (</w:t>
      </w:r>
      <w:r w:rsidRPr="47C18113" w:rsidR="6CE62D4C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червоний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), порівняння паролів (</w:t>
      </w:r>
      <w:r w:rsidRPr="47C18113" w:rsidDel="00000000" w:rsidR="09C7897E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 xml:space="preserve">зелений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 w:rsidRPr="47C18113" w:rsidDel="00000000" w:rsidR="08D0C47C">
        <w:rPr>
          <w:rFonts w:ascii="Times New Roman" w:hAnsi="Times New Roman" w:eastAsia="Times New Roman" w:cs="Times New Roman"/>
          <w:sz w:val="28"/>
          <w:szCs w:val="28"/>
        </w:rPr>
        <w:t xml:space="preserve">, а також двох моїх для реагування на правильній та неправильний паролі</w:t>
      </w:r>
      <w:r w:rsidRPr="47C18113" w:rsidDel="00000000" w:rsidR="552FD6E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7C18113" w:rsidR="552FD6E0">
        <w:rPr>
          <w:rFonts w:ascii="Times New Roman" w:hAnsi="Times New Roman" w:eastAsia="Times New Roman" w:cs="Times New Roman"/>
          <w:b w:val="1"/>
          <w:bCs w:val="1"/>
          <w:color w:val="F0F037"/>
          <w:sz w:val="28"/>
          <w:szCs w:val="28"/>
        </w:rPr>
        <w:t>жовтий</w:t>
      </w:r>
      <w:r w:rsidRPr="47C18113" w:rsidR="552FD6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552FD6E0">
        <w:rPr>
          <w:rFonts w:ascii="Times New Roman" w:hAnsi="Times New Roman" w:eastAsia="Times New Roman" w:cs="Times New Roman"/>
          <w:sz w:val="28"/>
          <w:szCs w:val="28"/>
        </w:rPr>
        <w:t xml:space="preserve">та </w:t>
      </w:r>
      <w:r w:rsidRPr="47C18113" w:rsidDel="00000000" w:rsidR="552FD6E0"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</w:rPr>
        <w:t xml:space="preserve">помаранчевий </w:t>
      </w:r>
      <w:r w:rsidRPr="47C18113" w:rsidDel="00000000" w:rsidR="552FD6E0">
        <w:rPr>
          <w:rFonts w:ascii="Times New Roman" w:hAnsi="Times New Roman" w:eastAsia="Times New Roman" w:cs="Times New Roman"/>
          <w:sz w:val="28"/>
          <w:szCs w:val="28"/>
        </w:rPr>
        <w:t xml:space="preserve">відповідно</w:t>
      </w:r>
      <w:r w:rsidRPr="47C18113" w:rsidDel="00000000" w:rsidR="687CAC77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14:paraId="00000089" wp14:textId="5C4CAF86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2160" w:right="0" w:hanging="2160"/>
        <w:jc w:val="left"/>
      </w:pPr>
      <w:r w:rsidR="50B913F3">
        <w:drawing>
          <wp:inline xmlns:wp14="http://schemas.microsoft.com/office/word/2010/wordprocessingDrawing" wp14:editId="4040BC90" wp14:anchorId="1684BF7A">
            <wp:extent cx="4505325" cy="4572000"/>
            <wp:effectExtent l="0" t="0" r="0" b="0"/>
            <wp:docPr id="314217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b1cb3c3c9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7C18113" w:rsidRDefault="00000000" wp14:textId="77777777" w14:paraId="0000008D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8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14:paraId="0000008F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47C18113" w:rsidDel="00000000" w:rsidR="000000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Трансляція: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hanging="21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14:paraId="00000091" wp14:textId="00263255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2160" w:right="0" w:hanging="2160"/>
        <w:jc w:val="left"/>
      </w:pPr>
    </w:p>
    <w:p xmlns:wp14="http://schemas.microsoft.com/office/word/2010/wordml" w:rsidRPr="00000000" w:rsidR="00000000" w:rsidDel="00000000" w:rsidP="47C18113" w:rsidRDefault="00000000" w14:paraId="00000092" wp14:textId="79E844B9">
      <w:pPr>
        <w:pStyle w:val="Normal"/>
        <w:keepNext w:val="0"/>
        <w:keepLines w:val="0"/>
        <w:pageBreakBefore w:val="0"/>
        <w:widowControl w:val="1"/>
        <w:shd w:val="clear" w:color="auto" w:fill="auto"/>
        <w:spacing w:before="0" w:after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</w:pPr>
      <w:r w:rsidRPr="47C18113" w:rsidDel="00000000" w:rsidR="2185A53A">
        <w:rPr>
          <w:rFonts w:ascii="Times New Roman" w:hAnsi="Times New Roman" w:eastAsia="Times New Roman" w:cs="Times New Roman"/>
          <w:sz w:val="28"/>
          <w:szCs w:val="28"/>
        </w:rPr>
        <w:t xml:space="preserve">На скріншоті нижче я навів трансляцію макросу </w:t>
      </w:r>
      <w:r w:rsidRPr="47C18113" w:rsidR="2185A53A">
        <w:rPr>
          <w:rFonts w:ascii="Times New Roman" w:hAnsi="Times New Roman" w:eastAsia="Times New Roman" w:cs="Times New Roman"/>
          <w:sz w:val="28"/>
          <w:szCs w:val="28"/>
        </w:rPr>
        <w:t>шифрування (</w:t>
      </w:r>
      <w:r w:rsidRPr="47C18113" w:rsidR="2185A53A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червоний</w:t>
      </w:r>
      <w:r w:rsidRPr="47C18113" w:rsidR="2185A53A">
        <w:rPr>
          <w:rFonts w:ascii="Times New Roman" w:hAnsi="Times New Roman" w:eastAsia="Times New Roman" w:cs="Times New Roman"/>
          <w:sz w:val="28"/>
          <w:szCs w:val="28"/>
        </w:rPr>
        <w:t>), порівняння паролів (</w:t>
      </w:r>
      <w:r w:rsidRPr="47C18113" w:rsidR="2185A53A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зелений</w:t>
      </w:r>
      <w:r w:rsidRPr="47C18113" w:rsidR="2185A53A">
        <w:rPr>
          <w:rFonts w:ascii="Times New Roman" w:hAnsi="Times New Roman" w:eastAsia="Times New Roman" w:cs="Times New Roman"/>
          <w:sz w:val="28"/>
          <w:szCs w:val="28"/>
        </w:rPr>
        <w:t xml:space="preserve">), а також двох моїх для реагування на правильній та неправильний паролі, </w:t>
      </w:r>
      <w:r w:rsidRPr="47C18113" w:rsidR="2185A53A">
        <w:rPr>
          <w:rFonts w:ascii="Times New Roman" w:hAnsi="Times New Roman" w:eastAsia="Times New Roman" w:cs="Times New Roman"/>
          <w:b w:val="1"/>
          <w:bCs w:val="1"/>
          <w:color w:val="F0F037"/>
          <w:sz w:val="28"/>
          <w:szCs w:val="28"/>
        </w:rPr>
        <w:t>жовтий</w:t>
      </w:r>
      <w:r w:rsidRPr="47C18113" w:rsidR="2185A53A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7C18113" w:rsidR="2185A53A"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</w:rPr>
        <w:t xml:space="preserve">помаранчевий </w:t>
      </w:r>
      <w:r w:rsidRPr="47C18113" w:rsidR="2185A53A">
        <w:rPr>
          <w:rFonts w:ascii="Times New Roman" w:hAnsi="Times New Roman" w:eastAsia="Times New Roman" w:cs="Times New Roman"/>
          <w:sz w:val="28"/>
          <w:szCs w:val="28"/>
        </w:rPr>
        <w:t>відповідно.</w:t>
      </w:r>
      <w:r w:rsidRPr="47C18113" w:rsidDel="00000000" w:rsidR="2185A5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У трансляціях </w:t>
      </w:r>
      <w:r w:rsidRPr="47C18113" w:rsidDel="00000000" w:rsidR="76C120A7">
        <w:rPr>
          <w:rFonts w:ascii="Times New Roman" w:hAnsi="Times New Roman" w:eastAsia="Times New Roman" w:cs="Times New Roman"/>
          <w:sz w:val="28"/>
          <w:szCs w:val="28"/>
        </w:rPr>
        <w:t xml:space="preserve">знову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відсутні приховані коментарі,</w:t>
      </w:r>
      <w:r w:rsidRPr="47C18113" w:rsidDel="00000000" w:rsidR="296EBE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391666A0">
        <w:rPr>
          <w:rFonts w:ascii="Times New Roman" w:hAnsi="Times New Roman" w:eastAsia="Times New Roman" w:cs="Times New Roman"/>
          <w:b w:val="1"/>
          <w:bCs w:val="1"/>
          <w:color w:val="92D050"/>
          <w:sz w:val="28"/>
          <w:szCs w:val="28"/>
        </w:rPr>
        <w:t xml:space="preserve">салатовим </w:t>
      </w:r>
      <w:r w:rsidRPr="47C18113" w:rsidDel="00000000" w:rsidR="391666A0">
        <w:rPr>
          <w:rFonts w:ascii="Times New Roman" w:hAnsi="Times New Roman" w:eastAsia="Times New Roman" w:cs="Times New Roman"/>
          <w:sz w:val="28"/>
          <w:szCs w:val="28"/>
        </w:rPr>
        <w:t xml:space="preserve">кольором я відмітив звичайний коментар. Т</w:t>
      </w:r>
      <w:r w:rsidRPr="47C18113" w:rsidDel="00000000" w:rsidR="296EBEF8">
        <w:rPr>
          <w:rFonts w:ascii="Times New Roman" w:hAnsi="Times New Roman" w:eastAsia="Times New Roman" w:cs="Times New Roman"/>
          <w:sz w:val="28"/>
          <w:szCs w:val="28"/>
        </w:rPr>
        <w:t xml:space="preserve">акож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приховано виклики функцій за допомогою </w:t>
      </w:r>
      <w:r w:rsidRPr="47C18113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invoke</w:t>
      </w:r>
      <w:r w:rsidRPr="47C18113" w:rsidDel="00000000" w:rsidR="0C1FDE93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r w:rsidRPr="47C18113" w:rsidR="038E4D70">
        <w:rPr>
          <w:rFonts w:ascii="Times New Roman" w:hAnsi="Times New Roman" w:eastAsia="Times New Roman" w:cs="Times New Roman"/>
          <w:sz w:val="28"/>
          <w:szCs w:val="28"/>
        </w:rPr>
        <w:t>назви локальних міток замінені на коди</w:t>
      </w:r>
      <w:r w:rsidRPr="47C18113" w:rsidDel="00000000" w:rsidR="038E4D70"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 w:rsidRPr="47C18113" w:rsidDel="00000000" w:rsidR="50692B02">
        <w:rPr>
          <w:rFonts w:ascii="Times New Roman" w:hAnsi="Times New Roman" w:eastAsia="Times New Roman" w:cs="Times New Roman"/>
          <w:sz w:val="28"/>
          <w:szCs w:val="28"/>
        </w:rPr>
        <w:t xml:space="preserve"> я обвів </w:t>
      </w:r>
      <w:r w:rsidRPr="47C18113" w:rsidDel="00000000" w:rsidR="50692B02">
        <w:rPr>
          <w:rFonts w:ascii="Times New Roman" w:hAnsi="Times New Roman" w:eastAsia="Times New Roman" w:cs="Times New Roman"/>
          <w:b w:val="1"/>
          <w:bCs w:val="1"/>
          <w:color w:val="7030A0"/>
          <w:sz w:val="28"/>
          <w:szCs w:val="28"/>
        </w:rPr>
        <w:t xml:space="preserve">фіолетовим </w:t>
      </w:r>
      <w:r w:rsidRPr="47C18113" w:rsidDel="00000000" w:rsidR="50692B02">
        <w:rPr>
          <w:rFonts w:ascii="Times New Roman" w:hAnsi="Times New Roman" w:eastAsia="Times New Roman" w:cs="Times New Roman"/>
          <w:sz w:val="28"/>
          <w:szCs w:val="28"/>
        </w:rPr>
        <w:t xml:space="preserve">кольором два приклади цього.</w:t>
      </w:r>
      <w:r w:rsidRPr="47C18113" w:rsidDel="00000000" w:rsidR="038E4D7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Del="00000000" w:rsidR="50A72806">
        <w:rPr>
          <w:rFonts w:ascii="Times New Roman" w:hAnsi="Times New Roman" w:eastAsia="Times New Roman" w:cs="Times New Roman"/>
          <w:sz w:val="28"/>
          <w:szCs w:val="28"/>
        </w:rPr>
        <w:t xml:space="preserve">Т</w:t>
      </w:r>
      <w:r w:rsidRPr="47C18113" w:rsidDel="00000000" w:rsidR="038E4D70">
        <w:rPr>
          <w:rFonts w:ascii="Times New Roman" w:hAnsi="Times New Roman" w:eastAsia="Times New Roman" w:cs="Times New Roman"/>
          <w:sz w:val="28"/>
          <w:szCs w:val="28"/>
        </w:rPr>
        <w:t xml:space="preserve">акож можна було б побачити, що замість параметрів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підставлено передані аргументи, </w:t>
      </w:r>
      <w:r w:rsidRPr="47C18113" w:rsidR="7DABE92D">
        <w:rPr>
          <w:rFonts w:ascii="Times New Roman" w:hAnsi="Times New Roman" w:eastAsia="Times New Roman" w:cs="Times New Roman"/>
          <w:sz w:val="28"/>
          <w:szCs w:val="28"/>
        </w:rPr>
        <w:t>але через те, що макроси</w:t>
      </w:r>
      <w:r w:rsidRPr="47C18113" w:rsidR="0008A7AC">
        <w:rPr>
          <w:rFonts w:ascii="Times New Roman" w:hAnsi="Times New Roman" w:eastAsia="Times New Roman" w:cs="Times New Roman"/>
          <w:sz w:val="28"/>
          <w:szCs w:val="28"/>
        </w:rPr>
        <w:t>,</w:t>
      </w:r>
      <w:r w:rsidRPr="47C18113" w:rsidR="7DABE92D">
        <w:rPr>
          <w:rFonts w:ascii="Times New Roman" w:hAnsi="Times New Roman" w:eastAsia="Times New Roman" w:cs="Times New Roman"/>
          <w:sz w:val="28"/>
          <w:szCs w:val="28"/>
        </w:rPr>
        <w:t xml:space="preserve"> які викликають діалогове вікно</w:t>
      </w:r>
      <w:r w:rsidRPr="47C18113" w:rsidR="26B3B112">
        <w:rPr>
          <w:rFonts w:ascii="Times New Roman" w:hAnsi="Times New Roman" w:eastAsia="Times New Roman" w:cs="Times New Roman"/>
          <w:sz w:val="28"/>
          <w:szCs w:val="28"/>
        </w:rPr>
        <w:t>,</w:t>
      </w:r>
      <w:r w:rsidRPr="47C18113" w:rsidR="7DABE92D">
        <w:rPr>
          <w:rFonts w:ascii="Times New Roman" w:hAnsi="Times New Roman" w:eastAsia="Times New Roman" w:cs="Times New Roman"/>
          <w:sz w:val="28"/>
          <w:szCs w:val="28"/>
        </w:rPr>
        <w:t xml:space="preserve"> у мене самі викликаються у іншому макросі, вони транслюються у них і тому ми бачимо наступну </w:t>
      </w:r>
      <w:r w:rsidRPr="47C18113" w:rsidR="6588BC8B">
        <w:rPr>
          <w:rFonts w:ascii="Times New Roman" w:hAnsi="Times New Roman" w:eastAsia="Times New Roman" w:cs="Times New Roman"/>
          <w:sz w:val="28"/>
          <w:szCs w:val="28"/>
        </w:rPr>
        <w:t>картину: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000000" w:rsidDel="00000000" w:rsidR="00000000">
        <w:rPr>
          <w:rtl w:val="0"/>
        </w:rPr>
      </w:r>
    </w:p>
    <w:p w:rsidR="6C75E62A" w:rsidP="47C18113" w:rsidRDefault="6C75E62A" w14:paraId="290FE7A9" w14:textId="0F981B59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left"/>
      </w:pPr>
      <w:r w:rsidR="6C75E62A">
        <w:drawing>
          <wp:inline wp14:editId="3837439B" wp14:anchorId="027921E7">
            <wp:extent cx="4095750" cy="4572000"/>
            <wp:effectExtent l="0" t="0" r="0" b="0"/>
            <wp:docPr id="1770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98c7935c4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9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Висновок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C18113" w:rsidRDefault="00000000" w14:paraId="34A14976" wp14:textId="43C3C0DD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цієї лабораторної роботи я дослідив та використав на практиці таку сутність у MASM32, як макроси. </w:t>
      </w:r>
      <w:r w:rsidRPr="47C18113" w:rsidR="7DC3283C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47C18113" w:rsidR="7DC32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зрозумів принцип їх роботи та навчився писати власноруч, спробував 2 способи їх використання: за допомогою оголошення макросів в коді та імпортуванням їх із файлу.</w:t>
      </w:r>
      <w:r w:rsidRPr="47C18113" w:rsidR="7DC3283C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47C18113" w:rsidR="7E21E235">
        <w:rPr>
          <w:rFonts w:ascii="Times New Roman" w:hAnsi="Times New Roman" w:eastAsia="Times New Roman" w:cs="Times New Roman"/>
          <w:sz w:val="28"/>
          <w:szCs w:val="28"/>
        </w:rPr>
        <w:t xml:space="preserve">Я ще у минулій лабораторній використовував локальні мітки, але </w:t>
      </w:r>
      <w:r w:rsidRPr="47C18113" w:rsidR="1CBBB3ED">
        <w:rPr>
          <w:rFonts w:ascii="Times New Roman" w:hAnsi="Times New Roman" w:eastAsia="Times New Roman" w:cs="Times New Roman"/>
          <w:sz w:val="28"/>
          <w:szCs w:val="28"/>
        </w:rPr>
        <w:t>за</w:t>
      </w:r>
      <w:r w:rsidRPr="47C18113" w:rsidR="7E21E235">
        <w:rPr>
          <w:rFonts w:ascii="Times New Roman" w:hAnsi="Times New Roman" w:eastAsia="Times New Roman" w:cs="Times New Roman"/>
          <w:sz w:val="28"/>
          <w:szCs w:val="28"/>
        </w:rPr>
        <w:t xml:space="preserve">раз я більш детально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дослідив </w:t>
      </w:r>
      <w:r w:rsidRPr="47C18113" w:rsidR="42A92BA9">
        <w:rPr>
          <w:rFonts w:ascii="Times New Roman" w:hAnsi="Times New Roman" w:eastAsia="Times New Roman" w:cs="Times New Roman"/>
          <w:sz w:val="28"/>
          <w:szCs w:val="28"/>
        </w:rPr>
        <w:t xml:space="preserve">їх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поведінку</w:t>
      </w:r>
      <w:r w:rsidRPr="47C18113" w:rsidR="431CFD56">
        <w:rPr>
          <w:rFonts w:ascii="Times New Roman" w:hAnsi="Times New Roman" w:eastAsia="Times New Roman" w:cs="Times New Roman"/>
          <w:sz w:val="28"/>
          <w:szCs w:val="28"/>
        </w:rPr>
        <w:t>.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781F1D65">
        <w:rPr>
          <w:rFonts w:ascii="Times New Roman" w:hAnsi="Times New Roman" w:eastAsia="Times New Roman" w:cs="Times New Roman"/>
          <w:sz w:val="28"/>
          <w:szCs w:val="28"/>
        </w:rPr>
        <w:t>Я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к виявилося, назви цих локальних міток при трансляції приймають </w:t>
      </w:r>
      <w:r w:rsidRPr="47C18113" w:rsidR="0969A8F6">
        <w:rPr>
          <w:rFonts w:ascii="Times New Roman" w:hAnsi="Times New Roman" w:eastAsia="Times New Roman" w:cs="Times New Roman"/>
          <w:sz w:val="28"/>
          <w:szCs w:val="28"/>
        </w:rPr>
        <w:t xml:space="preserve">у розширеному лістингу 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вигляд унікальних кодів.</w:t>
      </w:r>
      <w:r w:rsidRPr="47C18113" w:rsidR="5CF7F7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47C18113" w:rsidRDefault="00000000" w14:paraId="6FF6DCDE" wp14:textId="2CC37326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00000095" wp14:textId="0E8E58F9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331F0445">
        <w:rPr>
          <w:rFonts w:ascii="Times New Roman" w:hAnsi="Times New Roman" w:eastAsia="Times New Roman" w:cs="Times New Roman"/>
          <w:sz w:val="28"/>
          <w:szCs w:val="28"/>
        </w:rPr>
        <w:t>У цій лабораторній мною б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уло використано макроси двома різними способами: безпосередньо у файлі та </w:t>
      </w:r>
      <w:r w:rsidRPr="47C18113" w:rsidR="5A74AEE0">
        <w:rPr>
          <w:rFonts w:ascii="Times New Roman" w:hAnsi="Times New Roman" w:eastAsia="Times New Roman" w:cs="Times New Roman"/>
          <w:sz w:val="28"/>
          <w:szCs w:val="28"/>
        </w:rPr>
        <w:t xml:space="preserve">за допомогою підключення їх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до файлу,</w:t>
      </w:r>
      <w:r w:rsidRPr="47C18113" w:rsidR="521E54F4">
        <w:rPr>
          <w:rFonts w:ascii="Times New Roman" w:hAnsi="Times New Roman" w:eastAsia="Times New Roman" w:cs="Times New Roman"/>
          <w:sz w:val="28"/>
          <w:szCs w:val="28"/>
        </w:rPr>
        <w:t xml:space="preserve"> після дослідження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було знайдено </w:t>
      </w:r>
      <w:r w:rsidRPr="47C18113" w:rsidR="79DE3B8F">
        <w:rPr>
          <w:rFonts w:ascii="Times New Roman" w:hAnsi="Times New Roman" w:eastAsia="Times New Roman" w:cs="Times New Roman"/>
          <w:sz w:val="28"/>
          <w:szCs w:val="28"/>
        </w:rPr>
        <w:t xml:space="preserve">дуже </w:t>
      </w:r>
      <w:r w:rsidRPr="47C18113" w:rsidR="65985456">
        <w:rPr>
          <w:rFonts w:ascii="Times New Roman" w:hAnsi="Times New Roman" w:eastAsia="Times New Roman" w:cs="Times New Roman"/>
          <w:sz w:val="28"/>
          <w:szCs w:val="28"/>
        </w:rPr>
        <w:t>багато спільного</w:t>
      </w:r>
      <w:r w:rsidRPr="47C18113" w:rsidR="05A8C81B">
        <w:rPr>
          <w:rFonts w:ascii="Times New Roman" w:hAnsi="Times New Roman" w:eastAsia="Times New Roman" w:cs="Times New Roman"/>
          <w:sz w:val="28"/>
          <w:szCs w:val="28"/>
        </w:rPr>
        <w:t>, аде були і відмінності</w:t>
      </w:r>
      <w:r w:rsidRPr="47C18113" w:rsidR="65985456">
        <w:rPr>
          <w:rFonts w:ascii="Times New Roman" w:hAnsi="Times New Roman" w:eastAsia="Times New Roman" w:cs="Times New Roman"/>
          <w:sz w:val="28"/>
          <w:szCs w:val="28"/>
        </w:rPr>
        <w:t>.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7C18113" w:rsidP="47C18113" w:rsidRDefault="47C18113" w14:paraId="10BB0D91" w14:textId="5D13E239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146692AD" wp14:textId="7A547E5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47C18113" w:rsidR="58A4D337">
        <w:rPr>
          <w:rFonts w:ascii="Times New Roman" w:hAnsi="Times New Roman" w:eastAsia="Times New Roman" w:cs="Times New Roman"/>
          <w:sz w:val="28"/>
          <w:szCs w:val="28"/>
        </w:rPr>
        <w:t>мінне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000000" w:rsidR="00000000" w:rsidDel="00000000" w:rsidP="47C18113" w:rsidRDefault="00000000" w14:paraId="00000096" wp14:textId="384C68A6">
      <w:pPr>
        <w:pStyle w:val="ListParagraph"/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7436066B">
        <w:rPr>
          <w:rFonts w:ascii="Times New Roman" w:hAnsi="Times New Roman" w:eastAsia="Times New Roman" w:cs="Times New Roman"/>
          <w:sz w:val="28"/>
          <w:szCs w:val="28"/>
        </w:rPr>
        <w:t>м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ісцезнаходження макровизначень (</w:t>
      </w:r>
      <w:r w:rsidRPr="47C18113" w:rsidR="019A7B2A">
        <w:rPr>
          <w:rFonts w:ascii="Times New Roman" w:hAnsi="Times New Roman" w:eastAsia="Times New Roman" w:cs="Times New Roman"/>
          <w:sz w:val="28"/>
          <w:szCs w:val="28"/>
        </w:rPr>
        <w:t>там, де вони визначались у 1 способі</w:t>
      </w:r>
      <w:r w:rsidRPr="47C18113" w:rsidR="7AE188CF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після підключення файлу з визначенням макросів, у другому)</w:t>
      </w:r>
    </w:p>
    <w:p w:rsidR="47C18113" w:rsidP="47C18113" w:rsidRDefault="47C18113" w14:paraId="1E2B8178" w14:textId="0609CC4D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5EE15F26" wp14:textId="138EAD19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Схоже: </w:t>
      </w:r>
    </w:p>
    <w:p xmlns:wp14="http://schemas.microsoft.com/office/word/2010/wordml" w:rsidRPr="00000000" w:rsidR="00000000" w:rsidDel="00000000" w:rsidP="47C18113" w:rsidRDefault="00000000" w14:paraId="05E270D6" wp14:textId="04C6A1CE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у макровизначеннях коментарі видно як звичайні</w:t>
      </w:r>
      <w:r w:rsidRPr="47C18113" w:rsidR="60ECEDC2">
        <w:rPr>
          <w:rFonts w:ascii="Times New Roman" w:hAnsi="Times New Roman" w:eastAsia="Times New Roman" w:cs="Times New Roman"/>
          <w:sz w:val="28"/>
          <w:szCs w:val="28"/>
        </w:rPr>
        <w:t>,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так і приховані в обох способах</w:t>
      </w:r>
    </w:p>
    <w:p xmlns:wp14="http://schemas.microsoft.com/office/word/2010/wordml" w:rsidRPr="00000000" w:rsidR="00000000" w:rsidDel="00000000" w:rsidP="47C18113" w:rsidRDefault="00000000" w14:paraId="743E0123" wp14:textId="0E2C7D62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у трансляціях макросів одразу під викликом макросу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вставлено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їх код</w:t>
      </w:r>
    </w:p>
    <w:p xmlns:wp14="http://schemas.microsoft.com/office/word/2010/wordml" w:rsidRPr="00000000" w:rsidR="00000000" w:rsidDel="00000000" w:rsidP="47C18113" w:rsidRDefault="00000000" w14:paraId="1D2A519D" wp14:textId="52AAC1AC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коментарі </w:t>
      </w:r>
      <w:r w:rsidRPr="47C18113" w:rsidR="5577047E">
        <w:rPr>
          <w:rFonts w:ascii="Times New Roman" w:hAnsi="Times New Roman" w:eastAsia="Times New Roman" w:cs="Times New Roman"/>
          <w:sz w:val="28"/>
          <w:szCs w:val="28"/>
        </w:rPr>
        <w:t xml:space="preserve">у трансляції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видно тільки звичайні</w:t>
      </w:r>
    </w:p>
    <w:p xmlns:wp14="http://schemas.microsoft.com/office/word/2010/wordml" w:rsidRPr="00000000" w:rsidR="00000000" w:rsidDel="00000000" w:rsidP="47C18113" w:rsidRDefault="00000000" w14:paraId="58C3BB95" wp14:textId="1A6FF09B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замість параметрів підставляються передані аргументи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 xml:space="preserve"> (це </w:t>
      </w:r>
      <w:r w:rsidRPr="47C18113" w:rsidR="3D6469C7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 xml:space="preserve">помітив коли починав робити 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>л</w:t>
      </w:r>
      <w:r w:rsidRPr="47C18113" w:rsidR="5FCBD072">
        <w:rPr>
          <w:rFonts w:ascii="Times New Roman" w:hAnsi="Times New Roman" w:eastAsia="Times New Roman" w:cs="Times New Roman"/>
          <w:sz w:val="28"/>
          <w:szCs w:val="28"/>
        </w:rPr>
        <w:t>а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>бораторну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 xml:space="preserve">, коли ще не створював додаткові макроси </w:t>
      </w:r>
      <w:r w:rsidRPr="47C18113" w:rsidR="5ABE1F31">
        <w:rPr>
          <w:rFonts w:ascii="Times New Roman" w:hAnsi="Times New Roman" w:eastAsia="Times New Roman" w:cs="Times New Roman"/>
          <w:sz w:val="24"/>
          <w:szCs w:val="24"/>
        </w:rPr>
        <w:t>NESTER_EQUAL_PASSWORDS</w:t>
      </w:r>
      <w:r w:rsidRPr="47C18113" w:rsidR="63CCB218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r w:rsidRPr="47C18113" w:rsidR="63CCB218">
        <w:rPr>
          <w:rFonts w:ascii="Times New Roman" w:hAnsi="Times New Roman" w:eastAsia="Times New Roman" w:cs="Times New Roman"/>
          <w:sz w:val="24"/>
          <w:szCs w:val="24"/>
        </w:rPr>
        <w:t>NESTER_NOT_EQUAL_PASSWORDS</w:t>
      </w:r>
      <w:r w:rsidRPr="47C18113" w:rsidR="5ABE1F31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RPr="00000000" w:rsidR="00000000" w:rsidDel="00000000" w:rsidP="47C18113" w:rsidRDefault="00000000" w14:paraId="5ED8895E" wp14:textId="63BE4815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75235DFF">
        <w:rPr>
          <w:rFonts w:ascii="Times New Roman" w:hAnsi="Times New Roman" w:eastAsia="Times New Roman" w:cs="Times New Roman"/>
          <w:sz w:val="28"/>
          <w:szCs w:val="28"/>
        </w:rPr>
        <w:t>т</w:t>
      </w:r>
      <w:r w:rsidRPr="47C18113" w:rsidR="156F54FB">
        <w:rPr>
          <w:rFonts w:ascii="Times New Roman" w:hAnsi="Times New Roman" w:eastAsia="Times New Roman" w:cs="Times New Roman"/>
          <w:sz w:val="28"/>
          <w:szCs w:val="28"/>
        </w:rPr>
        <w:t xml:space="preserve">рансляція при виклику 1 </w:t>
      </w:r>
      <w:r w:rsidRPr="47C18113" w:rsidR="156F54FB">
        <w:rPr>
          <w:rFonts w:ascii="Times New Roman" w:hAnsi="Times New Roman" w:eastAsia="Times New Roman" w:cs="Times New Roman"/>
          <w:sz w:val="28"/>
          <w:szCs w:val="28"/>
        </w:rPr>
        <w:t>макроса</w:t>
      </w:r>
      <w:r w:rsidRPr="47C18113" w:rsidR="156F54FB">
        <w:rPr>
          <w:rFonts w:ascii="Times New Roman" w:hAnsi="Times New Roman" w:eastAsia="Times New Roman" w:cs="Times New Roman"/>
          <w:sz w:val="28"/>
          <w:szCs w:val="28"/>
        </w:rPr>
        <w:t xml:space="preserve"> з іншого ідентична.</w:t>
      </w:r>
    </w:p>
    <w:p xmlns:wp14="http://schemas.microsoft.com/office/word/2010/wordml" w:rsidRPr="00000000" w:rsidR="00000000" w:rsidDel="00000000" w:rsidP="47C18113" w:rsidRDefault="00000000" w14:paraId="00000097" wp14:textId="1B690FFD">
      <w:pPr>
        <w:pStyle w:val="ListParagraph"/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назви локальних міток представлені кодами, приховано рядки з викликом функцій за допомогою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invoke</w:t>
      </w:r>
      <w:r w:rsidRPr="47C18113" w:rsidR="0000000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7C18113" w:rsidP="47C18113" w:rsidRDefault="47C18113" w14:paraId="105CDCED" w14:textId="329127B4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7C18113" w:rsidRDefault="00000000" w14:paraId="00000098" wp14:textId="35799339">
      <w:pPr>
        <w:pStyle w:val="Normal"/>
        <w:keepNext w:val="0"/>
        <w:keepLines w:val="0"/>
        <w:pageBreakBefore w:val="0"/>
        <w:widowControl w:val="1"/>
        <w:shd w:val="clear" w:color="auto" w:fill="auto"/>
        <w:spacing w:before="0" w:after="0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000000" w:rsidDel="00000000" w:rsidR="203EA531">
        <w:rPr>
          <w:rFonts w:ascii="Times New Roman" w:hAnsi="Times New Roman" w:eastAsia="Times New Roman" w:cs="Times New Roman"/>
          <w:sz w:val="28"/>
          <w:szCs w:val="28"/>
        </w:rPr>
        <w:t xml:space="preserve">У результаті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, можу сказати, що трансляції в обох випадках ідентичні, у макровизначеннях відмінне тільки розташування у розширеному лістингу.</w:t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r w:rsidRPr="00000000" w:rsidDel="00000000" w:rsidR="20645975">
        <w:rPr>
          <w:rFonts w:ascii="Times New Roman" w:hAnsi="Times New Roman" w:eastAsia="Times New Roman" w:cs="Times New Roman"/>
        </w:rPr>
        <w:t xml:space="preserve"> </w:t>
      </w:r>
      <w:r w:rsidRPr="47C18113" w:rsidR="206459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Макроси дуже зручні у використанні та нескладні у написанні. Вони значно підвищують зрозумілість коду та зменшують кількість його повторення (що без сумнівів варто нашої уваги) при цьому не змінюючи логіку</w:t>
      </w:r>
      <w:r w:rsidRPr="47C18113" w:rsidR="52C04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231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RSPtzGr" int2:invalidationBookmarkName="" int2:hashCode="rrmFYO212PntZS" int2:id="LLdjmkwp">
      <int2:state int2:type="AugLoop_Text_Critique" int2:value="Rejected"/>
    </int2:bookmark>
    <int2:bookmark int2:bookmarkName="_Int_X3HaIssd" int2:invalidationBookmarkName="" int2:hashCode="HohTubsPfgSz7b" int2:id="aqh9o5Yf">
      <int2:state int2:type="AugLoop_Text_Critique" int2:value="Rejected"/>
    </int2:bookmark>
    <int2:bookmark int2:bookmarkName="_Int_FeVQWIib" int2:invalidationBookmarkName="" int2:hashCode="MNYRxBhP4kowtL" int2:id="7EgZZBfb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nsid w:val="61362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618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4b0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f6c1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ebb5c19"/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08A7AC"/>
    <w:rsid w:val="000BDDAA"/>
    <w:rsid w:val="00502B90"/>
    <w:rsid w:val="006124AD"/>
    <w:rsid w:val="00DF870E"/>
    <w:rsid w:val="00E0C4F0"/>
    <w:rsid w:val="012D6188"/>
    <w:rsid w:val="019A7B2A"/>
    <w:rsid w:val="02098E6B"/>
    <w:rsid w:val="02EF032C"/>
    <w:rsid w:val="038E4D70"/>
    <w:rsid w:val="0418E0C4"/>
    <w:rsid w:val="047B0C78"/>
    <w:rsid w:val="0492EA3C"/>
    <w:rsid w:val="04A8005F"/>
    <w:rsid w:val="04B5DC10"/>
    <w:rsid w:val="05182F19"/>
    <w:rsid w:val="05465B76"/>
    <w:rsid w:val="055B91C0"/>
    <w:rsid w:val="057110A7"/>
    <w:rsid w:val="057331BA"/>
    <w:rsid w:val="05A15D90"/>
    <w:rsid w:val="05A88E33"/>
    <w:rsid w:val="05A8C81B"/>
    <w:rsid w:val="05DED0E3"/>
    <w:rsid w:val="061CF5AA"/>
    <w:rsid w:val="06289EF4"/>
    <w:rsid w:val="063DB92E"/>
    <w:rsid w:val="064BF248"/>
    <w:rsid w:val="068D32FD"/>
    <w:rsid w:val="069D605F"/>
    <w:rsid w:val="06EFA100"/>
    <w:rsid w:val="07645ADB"/>
    <w:rsid w:val="08A1720B"/>
    <w:rsid w:val="08A4D781"/>
    <w:rsid w:val="08AAD27C"/>
    <w:rsid w:val="08D0C47C"/>
    <w:rsid w:val="08D110CC"/>
    <w:rsid w:val="08E94C9C"/>
    <w:rsid w:val="0969A8F6"/>
    <w:rsid w:val="096A572B"/>
    <w:rsid w:val="099F417B"/>
    <w:rsid w:val="09C7897E"/>
    <w:rsid w:val="0A0730DA"/>
    <w:rsid w:val="0A19CC99"/>
    <w:rsid w:val="0A7C3EBE"/>
    <w:rsid w:val="0AA1DE2C"/>
    <w:rsid w:val="0ACF6303"/>
    <w:rsid w:val="0B15D32D"/>
    <w:rsid w:val="0BB59CFA"/>
    <w:rsid w:val="0BCA99BA"/>
    <w:rsid w:val="0BD62502"/>
    <w:rsid w:val="0BF8E3AC"/>
    <w:rsid w:val="0C1FDE93"/>
    <w:rsid w:val="0C791D9C"/>
    <w:rsid w:val="0C958967"/>
    <w:rsid w:val="0CE71C46"/>
    <w:rsid w:val="0D14654C"/>
    <w:rsid w:val="0D516D5B"/>
    <w:rsid w:val="0E0BE490"/>
    <w:rsid w:val="0E14EDFD"/>
    <w:rsid w:val="0E20A425"/>
    <w:rsid w:val="0E369E26"/>
    <w:rsid w:val="0E6FE57F"/>
    <w:rsid w:val="0E8935BD"/>
    <w:rsid w:val="0EE0240F"/>
    <w:rsid w:val="0EED3DBC"/>
    <w:rsid w:val="0F17F2ED"/>
    <w:rsid w:val="0F3CEE55"/>
    <w:rsid w:val="0F5304B4"/>
    <w:rsid w:val="0F6F910C"/>
    <w:rsid w:val="0F92D80D"/>
    <w:rsid w:val="107B6F6E"/>
    <w:rsid w:val="10B78D28"/>
    <w:rsid w:val="111699F1"/>
    <w:rsid w:val="11438552"/>
    <w:rsid w:val="1192075A"/>
    <w:rsid w:val="11C1A382"/>
    <w:rsid w:val="11CE9AAA"/>
    <w:rsid w:val="1266B83B"/>
    <w:rsid w:val="126A6C09"/>
    <w:rsid w:val="12C6384D"/>
    <w:rsid w:val="12F41548"/>
    <w:rsid w:val="12F5D26E"/>
    <w:rsid w:val="1467334E"/>
    <w:rsid w:val="147539BD"/>
    <w:rsid w:val="14FB0EEB"/>
    <w:rsid w:val="1501C0C4"/>
    <w:rsid w:val="156F54FB"/>
    <w:rsid w:val="15ECF7E8"/>
    <w:rsid w:val="15EED143"/>
    <w:rsid w:val="166E212C"/>
    <w:rsid w:val="16A4CDD8"/>
    <w:rsid w:val="16C45501"/>
    <w:rsid w:val="173A295E"/>
    <w:rsid w:val="17728EE5"/>
    <w:rsid w:val="1853F02B"/>
    <w:rsid w:val="18685D28"/>
    <w:rsid w:val="191D6734"/>
    <w:rsid w:val="196EBA98"/>
    <w:rsid w:val="1977D7B2"/>
    <w:rsid w:val="1981043B"/>
    <w:rsid w:val="199F320A"/>
    <w:rsid w:val="19F64A42"/>
    <w:rsid w:val="1A094C65"/>
    <w:rsid w:val="1A8663C9"/>
    <w:rsid w:val="1A8BC8F7"/>
    <w:rsid w:val="1AF3EEC8"/>
    <w:rsid w:val="1B0A8AF9"/>
    <w:rsid w:val="1B942960"/>
    <w:rsid w:val="1C50856E"/>
    <w:rsid w:val="1C5928F6"/>
    <w:rsid w:val="1CA65B5A"/>
    <w:rsid w:val="1CBBB3ED"/>
    <w:rsid w:val="1D118AD6"/>
    <w:rsid w:val="1D144394"/>
    <w:rsid w:val="1D1F0305"/>
    <w:rsid w:val="1DD84B96"/>
    <w:rsid w:val="1DDBED72"/>
    <w:rsid w:val="1E4AAFBE"/>
    <w:rsid w:val="1EE7DA3B"/>
    <w:rsid w:val="1EFCA2F0"/>
    <w:rsid w:val="1F453B43"/>
    <w:rsid w:val="1F4A5A95"/>
    <w:rsid w:val="1F5C0342"/>
    <w:rsid w:val="1F77BDD3"/>
    <w:rsid w:val="1F800847"/>
    <w:rsid w:val="1F8C25B8"/>
    <w:rsid w:val="1FD538A2"/>
    <w:rsid w:val="1FDDFC1C"/>
    <w:rsid w:val="1FEF36B3"/>
    <w:rsid w:val="203EA531"/>
    <w:rsid w:val="20645975"/>
    <w:rsid w:val="2107ADB1"/>
    <w:rsid w:val="217190CF"/>
    <w:rsid w:val="2185A53A"/>
    <w:rsid w:val="218D1475"/>
    <w:rsid w:val="21E4FBF9"/>
    <w:rsid w:val="220F7B12"/>
    <w:rsid w:val="2241D0C2"/>
    <w:rsid w:val="22716ED9"/>
    <w:rsid w:val="22996395"/>
    <w:rsid w:val="22A6CA33"/>
    <w:rsid w:val="2358E390"/>
    <w:rsid w:val="2359F756"/>
    <w:rsid w:val="23B65880"/>
    <w:rsid w:val="23DF0641"/>
    <w:rsid w:val="2480883E"/>
    <w:rsid w:val="24B3B942"/>
    <w:rsid w:val="24DCA563"/>
    <w:rsid w:val="24E3791A"/>
    <w:rsid w:val="24E6DD15"/>
    <w:rsid w:val="256E5806"/>
    <w:rsid w:val="25FE03D9"/>
    <w:rsid w:val="26000B0E"/>
    <w:rsid w:val="265FC0BB"/>
    <w:rsid w:val="26B3B112"/>
    <w:rsid w:val="26FF91BC"/>
    <w:rsid w:val="271DFD69"/>
    <w:rsid w:val="27504D28"/>
    <w:rsid w:val="279D2E67"/>
    <w:rsid w:val="27C018C9"/>
    <w:rsid w:val="27C98556"/>
    <w:rsid w:val="28900E6A"/>
    <w:rsid w:val="28B503AA"/>
    <w:rsid w:val="28C3A0FF"/>
    <w:rsid w:val="2920AE82"/>
    <w:rsid w:val="29447A5E"/>
    <w:rsid w:val="294BDADF"/>
    <w:rsid w:val="296EBEF8"/>
    <w:rsid w:val="2981681C"/>
    <w:rsid w:val="2A635861"/>
    <w:rsid w:val="2A6A339D"/>
    <w:rsid w:val="2A9B687F"/>
    <w:rsid w:val="2AE04ABF"/>
    <w:rsid w:val="2C089A85"/>
    <w:rsid w:val="2C5E8B4F"/>
    <w:rsid w:val="2C75B63E"/>
    <w:rsid w:val="2C9228C2"/>
    <w:rsid w:val="2CB00250"/>
    <w:rsid w:val="2CD19CEB"/>
    <w:rsid w:val="2CD507DA"/>
    <w:rsid w:val="2CFB0A75"/>
    <w:rsid w:val="2D9D4F3A"/>
    <w:rsid w:val="2DAB0569"/>
    <w:rsid w:val="2EB206A5"/>
    <w:rsid w:val="2ECE8806"/>
    <w:rsid w:val="2F2A3763"/>
    <w:rsid w:val="2F4DA1A9"/>
    <w:rsid w:val="2F9D99BE"/>
    <w:rsid w:val="3011641A"/>
    <w:rsid w:val="3026C29D"/>
    <w:rsid w:val="30FF1CF4"/>
    <w:rsid w:val="3114B91D"/>
    <w:rsid w:val="3160D097"/>
    <w:rsid w:val="31657BFD"/>
    <w:rsid w:val="32040D6C"/>
    <w:rsid w:val="32642AD4"/>
    <w:rsid w:val="331F0445"/>
    <w:rsid w:val="33D09F1E"/>
    <w:rsid w:val="33E7AAB3"/>
    <w:rsid w:val="344EB628"/>
    <w:rsid w:val="34B6BF06"/>
    <w:rsid w:val="34FA33C0"/>
    <w:rsid w:val="3516DD41"/>
    <w:rsid w:val="354D1E58"/>
    <w:rsid w:val="354D2A7A"/>
    <w:rsid w:val="3686D4BB"/>
    <w:rsid w:val="368BD6F8"/>
    <w:rsid w:val="373729FE"/>
    <w:rsid w:val="376E5E78"/>
    <w:rsid w:val="377E3A5E"/>
    <w:rsid w:val="3783588A"/>
    <w:rsid w:val="3831D482"/>
    <w:rsid w:val="384A1D32"/>
    <w:rsid w:val="385A33E5"/>
    <w:rsid w:val="3864863B"/>
    <w:rsid w:val="38EE0728"/>
    <w:rsid w:val="390F3C37"/>
    <w:rsid w:val="391666A0"/>
    <w:rsid w:val="3924DE97"/>
    <w:rsid w:val="395DD39B"/>
    <w:rsid w:val="39E17B03"/>
    <w:rsid w:val="3A1C2787"/>
    <w:rsid w:val="3A246E9A"/>
    <w:rsid w:val="3AD42801"/>
    <w:rsid w:val="3C127787"/>
    <w:rsid w:val="3C46DCF9"/>
    <w:rsid w:val="3D19966B"/>
    <w:rsid w:val="3D6469C7"/>
    <w:rsid w:val="3DC49327"/>
    <w:rsid w:val="3DCC906C"/>
    <w:rsid w:val="3E03BD43"/>
    <w:rsid w:val="3E06D3E1"/>
    <w:rsid w:val="3E201D01"/>
    <w:rsid w:val="3E33F96D"/>
    <w:rsid w:val="3E5624DA"/>
    <w:rsid w:val="3F0F22D2"/>
    <w:rsid w:val="3F342071"/>
    <w:rsid w:val="3FA93F06"/>
    <w:rsid w:val="407C58E4"/>
    <w:rsid w:val="40A4486C"/>
    <w:rsid w:val="40B8B5A5"/>
    <w:rsid w:val="411540BE"/>
    <w:rsid w:val="412824F8"/>
    <w:rsid w:val="413E74A3"/>
    <w:rsid w:val="41450891"/>
    <w:rsid w:val="41B110F7"/>
    <w:rsid w:val="429F750E"/>
    <w:rsid w:val="42A92BA9"/>
    <w:rsid w:val="42D2B5C6"/>
    <w:rsid w:val="431CFD56"/>
    <w:rsid w:val="439B158C"/>
    <w:rsid w:val="43A9E170"/>
    <w:rsid w:val="43F1A278"/>
    <w:rsid w:val="441D8C42"/>
    <w:rsid w:val="4433B923"/>
    <w:rsid w:val="44684A1C"/>
    <w:rsid w:val="446E8627"/>
    <w:rsid w:val="44D25990"/>
    <w:rsid w:val="44E86E20"/>
    <w:rsid w:val="4558588A"/>
    <w:rsid w:val="4577EB65"/>
    <w:rsid w:val="46318D54"/>
    <w:rsid w:val="463C7931"/>
    <w:rsid w:val="4679EA3A"/>
    <w:rsid w:val="469DA4A4"/>
    <w:rsid w:val="46B7FAF6"/>
    <w:rsid w:val="46CFB009"/>
    <w:rsid w:val="46EDC4DB"/>
    <w:rsid w:val="47AFE136"/>
    <w:rsid w:val="47C18113"/>
    <w:rsid w:val="4812B6FC"/>
    <w:rsid w:val="485F1CD8"/>
    <w:rsid w:val="48642B35"/>
    <w:rsid w:val="489761DE"/>
    <w:rsid w:val="48AB2AE7"/>
    <w:rsid w:val="48DD60B4"/>
    <w:rsid w:val="49806274"/>
    <w:rsid w:val="4AC6C491"/>
    <w:rsid w:val="4B1D4C79"/>
    <w:rsid w:val="4B4D5B5D"/>
    <w:rsid w:val="4B7A46D1"/>
    <w:rsid w:val="4BB0AB3A"/>
    <w:rsid w:val="4BF03C58"/>
    <w:rsid w:val="4C43911D"/>
    <w:rsid w:val="4C829307"/>
    <w:rsid w:val="4CB91CDA"/>
    <w:rsid w:val="4CCBC0AF"/>
    <w:rsid w:val="4D0D329F"/>
    <w:rsid w:val="4D19659E"/>
    <w:rsid w:val="4D313119"/>
    <w:rsid w:val="4D57D3A5"/>
    <w:rsid w:val="4D5E9A92"/>
    <w:rsid w:val="4D691895"/>
    <w:rsid w:val="4DEF3DD2"/>
    <w:rsid w:val="4E15686D"/>
    <w:rsid w:val="4E179621"/>
    <w:rsid w:val="4E421EF8"/>
    <w:rsid w:val="4EF0F0C4"/>
    <w:rsid w:val="4F0F041A"/>
    <w:rsid w:val="4FB138CE"/>
    <w:rsid w:val="50060EF0"/>
    <w:rsid w:val="50086E0D"/>
    <w:rsid w:val="502B5E8D"/>
    <w:rsid w:val="5037AC2D"/>
    <w:rsid w:val="50648994"/>
    <w:rsid w:val="50692B02"/>
    <w:rsid w:val="5079A32C"/>
    <w:rsid w:val="50A72806"/>
    <w:rsid w:val="50B913F3"/>
    <w:rsid w:val="50F37990"/>
    <w:rsid w:val="50F5FE47"/>
    <w:rsid w:val="515DF1B0"/>
    <w:rsid w:val="51852902"/>
    <w:rsid w:val="51C7F6E8"/>
    <w:rsid w:val="521E54F4"/>
    <w:rsid w:val="52911435"/>
    <w:rsid w:val="52B65640"/>
    <w:rsid w:val="52C04400"/>
    <w:rsid w:val="536DF6C1"/>
    <w:rsid w:val="539CD873"/>
    <w:rsid w:val="5401BCF3"/>
    <w:rsid w:val="5470002E"/>
    <w:rsid w:val="549426B5"/>
    <w:rsid w:val="54A38166"/>
    <w:rsid w:val="552FD6E0"/>
    <w:rsid w:val="5577047E"/>
    <w:rsid w:val="55BD42DA"/>
    <w:rsid w:val="55E88CB0"/>
    <w:rsid w:val="5604DFC4"/>
    <w:rsid w:val="560BD08F"/>
    <w:rsid w:val="561013FE"/>
    <w:rsid w:val="5677AF91"/>
    <w:rsid w:val="567D7900"/>
    <w:rsid w:val="56A1D541"/>
    <w:rsid w:val="56C9D8AD"/>
    <w:rsid w:val="573AF60A"/>
    <w:rsid w:val="57D4937B"/>
    <w:rsid w:val="5863E669"/>
    <w:rsid w:val="587F465A"/>
    <w:rsid w:val="58A4D337"/>
    <w:rsid w:val="58D13818"/>
    <w:rsid w:val="5921AF62"/>
    <w:rsid w:val="59437151"/>
    <w:rsid w:val="59A3C2A9"/>
    <w:rsid w:val="59E42135"/>
    <w:rsid w:val="59E8945B"/>
    <w:rsid w:val="59EC7B7A"/>
    <w:rsid w:val="59FE0FC4"/>
    <w:rsid w:val="5A538E08"/>
    <w:rsid w:val="5A74AEE0"/>
    <w:rsid w:val="5A8E00C8"/>
    <w:rsid w:val="5A90A97F"/>
    <w:rsid w:val="5ABE1F31"/>
    <w:rsid w:val="5ADF41B2"/>
    <w:rsid w:val="5AF9A95A"/>
    <w:rsid w:val="5B4B20B4"/>
    <w:rsid w:val="5B5ABBF1"/>
    <w:rsid w:val="5BA0482B"/>
    <w:rsid w:val="5BC3E836"/>
    <w:rsid w:val="5BEF5E69"/>
    <w:rsid w:val="5CE7FEDE"/>
    <w:rsid w:val="5CF7F7E1"/>
    <w:rsid w:val="5D001972"/>
    <w:rsid w:val="5D0944C0"/>
    <w:rsid w:val="5D1B56FC"/>
    <w:rsid w:val="5D342882"/>
    <w:rsid w:val="5D6007D6"/>
    <w:rsid w:val="5D7B17AF"/>
    <w:rsid w:val="5E0C949C"/>
    <w:rsid w:val="5ECFF8E3"/>
    <w:rsid w:val="5F2F0F0C"/>
    <w:rsid w:val="5F677C11"/>
    <w:rsid w:val="5FAFE5B6"/>
    <w:rsid w:val="5FCBD072"/>
    <w:rsid w:val="601F9989"/>
    <w:rsid w:val="602B2FA4"/>
    <w:rsid w:val="60ECEDC2"/>
    <w:rsid w:val="60F4972C"/>
    <w:rsid w:val="620F06AF"/>
    <w:rsid w:val="624781DC"/>
    <w:rsid w:val="625311E0"/>
    <w:rsid w:val="62669DC5"/>
    <w:rsid w:val="62AB56FD"/>
    <w:rsid w:val="62AE252B"/>
    <w:rsid w:val="632E5D37"/>
    <w:rsid w:val="638D5E3F"/>
    <w:rsid w:val="63CCB218"/>
    <w:rsid w:val="6446E952"/>
    <w:rsid w:val="6488B275"/>
    <w:rsid w:val="64E68340"/>
    <w:rsid w:val="64F202FA"/>
    <w:rsid w:val="653A210F"/>
    <w:rsid w:val="65445E6E"/>
    <w:rsid w:val="6588BC8B"/>
    <w:rsid w:val="65985456"/>
    <w:rsid w:val="659E64E0"/>
    <w:rsid w:val="6607B680"/>
    <w:rsid w:val="6619C2C1"/>
    <w:rsid w:val="673970D7"/>
    <w:rsid w:val="67725A76"/>
    <w:rsid w:val="67BAF79B"/>
    <w:rsid w:val="67CA2EA1"/>
    <w:rsid w:val="67CAB00E"/>
    <w:rsid w:val="68503265"/>
    <w:rsid w:val="686E83C5"/>
    <w:rsid w:val="687CAC77"/>
    <w:rsid w:val="687E7C74"/>
    <w:rsid w:val="68985F50"/>
    <w:rsid w:val="69E5977E"/>
    <w:rsid w:val="6A6F7623"/>
    <w:rsid w:val="6AB18DF8"/>
    <w:rsid w:val="6AB672CC"/>
    <w:rsid w:val="6AB77107"/>
    <w:rsid w:val="6AD0C6B2"/>
    <w:rsid w:val="6B09BCE9"/>
    <w:rsid w:val="6B579C82"/>
    <w:rsid w:val="6B6D1A23"/>
    <w:rsid w:val="6BA0B773"/>
    <w:rsid w:val="6BC76680"/>
    <w:rsid w:val="6C4ACBB7"/>
    <w:rsid w:val="6C550771"/>
    <w:rsid w:val="6C75E62A"/>
    <w:rsid w:val="6C805925"/>
    <w:rsid w:val="6C97313D"/>
    <w:rsid w:val="6CCDDB3B"/>
    <w:rsid w:val="6CE418B4"/>
    <w:rsid w:val="6CE4940A"/>
    <w:rsid w:val="6CE62D4C"/>
    <w:rsid w:val="6D32EA57"/>
    <w:rsid w:val="6D3A5CB8"/>
    <w:rsid w:val="6D794E16"/>
    <w:rsid w:val="6E151841"/>
    <w:rsid w:val="6E1FDDA1"/>
    <w:rsid w:val="6EC52388"/>
    <w:rsid w:val="6F5EDF99"/>
    <w:rsid w:val="70297BE8"/>
    <w:rsid w:val="702E723C"/>
    <w:rsid w:val="70535C0B"/>
    <w:rsid w:val="705CD7E5"/>
    <w:rsid w:val="706913C9"/>
    <w:rsid w:val="707FA13C"/>
    <w:rsid w:val="70A8CBA2"/>
    <w:rsid w:val="713E845B"/>
    <w:rsid w:val="715C87A4"/>
    <w:rsid w:val="71C0A83C"/>
    <w:rsid w:val="71C59A6B"/>
    <w:rsid w:val="71D87388"/>
    <w:rsid w:val="71DDA91F"/>
    <w:rsid w:val="721EC22E"/>
    <w:rsid w:val="72AB2098"/>
    <w:rsid w:val="72EE1EAD"/>
    <w:rsid w:val="72FE4CC7"/>
    <w:rsid w:val="7313CC82"/>
    <w:rsid w:val="737F2FC8"/>
    <w:rsid w:val="73BC129D"/>
    <w:rsid w:val="73CD9D17"/>
    <w:rsid w:val="73CE21AB"/>
    <w:rsid w:val="7436066B"/>
    <w:rsid w:val="7436146A"/>
    <w:rsid w:val="746B87C2"/>
    <w:rsid w:val="74C25599"/>
    <w:rsid w:val="74F1A80A"/>
    <w:rsid w:val="74F359B6"/>
    <w:rsid w:val="7501E35F"/>
    <w:rsid w:val="75235DFF"/>
    <w:rsid w:val="759379A1"/>
    <w:rsid w:val="75D109FD"/>
    <w:rsid w:val="7653CFD7"/>
    <w:rsid w:val="7686FF0F"/>
    <w:rsid w:val="76B68FE8"/>
    <w:rsid w:val="76C120A7"/>
    <w:rsid w:val="76C88FE2"/>
    <w:rsid w:val="770ADD05"/>
    <w:rsid w:val="781F1D65"/>
    <w:rsid w:val="78209C1F"/>
    <w:rsid w:val="7857E891"/>
    <w:rsid w:val="786EF426"/>
    <w:rsid w:val="78826B67"/>
    <w:rsid w:val="7888F886"/>
    <w:rsid w:val="795213BB"/>
    <w:rsid w:val="79841052"/>
    <w:rsid w:val="79BC2C25"/>
    <w:rsid w:val="79DE3B8F"/>
    <w:rsid w:val="79F91BA5"/>
    <w:rsid w:val="7AA5CC75"/>
    <w:rsid w:val="7AB6327D"/>
    <w:rsid w:val="7AE11083"/>
    <w:rsid w:val="7AE188CF"/>
    <w:rsid w:val="7AF5B554"/>
    <w:rsid w:val="7B098C94"/>
    <w:rsid w:val="7B2F0647"/>
    <w:rsid w:val="7BA622FC"/>
    <w:rsid w:val="7BA95BE5"/>
    <w:rsid w:val="7BCDD7D6"/>
    <w:rsid w:val="7C490742"/>
    <w:rsid w:val="7C5DD6D4"/>
    <w:rsid w:val="7C71759D"/>
    <w:rsid w:val="7CF3CCE7"/>
    <w:rsid w:val="7D2F2646"/>
    <w:rsid w:val="7D2FE5C4"/>
    <w:rsid w:val="7DABE92D"/>
    <w:rsid w:val="7DBD4B0F"/>
    <w:rsid w:val="7DC3283C"/>
    <w:rsid w:val="7E07F0A4"/>
    <w:rsid w:val="7E21E235"/>
    <w:rsid w:val="7E8B2CC3"/>
    <w:rsid w:val="7EBE7EF5"/>
    <w:rsid w:val="7ECBB625"/>
    <w:rsid w:val="7ED6EEF8"/>
    <w:rsid w:val="7F1B770D"/>
    <w:rsid w:val="7F27B972"/>
    <w:rsid w:val="7F89A3A0"/>
    <w:rsid w:val="7F919126"/>
    <w:rsid w:val="7FD9C36D"/>
    <w:rsid w:val="7FE9EDC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E4F51E"/>
  <w15:docId w15:val="{0CC45F8E-2898-4D1C-84DF-2F738EED473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32"/>
      <w:szCs w:val="32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2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434343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b w:val="0"/>
      <w:i w:val="1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52"/>
      <w:szCs w:val="52"/>
      <w:u w:val="none"/>
      <w:shd w:val="clear" w:fill="auto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fill="auto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d.png" Id="R714b9741b9bd450a" /><Relationship Type="http://schemas.openxmlformats.org/officeDocument/2006/relationships/image" Target="/media/imagee.png" Id="R6b6a216c3e884c79" /><Relationship Type="http://schemas.openxmlformats.org/officeDocument/2006/relationships/image" Target="/media/imagef.png" Id="R69ecdcbbabd04750" /><Relationship Type="http://schemas.openxmlformats.org/officeDocument/2006/relationships/image" Target="/media/image10.png" Id="R12b6f72e28eb4b6f" /><Relationship Type="http://schemas.openxmlformats.org/officeDocument/2006/relationships/image" Target="/media/image11.png" Id="R73120e15e0cf49f1" /><Relationship Type="http://schemas.microsoft.com/office/2020/10/relationships/intelligence" Target="intelligence2.xml" Id="R6abcd067d86b44de" /><Relationship Type="http://schemas.openxmlformats.org/officeDocument/2006/relationships/image" Target="/media/imageb.png" Id="R303ffde946fe4bed" /><Relationship Type="http://schemas.openxmlformats.org/officeDocument/2006/relationships/image" Target="/media/imagec.png" Id="Re1a799cc27984b09" /><Relationship Type="http://schemas.openxmlformats.org/officeDocument/2006/relationships/image" Target="/media/image12.png" Id="R5b5543dd03ab4c93" /><Relationship Type="http://schemas.openxmlformats.org/officeDocument/2006/relationships/image" Target="/media/image13.png" Id="Ra71193e3c4094c29" /><Relationship Type="http://schemas.openxmlformats.org/officeDocument/2006/relationships/image" Target="/media/image14.png" Id="R57c3975564d74e35" /><Relationship Type="http://schemas.openxmlformats.org/officeDocument/2006/relationships/image" Target="/media/image15.png" Id="Rd9cb1cb3c3c94150" /><Relationship Type="http://schemas.openxmlformats.org/officeDocument/2006/relationships/image" Target="/media/image16.png" Id="R71298c7935c4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