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F9D" w:rsidRPr="00055F69" w:rsidRDefault="00FE0F9D" w:rsidP="00FE0F9D">
      <w:pPr>
        <w:jc w:val="center"/>
        <w:rPr>
          <w:sz w:val="28"/>
          <w:szCs w:val="36"/>
          <w:lang w:val="ro-RO"/>
        </w:rPr>
      </w:pPr>
      <w:bookmarkStart w:id="0" w:name="_GoBack"/>
      <w:r w:rsidRPr="00055F69">
        <w:rPr>
          <w:sz w:val="28"/>
          <w:szCs w:val="36"/>
          <w:lang w:val="ro-RO"/>
        </w:rPr>
        <w:t>Ministerul Educaţiei al Republicii Moldova</w:t>
      </w:r>
    </w:p>
    <w:p w:rsidR="00FE0F9D" w:rsidRPr="00055F69" w:rsidRDefault="00FE0F9D" w:rsidP="00FE0F9D">
      <w:pPr>
        <w:jc w:val="center"/>
        <w:rPr>
          <w:sz w:val="28"/>
          <w:szCs w:val="36"/>
          <w:lang w:val="ro-RO"/>
        </w:rPr>
      </w:pPr>
      <w:r w:rsidRPr="00055F69">
        <w:rPr>
          <w:sz w:val="28"/>
          <w:szCs w:val="36"/>
          <w:lang w:val="ro-RO"/>
        </w:rPr>
        <w:t>Universitatea Tehnică a Moldovei</w:t>
      </w:r>
    </w:p>
    <w:bookmarkEnd w:id="0"/>
    <w:p w:rsidR="00FE0F9D" w:rsidRPr="00FE0F9D" w:rsidRDefault="00FE0F9D" w:rsidP="00FE0F9D">
      <w:pPr>
        <w:rPr>
          <w:sz w:val="36"/>
          <w:szCs w:val="36"/>
          <w:lang w:val="ro-RO"/>
        </w:rPr>
      </w:pPr>
      <w:r>
        <w:rPr>
          <w:sz w:val="36"/>
          <w:szCs w:val="36"/>
          <w:lang w:val="ro-RO"/>
        </w:rPr>
        <w:t xml:space="preserve">                           </w:t>
      </w:r>
    </w:p>
    <w:p w:rsidR="00FE0F9D" w:rsidRDefault="00FE0F9D" w:rsidP="00FE0F9D">
      <w:pPr>
        <w:rPr>
          <w:sz w:val="40"/>
          <w:szCs w:val="40"/>
          <w:lang w:val="ro-RO"/>
        </w:rPr>
      </w:pPr>
    </w:p>
    <w:p w:rsidR="00FE0F9D" w:rsidRPr="003C7311" w:rsidRDefault="00FE0F9D" w:rsidP="00FE0F9D">
      <w:pPr>
        <w:jc w:val="center"/>
        <w:rPr>
          <w:b/>
          <w:sz w:val="144"/>
          <w:szCs w:val="96"/>
          <w:lang w:val="ro-RO"/>
        </w:rPr>
      </w:pPr>
      <w:r w:rsidRPr="003C7311">
        <w:rPr>
          <w:b/>
          <w:sz w:val="144"/>
          <w:szCs w:val="96"/>
          <w:lang w:val="ro-RO"/>
        </w:rPr>
        <w:t>RAPORT</w:t>
      </w:r>
    </w:p>
    <w:p w:rsidR="00023DB2" w:rsidRDefault="00023DB2" w:rsidP="00FE0F9D">
      <w:pPr>
        <w:jc w:val="center"/>
        <w:rPr>
          <w:sz w:val="44"/>
          <w:szCs w:val="36"/>
          <w:lang w:val="ro-RO"/>
        </w:rPr>
      </w:pPr>
    </w:p>
    <w:p w:rsidR="00023DB2" w:rsidRDefault="00023DB2" w:rsidP="00FE0F9D">
      <w:pPr>
        <w:jc w:val="center"/>
        <w:rPr>
          <w:sz w:val="44"/>
          <w:szCs w:val="36"/>
          <w:lang w:val="ro-RO"/>
        </w:rPr>
      </w:pPr>
    </w:p>
    <w:p w:rsidR="00FE0F9D" w:rsidRPr="00B30325" w:rsidRDefault="00FE0F9D" w:rsidP="00FE0F9D">
      <w:pPr>
        <w:jc w:val="center"/>
        <w:rPr>
          <w:b/>
          <w:sz w:val="44"/>
          <w:szCs w:val="36"/>
          <w:lang w:val="ro-RO"/>
        </w:rPr>
      </w:pPr>
      <w:r w:rsidRPr="00B30325">
        <w:rPr>
          <w:b/>
          <w:sz w:val="44"/>
          <w:szCs w:val="36"/>
          <w:lang w:val="ro-RO"/>
        </w:rPr>
        <w:t>Lucrarea de laborator nr.1</w:t>
      </w:r>
    </w:p>
    <w:p w:rsidR="00FE0F9D" w:rsidRPr="00B30325" w:rsidRDefault="00FE0F9D" w:rsidP="00FE0F9D">
      <w:pPr>
        <w:jc w:val="center"/>
        <w:rPr>
          <w:b/>
          <w:sz w:val="44"/>
          <w:szCs w:val="36"/>
          <w:lang w:val="ro-RO"/>
        </w:rPr>
      </w:pPr>
      <w:r w:rsidRPr="00B30325">
        <w:rPr>
          <w:b/>
          <w:sz w:val="44"/>
          <w:szCs w:val="36"/>
          <w:lang w:val="ro-RO"/>
        </w:rPr>
        <w:t xml:space="preserve">la Circuite si </w:t>
      </w:r>
      <w:r w:rsidR="00B30325">
        <w:rPr>
          <w:b/>
          <w:sz w:val="44"/>
          <w:szCs w:val="36"/>
          <w:lang w:val="ro-RO"/>
        </w:rPr>
        <w:t>Dispozitive E</w:t>
      </w:r>
      <w:r w:rsidRPr="00B30325">
        <w:rPr>
          <w:b/>
          <w:sz w:val="44"/>
          <w:szCs w:val="36"/>
          <w:lang w:val="ro-RO"/>
        </w:rPr>
        <w:t>lectronice</w:t>
      </w:r>
      <w:r w:rsidR="00BF6236" w:rsidRPr="00B30325">
        <w:rPr>
          <w:b/>
          <w:sz w:val="44"/>
          <w:szCs w:val="36"/>
          <w:lang w:val="ro-RO"/>
        </w:rPr>
        <w:t>.</w:t>
      </w:r>
    </w:p>
    <w:p w:rsidR="00FE0F9D" w:rsidRDefault="00FE0F9D" w:rsidP="00FE0F9D">
      <w:pPr>
        <w:rPr>
          <w:sz w:val="24"/>
          <w:szCs w:val="36"/>
          <w:lang w:val="ro-RO"/>
        </w:rPr>
      </w:pPr>
    </w:p>
    <w:p w:rsidR="00FE0F9D" w:rsidRPr="00023DB2" w:rsidRDefault="00FE0F9D" w:rsidP="00694F1B">
      <w:pPr>
        <w:rPr>
          <w:sz w:val="20"/>
          <w:szCs w:val="36"/>
          <w:lang w:val="ro-RO"/>
        </w:rPr>
      </w:pPr>
    </w:p>
    <w:p w:rsidR="00023DB2" w:rsidRDefault="00023DB2" w:rsidP="00B30325">
      <w:pPr>
        <w:rPr>
          <w:sz w:val="40"/>
          <w:szCs w:val="36"/>
          <w:lang w:val="ro-RO"/>
        </w:rPr>
      </w:pPr>
    </w:p>
    <w:p w:rsidR="00B30325" w:rsidRDefault="00B30325" w:rsidP="00B30325">
      <w:pPr>
        <w:rPr>
          <w:sz w:val="36"/>
          <w:szCs w:val="36"/>
          <w:lang w:val="ro-RO"/>
        </w:rPr>
      </w:pPr>
      <w:r>
        <w:rPr>
          <w:sz w:val="36"/>
          <w:szCs w:val="36"/>
          <w:lang w:val="ro-RO"/>
        </w:rPr>
        <w:t>A efectuat:</w:t>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p>
    <w:p w:rsidR="00B30325" w:rsidRDefault="00B30325" w:rsidP="00B30325">
      <w:pPr>
        <w:rPr>
          <w:sz w:val="36"/>
          <w:szCs w:val="36"/>
          <w:lang w:val="ro-RO"/>
        </w:rPr>
      </w:pPr>
      <w:r>
        <w:rPr>
          <w:sz w:val="36"/>
          <w:szCs w:val="36"/>
          <w:lang w:val="ro-RO"/>
        </w:rPr>
        <w:t>st. gr. C-171</w:t>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t>D. Melniciuc</w:t>
      </w:r>
    </w:p>
    <w:p w:rsidR="00B30325" w:rsidRDefault="00B30325" w:rsidP="00B30325">
      <w:pPr>
        <w:rPr>
          <w:sz w:val="36"/>
          <w:szCs w:val="36"/>
          <w:lang w:val="ro-RO"/>
        </w:rPr>
      </w:pPr>
    </w:p>
    <w:p w:rsidR="00FE0F9D" w:rsidRPr="00023DB2" w:rsidRDefault="00B30325" w:rsidP="00B30325">
      <w:pPr>
        <w:rPr>
          <w:sz w:val="40"/>
          <w:szCs w:val="36"/>
          <w:lang w:val="ro-RO"/>
        </w:rPr>
      </w:pPr>
      <w:r>
        <w:rPr>
          <w:sz w:val="36"/>
          <w:szCs w:val="36"/>
          <w:lang w:val="ro-RO"/>
        </w:rPr>
        <w:t>A verificat:</w:t>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sidR="00694F1B" w:rsidRPr="00023DB2">
        <w:rPr>
          <w:sz w:val="40"/>
          <w:szCs w:val="36"/>
          <w:lang w:val="ro-RO"/>
        </w:rPr>
        <w:t>V.Verjbițchi</w:t>
      </w:r>
    </w:p>
    <w:p w:rsidR="00B30325" w:rsidRDefault="00B30325" w:rsidP="00B30325">
      <w:pPr>
        <w:rPr>
          <w:sz w:val="36"/>
          <w:szCs w:val="36"/>
          <w:lang w:val="ro-RO"/>
        </w:rPr>
      </w:pPr>
      <w:r w:rsidRPr="00E4673D">
        <w:rPr>
          <w:sz w:val="36"/>
          <w:szCs w:val="36"/>
          <w:lang w:val="ro-RO"/>
        </w:rPr>
        <w:t>dr., conf.univ.</w:t>
      </w:r>
      <w:r>
        <w:rPr>
          <w:sz w:val="36"/>
          <w:szCs w:val="36"/>
          <w:lang w:val="ro-RO"/>
        </w:rPr>
        <w:tab/>
      </w:r>
    </w:p>
    <w:p w:rsidR="00694F1B" w:rsidRDefault="00B30325" w:rsidP="00B30325">
      <w:pPr>
        <w:ind w:firstLine="708"/>
        <w:rPr>
          <w:sz w:val="40"/>
          <w:szCs w:val="36"/>
          <w:lang w:val="ro-RO"/>
        </w:rPr>
      </w:pPr>
      <w:r>
        <w:rPr>
          <w:sz w:val="36"/>
          <w:szCs w:val="36"/>
          <w:lang w:val="ro-RO"/>
        </w:rPr>
        <w:tab/>
        <w:t xml:space="preserve">                     </w:t>
      </w:r>
    </w:p>
    <w:p w:rsidR="00014E31" w:rsidRDefault="00694F1B" w:rsidP="00014E31">
      <w:pPr>
        <w:ind w:left="3540" w:firstLine="708"/>
        <w:rPr>
          <w:sz w:val="36"/>
          <w:szCs w:val="36"/>
          <w:lang w:val="ro-RO"/>
        </w:rPr>
      </w:pPr>
      <w:r w:rsidRPr="00694F1B">
        <w:rPr>
          <w:sz w:val="32"/>
          <w:szCs w:val="32"/>
          <w:lang w:val="ro-RO"/>
        </w:rPr>
        <w:t>Chisinau 2018</w:t>
      </w:r>
      <w:r w:rsidR="00B30325">
        <w:rPr>
          <w:sz w:val="36"/>
          <w:szCs w:val="36"/>
          <w:lang w:val="ro-RO"/>
        </w:rPr>
        <w:tab/>
      </w:r>
      <w:r w:rsidR="00B30325">
        <w:rPr>
          <w:sz w:val="36"/>
          <w:szCs w:val="36"/>
          <w:lang w:val="ro-RO"/>
        </w:rPr>
        <w:tab/>
      </w:r>
      <w:r w:rsidR="00B30325">
        <w:rPr>
          <w:sz w:val="36"/>
          <w:szCs w:val="36"/>
          <w:lang w:val="ro-RO"/>
        </w:rPr>
        <w:tab/>
      </w:r>
      <w:r w:rsidR="00B30325">
        <w:rPr>
          <w:sz w:val="36"/>
          <w:szCs w:val="36"/>
          <w:lang w:val="ro-RO"/>
        </w:rPr>
        <w:tab/>
      </w:r>
      <w:r w:rsidR="00B30325">
        <w:rPr>
          <w:sz w:val="36"/>
          <w:szCs w:val="36"/>
          <w:lang w:val="ro-RO"/>
        </w:rPr>
        <w:tab/>
      </w:r>
    </w:p>
    <w:p w:rsidR="00FE0F9D" w:rsidRPr="00014E31" w:rsidRDefault="004E53F3" w:rsidP="00014E31">
      <w:pPr>
        <w:ind w:left="1416" w:firstLine="708"/>
        <w:rPr>
          <w:sz w:val="18"/>
          <w:szCs w:val="36"/>
          <w:lang w:val="ro-RO"/>
        </w:rPr>
      </w:pPr>
      <w:r w:rsidRPr="00B30325">
        <w:rPr>
          <w:rFonts w:ascii="Times New Roman" w:hAnsi="Times New Roman" w:cs="Times New Roman"/>
          <w:b/>
          <w:i/>
          <w:sz w:val="36"/>
          <w:szCs w:val="24"/>
          <w:lang w:val="ro-RO"/>
        </w:rPr>
        <w:lastRenderedPageBreak/>
        <w:t>Studierea circuitelor electrice liniare de curent</w:t>
      </w:r>
    </w:p>
    <w:p w:rsidR="004E53F3" w:rsidRPr="00B30325" w:rsidRDefault="004E53F3" w:rsidP="00FE0F9D">
      <w:pPr>
        <w:jc w:val="center"/>
        <w:rPr>
          <w:rFonts w:ascii="Times New Roman" w:hAnsi="Times New Roman" w:cs="Times New Roman"/>
          <w:b/>
          <w:i/>
          <w:sz w:val="36"/>
          <w:szCs w:val="24"/>
          <w:lang w:val="ro-RO"/>
        </w:rPr>
      </w:pPr>
      <w:r w:rsidRPr="00B30325">
        <w:rPr>
          <w:rFonts w:ascii="Times New Roman" w:hAnsi="Times New Roman" w:cs="Times New Roman"/>
          <w:b/>
          <w:i/>
          <w:sz w:val="36"/>
          <w:szCs w:val="24"/>
          <w:lang w:val="ro-RO"/>
        </w:rPr>
        <w:t>continuu și alternativ</w:t>
      </w:r>
    </w:p>
    <w:p w:rsidR="004E53F3" w:rsidRPr="00B30325" w:rsidRDefault="004E53F3" w:rsidP="00197891">
      <w:pPr>
        <w:spacing w:after="120"/>
        <w:jc w:val="both"/>
        <w:rPr>
          <w:rFonts w:asciiTheme="majorHAnsi" w:hAnsiTheme="majorHAnsi" w:cs="Times New Roman"/>
          <w:sz w:val="24"/>
          <w:szCs w:val="24"/>
          <w:lang w:val="ro-RO"/>
        </w:rPr>
      </w:pPr>
      <w:r w:rsidRPr="00B30325">
        <w:rPr>
          <w:rFonts w:ascii="Times New Roman" w:hAnsi="Times New Roman" w:cs="Times New Roman"/>
          <w:b/>
          <w:i/>
          <w:sz w:val="32"/>
          <w:szCs w:val="24"/>
          <w:lang w:val="ro-RO"/>
        </w:rPr>
        <w:t>Scopul lucrării:</w:t>
      </w:r>
      <w:r w:rsidRPr="00023DB2">
        <w:rPr>
          <w:rFonts w:ascii="Times New Roman" w:hAnsi="Times New Roman" w:cs="Times New Roman"/>
          <w:sz w:val="32"/>
          <w:szCs w:val="24"/>
          <w:lang w:val="ro-RO"/>
        </w:rPr>
        <w:t xml:space="preserve"> </w:t>
      </w:r>
      <w:r w:rsidRPr="00B30325">
        <w:rPr>
          <w:rFonts w:asciiTheme="majorHAnsi" w:hAnsiTheme="majorHAnsi" w:cs="Times New Roman"/>
          <w:sz w:val="24"/>
          <w:szCs w:val="24"/>
          <w:lang w:val="ro-RO"/>
        </w:rPr>
        <w:t xml:space="preserve">verificarea experimentală a respectării legii lui Ohm și Kirchhoff pentru circuitele electrice ramificate și neramificate de curent continuu; cercetarea raportului de amplitudă și fază dintre tensiune și curent pentru elementele </w:t>
      </w:r>
      <w:r w:rsidRPr="00B30325">
        <w:rPr>
          <w:rFonts w:asciiTheme="majorHAnsi" w:hAnsiTheme="majorHAnsi" w:cs="Times New Roman"/>
          <w:i/>
          <w:sz w:val="24"/>
          <w:szCs w:val="24"/>
          <w:lang w:val="ro-RO"/>
        </w:rPr>
        <w:t>R, L, C</w:t>
      </w:r>
      <w:r w:rsidRPr="00B30325">
        <w:rPr>
          <w:rFonts w:asciiTheme="majorHAnsi" w:hAnsiTheme="majorHAnsi" w:cs="Times New Roman"/>
          <w:sz w:val="24"/>
          <w:szCs w:val="24"/>
          <w:lang w:val="ro-RO"/>
        </w:rPr>
        <w:t>.</w:t>
      </w:r>
    </w:p>
    <w:p w:rsidR="00F210E4" w:rsidRPr="00D352EE" w:rsidRDefault="00D352EE" w:rsidP="00E9618E">
      <w:pPr>
        <w:pStyle w:val="ListParagraph"/>
        <w:numPr>
          <w:ilvl w:val="1"/>
          <w:numId w:val="1"/>
        </w:numPr>
        <w:spacing w:after="0"/>
        <w:ind w:left="357" w:hanging="357"/>
        <w:jc w:val="center"/>
        <w:rPr>
          <w:rFonts w:ascii="Times New Roman" w:hAnsi="Times New Roman" w:cs="Times New Roman"/>
          <w:b/>
          <w:szCs w:val="24"/>
          <w:lang w:val="ro-RO"/>
        </w:rPr>
      </w:pPr>
      <w:r w:rsidRPr="00D352EE">
        <w:rPr>
          <w:rFonts w:ascii="Times New Roman" w:hAnsi="Times New Roman" w:cs="Times New Roman"/>
          <w:b/>
          <w:szCs w:val="24"/>
          <w:lang w:val="ro-RO"/>
        </w:rPr>
        <w:t>Date teoretice și practice</w:t>
      </w:r>
    </w:p>
    <w:p w:rsidR="00D352EE" w:rsidRPr="00B30325" w:rsidRDefault="005C049C" w:rsidP="00432F5C">
      <w:pPr>
        <w:spacing w:after="0"/>
        <w:ind w:firstLine="357"/>
        <w:jc w:val="both"/>
        <w:rPr>
          <w:rFonts w:asciiTheme="majorHAnsi" w:hAnsiTheme="majorHAnsi" w:cs="Times New Roman"/>
          <w:szCs w:val="24"/>
          <w:lang w:val="ro-RO"/>
        </w:rPr>
      </w:pPr>
      <w:r w:rsidRPr="00B30325">
        <w:rPr>
          <w:rFonts w:asciiTheme="majorHAnsi" w:hAnsiTheme="majorHAnsi" w:cs="Times New Roman"/>
          <w:szCs w:val="24"/>
          <w:lang w:val="ro-RO"/>
        </w:rPr>
        <w:t xml:space="preserve">Un </w:t>
      </w:r>
      <w:r w:rsidRPr="00B30325">
        <w:rPr>
          <w:rFonts w:asciiTheme="majorHAnsi" w:hAnsiTheme="majorHAnsi" w:cs="Times New Roman"/>
          <w:b/>
          <w:i/>
          <w:szCs w:val="24"/>
          <w:lang w:val="ro-RO"/>
        </w:rPr>
        <w:t>circuit electric</w:t>
      </w:r>
      <w:r w:rsidRPr="00B30325">
        <w:rPr>
          <w:rFonts w:asciiTheme="majorHAnsi" w:hAnsiTheme="majorHAnsi" w:cs="Times New Roman"/>
          <w:szCs w:val="24"/>
          <w:lang w:val="ro-RO"/>
        </w:rPr>
        <w:t xml:space="preserve"> este un complex de dispozitive și obiecte conectate într-un anumit mod și care formează o cale pentru curgerea de curent electric. Procesele electromagnetice în circuitele electrice pot fi descrise cu ajutorul conceptelor de </w:t>
      </w:r>
      <w:r w:rsidR="00DA75A4" w:rsidRPr="00B30325">
        <w:rPr>
          <w:rFonts w:asciiTheme="majorHAnsi" w:hAnsiTheme="majorHAnsi" w:cs="Times New Roman"/>
          <w:szCs w:val="24"/>
          <w:lang w:val="ro-RO"/>
        </w:rPr>
        <w:t>Forța Electromagnetică (</w:t>
      </w:r>
      <w:r w:rsidR="00230BB5" w:rsidRPr="00B30325">
        <w:rPr>
          <w:rFonts w:asciiTheme="majorHAnsi" w:hAnsiTheme="majorHAnsi" w:cs="Times New Roman"/>
          <w:szCs w:val="24"/>
          <w:lang w:val="ro-RO"/>
        </w:rPr>
        <w:t>F</w:t>
      </w:r>
      <w:r w:rsidRPr="00B30325">
        <w:rPr>
          <w:rFonts w:asciiTheme="majorHAnsi" w:hAnsiTheme="majorHAnsi" w:cs="Times New Roman"/>
          <w:szCs w:val="24"/>
          <w:lang w:val="ro-RO"/>
        </w:rPr>
        <w:t>EM</w:t>
      </w:r>
      <w:r w:rsidR="00DA75A4" w:rsidRPr="00B30325">
        <w:rPr>
          <w:rFonts w:asciiTheme="majorHAnsi" w:hAnsiTheme="majorHAnsi" w:cs="Times New Roman"/>
          <w:szCs w:val="24"/>
          <w:lang w:val="ro-RO"/>
        </w:rPr>
        <w:t>)</w:t>
      </w:r>
      <w:r w:rsidRPr="00B30325">
        <w:rPr>
          <w:rFonts w:asciiTheme="majorHAnsi" w:hAnsiTheme="majorHAnsi" w:cs="Times New Roman"/>
          <w:szCs w:val="24"/>
          <w:lang w:val="ro-RO"/>
        </w:rPr>
        <w:t>, curent și tensiune.</w:t>
      </w:r>
    </w:p>
    <w:p w:rsidR="005C049C" w:rsidRPr="00B30325" w:rsidRDefault="005C049C" w:rsidP="00B30325">
      <w:pPr>
        <w:spacing w:after="0"/>
        <w:ind w:firstLine="357"/>
        <w:jc w:val="both"/>
        <w:rPr>
          <w:rFonts w:asciiTheme="majorHAnsi" w:hAnsiTheme="majorHAnsi" w:cs="Times New Roman"/>
          <w:szCs w:val="24"/>
          <w:lang w:val="ro-RO"/>
        </w:rPr>
      </w:pPr>
      <w:r w:rsidRPr="00B30325">
        <w:rPr>
          <w:rFonts w:asciiTheme="majorHAnsi" w:hAnsiTheme="majorHAnsi" w:cs="Times New Roman"/>
          <w:b/>
          <w:i/>
          <w:szCs w:val="24"/>
          <w:lang w:val="ro-RO"/>
        </w:rPr>
        <w:t>Schema electrică</w:t>
      </w:r>
      <w:r w:rsidRPr="00B30325">
        <w:rPr>
          <w:rFonts w:asciiTheme="majorHAnsi" w:hAnsiTheme="majorHAnsi" w:cs="Times New Roman"/>
          <w:szCs w:val="24"/>
          <w:lang w:val="ro-RO"/>
        </w:rPr>
        <w:t xml:space="preserve"> reprezintă o reprezentare grafică a unui circuit electric.</w:t>
      </w:r>
      <w:r w:rsidR="00432F5C" w:rsidRPr="00B30325">
        <w:rPr>
          <w:rFonts w:asciiTheme="majorHAnsi" w:hAnsiTheme="majorHAnsi" w:cs="Times New Roman"/>
          <w:szCs w:val="24"/>
          <w:lang w:val="ro-RO"/>
        </w:rPr>
        <w:t xml:space="preserve"> Aceasta afișează modul în care elementele sunt conectate în circuitul electric în cauză. Un circuit electric care este echipat cu cel puțin un element electronic este numit </w:t>
      </w:r>
      <w:r w:rsidR="00432F5C" w:rsidRPr="00B30325">
        <w:rPr>
          <w:rFonts w:asciiTheme="majorHAnsi" w:hAnsiTheme="majorHAnsi" w:cs="Times New Roman"/>
          <w:b/>
          <w:i/>
          <w:szCs w:val="24"/>
          <w:lang w:val="ro-RO"/>
        </w:rPr>
        <w:t>circuit electronic</w:t>
      </w:r>
      <w:r w:rsidR="00432F5C" w:rsidRPr="00B30325">
        <w:rPr>
          <w:rFonts w:asciiTheme="majorHAnsi" w:hAnsiTheme="majorHAnsi" w:cs="Times New Roman"/>
          <w:szCs w:val="24"/>
          <w:lang w:val="ro-RO"/>
        </w:rPr>
        <w:t>.</w:t>
      </w:r>
    </w:p>
    <w:p w:rsidR="00432F5C" w:rsidRPr="00B30325" w:rsidRDefault="00432F5C" w:rsidP="00432F5C">
      <w:pPr>
        <w:spacing w:after="0"/>
        <w:ind w:firstLine="357"/>
        <w:jc w:val="both"/>
        <w:rPr>
          <w:rFonts w:asciiTheme="majorHAnsi" w:hAnsiTheme="majorHAnsi" w:cs="Times New Roman"/>
          <w:szCs w:val="24"/>
          <w:lang w:val="ro-RO"/>
        </w:rPr>
      </w:pPr>
      <w:r w:rsidRPr="00B30325">
        <w:rPr>
          <w:rFonts w:asciiTheme="majorHAnsi" w:hAnsiTheme="majorHAnsi" w:cs="Times New Roman"/>
          <w:szCs w:val="24"/>
          <w:lang w:val="ro-RO"/>
        </w:rPr>
        <w:t>Toate dispozitivele și obiectele incluse în circuitul electric pot fi împărțite în trei grupe: surse de energie electrică (alimentare); Consumatori (receptoare) de energie electrică; Elemente auxiliare ale circuitului.</w:t>
      </w:r>
    </w:p>
    <w:p w:rsidR="00432F5C" w:rsidRPr="00B30325" w:rsidRDefault="00432F5C" w:rsidP="00432F5C">
      <w:pPr>
        <w:spacing w:after="0"/>
        <w:ind w:firstLine="357"/>
        <w:jc w:val="both"/>
        <w:rPr>
          <w:rFonts w:asciiTheme="majorHAnsi" w:hAnsiTheme="majorHAnsi" w:cs="Times New Roman"/>
          <w:szCs w:val="24"/>
          <w:lang w:val="ro-RO"/>
        </w:rPr>
      </w:pPr>
      <w:r w:rsidRPr="00B30325">
        <w:rPr>
          <w:rFonts w:asciiTheme="majorHAnsi" w:hAnsiTheme="majorHAnsi" w:cs="Times New Roman"/>
          <w:szCs w:val="24"/>
          <w:lang w:val="ro-RO"/>
        </w:rPr>
        <w:t>Circuitele electrice sunt clasificate în funcție de diferite caracteristici:</w:t>
      </w:r>
    </w:p>
    <w:p w:rsidR="00432F5C" w:rsidRPr="00B30325" w:rsidRDefault="00432F5C" w:rsidP="00432F5C">
      <w:pPr>
        <w:pStyle w:val="ListParagraph"/>
        <w:numPr>
          <w:ilvl w:val="0"/>
          <w:numId w:val="2"/>
        </w:numPr>
        <w:jc w:val="both"/>
        <w:rPr>
          <w:rFonts w:asciiTheme="majorHAnsi" w:hAnsiTheme="majorHAnsi" w:cs="Times New Roman"/>
          <w:szCs w:val="24"/>
          <w:lang w:val="ro-RO"/>
        </w:rPr>
      </w:pPr>
      <w:r w:rsidRPr="00B30325">
        <w:rPr>
          <w:rFonts w:asciiTheme="majorHAnsi" w:hAnsiTheme="majorHAnsi" w:cs="Times New Roman"/>
          <w:b/>
          <w:szCs w:val="24"/>
          <w:lang w:val="ro-RO"/>
        </w:rPr>
        <w:t>De tipul curentului</w:t>
      </w:r>
      <w:r w:rsidRPr="00B30325">
        <w:rPr>
          <w:rFonts w:asciiTheme="majorHAnsi" w:hAnsiTheme="majorHAnsi" w:cs="Times New Roman"/>
          <w:szCs w:val="24"/>
          <w:lang w:val="ro-RO"/>
        </w:rPr>
        <w:t xml:space="preserve"> - curent continuu, curent alternativ, sinusoidal, nesinusoidal;</w:t>
      </w:r>
    </w:p>
    <w:p w:rsidR="00432F5C" w:rsidRPr="00B30325" w:rsidRDefault="00432F5C" w:rsidP="00432F5C">
      <w:pPr>
        <w:pStyle w:val="ListParagraph"/>
        <w:numPr>
          <w:ilvl w:val="0"/>
          <w:numId w:val="2"/>
        </w:numPr>
        <w:jc w:val="both"/>
        <w:rPr>
          <w:rFonts w:asciiTheme="majorHAnsi" w:hAnsiTheme="majorHAnsi" w:cs="Times New Roman"/>
          <w:szCs w:val="24"/>
          <w:lang w:val="ro-RO"/>
        </w:rPr>
      </w:pPr>
      <w:r w:rsidRPr="00B30325">
        <w:rPr>
          <w:rFonts w:asciiTheme="majorHAnsi" w:hAnsiTheme="majorHAnsi" w:cs="Times New Roman"/>
          <w:b/>
          <w:szCs w:val="24"/>
          <w:lang w:val="ro-RO"/>
        </w:rPr>
        <w:t>Prin natura elementelor</w:t>
      </w:r>
      <w:r w:rsidRPr="00B30325">
        <w:rPr>
          <w:rFonts w:asciiTheme="majorHAnsi" w:hAnsiTheme="majorHAnsi" w:cs="Times New Roman"/>
          <w:szCs w:val="24"/>
          <w:lang w:val="ro-RO"/>
        </w:rPr>
        <w:t xml:space="preserve"> -  liniar (în ele toate elementele sunt liniare), neliniare (conțin cel puțin un element neliniar);</w:t>
      </w:r>
    </w:p>
    <w:p w:rsidR="00432F5C" w:rsidRPr="00B30325" w:rsidRDefault="00432F5C" w:rsidP="00197891">
      <w:pPr>
        <w:pStyle w:val="ListParagraph"/>
        <w:numPr>
          <w:ilvl w:val="0"/>
          <w:numId w:val="2"/>
        </w:numPr>
        <w:spacing w:after="0"/>
        <w:ind w:left="714" w:hanging="357"/>
        <w:jc w:val="both"/>
        <w:rPr>
          <w:rFonts w:asciiTheme="majorHAnsi" w:hAnsiTheme="majorHAnsi" w:cs="Times New Roman"/>
          <w:szCs w:val="24"/>
          <w:lang w:val="ro-RO"/>
        </w:rPr>
      </w:pPr>
      <w:r w:rsidRPr="00B30325">
        <w:rPr>
          <w:rFonts w:asciiTheme="majorHAnsi" w:hAnsiTheme="majorHAnsi" w:cs="Times New Roman"/>
          <w:b/>
          <w:szCs w:val="24"/>
          <w:lang w:val="ro-RO"/>
        </w:rPr>
        <w:t>Prin numărul de faze</w:t>
      </w:r>
      <w:r w:rsidRPr="00B30325">
        <w:rPr>
          <w:rFonts w:asciiTheme="majorHAnsi" w:hAnsiTheme="majorHAnsi" w:cs="Times New Roman"/>
          <w:szCs w:val="24"/>
          <w:lang w:val="ro-RO"/>
        </w:rPr>
        <w:t xml:space="preserve"> -  monofazate, trifazate.</w:t>
      </w:r>
    </w:p>
    <w:p w:rsidR="00432F5C" w:rsidRPr="00B30325" w:rsidRDefault="00432F5C" w:rsidP="00FB3BA3">
      <w:pPr>
        <w:spacing w:after="0"/>
        <w:ind w:firstLine="357"/>
        <w:jc w:val="both"/>
        <w:rPr>
          <w:rFonts w:asciiTheme="majorHAnsi" w:hAnsiTheme="majorHAnsi" w:cs="Times New Roman"/>
          <w:szCs w:val="24"/>
          <w:lang w:val="ro-RO"/>
        </w:rPr>
      </w:pPr>
      <w:r w:rsidRPr="00B30325">
        <w:rPr>
          <w:rFonts w:asciiTheme="majorHAnsi" w:hAnsiTheme="majorHAnsi" w:cs="Times New Roman"/>
          <w:szCs w:val="24"/>
          <w:lang w:val="ro-RO"/>
        </w:rPr>
        <w:t>La calcule în schema unui circuit electric, se disting câteva elemente de bază.</w:t>
      </w:r>
    </w:p>
    <w:p w:rsidR="00432F5C" w:rsidRPr="00B30325" w:rsidRDefault="00432F5C" w:rsidP="00FB3BA3">
      <w:pPr>
        <w:spacing w:after="0"/>
        <w:ind w:firstLine="357"/>
        <w:jc w:val="both"/>
        <w:rPr>
          <w:rFonts w:asciiTheme="majorHAnsi" w:hAnsiTheme="majorHAnsi" w:cs="Times New Roman"/>
          <w:szCs w:val="24"/>
          <w:lang w:val="ro-RO"/>
        </w:rPr>
      </w:pPr>
      <w:r w:rsidRPr="00B30325">
        <w:rPr>
          <w:rFonts w:asciiTheme="majorHAnsi" w:hAnsiTheme="majorHAnsi" w:cs="Times New Roman"/>
          <w:b/>
          <w:i/>
          <w:szCs w:val="24"/>
          <w:lang w:val="ro-RO"/>
        </w:rPr>
        <w:t>Ramura</w:t>
      </w:r>
      <w:r w:rsidRPr="00B30325">
        <w:rPr>
          <w:rFonts w:asciiTheme="majorHAnsi" w:hAnsiTheme="majorHAnsi" w:cs="Times New Roman"/>
          <w:szCs w:val="24"/>
          <w:lang w:val="ro-RO"/>
        </w:rPr>
        <w:t xml:space="preserve"> circuit</w:t>
      </w:r>
      <w:r w:rsidR="00FB3BA3" w:rsidRPr="00B30325">
        <w:rPr>
          <w:rFonts w:asciiTheme="majorHAnsi" w:hAnsiTheme="majorHAnsi" w:cs="Times New Roman"/>
          <w:szCs w:val="24"/>
          <w:lang w:val="ro-RO"/>
        </w:rPr>
        <w:t>ului</w:t>
      </w:r>
      <w:r w:rsidRPr="00B30325">
        <w:rPr>
          <w:rFonts w:asciiTheme="majorHAnsi" w:hAnsiTheme="majorHAnsi" w:cs="Times New Roman"/>
          <w:szCs w:val="24"/>
          <w:lang w:val="ro-RO"/>
        </w:rPr>
        <w:t xml:space="preserve"> electric (schemei) - o secțiune a circuit</w:t>
      </w:r>
      <w:r w:rsidR="00FB3BA3" w:rsidRPr="00B30325">
        <w:rPr>
          <w:rFonts w:asciiTheme="majorHAnsi" w:hAnsiTheme="majorHAnsi" w:cs="Times New Roman"/>
          <w:szCs w:val="24"/>
          <w:lang w:val="ro-RO"/>
        </w:rPr>
        <w:t>ului</w:t>
      </w:r>
      <w:r w:rsidRPr="00B30325">
        <w:rPr>
          <w:rFonts w:asciiTheme="majorHAnsi" w:hAnsiTheme="majorHAnsi" w:cs="Times New Roman"/>
          <w:szCs w:val="24"/>
          <w:lang w:val="ro-RO"/>
        </w:rPr>
        <w:t xml:space="preserve"> cu același curent, constând dintr-unul sau mai multe elemente conectate în serie.</w:t>
      </w:r>
    </w:p>
    <w:p w:rsidR="00432F5C" w:rsidRPr="00B30325" w:rsidRDefault="00FB3BA3" w:rsidP="009E6769">
      <w:pPr>
        <w:spacing w:after="0"/>
        <w:ind w:firstLine="357"/>
        <w:jc w:val="both"/>
        <w:rPr>
          <w:rFonts w:asciiTheme="majorHAnsi" w:hAnsiTheme="majorHAnsi" w:cs="Times New Roman"/>
          <w:szCs w:val="24"/>
          <w:lang w:val="ro-RO"/>
        </w:rPr>
      </w:pPr>
      <w:r w:rsidRPr="00B30325">
        <w:rPr>
          <w:rFonts w:asciiTheme="majorHAnsi" w:hAnsiTheme="majorHAnsi" w:cs="Times New Roman"/>
          <w:b/>
          <w:i/>
          <w:szCs w:val="24"/>
          <w:lang w:val="ro-RO"/>
        </w:rPr>
        <w:t>Nodul</w:t>
      </w:r>
      <w:r w:rsidRPr="00B30325">
        <w:rPr>
          <w:rFonts w:asciiTheme="majorHAnsi" w:hAnsiTheme="majorHAnsi" w:cs="Times New Roman"/>
          <w:szCs w:val="24"/>
          <w:lang w:val="ro-RO"/>
        </w:rPr>
        <w:t xml:space="preserve"> circuitului electric (schemei) - locul (punctul) conexiunii a trei sau mai multe ramuri.</w:t>
      </w:r>
    </w:p>
    <w:p w:rsidR="00B92F1D" w:rsidRPr="00B30325" w:rsidRDefault="00B92F1D" w:rsidP="00FB3BA3">
      <w:pPr>
        <w:ind w:firstLine="360"/>
        <w:jc w:val="both"/>
        <w:rPr>
          <w:rFonts w:asciiTheme="majorHAnsi" w:hAnsiTheme="majorHAnsi" w:cs="Times New Roman"/>
          <w:szCs w:val="24"/>
          <w:lang w:val="en-US"/>
        </w:rPr>
      </w:pPr>
      <w:r w:rsidRPr="00B30325">
        <w:rPr>
          <w:rFonts w:asciiTheme="majorHAnsi" w:hAnsiTheme="majorHAnsi" w:cs="Times New Roman"/>
          <w:szCs w:val="24"/>
          <w:lang w:val="en-US"/>
        </w:rPr>
        <w:t xml:space="preserve">La conectarea în paralel a mai multor elemente (ramuri) la toate elementele (ramurile) se aplică una și aceeași tensiune. Rezistența echivalentă pentru conectarea în paralel a mai multor receptoare (de exemplu, pentru două) </w:t>
      </w:r>
      <w:proofErr w:type="gramStart"/>
      <w:r w:rsidRPr="00B30325">
        <w:rPr>
          <w:rFonts w:asciiTheme="majorHAnsi" w:hAnsiTheme="majorHAnsi" w:cs="Times New Roman"/>
          <w:szCs w:val="24"/>
          <w:lang w:val="en-US"/>
        </w:rPr>
        <w:t>este</w:t>
      </w:r>
      <w:proofErr w:type="gramEnd"/>
      <w:r w:rsidRPr="00B30325">
        <w:rPr>
          <w:rFonts w:asciiTheme="majorHAnsi" w:hAnsiTheme="majorHAnsi" w:cs="Times New Roman"/>
          <w:szCs w:val="24"/>
          <w:lang w:val="en-US"/>
        </w:rPr>
        <w:t xml:space="preserve"> determinată prin formula:</w:t>
      </w:r>
    </w:p>
    <w:p w:rsidR="00B92F1D" w:rsidRPr="00B30325" w:rsidRDefault="00B92F1D" w:rsidP="00902259">
      <w:pPr>
        <w:jc w:val="right"/>
        <w:rPr>
          <w:rFonts w:asciiTheme="majorHAnsi" w:eastAsia="Times New Roman" w:hAnsiTheme="majorHAnsi"/>
          <w:szCs w:val="40"/>
          <w:lang w:val="en-US" w:eastAsia="ru-RU"/>
        </w:rPr>
      </w:pPr>
      <w:r w:rsidRPr="00B30325">
        <w:rPr>
          <w:rFonts w:asciiTheme="majorHAnsi" w:eastAsia="Times New Roman" w:hAnsiTheme="majorHAnsi"/>
          <w:i/>
          <w:lang w:val="en-US" w:eastAsia="ru-RU"/>
        </w:rPr>
        <w:t xml:space="preserve">                                            </w:t>
      </w:r>
      <m:oMath>
        <m:sSub>
          <m:sSubPr>
            <m:ctrlPr>
              <w:rPr>
                <w:rFonts w:ascii="Cambria Math" w:eastAsia="Times New Roman" w:hAnsi="Cambria Math" w:cs="Times New Roman"/>
                <w:i/>
                <w:sz w:val="24"/>
                <w:szCs w:val="28"/>
                <w:lang w:val="en-US" w:eastAsia="ru-RU"/>
              </w:rPr>
            </m:ctrlPr>
          </m:sSubPr>
          <m:e>
            <m:r>
              <w:rPr>
                <w:rFonts w:ascii="Cambria Math" w:eastAsia="Times New Roman" w:hAnsi="Cambria Math" w:cs="Times New Roman"/>
                <w:sz w:val="24"/>
                <w:szCs w:val="28"/>
                <w:lang w:val="en-US" w:eastAsia="ru-RU"/>
              </w:rPr>
              <m:t>R</m:t>
            </m:r>
          </m:e>
          <m:sub>
            <m:r>
              <w:rPr>
                <w:rFonts w:ascii="Cambria Math" w:eastAsia="Times New Roman" w:hAnsi="Cambria Math" w:cs="Times New Roman"/>
                <w:sz w:val="24"/>
                <w:szCs w:val="28"/>
                <w:lang w:val="en-US" w:eastAsia="ru-RU"/>
              </w:rPr>
              <m:t>E</m:t>
            </m:r>
          </m:sub>
        </m:sSub>
        <m:r>
          <w:rPr>
            <w:rFonts w:ascii="Cambria Math" w:eastAsia="Times New Roman" w:hAnsi="Cambria Math" w:cs="Times New Roman"/>
            <w:sz w:val="24"/>
            <w:szCs w:val="28"/>
            <w:lang w:val="en-US" w:eastAsia="ru-RU"/>
          </w:rPr>
          <m:t>=</m:t>
        </m:r>
        <m:f>
          <m:fPr>
            <m:ctrlPr>
              <w:rPr>
                <w:rFonts w:ascii="Cambria Math" w:eastAsia="Times New Roman" w:hAnsi="Cambria Math" w:cs="Times New Roman"/>
                <w:i/>
                <w:sz w:val="24"/>
                <w:szCs w:val="28"/>
                <w:lang w:val="en-US" w:eastAsia="ru-RU"/>
              </w:rPr>
            </m:ctrlPr>
          </m:fPr>
          <m:num>
            <m:sSub>
              <m:sSubPr>
                <m:ctrlPr>
                  <w:rPr>
                    <w:rFonts w:ascii="Cambria Math" w:eastAsia="Times New Roman" w:hAnsi="Cambria Math" w:cs="Times New Roman"/>
                    <w:i/>
                    <w:sz w:val="24"/>
                    <w:szCs w:val="28"/>
                    <w:lang w:val="en-US" w:eastAsia="ru-RU"/>
                  </w:rPr>
                </m:ctrlPr>
              </m:sSubPr>
              <m:e>
                <m:r>
                  <w:rPr>
                    <w:rFonts w:ascii="Cambria Math" w:eastAsia="Times New Roman" w:hAnsi="Cambria Math" w:cs="Times New Roman"/>
                    <w:sz w:val="24"/>
                    <w:szCs w:val="28"/>
                    <w:lang w:val="en-US" w:eastAsia="ru-RU"/>
                  </w:rPr>
                  <m:t>R</m:t>
                </m:r>
              </m:e>
              <m:sub>
                <m:r>
                  <w:rPr>
                    <w:rFonts w:ascii="Cambria Math" w:eastAsia="Times New Roman" w:hAnsi="Cambria Math" w:cs="Times New Roman"/>
                    <w:sz w:val="24"/>
                    <w:szCs w:val="28"/>
                    <w:lang w:val="en-US" w:eastAsia="ru-RU"/>
                  </w:rPr>
                  <m:t>1</m:t>
                </m:r>
              </m:sub>
            </m:sSub>
            <m:sSub>
              <m:sSubPr>
                <m:ctrlPr>
                  <w:rPr>
                    <w:rFonts w:ascii="Cambria Math" w:eastAsia="Times New Roman" w:hAnsi="Cambria Math" w:cs="Times New Roman"/>
                    <w:i/>
                    <w:sz w:val="24"/>
                    <w:szCs w:val="28"/>
                    <w:lang w:val="en-US" w:eastAsia="ru-RU"/>
                  </w:rPr>
                </m:ctrlPr>
              </m:sSubPr>
              <m:e>
                <m:r>
                  <w:rPr>
                    <w:rFonts w:ascii="Cambria Math" w:eastAsia="Times New Roman" w:hAnsi="Cambria Math" w:cs="Times New Roman"/>
                    <w:sz w:val="24"/>
                    <w:szCs w:val="28"/>
                    <w:lang w:val="en-US" w:eastAsia="ru-RU"/>
                  </w:rPr>
                  <m:t>R</m:t>
                </m:r>
              </m:e>
              <m:sub>
                <m:r>
                  <w:rPr>
                    <w:rFonts w:ascii="Cambria Math" w:eastAsia="Times New Roman" w:hAnsi="Cambria Math" w:cs="Times New Roman"/>
                    <w:sz w:val="24"/>
                    <w:szCs w:val="28"/>
                    <w:lang w:val="en-US" w:eastAsia="ru-RU"/>
                  </w:rPr>
                  <m:t>2</m:t>
                </m:r>
              </m:sub>
            </m:sSub>
          </m:num>
          <m:den>
            <m:sSub>
              <m:sSubPr>
                <m:ctrlPr>
                  <w:rPr>
                    <w:rFonts w:ascii="Cambria Math" w:eastAsia="Times New Roman" w:hAnsi="Cambria Math" w:cs="Times New Roman"/>
                    <w:i/>
                    <w:sz w:val="24"/>
                    <w:szCs w:val="28"/>
                    <w:lang w:val="en-US" w:eastAsia="ru-RU"/>
                  </w:rPr>
                </m:ctrlPr>
              </m:sSubPr>
              <m:e>
                <m:r>
                  <w:rPr>
                    <w:rFonts w:ascii="Cambria Math" w:eastAsia="Times New Roman" w:hAnsi="Cambria Math" w:cs="Times New Roman"/>
                    <w:sz w:val="24"/>
                    <w:szCs w:val="28"/>
                    <w:lang w:val="en-US" w:eastAsia="ru-RU"/>
                  </w:rPr>
                  <m:t>R</m:t>
                </m:r>
              </m:e>
              <m:sub>
                <m:r>
                  <w:rPr>
                    <w:rFonts w:ascii="Cambria Math" w:eastAsia="Times New Roman" w:hAnsi="Cambria Math" w:cs="Times New Roman"/>
                    <w:sz w:val="24"/>
                    <w:szCs w:val="28"/>
                    <w:lang w:val="en-US" w:eastAsia="ru-RU"/>
                  </w:rPr>
                  <m:t>1</m:t>
                </m:r>
              </m:sub>
            </m:sSub>
            <m:r>
              <w:rPr>
                <w:rFonts w:ascii="Cambria Math" w:eastAsia="Times New Roman" w:hAnsi="Cambria Math" w:cs="Times New Roman"/>
                <w:sz w:val="24"/>
                <w:szCs w:val="28"/>
                <w:lang w:val="en-US" w:eastAsia="ru-RU"/>
              </w:rPr>
              <m:t>+</m:t>
            </m:r>
            <m:sSub>
              <m:sSubPr>
                <m:ctrlPr>
                  <w:rPr>
                    <w:rFonts w:ascii="Cambria Math" w:eastAsia="Times New Roman" w:hAnsi="Cambria Math" w:cs="Times New Roman"/>
                    <w:i/>
                    <w:sz w:val="24"/>
                    <w:szCs w:val="28"/>
                    <w:lang w:val="en-US" w:eastAsia="ru-RU"/>
                  </w:rPr>
                </m:ctrlPr>
              </m:sSubPr>
              <m:e>
                <m:r>
                  <w:rPr>
                    <w:rFonts w:ascii="Cambria Math" w:eastAsia="Times New Roman" w:hAnsi="Cambria Math" w:cs="Times New Roman"/>
                    <w:sz w:val="24"/>
                    <w:szCs w:val="28"/>
                    <w:lang w:val="en-US" w:eastAsia="ru-RU"/>
                  </w:rPr>
                  <m:t>R</m:t>
                </m:r>
              </m:e>
              <m:sub>
                <m:r>
                  <w:rPr>
                    <w:rFonts w:ascii="Cambria Math" w:eastAsia="Times New Roman" w:hAnsi="Cambria Math" w:cs="Times New Roman"/>
                    <w:sz w:val="24"/>
                    <w:szCs w:val="28"/>
                    <w:lang w:val="en-US" w:eastAsia="ru-RU"/>
                  </w:rPr>
                  <m:t>2</m:t>
                </m:r>
              </m:sub>
            </m:sSub>
          </m:den>
        </m:f>
        <m:r>
          <w:rPr>
            <w:rFonts w:ascii="Cambria Math" w:eastAsia="Times New Roman" w:hAnsi="Cambria Math"/>
            <w:sz w:val="24"/>
            <w:szCs w:val="28"/>
            <w:lang w:val="en-US" w:eastAsia="ru-RU"/>
          </w:rPr>
          <m:t>.</m:t>
        </m:r>
      </m:oMath>
      <w:r w:rsidR="00902259" w:rsidRPr="00B30325">
        <w:rPr>
          <w:rFonts w:asciiTheme="majorHAnsi" w:eastAsia="Times New Roman" w:hAnsiTheme="majorHAnsi" w:cs="Times New Roman"/>
          <w:i/>
          <w:szCs w:val="30"/>
          <w:lang w:val="en-US" w:eastAsia="ru-RU"/>
        </w:rPr>
        <w:tab/>
      </w:r>
      <w:r w:rsidR="00902259" w:rsidRPr="00B30325">
        <w:rPr>
          <w:rFonts w:asciiTheme="majorHAnsi" w:eastAsia="Times New Roman" w:hAnsiTheme="majorHAnsi" w:cs="Times New Roman"/>
          <w:i/>
          <w:szCs w:val="30"/>
          <w:lang w:val="en-US" w:eastAsia="ru-RU"/>
        </w:rPr>
        <w:tab/>
      </w:r>
      <w:r w:rsidR="00902259" w:rsidRPr="00B30325">
        <w:rPr>
          <w:rFonts w:asciiTheme="majorHAnsi" w:eastAsia="Times New Roman" w:hAnsiTheme="majorHAnsi" w:cs="Times New Roman"/>
          <w:i/>
          <w:szCs w:val="30"/>
          <w:lang w:val="en-US" w:eastAsia="ru-RU"/>
        </w:rPr>
        <w:tab/>
      </w:r>
      <w:r w:rsidR="00902259" w:rsidRPr="00B30325">
        <w:rPr>
          <w:rFonts w:asciiTheme="majorHAnsi" w:eastAsia="Times New Roman" w:hAnsiTheme="majorHAnsi" w:cs="Times New Roman"/>
          <w:i/>
          <w:szCs w:val="30"/>
          <w:lang w:val="en-US" w:eastAsia="ru-RU"/>
        </w:rPr>
        <w:tab/>
      </w:r>
      <w:r w:rsidRPr="00B30325">
        <w:rPr>
          <w:rFonts w:asciiTheme="majorHAnsi" w:eastAsia="Times New Roman" w:hAnsiTheme="majorHAnsi" w:cs="Times New Roman"/>
          <w:szCs w:val="30"/>
          <w:lang w:val="en-US" w:eastAsia="ru-RU"/>
        </w:rPr>
        <w:t>(1.1)</w:t>
      </w:r>
    </w:p>
    <w:p w:rsidR="00D23FF7" w:rsidRPr="00B30325" w:rsidRDefault="00D23FF7" w:rsidP="00D23FF7">
      <w:pPr>
        <w:ind w:firstLine="360"/>
        <w:jc w:val="both"/>
        <w:rPr>
          <w:rFonts w:asciiTheme="majorHAnsi" w:hAnsiTheme="majorHAnsi" w:cs="Times New Roman"/>
          <w:szCs w:val="24"/>
          <w:lang w:val="en-US"/>
        </w:rPr>
      </w:pPr>
      <w:r w:rsidRPr="00B30325">
        <w:rPr>
          <w:rFonts w:asciiTheme="majorHAnsi" w:hAnsiTheme="majorHAnsi" w:cs="Times New Roman"/>
          <w:szCs w:val="24"/>
          <w:lang w:val="en-US"/>
        </w:rPr>
        <w:t>La o conexiune mixtă, de exemplu, trei elemente (</w:t>
      </w:r>
      <w:r w:rsidRPr="00B30325">
        <w:rPr>
          <w:rFonts w:asciiTheme="majorHAnsi" w:hAnsiTheme="majorHAnsi" w:cs="Times New Roman"/>
          <w:i/>
          <w:szCs w:val="24"/>
          <w:lang w:val="en-US"/>
        </w:rPr>
        <w:t>R</w:t>
      </w:r>
      <w:r w:rsidRPr="00B30325">
        <w:rPr>
          <w:rFonts w:asciiTheme="majorHAnsi" w:hAnsiTheme="majorHAnsi" w:cs="Times New Roman"/>
          <w:i/>
          <w:szCs w:val="24"/>
          <w:vertAlign w:val="subscript"/>
          <w:lang w:val="en-US"/>
        </w:rPr>
        <w:t>1</w:t>
      </w:r>
      <w:r w:rsidRPr="00B30325">
        <w:rPr>
          <w:rFonts w:asciiTheme="majorHAnsi" w:hAnsiTheme="majorHAnsi" w:cs="Times New Roman"/>
          <w:szCs w:val="24"/>
          <w:lang w:val="en-US"/>
        </w:rPr>
        <w:t xml:space="preserve"> </w:t>
      </w:r>
      <w:proofErr w:type="gramStart"/>
      <w:r w:rsidRPr="00B30325">
        <w:rPr>
          <w:rFonts w:asciiTheme="majorHAnsi" w:hAnsiTheme="majorHAnsi" w:cs="Times New Roman"/>
          <w:szCs w:val="24"/>
          <w:lang w:val="en-US"/>
        </w:rPr>
        <w:t>este</w:t>
      </w:r>
      <w:proofErr w:type="gramEnd"/>
      <w:r w:rsidRPr="00B30325">
        <w:rPr>
          <w:rFonts w:asciiTheme="majorHAnsi" w:hAnsiTheme="majorHAnsi" w:cs="Times New Roman"/>
          <w:szCs w:val="24"/>
          <w:lang w:val="en-US"/>
        </w:rPr>
        <w:t xml:space="preserve"> conectat în serie cu secțiunea paralelă, </w:t>
      </w:r>
      <w:r w:rsidRPr="00B30325">
        <w:rPr>
          <w:rFonts w:asciiTheme="majorHAnsi" w:hAnsiTheme="majorHAnsi" w:cs="Times New Roman"/>
          <w:i/>
          <w:szCs w:val="24"/>
          <w:lang w:val="en-US"/>
        </w:rPr>
        <w:t>R</w:t>
      </w:r>
      <w:r w:rsidRPr="00B30325">
        <w:rPr>
          <w:rFonts w:asciiTheme="majorHAnsi" w:hAnsiTheme="majorHAnsi" w:cs="Times New Roman"/>
          <w:i/>
          <w:szCs w:val="24"/>
          <w:vertAlign w:val="subscript"/>
          <w:lang w:val="en-US"/>
        </w:rPr>
        <w:t>2</w:t>
      </w:r>
      <w:r w:rsidRPr="00B30325">
        <w:rPr>
          <w:rFonts w:asciiTheme="majorHAnsi" w:hAnsiTheme="majorHAnsi" w:cs="Times New Roman"/>
          <w:szCs w:val="24"/>
          <w:lang w:val="en-US"/>
        </w:rPr>
        <w:t xml:space="preserve"> și </w:t>
      </w:r>
      <w:r w:rsidRPr="00B30325">
        <w:rPr>
          <w:rFonts w:asciiTheme="majorHAnsi" w:hAnsiTheme="majorHAnsi" w:cs="Times New Roman"/>
          <w:i/>
          <w:szCs w:val="24"/>
          <w:lang w:val="en-US"/>
        </w:rPr>
        <w:t>R</w:t>
      </w:r>
      <w:r w:rsidRPr="00B30325">
        <w:rPr>
          <w:rFonts w:asciiTheme="majorHAnsi" w:hAnsiTheme="majorHAnsi" w:cs="Times New Roman"/>
          <w:i/>
          <w:szCs w:val="24"/>
          <w:vertAlign w:val="subscript"/>
          <w:lang w:val="en-US"/>
        </w:rPr>
        <w:t>3</w:t>
      </w:r>
      <w:r w:rsidRPr="00B30325">
        <w:rPr>
          <w:rFonts w:asciiTheme="majorHAnsi" w:hAnsiTheme="majorHAnsi" w:cs="Times New Roman"/>
          <w:szCs w:val="24"/>
          <w:lang w:val="en-US"/>
        </w:rPr>
        <w:t>), rezistența echivalentă este determinată de formula:</w:t>
      </w:r>
    </w:p>
    <w:p w:rsidR="00D23FF7" w:rsidRPr="00B30325" w:rsidRDefault="00B30325" w:rsidP="00902259">
      <w:pPr>
        <w:ind w:firstLine="360"/>
        <w:jc w:val="right"/>
        <w:rPr>
          <w:rFonts w:asciiTheme="majorHAnsi" w:eastAsiaTheme="minorEastAsia" w:hAnsiTheme="majorHAnsi" w:cs="Times New Roman"/>
          <w:szCs w:val="24"/>
          <w:lang w:val="en-US"/>
        </w:rPr>
      </w:pPr>
      <m:oMath>
        <m:sSub>
          <m:sSubPr>
            <m:ctrlPr>
              <w:rPr>
                <w:rFonts w:ascii="Cambria Math" w:hAnsi="Cambria Math" w:cs="Times New Roman"/>
                <w:i/>
                <w:szCs w:val="24"/>
                <w:lang w:val="en-US"/>
              </w:rPr>
            </m:ctrlPr>
          </m:sSubPr>
          <m:e>
            <m:r>
              <w:rPr>
                <w:rFonts w:ascii="Cambria Math" w:hAnsi="Cambria Math" w:cs="Times New Roman"/>
                <w:szCs w:val="24"/>
                <w:lang w:val="en-US"/>
              </w:rPr>
              <m:t>R</m:t>
            </m:r>
          </m:e>
          <m:sub>
            <m:r>
              <w:rPr>
                <w:rFonts w:ascii="Cambria Math" w:hAnsi="Cambria Math" w:cs="Times New Roman"/>
                <w:szCs w:val="24"/>
                <w:lang w:val="en-US"/>
              </w:rPr>
              <m:t>E</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R</m:t>
            </m:r>
          </m:e>
          <m:sub>
            <m:r>
              <w:rPr>
                <w:rFonts w:ascii="Cambria Math" w:hAnsi="Cambria Math" w:cs="Times New Roman"/>
                <w:szCs w:val="24"/>
                <w:lang w:val="en-US"/>
              </w:rPr>
              <m:t>1</m:t>
            </m:r>
          </m:sub>
        </m:sSub>
        <m:r>
          <w:rPr>
            <w:rFonts w:ascii="Cambria Math" w:hAnsi="Cambria Math" w:cs="Times New Roman"/>
            <w:szCs w:val="24"/>
            <w:lang w:val="en-US"/>
          </w:rPr>
          <m:t>+</m:t>
        </m:r>
        <m:f>
          <m:fPr>
            <m:ctrlPr>
              <w:rPr>
                <w:rFonts w:ascii="Cambria Math" w:hAnsi="Cambria Math" w:cs="Times New Roman"/>
                <w:i/>
                <w:szCs w:val="24"/>
                <w:lang w:val="en-US"/>
              </w:rPr>
            </m:ctrlPr>
          </m:fPr>
          <m:num>
            <m:sSub>
              <m:sSubPr>
                <m:ctrlPr>
                  <w:rPr>
                    <w:rFonts w:ascii="Cambria Math" w:hAnsi="Cambria Math" w:cs="Times New Roman"/>
                    <w:i/>
                    <w:szCs w:val="24"/>
                    <w:lang w:val="en-US"/>
                  </w:rPr>
                </m:ctrlPr>
              </m:sSubPr>
              <m:e>
                <m:r>
                  <w:rPr>
                    <w:rFonts w:ascii="Cambria Math" w:hAnsi="Cambria Math" w:cs="Times New Roman"/>
                    <w:szCs w:val="24"/>
                    <w:lang w:val="en-US"/>
                  </w:rPr>
                  <m:t>R</m:t>
                </m:r>
              </m:e>
              <m:sub>
                <m:r>
                  <w:rPr>
                    <w:rFonts w:ascii="Cambria Math" w:hAnsi="Cambria Math" w:cs="Times New Roman"/>
                    <w:szCs w:val="24"/>
                    <w:lang w:val="en-US"/>
                  </w:rPr>
                  <m:t>1</m:t>
                </m:r>
              </m:sub>
            </m:sSub>
            <m:sSub>
              <m:sSubPr>
                <m:ctrlPr>
                  <w:rPr>
                    <w:rFonts w:ascii="Cambria Math" w:hAnsi="Cambria Math" w:cs="Times New Roman"/>
                    <w:i/>
                    <w:szCs w:val="24"/>
                    <w:lang w:val="en-US"/>
                  </w:rPr>
                </m:ctrlPr>
              </m:sSubPr>
              <m:e>
                <m:r>
                  <w:rPr>
                    <w:rFonts w:ascii="Cambria Math" w:hAnsi="Cambria Math" w:cs="Times New Roman"/>
                    <w:szCs w:val="24"/>
                    <w:lang w:val="en-US"/>
                  </w:rPr>
                  <m:t>R</m:t>
                </m:r>
              </m:e>
              <m:sub>
                <m:r>
                  <w:rPr>
                    <w:rFonts w:ascii="Cambria Math" w:hAnsi="Cambria Math" w:cs="Times New Roman"/>
                    <w:szCs w:val="24"/>
                    <w:lang w:val="en-US"/>
                  </w:rPr>
                  <m:t>2</m:t>
                </m:r>
              </m:sub>
            </m:sSub>
          </m:num>
          <m:den>
            <m:sSub>
              <m:sSubPr>
                <m:ctrlPr>
                  <w:rPr>
                    <w:rFonts w:ascii="Cambria Math" w:hAnsi="Cambria Math" w:cs="Times New Roman"/>
                    <w:i/>
                    <w:szCs w:val="24"/>
                    <w:lang w:val="en-US"/>
                  </w:rPr>
                </m:ctrlPr>
              </m:sSubPr>
              <m:e>
                <m:r>
                  <w:rPr>
                    <w:rFonts w:ascii="Cambria Math" w:hAnsi="Cambria Math" w:cs="Times New Roman"/>
                    <w:szCs w:val="24"/>
                    <w:lang w:val="en-US"/>
                  </w:rPr>
                  <m:t>R</m:t>
                </m:r>
              </m:e>
              <m:sub>
                <m:r>
                  <w:rPr>
                    <w:rFonts w:ascii="Cambria Math" w:hAnsi="Cambria Math" w:cs="Times New Roman"/>
                    <w:szCs w:val="24"/>
                    <w:lang w:val="en-US"/>
                  </w:rPr>
                  <m:t>1</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R</m:t>
                </m:r>
              </m:e>
              <m:sub>
                <m:r>
                  <w:rPr>
                    <w:rFonts w:ascii="Cambria Math" w:hAnsi="Cambria Math" w:cs="Times New Roman"/>
                    <w:szCs w:val="24"/>
                    <w:lang w:val="en-US"/>
                  </w:rPr>
                  <m:t>2</m:t>
                </m:r>
              </m:sub>
            </m:sSub>
          </m:den>
        </m:f>
      </m:oMath>
      <w:r w:rsidR="00902259" w:rsidRPr="00B30325">
        <w:rPr>
          <w:rFonts w:asciiTheme="majorHAnsi" w:eastAsiaTheme="minorEastAsia" w:hAnsiTheme="majorHAnsi" w:cs="Times New Roman"/>
          <w:szCs w:val="24"/>
          <w:lang w:val="en-US"/>
        </w:rPr>
        <w:t xml:space="preserve">. </w:t>
      </w:r>
      <w:r w:rsidR="00902259" w:rsidRPr="00B30325">
        <w:rPr>
          <w:rFonts w:asciiTheme="majorHAnsi" w:eastAsiaTheme="minorEastAsia" w:hAnsiTheme="majorHAnsi" w:cs="Times New Roman"/>
          <w:szCs w:val="24"/>
          <w:lang w:val="en-US"/>
        </w:rPr>
        <w:tab/>
      </w:r>
      <w:r w:rsidR="00902259" w:rsidRPr="00B30325">
        <w:rPr>
          <w:rFonts w:asciiTheme="majorHAnsi" w:eastAsiaTheme="minorEastAsia" w:hAnsiTheme="majorHAnsi" w:cs="Times New Roman"/>
          <w:szCs w:val="24"/>
          <w:lang w:val="en-US"/>
        </w:rPr>
        <w:tab/>
        <w:t xml:space="preserve"> </w:t>
      </w:r>
      <w:r w:rsidR="00902259" w:rsidRPr="00B30325">
        <w:rPr>
          <w:rFonts w:asciiTheme="majorHAnsi" w:eastAsiaTheme="minorEastAsia" w:hAnsiTheme="majorHAnsi" w:cs="Times New Roman"/>
          <w:szCs w:val="24"/>
          <w:lang w:val="en-US"/>
        </w:rPr>
        <w:tab/>
      </w:r>
      <w:r w:rsidR="00902259" w:rsidRPr="00B30325">
        <w:rPr>
          <w:rFonts w:asciiTheme="majorHAnsi" w:eastAsiaTheme="minorEastAsia" w:hAnsiTheme="majorHAnsi" w:cs="Times New Roman"/>
          <w:szCs w:val="24"/>
          <w:lang w:val="en-US"/>
        </w:rPr>
        <w:tab/>
        <w:t>(1.2)</w:t>
      </w:r>
    </w:p>
    <w:p w:rsidR="00902259" w:rsidRPr="00B30325" w:rsidRDefault="00902259" w:rsidP="00902259">
      <w:pPr>
        <w:spacing w:after="0"/>
        <w:ind w:firstLine="357"/>
        <w:contextualSpacing/>
        <w:jc w:val="both"/>
        <w:rPr>
          <w:rFonts w:asciiTheme="majorHAnsi" w:hAnsiTheme="majorHAnsi" w:cs="Times New Roman"/>
          <w:szCs w:val="24"/>
          <w:lang w:val="en-US"/>
        </w:rPr>
      </w:pPr>
      <w:r w:rsidRPr="00B30325">
        <w:rPr>
          <w:rFonts w:asciiTheme="majorHAnsi" w:hAnsiTheme="majorHAnsi" w:cs="Times New Roman"/>
          <w:b/>
          <w:i/>
          <w:szCs w:val="24"/>
          <w:lang w:val="en-US"/>
        </w:rPr>
        <w:t xml:space="preserve">Buclă </w:t>
      </w:r>
      <w:r w:rsidRPr="00B30325">
        <w:rPr>
          <w:rFonts w:asciiTheme="majorHAnsi" w:hAnsiTheme="majorHAnsi" w:cs="Times New Roman"/>
          <w:szCs w:val="24"/>
          <w:lang w:val="en-US"/>
        </w:rPr>
        <w:t xml:space="preserve">- </w:t>
      </w:r>
      <w:proofErr w:type="gramStart"/>
      <w:r w:rsidRPr="00B30325">
        <w:rPr>
          <w:rFonts w:asciiTheme="majorHAnsi" w:hAnsiTheme="majorHAnsi" w:cs="Times New Roman"/>
          <w:szCs w:val="24"/>
          <w:lang w:val="en-US"/>
        </w:rPr>
        <w:t>este</w:t>
      </w:r>
      <w:proofErr w:type="gramEnd"/>
      <w:r w:rsidRPr="00B30325">
        <w:rPr>
          <w:rFonts w:asciiTheme="majorHAnsi" w:hAnsiTheme="majorHAnsi" w:cs="Times New Roman"/>
          <w:szCs w:val="24"/>
          <w:lang w:val="en-US"/>
        </w:rPr>
        <w:t xml:space="preserve"> format din ramuri și noduri care formează o cale închisă pentru curgerea curentului electric.</w:t>
      </w:r>
    </w:p>
    <w:p w:rsidR="00902259" w:rsidRPr="00B30325" w:rsidRDefault="00902259" w:rsidP="00902259">
      <w:pPr>
        <w:spacing w:after="0"/>
        <w:ind w:firstLine="357"/>
        <w:contextualSpacing/>
        <w:jc w:val="both"/>
        <w:rPr>
          <w:rFonts w:asciiTheme="majorHAnsi" w:hAnsiTheme="majorHAnsi" w:cs="Times New Roman"/>
          <w:szCs w:val="24"/>
          <w:lang w:val="en-US"/>
        </w:rPr>
      </w:pPr>
      <w:r w:rsidRPr="00B30325">
        <w:rPr>
          <w:rFonts w:asciiTheme="majorHAnsi" w:hAnsiTheme="majorHAnsi" w:cs="Times New Roman"/>
          <w:szCs w:val="24"/>
          <w:lang w:val="en-US"/>
        </w:rPr>
        <w:t xml:space="preserve">Schema cu conectarea în serie </w:t>
      </w:r>
      <w:proofErr w:type="gramStart"/>
      <w:r w:rsidRPr="00B30325">
        <w:rPr>
          <w:rFonts w:asciiTheme="majorHAnsi" w:hAnsiTheme="majorHAnsi" w:cs="Times New Roman"/>
          <w:szCs w:val="24"/>
          <w:lang w:val="en-US"/>
        </w:rPr>
        <w:t>a</w:t>
      </w:r>
      <w:proofErr w:type="gramEnd"/>
      <w:r w:rsidRPr="00B30325">
        <w:rPr>
          <w:rFonts w:asciiTheme="majorHAnsi" w:hAnsiTheme="majorHAnsi" w:cs="Times New Roman"/>
          <w:szCs w:val="24"/>
          <w:lang w:val="en-US"/>
        </w:rPr>
        <w:t xml:space="preserve"> elementelor formează o buclă și se numește buclă individuală. </w:t>
      </w:r>
      <w:proofErr w:type="gramStart"/>
      <w:r w:rsidRPr="00B30325">
        <w:rPr>
          <w:rFonts w:asciiTheme="majorHAnsi" w:hAnsiTheme="majorHAnsi" w:cs="Times New Roman"/>
          <w:szCs w:val="24"/>
          <w:lang w:val="en-US"/>
        </w:rPr>
        <w:t>Un</w:t>
      </w:r>
      <w:proofErr w:type="gramEnd"/>
      <w:r w:rsidRPr="00B30325">
        <w:rPr>
          <w:rFonts w:asciiTheme="majorHAnsi" w:hAnsiTheme="majorHAnsi" w:cs="Times New Roman"/>
          <w:szCs w:val="24"/>
          <w:lang w:val="en-US"/>
        </w:rPr>
        <w:t xml:space="preserve"> circuit cu o îmbinare mixtă a elementelor, în general, formează mai multe bucle și se numește schemă multi-buclă.</w:t>
      </w:r>
    </w:p>
    <w:p w:rsidR="00DB0CAF" w:rsidRPr="00B30325" w:rsidRDefault="00DB0CAF" w:rsidP="00902259">
      <w:pPr>
        <w:spacing w:after="0"/>
        <w:ind w:firstLine="357"/>
        <w:contextualSpacing/>
        <w:jc w:val="both"/>
        <w:rPr>
          <w:rFonts w:asciiTheme="majorHAnsi" w:hAnsiTheme="majorHAnsi" w:cs="Times New Roman"/>
          <w:szCs w:val="24"/>
          <w:lang w:val="en-US"/>
        </w:rPr>
      </w:pPr>
      <w:proofErr w:type="gramStart"/>
      <w:r w:rsidRPr="00B30325">
        <w:rPr>
          <w:rFonts w:asciiTheme="majorHAnsi" w:hAnsiTheme="majorHAnsi" w:cs="Times New Roman"/>
          <w:szCs w:val="24"/>
          <w:lang w:val="en-US"/>
        </w:rPr>
        <w:t>Prin calcularea (analiza) circuitului electric se înțelege găsirea curenților în toate ramurile circuitului.</w:t>
      </w:r>
      <w:proofErr w:type="gramEnd"/>
      <w:r w:rsidRPr="00B30325">
        <w:rPr>
          <w:rFonts w:asciiTheme="majorHAnsi" w:hAnsiTheme="majorHAnsi" w:cs="Times New Roman"/>
          <w:szCs w:val="24"/>
          <w:lang w:val="en-US"/>
        </w:rPr>
        <w:t xml:space="preserve"> </w:t>
      </w:r>
      <w:proofErr w:type="gramStart"/>
      <w:r w:rsidRPr="00B30325">
        <w:rPr>
          <w:rFonts w:asciiTheme="majorHAnsi" w:hAnsiTheme="majorHAnsi" w:cs="Times New Roman"/>
          <w:szCs w:val="24"/>
          <w:lang w:val="en-US"/>
        </w:rPr>
        <w:t>Toate calculele circuitelor electrice se bazează pe legile fizice, inclusiv legile lui Ohm, Kirchhoff și Joule-Lentz.</w:t>
      </w:r>
      <w:proofErr w:type="gramEnd"/>
    </w:p>
    <w:p w:rsidR="00F80BBB" w:rsidRPr="00B30325" w:rsidRDefault="00F80BBB" w:rsidP="00902259">
      <w:pPr>
        <w:spacing w:after="0"/>
        <w:ind w:firstLine="357"/>
        <w:contextualSpacing/>
        <w:jc w:val="both"/>
        <w:rPr>
          <w:rFonts w:asciiTheme="majorHAnsi" w:hAnsiTheme="majorHAnsi" w:cs="Times New Roman"/>
          <w:szCs w:val="24"/>
          <w:lang w:val="en-US"/>
        </w:rPr>
      </w:pPr>
      <w:r w:rsidRPr="00B30325">
        <w:rPr>
          <w:rFonts w:asciiTheme="majorHAnsi" w:hAnsiTheme="majorHAnsi" w:cs="Times New Roman"/>
          <w:b/>
          <w:i/>
          <w:szCs w:val="24"/>
          <w:lang w:val="en-US"/>
        </w:rPr>
        <w:t>Legea lui Ohm</w:t>
      </w:r>
      <w:r w:rsidRPr="00B30325">
        <w:rPr>
          <w:rFonts w:asciiTheme="majorHAnsi" w:hAnsiTheme="majorHAnsi" w:cs="Times New Roman"/>
          <w:szCs w:val="24"/>
          <w:lang w:val="en-US"/>
        </w:rPr>
        <w:t xml:space="preserve"> stabilește o conexiune între curent, tensiune și parametrii elementelor din circuitul electric și le permite </w:t>
      </w:r>
      <w:proofErr w:type="gramStart"/>
      <w:r w:rsidRPr="00B30325">
        <w:rPr>
          <w:rFonts w:asciiTheme="majorHAnsi" w:hAnsiTheme="majorHAnsi" w:cs="Times New Roman"/>
          <w:szCs w:val="24"/>
          <w:lang w:val="en-US"/>
        </w:rPr>
        <w:t>să</w:t>
      </w:r>
      <w:proofErr w:type="gramEnd"/>
      <w:r w:rsidRPr="00B30325">
        <w:rPr>
          <w:rFonts w:asciiTheme="majorHAnsi" w:hAnsiTheme="majorHAnsi" w:cs="Times New Roman"/>
          <w:szCs w:val="24"/>
          <w:lang w:val="en-US"/>
        </w:rPr>
        <w:t xml:space="preserve"> calculeze curenții din ele.</w:t>
      </w:r>
    </w:p>
    <w:p w:rsidR="00F80BBB" w:rsidRPr="00B30325" w:rsidRDefault="00F80BBB" w:rsidP="00F80BBB">
      <w:pPr>
        <w:spacing w:after="0"/>
        <w:ind w:firstLine="357"/>
        <w:contextualSpacing/>
        <w:jc w:val="both"/>
        <w:rPr>
          <w:rFonts w:asciiTheme="majorHAnsi" w:hAnsiTheme="majorHAnsi" w:cs="Times New Roman"/>
          <w:szCs w:val="24"/>
          <w:lang w:val="en-US"/>
        </w:rPr>
      </w:pPr>
      <w:r w:rsidRPr="00B30325">
        <w:rPr>
          <w:rFonts w:asciiTheme="majorHAnsi" w:hAnsiTheme="majorHAnsi" w:cs="Times New Roman"/>
          <w:szCs w:val="24"/>
          <w:lang w:val="en-US"/>
        </w:rPr>
        <w:t xml:space="preserve">Legea lui Ohm pentru o secțiune a unui circuit care nu conține surse </w:t>
      </w:r>
      <w:r w:rsidR="00230BB5" w:rsidRPr="00B30325">
        <w:rPr>
          <w:rFonts w:asciiTheme="majorHAnsi" w:hAnsiTheme="majorHAnsi" w:cs="Times New Roman"/>
          <w:szCs w:val="24"/>
          <w:lang w:val="ro-RO"/>
        </w:rPr>
        <w:t>FEM</w:t>
      </w:r>
      <w:r w:rsidRPr="00B30325">
        <w:rPr>
          <w:rFonts w:asciiTheme="majorHAnsi" w:hAnsiTheme="majorHAnsi" w:cs="Times New Roman"/>
          <w:color w:val="FF0000"/>
          <w:szCs w:val="24"/>
          <w:lang w:val="en-US"/>
        </w:rPr>
        <w:t xml:space="preserve"> </w:t>
      </w:r>
      <w:r w:rsidRPr="00B30325">
        <w:rPr>
          <w:rFonts w:asciiTheme="majorHAnsi" w:hAnsiTheme="majorHAnsi" w:cs="Times New Roman"/>
          <w:szCs w:val="24"/>
          <w:lang w:val="en-US"/>
        </w:rPr>
        <w:t xml:space="preserve">- curentul într-o secțiune a circuitului </w:t>
      </w:r>
      <w:proofErr w:type="gramStart"/>
      <w:r w:rsidRPr="00B30325">
        <w:rPr>
          <w:rFonts w:asciiTheme="majorHAnsi" w:hAnsiTheme="majorHAnsi" w:cs="Times New Roman"/>
          <w:szCs w:val="24"/>
          <w:lang w:val="en-US"/>
        </w:rPr>
        <w:t>este</w:t>
      </w:r>
      <w:proofErr w:type="gramEnd"/>
      <w:r w:rsidRPr="00B30325">
        <w:rPr>
          <w:rFonts w:asciiTheme="majorHAnsi" w:hAnsiTheme="majorHAnsi" w:cs="Times New Roman"/>
          <w:szCs w:val="24"/>
          <w:lang w:val="en-US"/>
        </w:rPr>
        <w:t xml:space="preserve"> direct proporțională cu tensiunea la capetele acestei secțiuni și este invers proporțională cu rezistența sa:</w:t>
      </w:r>
    </w:p>
    <w:p w:rsidR="00F80BBB" w:rsidRPr="00B30325" w:rsidRDefault="00F80BBB" w:rsidP="00F80BBB">
      <w:pPr>
        <w:spacing w:after="0"/>
        <w:ind w:firstLine="357"/>
        <w:contextualSpacing/>
        <w:jc w:val="right"/>
        <w:rPr>
          <w:rFonts w:asciiTheme="majorHAnsi" w:eastAsiaTheme="minorEastAsia" w:hAnsiTheme="majorHAnsi" w:cs="Times New Roman"/>
          <w:szCs w:val="24"/>
          <w:lang w:val="en-US"/>
        </w:rPr>
      </w:pPr>
      <m:oMath>
        <m:r>
          <w:rPr>
            <w:rFonts w:ascii="Cambria Math" w:hAnsi="Cambria Math" w:cs="Times New Roman"/>
            <w:szCs w:val="24"/>
            <w:lang w:val="en-US"/>
          </w:rPr>
          <m:t>I=</m:t>
        </m:r>
        <m:f>
          <m:fPr>
            <m:ctrlPr>
              <w:rPr>
                <w:rFonts w:ascii="Cambria Math" w:hAnsi="Cambria Math" w:cs="Times New Roman"/>
                <w:i/>
                <w:szCs w:val="24"/>
                <w:lang w:val="en-US"/>
              </w:rPr>
            </m:ctrlPr>
          </m:fPr>
          <m:num>
            <m:r>
              <w:rPr>
                <w:rFonts w:ascii="Cambria Math" w:hAnsi="Cambria Math" w:cs="Times New Roman"/>
                <w:szCs w:val="24"/>
                <w:lang w:val="en-US"/>
              </w:rPr>
              <m:t>U</m:t>
            </m:r>
          </m:num>
          <m:den>
            <m:r>
              <w:rPr>
                <w:rFonts w:ascii="Cambria Math" w:hAnsi="Cambria Math" w:cs="Times New Roman"/>
                <w:szCs w:val="24"/>
                <w:lang w:val="en-US"/>
              </w:rPr>
              <m:t>R</m:t>
            </m:r>
          </m:den>
        </m:f>
      </m:oMath>
      <w:r w:rsidRPr="00B30325">
        <w:rPr>
          <w:rFonts w:asciiTheme="majorHAnsi" w:eastAsiaTheme="minorEastAsia" w:hAnsiTheme="majorHAnsi" w:cs="Times New Roman"/>
          <w:szCs w:val="24"/>
          <w:lang w:val="en-US"/>
        </w:rPr>
        <w:t>.</w:t>
      </w:r>
      <w:r w:rsidRPr="00B30325">
        <w:rPr>
          <w:rFonts w:asciiTheme="majorHAnsi" w:eastAsiaTheme="minorEastAsia" w:hAnsiTheme="majorHAnsi" w:cs="Times New Roman"/>
          <w:szCs w:val="24"/>
          <w:lang w:val="en-US"/>
        </w:rPr>
        <w:tab/>
      </w:r>
      <w:r w:rsidRPr="00B30325">
        <w:rPr>
          <w:rFonts w:asciiTheme="majorHAnsi" w:eastAsiaTheme="minorEastAsia" w:hAnsiTheme="majorHAnsi" w:cs="Times New Roman"/>
          <w:szCs w:val="24"/>
          <w:lang w:val="en-US"/>
        </w:rPr>
        <w:tab/>
      </w:r>
      <w:r w:rsidRPr="00B30325">
        <w:rPr>
          <w:rFonts w:asciiTheme="majorHAnsi" w:eastAsiaTheme="minorEastAsia" w:hAnsiTheme="majorHAnsi" w:cs="Times New Roman"/>
          <w:szCs w:val="24"/>
          <w:lang w:val="en-US"/>
        </w:rPr>
        <w:tab/>
      </w:r>
      <w:r w:rsidRPr="00B30325">
        <w:rPr>
          <w:rFonts w:asciiTheme="majorHAnsi" w:eastAsiaTheme="minorEastAsia" w:hAnsiTheme="majorHAnsi" w:cs="Times New Roman"/>
          <w:szCs w:val="24"/>
          <w:lang w:val="en-US"/>
        </w:rPr>
        <w:tab/>
        <w:t>(1.3)</w:t>
      </w:r>
    </w:p>
    <w:p w:rsidR="00F80BBB" w:rsidRPr="00B30325" w:rsidRDefault="00F80BBB" w:rsidP="00F80BBB">
      <w:pPr>
        <w:spacing w:after="0"/>
        <w:ind w:firstLine="357"/>
        <w:contextualSpacing/>
        <w:jc w:val="both"/>
        <w:rPr>
          <w:rFonts w:asciiTheme="majorHAnsi" w:hAnsiTheme="majorHAnsi" w:cs="Times New Roman"/>
          <w:szCs w:val="24"/>
          <w:lang w:val="en-US"/>
        </w:rPr>
      </w:pPr>
      <w:r w:rsidRPr="00B30325">
        <w:rPr>
          <w:rFonts w:asciiTheme="majorHAnsi" w:hAnsiTheme="majorHAnsi" w:cs="Times New Roman"/>
          <w:szCs w:val="24"/>
          <w:lang w:val="en-US"/>
        </w:rPr>
        <w:lastRenderedPageBreak/>
        <w:t xml:space="preserve">Legea lui Ohm pentru </w:t>
      </w:r>
      <w:proofErr w:type="gramStart"/>
      <w:r w:rsidRPr="00B30325">
        <w:rPr>
          <w:rFonts w:asciiTheme="majorHAnsi" w:hAnsiTheme="majorHAnsi" w:cs="Times New Roman"/>
          <w:szCs w:val="24"/>
          <w:lang w:val="en-US"/>
        </w:rPr>
        <w:t>un</w:t>
      </w:r>
      <w:proofErr w:type="gramEnd"/>
      <w:r w:rsidRPr="00B30325">
        <w:rPr>
          <w:rFonts w:asciiTheme="majorHAnsi" w:hAnsiTheme="majorHAnsi" w:cs="Times New Roman"/>
          <w:szCs w:val="24"/>
          <w:lang w:val="en-US"/>
        </w:rPr>
        <w:t xml:space="preserve"> circuit complet (închis) - curentul în circuit este direct proporțional cu </w:t>
      </w:r>
      <w:r w:rsidR="00230BB5" w:rsidRPr="00B30325">
        <w:rPr>
          <w:rFonts w:asciiTheme="majorHAnsi" w:hAnsiTheme="majorHAnsi" w:cs="Times New Roman"/>
          <w:szCs w:val="24"/>
          <w:lang w:val="ro-RO"/>
        </w:rPr>
        <w:t>FEM</w:t>
      </w:r>
      <w:r w:rsidRPr="00B30325">
        <w:rPr>
          <w:rFonts w:asciiTheme="majorHAnsi" w:hAnsiTheme="majorHAnsi" w:cs="Times New Roman"/>
          <w:szCs w:val="24"/>
          <w:lang w:val="en-US"/>
        </w:rPr>
        <w:t xml:space="preserve"> care acționează în circuit și invers proporțional cu suma rezistenței circuitului și rezistența internă a sursei:</w:t>
      </w:r>
    </w:p>
    <w:p w:rsidR="00F80BBB" w:rsidRPr="00B30325" w:rsidRDefault="00F80BBB" w:rsidP="00F80BBB">
      <w:pPr>
        <w:spacing w:after="0"/>
        <w:ind w:firstLine="357"/>
        <w:contextualSpacing/>
        <w:jc w:val="right"/>
        <w:rPr>
          <w:rFonts w:asciiTheme="majorHAnsi" w:eastAsiaTheme="minorEastAsia" w:hAnsiTheme="majorHAnsi" w:cs="Times New Roman"/>
          <w:szCs w:val="24"/>
          <w:lang w:val="en-US"/>
        </w:rPr>
      </w:pPr>
      <m:oMath>
        <m:r>
          <w:rPr>
            <w:rFonts w:ascii="Cambria Math" w:hAnsi="Cambria Math" w:cs="Times New Roman"/>
            <w:szCs w:val="24"/>
            <w:lang w:val="en-US"/>
          </w:rPr>
          <m:t>I=</m:t>
        </m:r>
        <m:f>
          <m:fPr>
            <m:ctrlPr>
              <w:rPr>
                <w:rFonts w:ascii="Cambria Math" w:hAnsi="Cambria Math" w:cs="Times New Roman"/>
                <w:i/>
                <w:szCs w:val="24"/>
                <w:lang w:val="en-US"/>
              </w:rPr>
            </m:ctrlPr>
          </m:fPr>
          <m:num>
            <m:r>
              <w:rPr>
                <w:rFonts w:ascii="Cambria Math" w:hAnsi="Cambria Math" w:cs="Times New Roman"/>
                <w:szCs w:val="24"/>
                <w:lang w:val="en-US"/>
              </w:rPr>
              <m:t>E</m:t>
            </m:r>
          </m:num>
          <m:den>
            <m:r>
              <w:rPr>
                <w:rFonts w:ascii="Cambria Math" w:hAnsi="Cambria Math" w:cs="Times New Roman"/>
                <w:szCs w:val="24"/>
                <w:lang w:val="en-US"/>
              </w:rPr>
              <m:t>R+</m:t>
            </m:r>
            <m:sSub>
              <m:sSubPr>
                <m:ctrlPr>
                  <w:rPr>
                    <w:rFonts w:ascii="Cambria Math" w:hAnsi="Cambria Math" w:cs="Times New Roman"/>
                    <w:i/>
                    <w:szCs w:val="24"/>
                    <w:lang w:val="en-US"/>
                  </w:rPr>
                </m:ctrlPr>
              </m:sSubPr>
              <m:e>
                <m:r>
                  <w:rPr>
                    <w:rFonts w:ascii="Cambria Math" w:hAnsi="Cambria Math" w:cs="Times New Roman"/>
                    <w:szCs w:val="24"/>
                    <w:lang w:val="en-US"/>
                  </w:rPr>
                  <m:t>r</m:t>
                </m:r>
              </m:e>
              <m:sub>
                <m:r>
                  <w:rPr>
                    <w:rFonts w:ascii="Cambria Math" w:hAnsi="Cambria Math" w:cs="Times New Roman"/>
                    <w:szCs w:val="24"/>
                    <w:lang w:val="en-US"/>
                  </w:rPr>
                  <m:t>0</m:t>
                </m:r>
              </m:sub>
            </m:sSub>
          </m:den>
        </m:f>
        <m:r>
          <w:rPr>
            <w:rFonts w:ascii="Cambria Math" w:eastAsiaTheme="minorEastAsia" w:hAnsi="Cambria Math" w:cs="Times New Roman"/>
            <w:szCs w:val="24"/>
            <w:lang w:val="en-US"/>
          </w:rPr>
          <m:t>.</m:t>
        </m:r>
      </m:oMath>
      <w:r w:rsidRPr="00B30325">
        <w:rPr>
          <w:rFonts w:asciiTheme="majorHAnsi" w:eastAsiaTheme="minorEastAsia" w:hAnsiTheme="majorHAnsi" w:cs="Times New Roman"/>
          <w:szCs w:val="24"/>
          <w:lang w:val="en-US"/>
        </w:rPr>
        <w:tab/>
      </w:r>
      <w:r w:rsidRPr="00B30325">
        <w:rPr>
          <w:rFonts w:asciiTheme="majorHAnsi" w:eastAsiaTheme="minorEastAsia" w:hAnsiTheme="majorHAnsi" w:cs="Times New Roman"/>
          <w:szCs w:val="24"/>
          <w:lang w:val="en-US"/>
        </w:rPr>
        <w:tab/>
      </w:r>
      <w:r w:rsidRPr="00B30325">
        <w:rPr>
          <w:rFonts w:asciiTheme="majorHAnsi" w:eastAsiaTheme="minorEastAsia" w:hAnsiTheme="majorHAnsi" w:cs="Times New Roman"/>
          <w:szCs w:val="24"/>
          <w:lang w:val="en-US"/>
        </w:rPr>
        <w:tab/>
      </w:r>
      <w:r w:rsidRPr="00B30325">
        <w:rPr>
          <w:rFonts w:asciiTheme="majorHAnsi" w:eastAsiaTheme="minorEastAsia" w:hAnsiTheme="majorHAnsi" w:cs="Times New Roman"/>
          <w:szCs w:val="24"/>
          <w:lang w:val="en-US"/>
        </w:rPr>
        <w:tab/>
        <w:t>(1.4)</w:t>
      </w:r>
    </w:p>
    <w:p w:rsidR="00197891" w:rsidRPr="00B30325" w:rsidRDefault="00197891" w:rsidP="00F80BBB">
      <w:pPr>
        <w:spacing w:after="0"/>
        <w:ind w:firstLine="357"/>
        <w:contextualSpacing/>
        <w:jc w:val="both"/>
        <w:rPr>
          <w:rFonts w:asciiTheme="majorHAnsi" w:hAnsiTheme="majorHAnsi" w:cs="Times New Roman"/>
          <w:b/>
          <w:i/>
          <w:szCs w:val="24"/>
          <w:lang w:val="en-US"/>
        </w:rPr>
      </w:pPr>
    </w:p>
    <w:p w:rsidR="00FE0F9D" w:rsidRPr="00B30325" w:rsidRDefault="00FE0F9D" w:rsidP="003C7311">
      <w:pPr>
        <w:spacing w:after="0"/>
        <w:contextualSpacing/>
        <w:jc w:val="both"/>
        <w:rPr>
          <w:rFonts w:asciiTheme="majorHAnsi" w:hAnsiTheme="majorHAnsi" w:cs="Times New Roman"/>
          <w:b/>
          <w:i/>
          <w:szCs w:val="24"/>
          <w:lang w:val="en-US"/>
        </w:rPr>
      </w:pPr>
    </w:p>
    <w:p w:rsidR="00FE0F9D" w:rsidRPr="00B30325" w:rsidRDefault="00FE0F9D" w:rsidP="00F80BBB">
      <w:pPr>
        <w:spacing w:after="0"/>
        <w:ind w:firstLine="357"/>
        <w:contextualSpacing/>
        <w:jc w:val="both"/>
        <w:rPr>
          <w:rFonts w:asciiTheme="majorHAnsi" w:hAnsiTheme="majorHAnsi" w:cs="Times New Roman"/>
          <w:b/>
          <w:i/>
          <w:szCs w:val="24"/>
          <w:lang w:val="en-US"/>
        </w:rPr>
      </w:pPr>
    </w:p>
    <w:p w:rsidR="00F80BBB" w:rsidRPr="00B30325" w:rsidRDefault="00F80BBB" w:rsidP="00F80BBB">
      <w:pPr>
        <w:spacing w:after="0"/>
        <w:ind w:firstLine="357"/>
        <w:contextualSpacing/>
        <w:jc w:val="both"/>
        <w:rPr>
          <w:rFonts w:asciiTheme="majorHAnsi" w:hAnsiTheme="majorHAnsi" w:cs="Times New Roman"/>
          <w:b/>
          <w:i/>
          <w:szCs w:val="24"/>
          <w:lang w:val="en-US"/>
        </w:rPr>
      </w:pPr>
      <w:r w:rsidRPr="00B30325">
        <w:rPr>
          <w:rFonts w:asciiTheme="majorHAnsi" w:hAnsiTheme="majorHAnsi" w:cs="Times New Roman"/>
          <w:b/>
          <w:i/>
          <w:szCs w:val="24"/>
          <w:lang w:val="en-US"/>
        </w:rPr>
        <w:t>Legile lui Kirchhoff</w:t>
      </w:r>
    </w:p>
    <w:p w:rsidR="002D5D05" w:rsidRPr="00B30325" w:rsidRDefault="00F80BBB" w:rsidP="00197891">
      <w:pPr>
        <w:spacing w:after="120"/>
        <w:ind w:firstLine="357"/>
        <w:jc w:val="both"/>
        <w:rPr>
          <w:rFonts w:asciiTheme="majorHAnsi" w:hAnsiTheme="majorHAnsi" w:cs="Times New Roman"/>
          <w:szCs w:val="24"/>
          <w:lang w:val="en-US"/>
        </w:rPr>
      </w:pPr>
      <w:r w:rsidRPr="00B30325">
        <w:rPr>
          <w:rFonts w:asciiTheme="majorHAnsi" w:hAnsiTheme="majorHAnsi" w:cs="Times New Roman"/>
          <w:szCs w:val="24"/>
          <w:lang w:val="en-US"/>
        </w:rPr>
        <w:t xml:space="preserve">Prima lege a lui Kirchhoff stabilește o legatură între curenții sumabili la nodul circuitului electric: suma algebrică a tuturor curenților care </w:t>
      </w:r>
      <w:r w:rsidR="002D5D05" w:rsidRPr="00B30325">
        <w:rPr>
          <w:rFonts w:asciiTheme="majorHAnsi" w:hAnsiTheme="majorHAnsi" w:cs="Times New Roman"/>
          <w:szCs w:val="24"/>
          <w:lang w:val="en-US"/>
        </w:rPr>
        <w:t>se sumează</w:t>
      </w:r>
      <w:r w:rsidRPr="00B30325">
        <w:rPr>
          <w:rFonts w:asciiTheme="majorHAnsi" w:hAnsiTheme="majorHAnsi" w:cs="Times New Roman"/>
          <w:szCs w:val="24"/>
          <w:lang w:val="en-US"/>
        </w:rPr>
        <w:t xml:space="preserve"> la nod </w:t>
      </w:r>
      <w:proofErr w:type="gramStart"/>
      <w:r w:rsidRPr="00B30325">
        <w:rPr>
          <w:rFonts w:asciiTheme="majorHAnsi" w:hAnsiTheme="majorHAnsi" w:cs="Times New Roman"/>
          <w:szCs w:val="24"/>
          <w:lang w:val="en-US"/>
        </w:rPr>
        <w:t>este</w:t>
      </w:r>
      <w:proofErr w:type="gramEnd"/>
      <w:r w:rsidRPr="00B30325">
        <w:rPr>
          <w:rFonts w:asciiTheme="majorHAnsi" w:hAnsiTheme="majorHAnsi" w:cs="Times New Roman"/>
          <w:szCs w:val="24"/>
          <w:lang w:val="en-US"/>
        </w:rPr>
        <w:t xml:space="preserve"> zero</w:t>
      </w:r>
      <w:r w:rsidR="002D5D05" w:rsidRPr="00B30325">
        <w:rPr>
          <w:rFonts w:asciiTheme="majorHAnsi" w:hAnsiTheme="majorHAnsi" w:cs="Times New Roman"/>
          <w:szCs w:val="24"/>
          <w:lang w:val="en-US"/>
        </w:rPr>
        <w:t>:</w:t>
      </w:r>
    </w:p>
    <w:p w:rsidR="002D5D05" w:rsidRPr="00B30325" w:rsidRDefault="00B30325" w:rsidP="00197891">
      <w:pPr>
        <w:spacing w:after="120"/>
        <w:ind w:firstLine="357"/>
        <w:jc w:val="right"/>
        <w:rPr>
          <w:rFonts w:asciiTheme="majorHAnsi" w:hAnsiTheme="majorHAnsi" w:cs="Times New Roman"/>
          <w:szCs w:val="24"/>
          <w:lang w:val="en-US"/>
        </w:rPr>
      </w:pPr>
      <m:oMath>
        <m:nary>
          <m:naryPr>
            <m:chr m:val="∑"/>
            <m:limLoc m:val="undOvr"/>
            <m:ctrlPr>
              <w:rPr>
                <w:rFonts w:ascii="Cambria Math" w:hAnsi="Cambria Math" w:cs="Times New Roman"/>
                <w:i/>
                <w:szCs w:val="24"/>
                <w:lang w:val="en-US"/>
              </w:rPr>
            </m:ctrlPr>
          </m:naryPr>
          <m:sub>
            <m:r>
              <w:rPr>
                <w:rFonts w:ascii="Cambria Math" w:hAnsi="Cambria Math" w:cs="Times New Roman"/>
                <w:szCs w:val="24"/>
                <w:lang w:val="en-US"/>
              </w:rPr>
              <m:t>1</m:t>
            </m:r>
          </m:sub>
          <m:sup>
            <m:r>
              <w:rPr>
                <w:rFonts w:ascii="Cambria Math" w:hAnsi="Cambria Math" w:cs="Times New Roman"/>
                <w:szCs w:val="24"/>
                <w:lang w:val="en-US"/>
              </w:rPr>
              <m:t>n</m:t>
            </m:r>
          </m:sup>
          <m:e>
            <m:sSub>
              <m:sSubPr>
                <m:ctrlPr>
                  <w:rPr>
                    <w:rFonts w:ascii="Cambria Math" w:hAnsi="Cambria Math" w:cs="Times New Roman"/>
                    <w:i/>
                    <w:szCs w:val="24"/>
                    <w:lang w:val="en-US"/>
                  </w:rPr>
                </m:ctrlPr>
              </m:sSubPr>
              <m:e>
                <m:r>
                  <w:rPr>
                    <w:rFonts w:ascii="Cambria Math" w:hAnsi="Cambria Math" w:cs="Times New Roman"/>
                    <w:szCs w:val="24"/>
                    <w:lang w:val="en-US"/>
                  </w:rPr>
                  <m:t>I</m:t>
                </m:r>
              </m:e>
              <m:sub>
                <m:r>
                  <w:rPr>
                    <w:rFonts w:ascii="Cambria Math" w:hAnsi="Cambria Math" w:cs="Times New Roman"/>
                    <w:szCs w:val="24"/>
                    <w:lang w:val="en-US"/>
                  </w:rPr>
                  <m:t>k</m:t>
                </m:r>
              </m:sub>
            </m:sSub>
            <m:r>
              <w:rPr>
                <w:rFonts w:ascii="Cambria Math" w:hAnsi="Cambria Math" w:cs="Times New Roman"/>
                <w:szCs w:val="24"/>
                <w:lang w:val="en-US"/>
              </w:rPr>
              <m:t>=0</m:t>
            </m:r>
          </m:e>
        </m:nary>
        <m:r>
          <w:rPr>
            <w:rFonts w:ascii="Cambria Math" w:hAnsi="Cambria Math" w:cs="Times New Roman"/>
            <w:szCs w:val="24"/>
            <w:lang w:val="en-US"/>
          </w:rPr>
          <m:t>.</m:t>
        </m:r>
      </m:oMath>
      <w:r w:rsidR="002D5D05" w:rsidRPr="00B30325">
        <w:rPr>
          <w:rFonts w:asciiTheme="majorHAnsi" w:eastAsiaTheme="minorEastAsia" w:hAnsiTheme="majorHAnsi" w:cs="Times New Roman"/>
          <w:szCs w:val="24"/>
          <w:lang w:val="en-US"/>
        </w:rPr>
        <w:tab/>
      </w:r>
      <w:r w:rsidR="002D5D05" w:rsidRPr="00B30325">
        <w:rPr>
          <w:rFonts w:asciiTheme="majorHAnsi" w:eastAsiaTheme="minorEastAsia" w:hAnsiTheme="majorHAnsi" w:cs="Times New Roman"/>
          <w:szCs w:val="24"/>
          <w:lang w:val="en-US"/>
        </w:rPr>
        <w:tab/>
      </w:r>
      <w:r w:rsidR="002D5D05" w:rsidRPr="00B30325">
        <w:rPr>
          <w:rFonts w:asciiTheme="majorHAnsi" w:eastAsiaTheme="minorEastAsia" w:hAnsiTheme="majorHAnsi" w:cs="Times New Roman"/>
          <w:szCs w:val="24"/>
          <w:lang w:val="en-US"/>
        </w:rPr>
        <w:tab/>
      </w:r>
      <w:r w:rsidR="002D5D05" w:rsidRPr="00B30325">
        <w:rPr>
          <w:rFonts w:asciiTheme="majorHAnsi" w:eastAsiaTheme="minorEastAsia" w:hAnsiTheme="majorHAnsi" w:cs="Times New Roman"/>
          <w:szCs w:val="24"/>
          <w:lang w:val="en-US"/>
        </w:rPr>
        <w:tab/>
        <w:t>(1.5)</w:t>
      </w:r>
    </w:p>
    <w:p w:rsidR="002D5D05" w:rsidRPr="00B30325" w:rsidRDefault="00597E73" w:rsidP="002D5D05">
      <w:pPr>
        <w:spacing w:after="0"/>
        <w:ind w:firstLine="357"/>
        <w:contextualSpacing/>
        <w:jc w:val="both"/>
        <w:rPr>
          <w:rFonts w:asciiTheme="majorHAnsi" w:hAnsiTheme="majorHAnsi" w:cs="Times New Roman"/>
          <w:szCs w:val="24"/>
          <w:lang w:val="en-US"/>
        </w:rPr>
      </w:pPr>
      <w:proofErr w:type="gramStart"/>
      <w:r w:rsidRPr="00B30325">
        <w:rPr>
          <w:rFonts w:asciiTheme="majorHAnsi" w:hAnsiTheme="majorHAnsi" w:cs="Times New Roman"/>
          <w:szCs w:val="24"/>
          <w:lang w:val="en-US"/>
        </w:rPr>
        <w:t>u</w:t>
      </w:r>
      <w:r w:rsidR="002D5D05" w:rsidRPr="00B30325">
        <w:rPr>
          <w:rFonts w:asciiTheme="majorHAnsi" w:hAnsiTheme="majorHAnsi" w:cs="Times New Roman"/>
          <w:szCs w:val="24"/>
          <w:lang w:val="en-US"/>
        </w:rPr>
        <w:t>nde</w:t>
      </w:r>
      <w:proofErr w:type="gramEnd"/>
      <w:r w:rsidRPr="00B30325">
        <w:rPr>
          <w:rFonts w:asciiTheme="majorHAnsi" w:hAnsiTheme="majorHAnsi" w:cs="Times New Roman"/>
          <w:szCs w:val="24"/>
          <w:lang w:val="en-US"/>
        </w:rPr>
        <w:t>:</w:t>
      </w:r>
      <w:r w:rsidR="002D5D05" w:rsidRPr="00B30325">
        <w:rPr>
          <w:rFonts w:asciiTheme="majorHAnsi" w:hAnsiTheme="majorHAnsi" w:cs="Times New Roman"/>
          <w:szCs w:val="24"/>
          <w:lang w:val="en-US"/>
        </w:rPr>
        <w:t xml:space="preserve"> </w:t>
      </w:r>
      <w:r w:rsidR="002D5D05" w:rsidRPr="00B30325">
        <w:rPr>
          <w:rFonts w:asciiTheme="majorHAnsi" w:hAnsiTheme="majorHAnsi" w:cs="Times New Roman"/>
          <w:i/>
          <w:szCs w:val="24"/>
          <w:lang w:val="en-US"/>
        </w:rPr>
        <w:t>n</w:t>
      </w:r>
      <w:r w:rsidR="002D5D05" w:rsidRPr="00B30325">
        <w:rPr>
          <w:rFonts w:asciiTheme="majorHAnsi" w:hAnsiTheme="majorHAnsi" w:cs="Times New Roman"/>
          <w:szCs w:val="24"/>
          <w:lang w:val="en-US"/>
        </w:rPr>
        <w:t xml:space="preserve"> - este numărul de ramuri conectate la nod. Echivalent </w:t>
      </w:r>
      <w:proofErr w:type="gramStart"/>
      <w:r w:rsidR="002D5D05" w:rsidRPr="00B30325">
        <w:rPr>
          <w:rFonts w:asciiTheme="majorHAnsi" w:hAnsiTheme="majorHAnsi" w:cs="Times New Roman"/>
          <w:szCs w:val="24"/>
          <w:lang w:val="en-US"/>
        </w:rPr>
        <w:t>este</w:t>
      </w:r>
      <w:proofErr w:type="gramEnd"/>
      <w:r w:rsidR="002D5D05" w:rsidRPr="00B30325">
        <w:rPr>
          <w:rFonts w:asciiTheme="majorHAnsi" w:hAnsiTheme="majorHAnsi" w:cs="Times New Roman"/>
          <w:szCs w:val="24"/>
          <w:lang w:val="en-US"/>
        </w:rPr>
        <w:t xml:space="preserve"> o altă formulare: suma tuturor curenților care curg în nod este egală cu suma tuturor curenților care curg din nod. Când scriem ecuații conform primei legi a lui Kirchhoff, curenții îndreptați spre nod sunt luați cu un semn, de obicei cu semnul ”plus”, și curenții direcționați din nod - cu semnul ”minus” sau invers.</w:t>
      </w:r>
    </w:p>
    <w:p w:rsidR="002D5D05" w:rsidRPr="00B30325" w:rsidRDefault="002D5D05" w:rsidP="00197891">
      <w:pPr>
        <w:spacing w:after="120"/>
        <w:ind w:firstLine="357"/>
        <w:jc w:val="both"/>
        <w:rPr>
          <w:rFonts w:asciiTheme="majorHAnsi" w:hAnsiTheme="majorHAnsi" w:cs="Times New Roman"/>
          <w:szCs w:val="24"/>
          <w:lang w:val="en-US"/>
        </w:rPr>
      </w:pPr>
      <w:r w:rsidRPr="00B30325">
        <w:rPr>
          <w:rFonts w:asciiTheme="majorHAnsi" w:hAnsiTheme="majorHAnsi" w:cs="Times New Roman"/>
          <w:szCs w:val="24"/>
          <w:lang w:val="en-US"/>
        </w:rPr>
        <w:t xml:space="preserve">Legea a doua a lui Kirchhoff stabilește relația dintre tensiunile asupra elementelor buclei circuitului electric: </w:t>
      </w:r>
      <w:r w:rsidR="00E3444C" w:rsidRPr="00B30325">
        <w:rPr>
          <w:rFonts w:asciiTheme="majorHAnsi" w:hAnsiTheme="majorHAnsi" w:cs="Times New Roman"/>
          <w:szCs w:val="24"/>
          <w:lang w:val="en-US"/>
        </w:rPr>
        <w:t>s</w:t>
      </w:r>
      <w:r w:rsidRPr="00B30325">
        <w:rPr>
          <w:rFonts w:asciiTheme="majorHAnsi" w:hAnsiTheme="majorHAnsi" w:cs="Times New Roman"/>
          <w:szCs w:val="24"/>
          <w:lang w:val="en-US"/>
        </w:rPr>
        <w:t xml:space="preserve">uma algebrică a </w:t>
      </w:r>
      <w:r w:rsidR="00230BB5" w:rsidRPr="00B30325">
        <w:rPr>
          <w:rFonts w:asciiTheme="majorHAnsi" w:hAnsiTheme="majorHAnsi" w:cs="Times New Roman"/>
          <w:szCs w:val="24"/>
          <w:lang w:val="ro-RO"/>
        </w:rPr>
        <w:t>FEM</w:t>
      </w:r>
      <w:r w:rsidRPr="00B30325">
        <w:rPr>
          <w:rFonts w:asciiTheme="majorHAnsi" w:hAnsiTheme="majorHAnsi" w:cs="Times New Roman"/>
          <w:szCs w:val="24"/>
          <w:lang w:val="en-US"/>
        </w:rPr>
        <w:t xml:space="preserve"> care acționează într-o buclă închisă </w:t>
      </w:r>
      <w:proofErr w:type="gramStart"/>
      <w:r w:rsidRPr="00B30325">
        <w:rPr>
          <w:rFonts w:asciiTheme="majorHAnsi" w:hAnsiTheme="majorHAnsi" w:cs="Times New Roman"/>
          <w:szCs w:val="24"/>
          <w:lang w:val="en-US"/>
        </w:rPr>
        <w:t>este</w:t>
      </w:r>
      <w:proofErr w:type="gramEnd"/>
      <w:r w:rsidRPr="00B30325">
        <w:rPr>
          <w:rFonts w:asciiTheme="majorHAnsi" w:hAnsiTheme="majorHAnsi" w:cs="Times New Roman"/>
          <w:szCs w:val="24"/>
          <w:lang w:val="en-US"/>
        </w:rPr>
        <w:t xml:space="preserve"> egală cu suma algebrică a </w:t>
      </w:r>
      <w:r w:rsidR="00E3444C" w:rsidRPr="00B30325">
        <w:rPr>
          <w:rFonts w:asciiTheme="majorHAnsi" w:hAnsiTheme="majorHAnsi" w:cs="Times New Roman"/>
          <w:szCs w:val="24"/>
          <w:lang w:val="en-US"/>
        </w:rPr>
        <w:t>căderii</w:t>
      </w:r>
      <w:r w:rsidRPr="00B30325">
        <w:rPr>
          <w:rFonts w:asciiTheme="majorHAnsi" w:hAnsiTheme="majorHAnsi" w:cs="Times New Roman"/>
          <w:szCs w:val="24"/>
          <w:lang w:val="en-US"/>
        </w:rPr>
        <w:t xml:space="preserve"> de tensiune pe toate secțiunile (elementele) </w:t>
      </w:r>
      <w:r w:rsidR="00E3444C" w:rsidRPr="00B30325">
        <w:rPr>
          <w:rFonts w:asciiTheme="majorHAnsi" w:hAnsiTheme="majorHAnsi" w:cs="Times New Roman"/>
          <w:szCs w:val="24"/>
          <w:lang w:val="en-US"/>
        </w:rPr>
        <w:t>buclei:</w:t>
      </w:r>
    </w:p>
    <w:p w:rsidR="00E3444C" w:rsidRPr="00B30325" w:rsidRDefault="00B30325" w:rsidP="00197891">
      <w:pPr>
        <w:spacing w:after="120"/>
        <w:ind w:firstLine="357"/>
        <w:jc w:val="right"/>
        <w:rPr>
          <w:rFonts w:asciiTheme="majorHAnsi" w:eastAsiaTheme="minorEastAsia" w:hAnsiTheme="majorHAnsi" w:cs="Times New Roman"/>
          <w:szCs w:val="24"/>
          <w:lang w:val="en-US"/>
        </w:rPr>
      </w:pPr>
      <m:oMath>
        <m:nary>
          <m:naryPr>
            <m:chr m:val="∑"/>
            <m:limLoc m:val="undOvr"/>
            <m:ctrlPr>
              <w:rPr>
                <w:rFonts w:ascii="Cambria Math" w:hAnsi="Cambria Math" w:cs="Times New Roman"/>
                <w:i/>
                <w:szCs w:val="24"/>
                <w:lang w:val="en-US"/>
              </w:rPr>
            </m:ctrlPr>
          </m:naryPr>
          <m:sub>
            <m:r>
              <w:rPr>
                <w:rFonts w:ascii="Cambria Math" w:hAnsi="Cambria Math" w:cs="Times New Roman"/>
                <w:szCs w:val="24"/>
                <w:lang w:val="en-US"/>
              </w:rPr>
              <m:t>1</m:t>
            </m:r>
          </m:sub>
          <m:sup>
            <m:r>
              <w:rPr>
                <w:rFonts w:ascii="Cambria Math" w:hAnsi="Cambria Math" w:cs="Times New Roman"/>
                <w:szCs w:val="24"/>
                <w:lang w:val="en-US"/>
              </w:rPr>
              <m:t>n</m:t>
            </m:r>
          </m:sup>
          <m:e>
            <m:sSub>
              <m:sSubPr>
                <m:ctrlPr>
                  <w:rPr>
                    <w:rFonts w:ascii="Cambria Math" w:hAnsi="Cambria Math" w:cs="Times New Roman"/>
                    <w:i/>
                    <w:szCs w:val="24"/>
                    <w:lang w:val="en-US"/>
                  </w:rPr>
                </m:ctrlPr>
              </m:sSubPr>
              <m:e>
                <m:r>
                  <w:rPr>
                    <w:rFonts w:ascii="Cambria Math" w:hAnsi="Cambria Math" w:cs="Times New Roman"/>
                    <w:szCs w:val="24"/>
                    <w:lang w:val="en-US"/>
                  </w:rPr>
                  <m:t>E</m:t>
                </m:r>
              </m:e>
              <m:sub>
                <m:r>
                  <w:rPr>
                    <w:rFonts w:ascii="Cambria Math" w:hAnsi="Cambria Math" w:cs="Times New Roman"/>
                    <w:szCs w:val="24"/>
                    <w:lang w:val="en-US"/>
                  </w:rPr>
                  <m:t>k</m:t>
                </m:r>
              </m:sub>
            </m:sSub>
            <m:r>
              <w:rPr>
                <w:rFonts w:ascii="Cambria Math" w:hAnsi="Cambria Math" w:cs="Times New Roman"/>
                <w:szCs w:val="24"/>
                <w:lang w:val="en-US"/>
              </w:rPr>
              <m:t>=</m:t>
            </m:r>
            <m:nary>
              <m:naryPr>
                <m:chr m:val="∑"/>
                <m:limLoc m:val="undOvr"/>
                <m:ctrlPr>
                  <w:rPr>
                    <w:rFonts w:ascii="Cambria Math" w:hAnsi="Cambria Math" w:cs="Times New Roman"/>
                    <w:i/>
                    <w:szCs w:val="24"/>
                    <w:lang w:val="en-US"/>
                  </w:rPr>
                </m:ctrlPr>
              </m:naryPr>
              <m:sub>
                <m:r>
                  <w:rPr>
                    <w:rFonts w:ascii="Cambria Math" w:hAnsi="Cambria Math" w:cs="Times New Roman"/>
                    <w:szCs w:val="24"/>
                    <w:lang w:val="en-US"/>
                  </w:rPr>
                  <m:t>1</m:t>
                </m:r>
              </m:sub>
              <m:sup>
                <m:r>
                  <w:rPr>
                    <w:rFonts w:ascii="Cambria Math" w:hAnsi="Cambria Math" w:cs="Times New Roman"/>
                    <w:szCs w:val="24"/>
                    <w:lang w:val="en-US"/>
                  </w:rPr>
                  <m:t>m</m:t>
                </m:r>
              </m:sup>
              <m:e>
                <m:sSub>
                  <m:sSubPr>
                    <m:ctrlPr>
                      <w:rPr>
                        <w:rFonts w:ascii="Cambria Math" w:hAnsi="Cambria Math" w:cs="Times New Roman"/>
                        <w:i/>
                        <w:szCs w:val="24"/>
                        <w:lang w:val="en-US"/>
                      </w:rPr>
                    </m:ctrlPr>
                  </m:sSubPr>
                  <m:e>
                    <m:r>
                      <w:rPr>
                        <w:rFonts w:ascii="Cambria Math" w:hAnsi="Cambria Math" w:cs="Times New Roman"/>
                        <w:szCs w:val="24"/>
                        <w:lang w:val="en-US"/>
                      </w:rPr>
                      <m:t>R</m:t>
                    </m:r>
                  </m:e>
                  <m:sub>
                    <m:r>
                      <w:rPr>
                        <w:rFonts w:ascii="Cambria Math" w:hAnsi="Cambria Math" w:cs="Times New Roman"/>
                        <w:szCs w:val="24"/>
                        <w:lang w:val="en-US"/>
                      </w:rPr>
                      <m:t>k</m:t>
                    </m:r>
                  </m:sub>
                </m:sSub>
                <m:sSub>
                  <m:sSubPr>
                    <m:ctrlPr>
                      <w:rPr>
                        <w:rFonts w:ascii="Cambria Math" w:hAnsi="Cambria Math" w:cs="Times New Roman"/>
                        <w:i/>
                        <w:szCs w:val="24"/>
                        <w:lang w:val="en-US"/>
                      </w:rPr>
                    </m:ctrlPr>
                  </m:sSubPr>
                  <m:e>
                    <m:r>
                      <w:rPr>
                        <w:rFonts w:ascii="Cambria Math" w:hAnsi="Cambria Math" w:cs="Times New Roman"/>
                        <w:szCs w:val="24"/>
                        <w:lang w:val="en-US"/>
                      </w:rPr>
                      <m:t>I</m:t>
                    </m:r>
                  </m:e>
                  <m:sub>
                    <m:r>
                      <w:rPr>
                        <w:rFonts w:ascii="Cambria Math" w:hAnsi="Cambria Math" w:cs="Times New Roman"/>
                        <w:szCs w:val="24"/>
                        <w:lang w:val="en-US"/>
                      </w:rPr>
                      <m:t>k</m:t>
                    </m:r>
                  </m:sub>
                </m:sSub>
                <m:r>
                  <w:rPr>
                    <w:rFonts w:ascii="Cambria Math" w:hAnsi="Cambria Math" w:cs="Times New Roman"/>
                    <w:szCs w:val="24"/>
                    <w:lang w:val="en-US"/>
                  </w:rPr>
                  <m:t>=</m:t>
                </m:r>
                <m:nary>
                  <m:naryPr>
                    <m:chr m:val="∑"/>
                    <m:limLoc m:val="undOvr"/>
                    <m:ctrlPr>
                      <w:rPr>
                        <w:rFonts w:ascii="Cambria Math" w:hAnsi="Cambria Math" w:cs="Times New Roman"/>
                        <w:i/>
                        <w:szCs w:val="24"/>
                        <w:lang w:val="en-US"/>
                      </w:rPr>
                    </m:ctrlPr>
                  </m:naryPr>
                  <m:sub>
                    <m:r>
                      <w:rPr>
                        <w:rFonts w:ascii="Cambria Math" w:hAnsi="Cambria Math" w:cs="Times New Roman"/>
                        <w:szCs w:val="24"/>
                        <w:lang w:val="en-US"/>
                      </w:rPr>
                      <m:t>1</m:t>
                    </m:r>
                  </m:sub>
                  <m:sup>
                    <m:r>
                      <w:rPr>
                        <w:rFonts w:ascii="Cambria Math" w:hAnsi="Cambria Math" w:cs="Times New Roman"/>
                        <w:szCs w:val="24"/>
                        <w:lang w:val="en-US"/>
                      </w:rPr>
                      <m:t>m</m:t>
                    </m:r>
                  </m:sup>
                  <m:e>
                    <m:sSub>
                      <m:sSubPr>
                        <m:ctrlPr>
                          <w:rPr>
                            <w:rFonts w:ascii="Cambria Math" w:hAnsi="Cambria Math" w:cs="Times New Roman"/>
                            <w:i/>
                            <w:szCs w:val="24"/>
                            <w:lang w:val="en-US"/>
                          </w:rPr>
                        </m:ctrlPr>
                      </m:sSubPr>
                      <m:e>
                        <m:r>
                          <w:rPr>
                            <w:rFonts w:ascii="Cambria Math" w:hAnsi="Cambria Math" w:cs="Times New Roman"/>
                            <w:szCs w:val="24"/>
                            <w:lang w:val="en-US"/>
                          </w:rPr>
                          <m:t>U</m:t>
                        </m:r>
                      </m:e>
                      <m:sub>
                        <m:r>
                          <w:rPr>
                            <w:rFonts w:ascii="Cambria Math" w:hAnsi="Cambria Math" w:cs="Times New Roman"/>
                            <w:szCs w:val="24"/>
                            <w:lang w:val="en-US"/>
                          </w:rPr>
                          <m:t>k</m:t>
                        </m:r>
                      </m:sub>
                    </m:sSub>
                  </m:e>
                </m:nary>
              </m:e>
            </m:nary>
          </m:e>
        </m:nary>
        <m:r>
          <w:rPr>
            <w:rFonts w:ascii="Cambria Math" w:eastAsiaTheme="minorEastAsia" w:hAnsi="Cambria Math" w:cs="Times New Roman"/>
            <w:szCs w:val="24"/>
            <w:lang w:val="en-US"/>
          </w:rPr>
          <m:t>,</m:t>
        </m:r>
      </m:oMath>
      <w:r w:rsidR="00E3444C" w:rsidRPr="00B30325">
        <w:rPr>
          <w:rFonts w:asciiTheme="majorHAnsi" w:eastAsiaTheme="minorEastAsia" w:hAnsiTheme="majorHAnsi" w:cs="Times New Roman"/>
          <w:szCs w:val="24"/>
          <w:lang w:val="en-US"/>
        </w:rPr>
        <w:t xml:space="preserve"> </w:t>
      </w:r>
      <w:r w:rsidR="00E3444C" w:rsidRPr="00B30325">
        <w:rPr>
          <w:rFonts w:asciiTheme="majorHAnsi" w:eastAsiaTheme="minorEastAsia" w:hAnsiTheme="majorHAnsi" w:cs="Times New Roman"/>
          <w:szCs w:val="24"/>
          <w:lang w:val="en-US"/>
        </w:rPr>
        <w:tab/>
      </w:r>
      <w:r w:rsidR="00E3444C" w:rsidRPr="00B30325">
        <w:rPr>
          <w:rFonts w:asciiTheme="majorHAnsi" w:eastAsiaTheme="minorEastAsia" w:hAnsiTheme="majorHAnsi" w:cs="Times New Roman"/>
          <w:szCs w:val="24"/>
          <w:lang w:val="en-US"/>
        </w:rPr>
        <w:tab/>
        <w:t>(1.6)</w:t>
      </w:r>
    </w:p>
    <w:p w:rsidR="00E3444C" w:rsidRPr="00B30325" w:rsidRDefault="00597E73" w:rsidP="00E3444C">
      <w:pPr>
        <w:spacing w:after="0"/>
        <w:ind w:firstLine="357"/>
        <w:contextualSpacing/>
        <w:jc w:val="both"/>
        <w:rPr>
          <w:rFonts w:asciiTheme="majorHAnsi" w:hAnsiTheme="majorHAnsi" w:cs="Times New Roman"/>
          <w:szCs w:val="24"/>
          <w:lang w:val="en-US"/>
        </w:rPr>
      </w:pPr>
      <w:proofErr w:type="gramStart"/>
      <w:r w:rsidRPr="00B30325">
        <w:rPr>
          <w:rFonts w:asciiTheme="majorHAnsi" w:hAnsiTheme="majorHAnsi" w:cs="Times New Roman"/>
          <w:szCs w:val="24"/>
          <w:lang w:val="en-US"/>
        </w:rPr>
        <w:t>u</w:t>
      </w:r>
      <w:r w:rsidR="00E3444C" w:rsidRPr="00B30325">
        <w:rPr>
          <w:rFonts w:asciiTheme="majorHAnsi" w:hAnsiTheme="majorHAnsi" w:cs="Times New Roman"/>
          <w:szCs w:val="24"/>
          <w:lang w:val="en-US"/>
        </w:rPr>
        <w:t>nde</w:t>
      </w:r>
      <w:proofErr w:type="gramEnd"/>
      <w:r w:rsidRPr="00B30325">
        <w:rPr>
          <w:rFonts w:asciiTheme="majorHAnsi" w:hAnsiTheme="majorHAnsi" w:cs="Times New Roman"/>
          <w:szCs w:val="24"/>
          <w:lang w:val="en-US"/>
        </w:rPr>
        <w:t>:</w:t>
      </w:r>
      <w:r w:rsidR="00E3444C" w:rsidRPr="00B30325">
        <w:rPr>
          <w:rFonts w:asciiTheme="majorHAnsi" w:hAnsiTheme="majorHAnsi" w:cs="Times New Roman"/>
          <w:szCs w:val="24"/>
          <w:lang w:val="en-US"/>
        </w:rPr>
        <w:t xml:space="preserve"> </w:t>
      </w:r>
      <w:r w:rsidR="00E3444C" w:rsidRPr="00B30325">
        <w:rPr>
          <w:rFonts w:asciiTheme="majorHAnsi" w:hAnsiTheme="majorHAnsi" w:cs="Times New Roman"/>
          <w:i/>
          <w:szCs w:val="24"/>
          <w:lang w:val="en-US"/>
        </w:rPr>
        <w:t>n</w:t>
      </w:r>
      <w:r w:rsidR="00E3444C" w:rsidRPr="00B30325">
        <w:rPr>
          <w:rFonts w:asciiTheme="majorHAnsi" w:hAnsiTheme="majorHAnsi" w:cs="Times New Roman"/>
          <w:szCs w:val="24"/>
          <w:lang w:val="en-US"/>
        </w:rPr>
        <w:t xml:space="preserve"> - este numărul de surse </w:t>
      </w:r>
      <w:r w:rsidR="00230BB5" w:rsidRPr="00B30325">
        <w:rPr>
          <w:rFonts w:asciiTheme="majorHAnsi" w:hAnsiTheme="majorHAnsi" w:cs="Times New Roman"/>
          <w:szCs w:val="24"/>
          <w:lang w:val="ro-RO"/>
        </w:rPr>
        <w:t>FEM</w:t>
      </w:r>
      <w:r w:rsidR="00E3444C" w:rsidRPr="00B30325">
        <w:rPr>
          <w:rFonts w:asciiTheme="majorHAnsi" w:hAnsiTheme="majorHAnsi" w:cs="Times New Roman"/>
          <w:color w:val="FF0000"/>
          <w:szCs w:val="24"/>
          <w:lang w:val="en-US"/>
        </w:rPr>
        <w:t xml:space="preserve"> </w:t>
      </w:r>
      <w:r w:rsidR="00E3444C" w:rsidRPr="00B30325">
        <w:rPr>
          <w:rFonts w:asciiTheme="majorHAnsi" w:hAnsiTheme="majorHAnsi" w:cs="Times New Roman"/>
          <w:szCs w:val="24"/>
          <w:lang w:val="en-US"/>
        </w:rPr>
        <w:t xml:space="preserve">în buclă, </w:t>
      </w:r>
      <w:r w:rsidR="00E3444C" w:rsidRPr="00B30325">
        <w:rPr>
          <w:rFonts w:asciiTheme="majorHAnsi" w:hAnsiTheme="majorHAnsi" w:cs="Times New Roman"/>
          <w:i/>
          <w:szCs w:val="24"/>
          <w:lang w:val="en-US"/>
        </w:rPr>
        <w:t>m</w:t>
      </w:r>
      <w:r w:rsidR="00E3444C" w:rsidRPr="00B30325">
        <w:rPr>
          <w:rFonts w:asciiTheme="majorHAnsi" w:hAnsiTheme="majorHAnsi" w:cs="Times New Roman"/>
          <w:szCs w:val="24"/>
          <w:lang w:val="en-US"/>
        </w:rPr>
        <w:t xml:space="preserve"> – numărul de elemente cu rezistența </w:t>
      </w:r>
      <w:r w:rsidR="00E3444C" w:rsidRPr="00B30325">
        <w:rPr>
          <w:rFonts w:asciiTheme="majorHAnsi" w:hAnsiTheme="majorHAnsi" w:cs="Times New Roman"/>
          <w:i/>
          <w:szCs w:val="24"/>
          <w:lang w:val="en-US"/>
        </w:rPr>
        <w:t>R</w:t>
      </w:r>
      <w:r w:rsidR="00E3444C" w:rsidRPr="00B30325">
        <w:rPr>
          <w:rFonts w:asciiTheme="majorHAnsi" w:hAnsiTheme="majorHAnsi" w:cs="Times New Roman"/>
          <w:i/>
          <w:szCs w:val="24"/>
          <w:vertAlign w:val="subscript"/>
          <w:lang w:val="en-US"/>
        </w:rPr>
        <w:t>k</w:t>
      </w:r>
      <w:r w:rsidR="00E3444C" w:rsidRPr="00B30325">
        <w:rPr>
          <w:rFonts w:asciiTheme="majorHAnsi" w:hAnsiTheme="majorHAnsi" w:cs="Times New Roman"/>
          <w:szCs w:val="24"/>
          <w:lang w:val="en-US"/>
        </w:rPr>
        <w:t xml:space="preserve"> în buclă, </w:t>
      </w:r>
      <w:r w:rsidR="00E3444C" w:rsidRPr="00B30325">
        <w:rPr>
          <w:rFonts w:asciiTheme="majorHAnsi" w:hAnsiTheme="majorHAnsi" w:cs="Times New Roman"/>
          <w:i/>
          <w:szCs w:val="24"/>
          <w:lang w:val="en-US"/>
        </w:rPr>
        <w:t>U</w:t>
      </w:r>
      <w:r w:rsidR="00E3444C" w:rsidRPr="00B30325">
        <w:rPr>
          <w:rFonts w:asciiTheme="majorHAnsi" w:hAnsiTheme="majorHAnsi" w:cs="Times New Roman"/>
          <w:i/>
          <w:szCs w:val="24"/>
          <w:vertAlign w:val="subscript"/>
          <w:lang w:val="en-US"/>
        </w:rPr>
        <w:t>k</w:t>
      </w:r>
      <w:r w:rsidR="00E3444C" w:rsidRPr="00B30325">
        <w:rPr>
          <w:rFonts w:asciiTheme="majorHAnsi" w:hAnsiTheme="majorHAnsi" w:cs="Times New Roman"/>
          <w:i/>
          <w:szCs w:val="24"/>
          <w:lang w:val="en-US"/>
        </w:rPr>
        <w:t>=R</w:t>
      </w:r>
      <w:r w:rsidR="00E3444C" w:rsidRPr="00B30325">
        <w:rPr>
          <w:rFonts w:asciiTheme="majorHAnsi" w:hAnsiTheme="majorHAnsi" w:cs="Times New Roman"/>
          <w:i/>
          <w:szCs w:val="24"/>
          <w:vertAlign w:val="subscript"/>
          <w:lang w:val="en-US"/>
        </w:rPr>
        <w:t>k</w:t>
      </w:r>
      <w:r w:rsidR="00E3444C" w:rsidRPr="00B30325">
        <w:rPr>
          <w:rFonts w:asciiTheme="majorHAnsi" w:hAnsiTheme="majorHAnsi" w:cs="Times New Roman"/>
          <w:i/>
          <w:szCs w:val="24"/>
          <w:lang w:val="en-US"/>
        </w:rPr>
        <w:t>I</w:t>
      </w:r>
      <w:r w:rsidR="00E3444C" w:rsidRPr="00B30325">
        <w:rPr>
          <w:rFonts w:asciiTheme="majorHAnsi" w:hAnsiTheme="majorHAnsi" w:cs="Times New Roman"/>
          <w:i/>
          <w:szCs w:val="24"/>
          <w:vertAlign w:val="subscript"/>
          <w:lang w:val="en-US"/>
        </w:rPr>
        <w:t>k</w:t>
      </w:r>
      <w:r w:rsidR="00E3444C" w:rsidRPr="00B30325">
        <w:rPr>
          <w:rFonts w:asciiTheme="majorHAnsi" w:hAnsiTheme="majorHAnsi" w:cs="Times New Roman"/>
          <w:i/>
          <w:szCs w:val="24"/>
          <w:lang w:val="en-US"/>
        </w:rPr>
        <w:t xml:space="preserve"> </w:t>
      </w:r>
      <w:r w:rsidR="00E3444C" w:rsidRPr="00B30325">
        <w:rPr>
          <w:rFonts w:asciiTheme="majorHAnsi" w:hAnsiTheme="majorHAnsi" w:cs="Times New Roman"/>
          <w:szCs w:val="24"/>
          <w:lang w:val="en-US"/>
        </w:rPr>
        <w:t>– tensiunea sau căderea de tensiune</w:t>
      </w:r>
      <w:r w:rsidR="00456CFE" w:rsidRPr="00B30325">
        <w:rPr>
          <w:rFonts w:asciiTheme="majorHAnsi" w:hAnsiTheme="majorHAnsi" w:cs="Times New Roman"/>
          <w:szCs w:val="24"/>
          <w:lang w:val="en-US"/>
        </w:rPr>
        <w:t xml:space="preserve"> pe elementul buclei – </w:t>
      </w:r>
      <w:r w:rsidR="00456CFE" w:rsidRPr="00B30325">
        <w:rPr>
          <w:rFonts w:asciiTheme="majorHAnsi" w:hAnsiTheme="majorHAnsi" w:cs="Times New Roman"/>
          <w:i/>
          <w:szCs w:val="24"/>
          <w:lang w:val="en-US"/>
        </w:rPr>
        <w:t>k</w:t>
      </w:r>
      <w:r w:rsidR="00456CFE" w:rsidRPr="00B30325">
        <w:rPr>
          <w:rFonts w:asciiTheme="majorHAnsi" w:hAnsiTheme="majorHAnsi" w:cs="Times New Roman"/>
          <w:szCs w:val="24"/>
          <w:lang w:val="en-US"/>
        </w:rPr>
        <w:t>.</w:t>
      </w:r>
    </w:p>
    <w:p w:rsidR="00456CFE" w:rsidRPr="00B30325" w:rsidRDefault="00456CFE" w:rsidP="00E3444C">
      <w:pPr>
        <w:spacing w:after="0"/>
        <w:ind w:firstLine="357"/>
        <w:contextualSpacing/>
        <w:jc w:val="both"/>
        <w:rPr>
          <w:rFonts w:asciiTheme="majorHAnsi" w:hAnsiTheme="majorHAnsi" w:cs="Times New Roman"/>
          <w:szCs w:val="24"/>
          <w:lang w:val="en-US"/>
        </w:rPr>
      </w:pPr>
      <w:r w:rsidRPr="00B30325">
        <w:rPr>
          <w:rFonts w:asciiTheme="majorHAnsi" w:hAnsiTheme="majorHAnsi" w:cs="Times New Roman"/>
          <w:szCs w:val="24"/>
          <w:lang w:val="en-US"/>
        </w:rPr>
        <w:t xml:space="preserve">Pentru a scrie ecuații conform celei de-a doua lege a lui Kirchhoff, </w:t>
      </w:r>
      <w:proofErr w:type="gramStart"/>
      <w:r w:rsidRPr="00B30325">
        <w:rPr>
          <w:rFonts w:asciiTheme="majorHAnsi" w:hAnsiTheme="majorHAnsi" w:cs="Times New Roman"/>
          <w:szCs w:val="24"/>
          <w:lang w:val="en-US"/>
        </w:rPr>
        <w:t>este</w:t>
      </w:r>
      <w:proofErr w:type="gramEnd"/>
      <w:r w:rsidRPr="00B30325">
        <w:rPr>
          <w:rFonts w:asciiTheme="majorHAnsi" w:hAnsiTheme="majorHAnsi" w:cs="Times New Roman"/>
          <w:szCs w:val="24"/>
          <w:lang w:val="en-US"/>
        </w:rPr>
        <w:t xml:space="preserve"> necesar:</w:t>
      </w:r>
    </w:p>
    <w:p w:rsidR="00456CFE" w:rsidRPr="00B30325" w:rsidRDefault="00456CFE" w:rsidP="00456CFE">
      <w:pPr>
        <w:pStyle w:val="ListParagraph"/>
        <w:numPr>
          <w:ilvl w:val="0"/>
          <w:numId w:val="2"/>
        </w:numPr>
        <w:spacing w:after="0"/>
        <w:jc w:val="both"/>
        <w:rPr>
          <w:rFonts w:asciiTheme="majorHAnsi" w:hAnsiTheme="majorHAnsi" w:cs="Times New Roman"/>
          <w:szCs w:val="24"/>
          <w:lang w:val="en-US"/>
        </w:rPr>
      </w:pPr>
      <w:r w:rsidRPr="00B30325">
        <w:rPr>
          <w:rFonts w:asciiTheme="majorHAnsi" w:hAnsiTheme="majorHAnsi" w:cs="Times New Roman"/>
          <w:szCs w:val="24"/>
          <w:lang w:val="en-US"/>
        </w:rPr>
        <w:t xml:space="preserve">De specificat direcțiile pozitive condiționate de </w:t>
      </w:r>
      <w:r w:rsidR="00230BB5" w:rsidRPr="00B30325">
        <w:rPr>
          <w:rFonts w:asciiTheme="majorHAnsi" w:hAnsiTheme="majorHAnsi" w:cs="Times New Roman"/>
          <w:szCs w:val="24"/>
          <w:lang w:val="ro-RO"/>
        </w:rPr>
        <w:t>FEM</w:t>
      </w:r>
      <w:r w:rsidRPr="00B30325">
        <w:rPr>
          <w:rFonts w:asciiTheme="majorHAnsi" w:hAnsiTheme="majorHAnsi" w:cs="Times New Roman"/>
          <w:szCs w:val="24"/>
          <w:lang w:val="en-US"/>
        </w:rPr>
        <w:t>, curenților și tensiunilor;</w:t>
      </w:r>
    </w:p>
    <w:p w:rsidR="00456CFE" w:rsidRPr="00B30325" w:rsidRDefault="00456CFE" w:rsidP="00456CFE">
      <w:pPr>
        <w:pStyle w:val="ListParagraph"/>
        <w:numPr>
          <w:ilvl w:val="0"/>
          <w:numId w:val="2"/>
        </w:numPr>
        <w:spacing w:after="0"/>
        <w:jc w:val="both"/>
        <w:rPr>
          <w:rFonts w:asciiTheme="majorHAnsi" w:hAnsiTheme="majorHAnsi" w:cs="Times New Roman"/>
          <w:szCs w:val="24"/>
          <w:lang w:val="en-US"/>
        </w:rPr>
      </w:pPr>
      <w:r w:rsidRPr="00B30325">
        <w:rPr>
          <w:rFonts w:asciiTheme="majorHAnsi" w:hAnsiTheme="majorHAnsi" w:cs="Times New Roman"/>
          <w:szCs w:val="24"/>
          <w:lang w:val="en-US"/>
        </w:rPr>
        <w:t>De ales direcția pozitivă de ocol</w:t>
      </w:r>
      <w:r w:rsidR="00794DC9" w:rsidRPr="00B30325">
        <w:rPr>
          <w:rFonts w:asciiTheme="majorHAnsi" w:hAnsiTheme="majorHAnsi" w:cs="Times New Roman"/>
          <w:szCs w:val="24"/>
          <w:lang w:val="en-US"/>
        </w:rPr>
        <w:t>i</w:t>
      </w:r>
      <w:r w:rsidRPr="00B30325">
        <w:rPr>
          <w:rFonts w:asciiTheme="majorHAnsi" w:hAnsiTheme="majorHAnsi" w:cs="Times New Roman"/>
          <w:szCs w:val="24"/>
          <w:lang w:val="en-US"/>
        </w:rPr>
        <w:t>re a buclei pentru care este scrisă ecuația;</w:t>
      </w:r>
    </w:p>
    <w:p w:rsidR="00456CFE" w:rsidRPr="00B30325" w:rsidRDefault="00456CFE" w:rsidP="00456CFE">
      <w:pPr>
        <w:pStyle w:val="ListParagraph"/>
        <w:numPr>
          <w:ilvl w:val="0"/>
          <w:numId w:val="2"/>
        </w:numPr>
        <w:spacing w:after="0"/>
        <w:jc w:val="both"/>
        <w:rPr>
          <w:rFonts w:asciiTheme="majorHAnsi" w:hAnsiTheme="majorHAnsi" w:cs="Times New Roman"/>
          <w:szCs w:val="24"/>
          <w:lang w:val="en-US"/>
        </w:rPr>
      </w:pPr>
      <w:r w:rsidRPr="00B30325">
        <w:rPr>
          <w:rFonts w:asciiTheme="majorHAnsi" w:hAnsiTheme="majorHAnsi" w:cs="Times New Roman"/>
          <w:szCs w:val="24"/>
          <w:lang w:val="en-US"/>
        </w:rPr>
        <w:t xml:space="preserve">De a scrie ecuația în care termenii în ecuație sunt luați cu </w:t>
      </w:r>
      <w:proofErr w:type="gramStart"/>
      <w:r w:rsidRPr="00B30325">
        <w:rPr>
          <w:rFonts w:asciiTheme="majorHAnsi" w:hAnsiTheme="majorHAnsi" w:cs="Times New Roman"/>
          <w:szCs w:val="24"/>
          <w:lang w:val="en-US"/>
        </w:rPr>
        <w:t xml:space="preserve">semnul </w:t>
      </w:r>
      <w:r w:rsidR="00794DC9" w:rsidRPr="00B30325">
        <w:rPr>
          <w:rFonts w:asciiTheme="majorHAnsi" w:hAnsiTheme="majorHAnsi" w:cs="Times New Roman"/>
          <w:szCs w:val="24"/>
          <w:lang w:val="en-US"/>
        </w:rPr>
        <w:t>”</w:t>
      </w:r>
      <w:proofErr w:type="gramEnd"/>
      <w:r w:rsidRPr="00B30325">
        <w:rPr>
          <w:rFonts w:asciiTheme="majorHAnsi" w:hAnsiTheme="majorHAnsi" w:cs="Times New Roman"/>
          <w:szCs w:val="24"/>
          <w:lang w:val="en-US"/>
        </w:rPr>
        <w:t>plus</w:t>
      </w:r>
      <w:r w:rsidR="00794DC9" w:rsidRPr="00B30325">
        <w:rPr>
          <w:rFonts w:asciiTheme="majorHAnsi" w:hAnsiTheme="majorHAnsi" w:cs="Times New Roman"/>
          <w:szCs w:val="24"/>
          <w:lang w:val="en-US"/>
        </w:rPr>
        <w:t>”</w:t>
      </w:r>
      <w:r w:rsidRPr="00B30325">
        <w:rPr>
          <w:rFonts w:asciiTheme="majorHAnsi" w:hAnsiTheme="majorHAnsi" w:cs="Times New Roman"/>
          <w:szCs w:val="24"/>
          <w:lang w:val="en-US"/>
        </w:rPr>
        <w:t xml:space="preserve"> dacă direcțiile pozitive condiționate coincid cu direcția de </w:t>
      </w:r>
      <w:r w:rsidR="00794DC9" w:rsidRPr="00B30325">
        <w:rPr>
          <w:rFonts w:asciiTheme="majorHAnsi" w:hAnsiTheme="majorHAnsi" w:cs="Times New Roman"/>
          <w:szCs w:val="24"/>
          <w:lang w:val="en-US"/>
        </w:rPr>
        <w:t>ocolire</w:t>
      </w:r>
      <w:r w:rsidRPr="00B30325">
        <w:rPr>
          <w:rFonts w:asciiTheme="majorHAnsi" w:hAnsiTheme="majorHAnsi" w:cs="Times New Roman"/>
          <w:szCs w:val="24"/>
          <w:lang w:val="en-US"/>
        </w:rPr>
        <w:t xml:space="preserve"> a </w:t>
      </w:r>
      <w:r w:rsidR="00794DC9" w:rsidRPr="00B30325">
        <w:rPr>
          <w:rFonts w:asciiTheme="majorHAnsi" w:hAnsiTheme="majorHAnsi" w:cs="Times New Roman"/>
          <w:szCs w:val="24"/>
          <w:lang w:val="en-US"/>
        </w:rPr>
        <w:t>buclei</w:t>
      </w:r>
      <w:r w:rsidRPr="00B30325">
        <w:rPr>
          <w:rFonts w:asciiTheme="majorHAnsi" w:hAnsiTheme="majorHAnsi" w:cs="Times New Roman"/>
          <w:szCs w:val="24"/>
          <w:lang w:val="en-US"/>
        </w:rPr>
        <w:t xml:space="preserve"> și cu semnul </w:t>
      </w:r>
      <w:r w:rsidR="00794DC9" w:rsidRPr="00B30325">
        <w:rPr>
          <w:rFonts w:asciiTheme="majorHAnsi" w:hAnsiTheme="majorHAnsi" w:cs="Times New Roman"/>
          <w:szCs w:val="24"/>
          <w:lang w:val="en-US"/>
        </w:rPr>
        <w:t>”</w:t>
      </w:r>
      <w:r w:rsidRPr="00B30325">
        <w:rPr>
          <w:rFonts w:asciiTheme="majorHAnsi" w:hAnsiTheme="majorHAnsi" w:cs="Times New Roman"/>
          <w:szCs w:val="24"/>
          <w:lang w:val="en-US"/>
        </w:rPr>
        <w:t>minus</w:t>
      </w:r>
      <w:r w:rsidR="00794DC9" w:rsidRPr="00B30325">
        <w:rPr>
          <w:rFonts w:asciiTheme="majorHAnsi" w:hAnsiTheme="majorHAnsi" w:cs="Times New Roman"/>
          <w:szCs w:val="24"/>
          <w:lang w:val="en-US"/>
        </w:rPr>
        <w:t>”</w:t>
      </w:r>
      <w:r w:rsidRPr="00B30325">
        <w:rPr>
          <w:rFonts w:asciiTheme="majorHAnsi" w:hAnsiTheme="majorHAnsi" w:cs="Times New Roman"/>
          <w:szCs w:val="24"/>
          <w:lang w:val="en-US"/>
        </w:rPr>
        <w:t xml:space="preserve"> dacă sunt opuse.</w:t>
      </w:r>
    </w:p>
    <w:p w:rsidR="00794DC9" w:rsidRPr="00B30325" w:rsidRDefault="00794DC9" w:rsidP="00794DC9">
      <w:pPr>
        <w:spacing w:after="0"/>
        <w:ind w:firstLine="360"/>
        <w:jc w:val="both"/>
        <w:rPr>
          <w:rFonts w:asciiTheme="majorHAnsi" w:hAnsiTheme="majorHAnsi" w:cs="Times New Roman"/>
          <w:szCs w:val="24"/>
          <w:lang w:val="en-US"/>
        </w:rPr>
      </w:pPr>
      <w:proofErr w:type="gramStart"/>
      <w:r w:rsidRPr="00B30325">
        <w:rPr>
          <w:rFonts w:asciiTheme="majorHAnsi" w:hAnsiTheme="majorHAnsi" w:cs="Times New Roman"/>
          <w:szCs w:val="24"/>
          <w:lang w:val="en-US"/>
        </w:rPr>
        <w:t>Un</w:t>
      </w:r>
      <w:proofErr w:type="gramEnd"/>
      <w:r w:rsidRPr="00B30325">
        <w:rPr>
          <w:rFonts w:asciiTheme="majorHAnsi" w:hAnsiTheme="majorHAnsi" w:cs="Times New Roman"/>
          <w:szCs w:val="24"/>
          <w:lang w:val="en-US"/>
        </w:rPr>
        <w:t xml:space="preserve"> rol important în verificarea corectitudinii calculelor oricăror circuite electrice este jucat de </w:t>
      </w:r>
      <w:r w:rsidRPr="00B30325">
        <w:rPr>
          <w:rFonts w:asciiTheme="majorHAnsi" w:hAnsiTheme="majorHAnsi" w:cs="Times New Roman"/>
          <w:i/>
          <w:szCs w:val="24"/>
          <w:lang w:val="en-US"/>
        </w:rPr>
        <w:t>condiția de echilibrare a energiei</w:t>
      </w:r>
      <w:r w:rsidRPr="00B30325">
        <w:rPr>
          <w:rFonts w:asciiTheme="majorHAnsi" w:hAnsiTheme="majorHAnsi" w:cs="Times New Roman"/>
          <w:szCs w:val="24"/>
          <w:lang w:val="en-US"/>
        </w:rPr>
        <w:t>, care rezultă din legea conservării energiei și poate fi formulată după cum urmează:</w:t>
      </w:r>
    </w:p>
    <w:p w:rsidR="00794DC9" w:rsidRPr="00B30325" w:rsidRDefault="00794DC9" w:rsidP="00197891">
      <w:pPr>
        <w:spacing w:after="120"/>
        <w:ind w:firstLine="357"/>
        <w:jc w:val="both"/>
        <w:rPr>
          <w:rFonts w:asciiTheme="majorHAnsi" w:hAnsiTheme="majorHAnsi" w:cs="Times New Roman"/>
          <w:i/>
          <w:szCs w:val="24"/>
          <w:lang w:val="en-US"/>
        </w:rPr>
      </w:pPr>
      <w:r w:rsidRPr="00B30325">
        <w:rPr>
          <w:rFonts w:asciiTheme="majorHAnsi" w:hAnsiTheme="majorHAnsi" w:cs="Times New Roman"/>
          <w:i/>
          <w:szCs w:val="24"/>
          <w:lang w:val="en-US"/>
        </w:rPr>
        <w:t xml:space="preserve">Suma algebrică a puterilor instantanee ale tuturor surselor de energie din circuitul electric </w:t>
      </w:r>
      <w:proofErr w:type="gramStart"/>
      <w:r w:rsidRPr="00B30325">
        <w:rPr>
          <w:rFonts w:asciiTheme="majorHAnsi" w:hAnsiTheme="majorHAnsi" w:cs="Times New Roman"/>
          <w:i/>
          <w:szCs w:val="24"/>
          <w:lang w:val="en-US"/>
        </w:rPr>
        <w:t>este</w:t>
      </w:r>
      <w:proofErr w:type="gramEnd"/>
      <w:r w:rsidRPr="00B30325">
        <w:rPr>
          <w:rFonts w:asciiTheme="majorHAnsi" w:hAnsiTheme="majorHAnsi" w:cs="Times New Roman"/>
          <w:i/>
          <w:szCs w:val="24"/>
          <w:lang w:val="en-US"/>
        </w:rPr>
        <w:t xml:space="preserve"> egală cu suma algebrică a tuturor puterilor instantanee ale tuturor receptoarelor circuitului:</w:t>
      </w:r>
    </w:p>
    <w:p w:rsidR="00794DC9" w:rsidRPr="00B30325" w:rsidRDefault="00B30325" w:rsidP="00197891">
      <w:pPr>
        <w:spacing w:after="120"/>
        <w:ind w:firstLine="357"/>
        <w:jc w:val="right"/>
        <w:rPr>
          <w:rFonts w:asciiTheme="majorHAnsi" w:eastAsiaTheme="minorEastAsia" w:hAnsiTheme="majorHAnsi" w:cs="Times New Roman"/>
          <w:szCs w:val="24"/>
          <w:lang w:val="en-US"/>
        </w:rPr>
      </w:pPr>
      <m:oMath>
        <m:nary>
          <m:naryPr>
            <m:chr m:val="∑"/>
            <m:limLoc m:val="undOvr"/>
            <m:ctrlPr>
              <w:rPr>
                <w:rFonts w:ascii="Cambria Math" w:hAnsi="Cambria Math" w:cs="Times New Roman"/>
                <w:szCs w:val="24"/>
                <w:lang w:val="en-US"/>
              </w:rPr>
            </m:ctrlPr>
          </m:naryPr>
          <m:sub>
            <m:r>
              <m:rPr>
                <m:sty m:val="p"/>
              </m:rPr>
              <w:rPr>
                <w:rFonts w:ascii="Cambria Math" w:hAnsi="Cambria Math" w:cs="Times New Roman"/>
                <w:szCs w:val="24"/>
                <w:lang w:val="en-US"/>
              </w:rPr>
              <m:t>j=1</m:t>
            </m:r>
          </m:sub>
          <m:sup>
            <m:r>
              <m:rPr>
                <m:sty m:val="p"/>
              </m:rPr>
              <w:rPr>
                <w:rFonts w:ascii="Cambria Math" w:hAnsi="Cambria Math" w:cs="Times New Roman"/>
                <w:szCs w:val="24"/>
                <w:lang w:val="en-US"/>
              </w:rPr>
              <m:t>n</m:t>
            </m:r>
          </m:sup>
          <m:e>
            <m:sSub>
              <m:sSubPr>
                <m:ctrlPr>
                  <w:rPr>
                    <w:rFonts w:ascii="Cambria Math" w:hAnsi="Cambria Math" w:cs="Times New Roman"/>
                    <w:szCs w:val="24"/>
                    <w:lang w:val="en-US"/>
                  </w:rPr>
                </m:ctrlPr>
              </m:sSubPr>
              <m:e>
                <m:r>
                  <m:rPr>
                    <m:sty m:val="p"/>
                  </m:rPr>
                  <w:rPr>
                    <w:rFonts w:ascii="Cambria Math" w:hAnsi="Cambria Math" w:cs="Times New Roman"/>
                    <w:szCs w:val="24"/>
                    <w:lang w:val="en-US"/>
                  </w:rPr>
                  <m:t>E</m:t>
                </m:r>
              </m:e>
              <m:sub>
                <m:r>
                  <m:rPr>
                    <m:sty m:val="p"/>
                  </m:rPr>
                  <w:rPr>
                    <w:rFonts w:ascii="Cambria Math" w:hAnsi="Cambria Math" w:cs="Times New Roman"/>
                    <w:szCs w:val="24"/>
                    <w:lang w:val="en-US"/>
                  </w:rPr>
                  <m:t>j</m:t>
                </m:r>
              </m:sub>
            </m:sSub>
            <m:sSub>
              <m:sSubPr>
                <m:ctrlPr>
                  <w:rPr>
                    <w:rFonts w:ascii="Cambria Math" w:hAnsi="Cambria Math" w:cs="Times New Roman"/>
                    <w:szCs w:val="24"/>
                    <w:lang w:val="en-US"/>
                  </w:rPr>
                </m:ctrlPr>
              </m:sSubPr>
              <m:e>
                <m:r>
                  <m:rPr>
                    <m:sty m:val="p"/>
                  </m:rPr>
                  <w:rPr>
                    <w:rFonts w:ascii="Cambria Math" w:hAnsi="Cambria Math" w:cs="Times New Roman"/>
                    <w:szCs w:val="24"/>
                    <w:lang w:val="en-US"/>
                  </w:rPr>
                  <m:t>I</m:t>
                </m:r>
              </m:e>
              <m:sub>
                <m:r>
                  <m:rPr>
                    <m:sty m:val="p"/>
                  </m:rPr>
                  <w:rPr>
                    <w:rFonts w:ascii="Cambria Math" w:hAnsi="Cambria Math" w:cs="Times New Roman"/>
                    <w:szCs w:val="24"/>
                    <w:lang w:val="en-US"/>
                  </w:rPr>
                  <m:t>j</m:t>
                </m:r>
              </m:sub>
            </m:sSub>
          </m:e>
        </m:nary>
        <m:r>
          <m:rPr>
            <m:sty m:val="p"/>
          </m:rPr>
          <w:rPr>
            <w:rFonts w:ascii="Cambria Math" w:hAnsi="Cambria Math" w:cs="Times New Roman"/>
            <w:szCs w:val="24"/>
            <w:lang w:val="en-US"/>
          </w:rPr>
          <m:t>=</m:t>
        </m:r>
        <m:nary>
          <m:naryPr>
            <m:chr m:val="∑"/>
            <m:limLoc m:val="undOvr"/>
            <m:ctrlPr>
              <w:rPr>
                <w:rFonts w:ascii="Cambria Math" w:hAnsi="Cambria Math" w:cs="Times New Roman"/>
                <w:szCs w:val="24"/>
                <w:lang w:val="en-US"/>
              </w:rPr>
            </m:ctrlPr>
          </m:naryPr>
          <m:sub>
            <m:r>
              <m:rPr>
                <m:sty m:val="p"/>
              </m:rPr>
              <w:rPr>
                <w:rFonts w:ascii="Cambria Math" w:hAnsi="Cambria Math" w:cs="Times New Roman"/>
                <w:szCs w:val="24"/>
                <w:lang w:val="en-US"/>
              </w:rPr>
              <m:t>i=1</m:t>
            </m:r>
          </m:sub>
          <m:sup>
            <m:r>
              <m:rPr>
                <m:sty m:val="p"/>
              </m:rPr>
              <w:rPr>
                <w:rFonts w:ascii="Cambria Math" w:hAnsi="Cambria Math" w:cs="Times New Roman"/>
                <w:szCs w:val="24"/>
                <w:lang w:val="en-US"/>
              </w:rPr>
              <m:t>k</m:t>
            </m:r>
          </m:sup>
          <m:e>
            <m:sSub>
              <m:sSubPr>
                <m:ctrlPr>
                  <w:rPr>
                    <w:rFonts w:ascii="Cambria Math" w:hAnsi="Cambria Math" w:cs="Times New Roman"/>
                    <w:szCs w:val="24"/>
                    <w:lang w:val="en-US"/>
                  </w:rPr>
                </m:ctrlPr>
              </m:sSubPr>
              <m:e>
                <m:r>
                  <m:rPr>
                    <m:sty m:val="p"/>
                  </m:rPr>
                  <w:rPr>
                    <w:rFonts w:ascii="Cambria Math" w:hAnsi="Cambria Math" w:cs="Times New Roman"/>
                    <w:szCs w:val="24"/>
                    <w:lang w:val="en-US"/>
                  </w:rPr>
                  <m:t>U</m:t>
                </m:r>
              </m:e>
              <m:sub>
                <m:r>
                  <m:rPr>
                    <m:sty m:val="p"/>
                  </m:rPr>
                  <w:rPr>
                    <w:rFonts w:ascii="Cambria Math" w:hAnsi="Cambria Math" w:cs="Times New Roman"/>
                    <w:szCs w:val="24"/>
                    <w:lang w:val="en-US"/>
                  </w:rPr>
                  <m:t>i</m:t>
                </m:r>
              </m:sub>
            </m:sSub>
            <m:sSub>
              <m:sSubPr>
                <m:ctrlPr>
                  <w:rPr>
                    <w:rFonts w:ascii="Cambria Math" w:hAnsi="Cambria Math" w:cs="Times New Roman"/>
                    <w:szCs w:val="24"/>
                    <w:lang w:val="en-US"/>
                  </w:rPr>
                </m:ctrlPr>
              </m:sSubPr>
              <m:e>
                <m:r>
                  <m:rPr>
                    <m:sty m:val="p"/>
                  </m:rPr>
                  <w:rPr>
                    <w:rFonts w:ascii="Cambria Math" w:hAnsi="Cambria Math" w:cs="Times New Roman"/>
                    <w:szCs w:val="24"/>
                    <w:lang w:val="en-US"/>
                  </w:rPr>
                  <m:t>I</m:t>
                </m:r>
              </m:e>
              <m:sub>
                <m:r>
                  <m:rPr>
                    <m:sty m:val="p"/>
                  </m:rPr>
                  <w:rPr>
                    <w:rFonts w:ascii="Cambria Math" w:hAnsi="Cambria Math" w:cs="Times New Roman"/>
                    <w:szCs w:val="24"/>
                    <w:lang w:val="en-US"/>
                  </w:rPr>
                  <m:t>i</m:t>
                </m:r>
              </m:sub>
            </m:sSub>
          </m:e>
        </m:nary>
      </m:oMath>
      <w:r w:rsidR="00597E73" w:rsidRPr="00B30325">
        <w:rPr>
          <w:rFonts w:asciiTheme="majorHAnsi" w:eastAsiaTheme="minorEastAsia" w:hAnsiTheme="majorHAnsi" w:cs="Times New Roman"/>
          <w:szCs w:val="24"/>
          <w:lang w:val="en-US"/>
        </w:rPr>
        <w:t>.</w:t>
      </w:r>
      <w:r w:rsidR="00597E73" w:rsidRPr="00B30325">
        <w:rPr>
          <w:rFonts w:asciiTheme="majorHAnsi" w:eastAsiaTheme="minorEastAsia" w:hAnsiTheme="majorHAnsi" w:cs="Times New Roman"/>
          <w:szCs w:val="24"/>
          <w:lang w:val="en-US"/>
        </w:rPr>
        <w:tab/>
      </w:r>
      <w:r w:rsidR="00597E73" w:rsidRPr="00B30325">
        <w:rPr>
          <w:rFonts w:asciiTheme="majorHAnsi" w:eastAsiaTheme="minorEastAsia" w:hAnsiTheme="majorHAnsi" w:cs="Times New Roman"/>
          <w:szCs w:val="24"/>
          <w:lang w:val="en-US"/>
        </w:rPr>
        <w:tab/>
      </w:r>
      <w:r w:rsidR="00597E73" w:rsidRPr="00B30325">
        <w:rPr>
          <w:rFonts w:asciiTheme="majorHAnsi" w:eastAsiaTheme="minorEastAsia" w:hAnsiTheme="majorHAnsi" w:cs="Times New Roman"/>
          <w:szCs w:val="24"/>
          <w:lang w:val="en-US"/>
        </w:rPr>
        <w:tab/>
        <w:t>(1.7)</w:t>
      </w:r>
    </w:p>
    <w:p w:rsidR="00597E73" w:rsidRPr="00B30325" w:rsidRDefault="00597E73" w:rsidP="00597E73">
      <w:pPr>
        <w:spacing w:after="0"/>
        <w:ind w:firstLine="360"/>
        <w:jc w:val="both"/>
        <w:rPr>
          <w:rFonts w:asciiTheme="majorHAnsi" w:hAnsiTheme="majorHAnsi" w:cs="Times New Roman"/>
          <w:szCs w:val="24"/>
          <w:lang w:val="en-US"/>
        </w:rPr>
      </w:pPr>
      <w:proofErr w:type="gramStart"/>
      <w:r w:rsidRPr="00B30325">
        <w:rPr>
          <w:rFonts w:asciiTheme="majorHAnsi" w:hAnsiTheme="majorHAnsi" w:cs="Times New Roman"/>
          <w:szCs w:val="24"/>
          <w:lang w:val="en-US"/>
        </w:rPr>
        <w:t>unde</w:t>
      </w:r>
      <w:proofErr w:type="gramEnd"/>
      <w:r w:rsidRPr="00B30325">
        <w:rPr>
          <w:rFonts w:asciiTheme="majorHAnsi" w:hAnsiTheme="majorHAnsi" w:cs="Times New Roman"/>
          <w:szCs w:val="24"/>
          <w:lang w:val="en-US"/>
        </w:rPr>
        <w:t xml:space="preserve">: </w:t>
      </w:r>
      <w:r w:rsidRPr="00B30325">
        <w:rPr>
          <w:rFonts w:asciiTheme="majorHAnsi" w:hAnsiTheme="majorHAnsi" w:cs="Times New Roman"/>
          <w:i/>
          <w:szCs w:val="24"/>
          <w:lang w:val="en-US"/>
        </w:rPr>
        <w:t>E</w:t>
      </w:r>
      <w:r w:rsidRPr="00B30325">
        <w:rPr>
          <w:rFonts w:asciiTheme="majorHAnsi" w:hAnsiTheme="majorHAnsi" w:cs="Times New Roman"/>
          <w:i/>
          <w:szCs w:val="24"/>
          <w:vertAlign w:val="subscript"/>
          <w:lang w:val="en-US"/>
        </w:rPr>
        <w:t>j</w:t>
      </w:r>
      <w:r w:rsidRPr="00B30325">
        <w:rPr>
          <w:rFonts w:asciiTheme="majorHAnsi" w:hAnsiTheme="majorHAnsi" w:cs="Times New Roman"/>
          <w:i/>
          <w:szCs w:val="24"/>
          <w:lang w:val="en-US"/>
        </w:rPr>
        <w:t>, I</w:t>
      </w:r>
      <w:r w:rsidRPr="00B30325">
        <w:rPr>
          <w:rFonts w:asciiTheme="majorHAnsi" w:hAnsiTheme="majorHAnsi" w:cs="Times New Roman"/>
          <w:i/>
          <w:szCs w:val="24"/>
          <w:vertAlign w:val="subscript"/>
          <w:lang w:val="en-US"/>
        </w:rPr>
        <w:t>j</w:t>
      </w:r>
      <w:r w:rsidRPr="00B30325">
        <w:rPr>
          <w:rFonts w:asciiTheme="majorHAnsi" w:hAnsiTheme="majorHAnsi" w:cs="Times New Roman"/>
          <w:szCs w:val="24"/>
          <w:lang w:val="en-US"/>
        </w:rPr>
        <w:t xml:space="preserve"> – tensiunea și curentul </w:t>
      </w:r>
      <w:r w:rsidRPr="00B30325">
        <w:rPr>
          <w:rFonts w:asciiTheme="majorHAnsi" w:hAnsiTheme="majorHAnsi" w:cs="Times New Roman"/>
          <w:i/>
          <w:szCs w:val="24"/>
          <w:lang w:val="en-US"/>
        </w:rPr>
        <w:t>j</w:t>
      </w:r>
      <w:r w:rsidRPr="00B30325">
        <w:rPr>
          <w:rFonts w:asciiTheme="majorHAnsi" w:hAnsiTheme="majorHAnsi" w:cs="Times New Roman"/>
          <w:szCs w:val="24"/>
          <w:lang w:val="en-US"/>
        </w:rPr>
        <w:t xml:space="preserve"> – acelei surse; </w:t>
      </w:r>
      <w:r w:rsidRPr="00B30325">
        <w:rPr>
          <w:rFonts w:asciiTheme="majorHAnsi" w:hAnsiTheme="majorHAnsi" w:cs="Times New Roman"/>
          <w:i/>
          <w:szCs w:val="24"/>
          <w:lang w:val="en-US"/>
        </w:rPr>
        <w:t>U</w:t>
      </w:r>
      <w:r w:rsidRPr="00B30325">
        <w:rPr>
          <w:rFonts w:asciiTheme="majorHAnsi" w:hAnsiTheme="majorHAnsi" w:cs="Times New Roman"/>
          <w:i/>
          <w:szCs w:val="24"/>
          <w:vertAlign w:val="subscript"/>
          <w:lang w:val="en-US"/>
        </w:rPr>
        <w:t>i</w:t>
      </w:r>
      <w:r w:rsidRPr="00B30325">
        <w:rPr>
          <w:rFonts w:asciiTheme="majorHAnsi" w:hAnsiTheme="majorHAnsi" w:cs="Times New Roman"/>
          <w:i/>
          <w:szCs w:val="24"/>
          <w:lang w:val="en-US"/>
        </w:rPr>
        <w:t>, I</w:t>
      </w:r>
      <w:r w:rsidRPr="00B30325">
        <w:rPr>
          <w:rFonts w:asciiTheme="majorHAnsi" w:hAnsiTheme="majorHAnsi" w:cs="Times New Roman"/>
          <w:i/>
          <w:szCs w:val="24"/>
          <w:vertAlign w:val="subscript"/>
          <w:lang w:val="en-US"/>
        </w:rPr>
        <w:t>i</w:t>
      </w:r>
      <w:r w:rsidRPr="00B30325">
        <w:rPr>
          <w:rFonts w:asciiTheme="majorHAnsi" w:hAnsiTheme="majorHAnsi" w:cs="Times New Roman"/>
          <w:szCs w:val="24"/>
          <w:lang w:val="en-US"/>
        </w:rPr>
        <w:t xml:space="preserve"> - tensiunea și curentul </w:t>
      </w:r>
      <w:r w:rsidRPr="00B30325">
        <w:rPr>
          <w:rFonts w:asciiTheme="majorHAnsi" w:hAnsiTheme="majorHAnsi" w:cs="Times New Roman"/>
          <w:i/>
          <w:szCs w:val="24"/>
          <w:lang w:val="en-US"/>
        </w:rPr>
        <w:t>i</w:t>
      </w:r>
      <w:r w:rsidRPr="00B30325">
        <w:rPr>
          <w:rFonts w:asciiTheme="majorHAnsi" w:hAnsiTheme="majorHAnsi" w:cs="Times New Roman"/>
          <w:szCs w:val="24"/>
          <w:lang w:val="en-US"/>
        </w:rPr>
        <w:t xml:space="preserve"> – acelui element al circuitului.</w:t>
      </w:r>
    </w:p>
    <w:p w:rsidR="00FE3EDB" w:rsidRPr="00B30325" w:rsidRDefault="00FE3EDB" w:rsidP="00597E73">
      <w:pPr>
        <w:spacing w:after="0"/>
        <w:ind w:firstLine="360"/>
        <w:jc w:val="both"/>
        <w:rPr>
          <w:rFonts w:asciiTheme="majorHAnsi" w:hAnsiTheme="majorHAnsi" w:cs="Times New Roman"/>
          <w:szCs w:val="24"/>
          <w:lang w:val="en-US"/>
        </w:rPr>
      </w:pPr>
      <w:r w:rsidRPr="00B30325">
        <w:rPr>
          <w:rFonts w:asciiTheme="majorHAnsi" w:hAnsiTheme="majorHAnsi" w:cs="Times New Roman"/>
          <w:szCs w:val="24"/>
          <w:lang w:val="en-US"/>
        </w:rPr>
        <w:t xml:space="preserve">Puterea oricărui element al unui circuit electric, indiferent dacă </w:t>
      </w:r>
      <w:proofErr w:type="gramStart"/>
      <w:r w:rsidRPr="00B30325">
        <w:rPr>
          <w:rFonts w:asciiTheme="majorHAnsi" w:hAnsiTheme="majorHAnsi" w:cs="Times New Roman"/>
          <w:szCs w:val="24"/>
          <w:lang w:val="en-US"/>
        </w:rPr>
        <w:t>este</w:t>
      </w:r>
      <w:proofErr w:type="gramEnd"/>
      <w:r w:rsidRPr="00B30325">
        <w:rPr>
          <w:rFonts w:asciiTheme="majorHAnsi" w:hAnsiTheme="majorHAnsi" w:cs="Times New Roman"/>
          <w:szCs w:val="24"/>
          <w:lang w:val="en-US"/>
        </w:rPr>
        <w:t xml:space="preserve"> o sursă sau un receptor, este definită ca fiind produsul curentului elementului și tensiunea pe el:</w:t>
      </w:r>
      <w:r w:rsidRPr="00B30325">
        <w:rPr>
          <w:rFonts w:asciiTheme="majorHAnsi" w:hAnsiTheme="majorHAnsi"/>
          <w:lang w:val="en-US"/>
        </w:rPr>
        <w:t xml:space="preserve"> </w:t>
      </w:r>
      <w:r w:rsidRPr="00B30325">
        <w:rPr>
          <w:rFonts w:asciiTheme="majorHAnsi" w:hAnsiTheme="majorHAnsi" w:cs="Times New Roman"/>
          <w:i/>
          <w:szCs w:val="24"/>
          <w:lang w:val="en-US"/>
        </w:rPr>
        <w:t>P=UI</w:t>
      </w:r>
      <w:r w:rsidRPr="00B30325">
        <w:rPr>
          <w:rFonts w:asciiTheme="majorHAnsi" w:hAnsiTheme="majorHAnsi" w:cs="Times New Roman"/>
          <w:szCs w:val="24"/>
          <w:lang w:val="en-US"/>
        </w:rPr>
        <w:t xml:space="preserve">. Puterea </w:t>
      </w:r>
      <w:proofErr w:type="gramStart"/>
      <w:r w:rsidRPr="00B30325">
        <w:rPr>
          <w:rFonts w:asciiTheme="majorHAnsi" w:hAnsiTheme="majorHAnsi" w:cs="Times New Roman"/>
          <w:szCs w:val="24"/>
          <w:lang w:val="en-US"/>
        </w:rPr>
        <w:t>este</w:t>
      </w:r>
      <w:proofErr w:type="gramEnd"/>
      <w:r w:rsidRPr="00B30325">
        <w:rPr>
          <w:rFonts w:asciiTheme="majorHAnsi" w:hAnsiTheme="majorHAnsi" w:cs="Times New Roman"/>
          <w:szCs w:val="24"/>
          <w:lang w:val="en-US"/>
        </w:rPr>
        <w:t xml:space="preserve"> măsurată în watt [W], deși există unități mai mici - mili și microwatt, respectiv [mW] și [μW] și unități mai mari de kilowatt [kW] și megawatt [MW].</w:t>
      </w:r>
    </w:p>
    <w:p w:rsidR="00FD49ED" w:rsidRPr="00B30325" w:rsidRDefault="00FD49ED" w:rsidP="00197891">
      <w:pPr>
        <w:spacing w:after="120"/>
        <w:ind w:firstLine="357"/>
        <w:jc w:val="both"/>
        <w:rPr>
          <w:rFonts w:asciiTheme="majorHAnsi" w:hAnsiTheme="majorHAnsi" w:cs="Times New Roman"/>
          <w:szCs w:val="24"/>
          <w:lang w:val="ro-RO"/>
        </w:rPr>
      </w:pPr>
      <w:r w:rsidRPr="00B30325">
        <w:rPr>
          <w:rFonts w:asciiTheme="majorHAnsi" w:hAnsiTheme="majorHAnsi" w:cs="Times New Roman"/>
          <w:szCs w:val="24"/>
          <w:lang w:val="en-US"/>
        </w:rPr>
        <w:t>Pentru circuitele de curent continuu care conțin surse de energie și rezistoare, expresia (1.7) poate fi scrisă în următoarea formă</w:t>
      </w:r>
      <w:r w:rsidRPr="00B30325">
        <w:rPr>
          <w:rFonts w:asciiTheme="majorHAnsi" w:hAnsiTheme="majorHAnsi" w:cs="Times New Roman"/>
          <w:szCs w:val="24"/>
          <w:lang w:val="ro-RO"/>
        </w:rPr>
        <w:t>:</w:t>
      </w:r>
    </w:p>
    <w:p w:rsidR="00FD49ED" w:rsidRPr="00B30325" w:rsidRDefault="00B30325" w:rsidP="00197891">
      <w:pPr>
        <w:spacing w:after="120"/>
        <w:ind w:firstLine="357"/>
        <w:jc w:val="right"/>
        <w:rPr>
          <w:rFonts w:asciiTheme="majorHAnsi" w:eastAsiaTheme="minorEastAsia" w:hAnsiTheme="majorHAnsi" w:cs="Times New Roman"/>
          <w:szCs w:val="24"/>
          <w:lang w:val="ro-RO"/>
        </w:rPr>
      </w:pPr>
      <m:oMath>
        <m:nary>
          <m:naryPr>
            <m:chr m:val="∑"/>
            <m:limLoc m:val="undOvr"/>
            <m:ctrlPr>
              <w:rPr>
                <w:rFonts w:ascii="Cambria Math" w:hAnsi="Cambria Math" w:cs="Times New Roman"/>
                <w:i/>
                <w:szCs w:val="24"/>
                <w:lang w:val="ro-RO"/>
              </w:rPr>
            </m:ctrlPr>
          </m:naryPr>
          <m:sub>
            <m:r>
              <w:rPr>
                <w:rFonts w:ascii="Cambria Math" w:hAnsi="Cambria Math" w:cs="Times New Roman"/>
                <w:szCs w:val="24"/>
                <w:lang w:val="ro-RO"/>
              </w:rPr>
              <m:t>j=1</m:t>
            </m:r>
          </m:sub>
          <m:sup>
            <m:r>
              <w:rPr>
                <w:rFonts w:ascii="Cambria Math" w:hAnsi="Cambria Math" w:cs="Times New Roman"/>
                <w:szCs w:val="24"/>
                <w:lang w:val="ro-RO"/>
              </w:rPr>
              <m:t>n</m:t>
            </m:r>
          </m:sup>
          <m:e>
            <m:sSub>
              <m:sSubPr>
                <m:ctrlPr>
                  <w:rPr>
                    <w:rFonts w:ascii="Cambria Math" w:hAnsi="Cambria Math" w:cs="Times New Roman"/>
                    <w:i/>
                    <w:szCs w:val="24"/>
                    <w:lang w:val="ro-RO"/>
                  </w:rPr>
                </m:ctrlPr>
              </m:sSubPr>
              <m:e>
                <m:r>
                  <w:rPr>
                    <w:rFonts w:ascii="Cambria Math" w:hAnsi="Cambria Math" w:cs="Times New Roman"/>
                    <w:szCs w:val="24"/>
                    <w:lang w:val="ro-RO"/>
                  </w:rPr>
                  <m:t>E</m:t>
                </m:r>
              </m:e>
              <m:sub>
                <m:r>
                  <w:rPr>
                    <w:rFonts w:ascii="Cambria Math" w:hAnsi="Cambria Math" w:cs="Times New Roman"/>
                    <w:szCs w:val="24"/>
                    <w:lang w:val="ro-RO"/>
                  </w:rPr>
                  <m:t>j</m:t>
                </m:r>
              </m:sub>
            </m:sSub>
            <m:sSub>
              <m:sSubPr>
                <m:ctrlPr>
                  <w:rPr>
                    <w:rFonts w:ascii="Cambria Math" w:hAnsi="Cambria Math" w:cs="Times New Roman"/>
                    <w:i/>
                    <w:szCs w:val="24"/>
                    <w:lang w:val="ro-RO"/>
                  </w:rPr>
                </m:ctrlPr>
              </m:sSubPr>
              <m:e>
                <m:r>
                  <w:rPr>
                    <w:rFonts w:ascii="Cambria Math" w:hAnsi="Cambria Math" w:cs="Times New Roman"/>
                    <w:szCs w:val="24"/>
                    <w:lang w:val="ro-RO"/>
                  </w:rPr>
                  <m:t>I</m:t>
                </m:r>
              </m:e>
              <m:sub>
                <m:r>
                  <w:rPr>
                    <w:rFonts w:ascii="Cambria Math" w:hAnsi="Cambria Math" w:cs="Times New Roman"/>
                    <w:szCs w:val="24"/>
                    <w:lang w:val="ro-RO"/>
                  </w:rPr>
                  <m:t>j</m:t>
                </m:r>
              </m:sub>
            </m:sSub>
            <m:r>
              <w:rPr>
                <w:rFonts w:ascii="Cambria Math" w:hAnsi="Cambria Math" w:cs="Times New Roman"/>
                <w:szCs w:val="24"/>
                <w:lang w:val="ro-RO"/>
              </w:rPr>
              <m:t>=</m:t>
            </m:r>
            <m:nary>
              <m:naryPr>
                <m:chr m:val="∑"/>
                <m:limLoc m:val="undOvr"/>
                <m:ctrlPr>
                  <w:rPr>
                    <w:rFonts w:ascii="Cambria Math" w:hAnsi="Cambria Math" w:cs="Times New Roman"/>
                    <w:i/>
                    <w:szCs w:val="24"/>
                    <w:lang w:val="ro-RO"/>
                  </w:rPr>
                </m:ctrlPr>
              </m:naryPr>
              <m:sub>
                <m:r>
                  <w:rPr>
                    <w:rFonts w:ascii="Cambria Math" w:hAnsi="Cambria Math" w:cs="Times New Roman"/>
                    <w:szCs w:val="24"/>
                    <w:lang w:val="ro-RO"/>
                  </w:rPr>
                  <m:t>i=1</m:t>
                </m:r>
              </m:sub>
              <m:sup>
                <m:r>
                  <w:rPr>
                    <w:rFonts w:ascii="Cambria Math" w:hAnsi="Cambria Math" w:cs="Times New Roman"/>
                    <w:szCs w:val="24"/>
                    <w:lang w:val="ro-RO"/>
                  </w:rPr>
                  <m:t>k</m:t>
                </m:r>
              </m:sup>
              <m:e>
                <m:sSubSup>
                  <m:sSubSupPr>
                    <m:ctrlPr>
                      <w:rPr>
                        <w:rFonts w:ascii="Cambria Math" w:hAnsi="Cambria Math" w:cs="Times New Roman"/>
                        <w:i/>
                        <w:szCs w:val="24"/>
                        <w:lang w:val="ro-RO"/>
                      </w:rPr>
                    </m:ctrlPr>
                  </m:sSubSupPr>
                  <m:e>
                    <m:r>
                      <w:rPr>
                        <w:rFonts w:ascii="Cambria Math" w:hAnsi="Cambria Math" w:cs="Times New Roman"/>
                        <w:szCs w:val="24"/>
                        <w:lang w:val="ro-RO"/>
                      </w:rPr>
                      <m:t>I</m:t>
                    </m:r>
                  </m:e>
                  <m:sub>
                    <m:r>
                      <w:rPr>
                        <w:rFonts w:ascii="Cambria Math" w:hAnsi="Cambria Math" w:cs="Times New Roman"/>
                        <w:szCs w:val="24"/>
                        <w:lang w:val="ro-RO"/>
                      </w:rPr>
                      <m:t>i</m:t>
                    </m:r>
                  </m:sub>
                  <m:sup>
                    <m:r>
                      <w:rPr>
                        <w:rFonts w:ascii="Cambria Math" w:hAnsi="Cambria Math" w:cs="Times New Roman"/>
                        <w:szCs w:val="24"/>
                        <w:lang w:val="ro-RO"/>
                      </w:rPr>
                      <m:t>2</m:t>
                    </m:r>
                  </m:sup>
                </m:sSubSup>
                <m:sSub>
                  <m:sSubPr>
                    <m:ctrlPr>
                      <w:rPr>
                        <w:rFonts w:ascii="Cambria Math" w:hAnsi="Cambria Math" w:cs="Times New Roman"/>
                        <w:i/>
                        <w:szCs w:val="24"/>
                        <w:lang w:val="ro-RO"/>
                      </w:rPr>
                    </m:ctrlPr>
                  </m:sSubPr>
                  <m:e>
                    <m:r>
                      <w:rPr>
                        <w:rFonts w:ascii="Cambria Math" w:hAnsi="Cambria Math" w:cs="Times New Roman"/>
                        <w:szCs w:val="24"/>
                        <w:lang w:val="ro-RO"/>
                      </w:rPr>
                      <m:t>R</m:t>
                    </m:r>
                  </m:e>
                  <m:sub>
                    <m:r>
                      <w:rPr>
                        <w:rFonts w:ascii="Cambria Math" w:hAnsi="Cambria Math" w:cs="Times New Roman"/>
                        <w:szCs w:val="24"/>
                        <w:lang w:val="ro-RO"/>
                      </w:rPr>
                      <m:t>i</m:t>
                    </m:r>
                  </m:sub>
                </m:sSub>
              </m:e>
            </m:nary>
          </m:e>
        </m:nary>
      </m:oMath>
      <w:r w:rsidR="00FD49ED" w:rsidRPr="00B30325">
        <w:rPr>
          <w:rFonts w:asciiTheme="majorHAnsi" w:eastAsiaTheme="minorEastAsia" w:hAnsiTheme="majorHAnsi" w:cs="Times New Roman"/>
          <w:szCs w:val="24"/>
          <w:lang w:val="ro-RO"/>
        </w:rPr>
        <w:t>.</w:t>
      </w:r>
      <w:r w:rsidR="00FD49ED" w:rsidRPr="00B30325">
        <w:rPr>
          <w:rFonts w:asciiTheme="majorHAnsi" w:eastAsiaTheme="minorEastAsia" w:hAnsiTheme="majorHAnsi" w:cs="Times New Roman"/>
          <w:szCs w:val="24"/>
          <w:lang w:val="ro-RO"/>
        </w:rPr>
        <w:tab/>
      </w:r>
      <w:r w:rsidR="00FD49ED" w:rsidRPr="00B30325">
        <w:rPr>
          <w:rFonts w:asciiTheme="majorHAnsi" w:eastAsiaTheme="minorEastAsia" w:hAnsiTheme="majorHAnsi" w:cs="Times New Roman"/>
          <w:szCs w:val="24"/>
          <w:lang w:val="ro-RO"/>
        </w:rPr>
        <w:tab/>
      </w:r>
      <w:r w:rsidR="00FD49ED" w:rsidRPr="00B30325">
        <w:rPr>
          <w:rFonts w:asciiTheme="majorHAnsi" w:eastAsiaTheme="minorEastAsia" w:hAnsiTheme="majorHAnsi" w:cs="Times New Roman"/>
          <w:szCs w:val="24"/>
          <w:lang w:val="ro-RO"/>
        </w:rPr>
        <w:tab/>
        <w:t>(1.8)</w:t>
      </w:r>
    </w:p>
    <w:p w:rsidR="00FD49ED" w:rsidRPr="00B30325" w:rsidRDefault="00FD49ED" w:rsidP="00FD49ED">
      <w:pPr>
        <w:spacing w:after="0"/>
        <w:ind w:firstLine="360"/>
        <w:jc w:val="both"/>
        <w:rPr>
          <w:rFonts w:asciiTheme="majorHAnsi" w:hAnsiTheme="majorHAnsi" w:cs="Times New Roman"/>
          <w:szCs w:val="24"/>
          <w:lang w:val="ro-RO"/>
        </w:rPr>
      </w:pPr>
      <w:r w:rsidRPr="00B30325">
        <w:rPr>
          <w:rFonts w:asciiTheme="majorHAnsi" w:hAnsiTheme="majorHAnsi" w:cs="Times New Roman"/>
          <w:szCs w:val="24"/>
          <w:lang w:val="ro-RO"/>
        </w:rPr>
        <w:t>Diagrama potențială - este o interpretare grafică a celei de-a doua legi a lui Kirchhoff pentru circuit și este un grafic al distribuției potențiale de-a lungul unei bucle închise al unui circuit electric. Din diagrama, puteți găsi diferența de potențial (tensiune) între oricare două puncte selectate ale circuitului.</w:t>
      </w:r>
    </w:p>
    <w:p w:rsidR="00E9618E" w:rsidRPr="00B30325" w:rsidRDefault="005954A6" w:rsidP="00E9618E">
      <w:pPr>
        <w:spacing w:after="0"/>
        <w:jc w:val="center"/>
        <w:rPr>
          <w:rFonts w:asciiTheme="majorHAnsi" w:hAnsiTheme="majorHAnsi" w:cs="Times New Roman"/>
          <w:szCs w:val="24"/>
          <w:lang w:val="ro-RO"/>
        </w:rPr>
      </w:pPr>
      <w:r w:rsidRPr="00B30325">
        <w:rPr>
          <w:rFonts w:asciiTheme="majorHAnsi" w:hAnsiTheme="majorHAnsi" w:cs="Times New Roman"/>
          <w:noProof/>
          <w:szCs w:val="24"/>
          <w:lang w:val="en-US"/>
        </w:rPr>
        <w:lastRenderedPageBreak/>
        <w:drawing>
          <wp:inline distT="0" distB="0" distL="0" distR="0" wp14:anchorId="469C8A97" wp14:editId="7E7DA8D4">
            <wp:extent cx="3723005" cy="1573530"/>
            <wp:effectExtent l="0" t="0" r="0" b="7620"/>
            <wp:docPr id="9" name="Рисунок 9" descr="C:\Users\Ababii\Deskto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abii\Desktop\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3005" cy="1573530"/>
                    </a:xfrm>
                    <a:prstGeom prst="rect">
                      <a:avLst/>
                    </a:prstGeom>
                    <a:noFill/>
                    <a:ln>
                      <a:noFill/>
                    </a:ln>
                  </pic:spPr>
                </pic:pic>
              </a:graphicData>
            </a:graphic>
          </wp:inline>
        </w:drawing>
      </w:r>
    </w:p>
    <w:p w:rsidR="00E9618E" w:rsidRPr="00B30325" w:rsidRDefault="00E9618E" w:rsidP="00197891">
      <w:pPr>
        <w:spacing w:after="120"/>
        <w:ind w:firstLine="357"/>
        <w:jc w:val="both"/>
        <w:rPr>
          <w:rFonts w:asciiTheme="majorHAnsi" w:hAnsiTheme="majorHAnsi" w:cs="Times New Roman"/>
          <w:i/>
          <w:szCs w:val="24"/>
          <w:lang w:val="ro-RO"/>
        </w:rPr>
      </w:pPr>
      <w:r w:rsidRPr="00B30325">
        <w:rPr>
          <w:rFonts w:asciiTheme="majorHAnsi" w:hAnsiTheme="majorHAnsi" w:cs="Times New Roman"/>
          <w:i/>
          <w:szCs w:val="24"/>
          <w:lang w:val="ro-RO"/>
        </w:rPr>
        <w:t>Rezistor, condensator și bobina de inducție într-un circuit de curent alternativ.</w:t>
      </w:r>
    </w:p>
    <w:p w:rsidR="00E9618E" w:rsidRPr="00B30325" w:rsidRDefault="00E9618E" w:rsidP="00FD49ED">
      <w:pPr>
        <w:spacing w:after="0"/>
        <w:ind w:firstLine="360"/>
        <w:jc w:val="both"/>
        <w:rPr>
          <w:rFonts w:asciiTheme="majorHAnsi" w:hAnsiTheme="majorHAnsi" w:cs="Times New Roman"/>
          <w:szCs w:val="24"/>
          <w:lang w:val="ro-RO"/>
        </w:rPr>
      </w:pPr>
      <w:r w:rsidRPr="00B30325">
        <w:rPr>
          <w:rFonts w:asciiTheme="majorHAnsi" w:hAnsiTheme="majorHAnsi" w:cs="Times New Roman"/>
          <w:szCs w:val="24"/>
          <w:lang w:val="ro-RO"/>
        </w:rPr>
        <w:t xml:space="preserve">În circuitul de curent alternativ, care variază în conformitate cu legea sinusoidală (în continuare AC), se utilizează următoarele elemente și definiții: </w:t>
      </w:r>
      <w:r w:rsidRPr="00B30325">
        <w:rPr>
          <w:rFonts w:asciiTheme="majorHAnsi" w:hAnsiTheme="majorHAnsi" w:cs="Times New Roman"/>
          <w:i/>
          <w:szCs w:val="24"/>
          <w:lang w:val="ro-RO"/>
        </w:rPr>
        <w:t>rezist</w:t>
      </w:r>
      <w:r w:rsidR="0040699A" w:rsidRPr="00B30325">
        <w:rPr>
          <w:rFonts w:asciiTheme="majorHAnsi" w:hAnsiTheme="majorHAnsi" w:cs="Times New Roman"/>
          <w:i/>
          <w:szCs w:val="24"/>
          <w:lang w:val="ro-RO"/>
        </w:rPr>
        <w:t>or</w:t>
      </w:r>
      <w:r w:rsidRPr="00B30325">
        <w:rPr>
          <w:rFonts w:asciiTheme="majorHAnsi" w:hAnsiTheme="majorHAnsi" w:cs="Times New Roman"/>
          <w:szCs w:val="24"/>
          <w:lang w:val="ro-RO"/>
        </w:rPr>
        <w:t xml:space="preserve">, rezistență activă; </w:t>
      </w:r>
      <w:r w:rsidRPr="00B30325">
        <w:rPr>
          <w:rFonts w:asciiTheme="majorHAnsi" w:hAnsiTheme="majorHAnsi" w:cs="Times New Roman"/>
          <w:i/>
          <w:szCs w:val="24"/>
          <w:lang w:val="ro-RO"/>
        </w:rPr>
        <w:t>inductanță</w:t>
      </w:r>
      <w:r w:rsidRPr="00B30325">
        <w:rPr>
          <w:rFonts w:asciiTheme="majorHAnsi" w:hAnsiTheme="majorHAnsi" w:cs="Times New Roman"/>
          <w:szCs w:val="24"/>
          <w:lang w:val="ro-RO"/>
        </w:rPr>
        <w:t xml:space="preserve">, rezistență inductivă; </w:t>
      </w:r>
      <w:r w:rsidRPr="00B30325">
        <w:rPr>
          <w:rFonts w:asciiTheme="majorHAnsi" w:hAnsiTheme="majorHAnsi" w:cs="Times New Roman"/>
          <w:i/>
          <w:szCs w:val="24"/>
          <w:lang w:val="ro-RO"/>
        </w:rPr>
        <w:t>capacitate</w:t>
      </w:r>
      <w:r w:rsidRPr="00B30325">
        <w:rPr>
          <w:rFonts w:asciiTheme="majorHAnsi" w:hAnsiTheme="majorHAnsi" w:cs="Times New Roman"/>
          <w:szCs w:val="24"/>
          <w:lang w:val="ro-RO"/>
        </w:rPr>
        <w:t xml:space="preserve">, </w:t>
      </w:r>
      <w:r w:rsidR="0040699A" w:rsidRPr="00B30325">
        <w:rPr>
          <w:rFonts w:asciiTheme="majorHAnsi" w:hAnsiTheme="majorHAnsi" w:cs="Times New Roman"/>
          <w:szCs w:val="24"/>
          <w:lang w:val="ro-RO"/>
        </w:rPr>
        <w:t xml:space="preserve">rezistență </w:t>
      </w:r>
      <w:r w:rsidRPr="00B30325">
        <w:rPr>
          <w:rFonts w:asciiTheme="majorHAnsi" w:hAnsiTheme="majorHAnsi" w:cs="Times New Roman"/>
          <w:szCs w:val="24"/>
          <w:lang w:val="ro-RO"/>
        </w:rPr>
        <w:t>capacitat</w:t>
      </w:r>
      <w:r w:rsidR="0040699A" w:rsidRPr="00B30325">
        <w:rPr>
          <w:rFonts w:asciiTheme="majorHAnsi" w:hAnsiTheme="majorHAnsi" w:cs="Times New Roman"/>
          <w:szCs w:val="24"/>
          <w:lang w:val="ro-RO"/>
        </w:rPr>
        <w:t>ivă</w:t>
      </w:r>
      <w:r w:rsidRPr="00B30325">
        <w:rPr>
          <w:rFonts w:asciiTheme="majorHAnsi" w:hAnsiTheme="majorHAnsi" w:cs="Times New Roman"/>
          <w:szCs w:val="24"/>
          <w:lang w:val="ro-RO"/>
        </w:rPr>
        <w:t xml:space="preserve">; </w:t>
      </w:r>
      <w:r w:rsidRPr="00B30325">
        <w:rPr>
          <w:rFonts w:asciiTheme="majorHAnsi" w:hAnsiTheme="majorHAnsi" w:cs="Times New Roman"/>
          <w:i/>
          <w:szCs w:val="24"/>
          <w:lang w:val="ro-RO"/>
        </w:rPr>
        <w:t>Faz</w:t>
      </w:r>
      <w:r w:rsidR="0040699A" w:rsidRPr="00B30325">
        <w:rPr>
          <w:rFonts w:asciiTheme="majorHAnsi" w:hAnsiTheme="majorHAnsi" w:cs="Times New Roman"/>
          <w:i/>
          <w:szCs w:val="24"/>
          <w:lang w:val="ro-RO"/>
        </w:rPr>
        <w:t>ă</w:t>
      </w:r>
      <w:r w:rsidRPr="00B30325">
        <w:rPr>
          <w:rFonts w:asciiTheme="majorHAnsi" w:hAnsiTheme="majorHAnsi" w:cs="Times New Roman"/>
          <w:szCs w:val="24"/>
          <w:lang w:val="ro-RO"/>
        </w:rPr>
        <w:t>, faza inițială, unghiul de schimbare a faze</w:t>
      </w:r>
      <w:r w:rsidR="0040699A" w:rsidRPr="00B30325">
        <w:rPr>
          <w:rFonts w:asciiTheme="majorHAnsi" w:hAnsiTheme="majorHAnsi" w:cs="Times New Roman"/>
          <w:szCs w:val="24"/>
          <w:lang w:val="ro-RO"/>
        </w:rPr>
        <w:t>lor</w:t>
      </w:r>
      <w:r w:rsidRPr="00B30325">
        <w:rPr>
          <w:rFonts w:asciiTheme="majorHAnsi" w:hAnsiTheme="majorHAnsi" w:cs="Times New Roman"/>
          <w:szCs w:val="24"/>
          <w:lang w:val="ro-RO"/>
        </w:rPr>
        <w:t xml:space="preserve">; perioadă, </w:t>
      </w:r>
      <w:r w:rsidRPr="00B30325">
        <w:rPr>
          <w:rFonts w:asciiTheme="majorHAnsi" w:hAnsiTheme="majorHAnsi" w:cs="Times New Roman"/>
          <w:i/>
          <w:szCs w:val="24"/>
          <w:lang w:val="ro-RO"/>
        </w:rPr>
        <w:t>frecvență</w:t>
      </w:r>
      <w:r w:rsidRPr="00B30325">
        <w:rPr>
          <w:rFonts w:asciiTheme="majorHAnsi" w:hAnsiTheme="majorHAnsi" w:cs="Times New Roman"/>
          <w:szCs w:val="24"/>
          <w:lang w:val="ro-RO"/>
        </w:rPr>
        <w:t>, frecvență unghiulară; valori instant</w:t>
      </w:r>
      <w:r w:rsidR="0040699A" w:rsidRPr="00B30325">
        <w:rPr>
          <w:rFonts w:asciiTheme="majorHAnsi" w:hAnsiTheme="majorHAnsi" w:cs="Times New Roman"/>
          <w:szCs w:val="24"/>
          <w:lang w:val="ro-RO"/>
        </w:rPr>
        <w:t>anee</w:t>
      </w:r>
      <w:r w:rsidRPr="00B30325">
        <w:rPr>
          <w:rFonts w:asciiTheme="majorHAnsi" w:hAnsiTheme="majorHAnsi" w:cs="Times New Roman"/>
          <w:szCs w:val="24"/>
          <w:lang w:val="ro-RO"/>
        </w:rPr>
        <w:t xml:space="preserve">, eficiente și medii ale </w:t>
      </w:r>
      <w:r w:rsidR="0040699A" w:rsidRPr="00B30325">
        <w:rPr>
          <w:rFonts w:asciiTheme="majorHAnsi" w:hAnsiTheme="majorHAnsi" w:cs="Times New Roman"/>
          <w:szCs w:val="24"/>
          <w:lang w:val="ro-RO"/>
        </w:rPr>
        <w:t xml:space="preserve">mărimilor </w:t>
      </w:r>
      <w:r w:rsidRPr="00B30325">
        <w:rPr>
          <w:rFonts w:asciiTheme="majorHAnsi" w:hAnsiTheme="majorHAnsi" w:cs="Times New Roman"/>
          <w:szCs w:val="24"/>
          <w:lang w:val="ro-RO"/>
        </w:rPr>
        <w:t xml:space="preserve"> armonice; </w:t>
      </w:r>
      <w:r w:rsidR="0040699A" w:rsidRPr="00B30325">
        <w:rPr>
          <w:rFonts w:asciiTheme="majorHAnsi" w:hAnsiTheme="majorHAnsi" w:cs="Times New Roman"/>
          <w:i/>
          <w:szCs w:val="24"/>
          <w:lang w:val="ro-RO"/>
        </w:rPr>
        <w:t>rezistențe și conductibilitate</w:t>
      </w:r>
      <w:r w:rsidR="0040699A" w:rsidRPr="00B30325">
        <w:rPr>
          <w:rFonts w:asciiTheme="majorHAnsi" w:hAnsiTheme="majorHAnsi" w:cs="Times New Roman"/>
          <w:szCs w:val="24"/>
          <w:lang w:val="ro-RO"/>
        </w:rPr>
        <w:t xml:space="preserve"> </w:t>
      </w:r>
      <w:r w:rsidRPr="00B30325">
        <w:rPr>
          <w:rFonts w:asciiTheme="majorHAnsi" w:hAnsiTheme="majorHAnsi" w:cs="Times New Roman"/>
          <w:szCs w:val="24"/>
          <w:lang w:val="ro-RO"/>
        </w:rPr>
        <w:t>activ</w:t>
      </w:r>
      <w:r w:rsidR="0040699A" w:rsidRPr="00B30325">
        <w:rPr>
          <w:rFonts w:asciiTheme="majorHAnsi" w:hAnsiTheme="majorHAnsi" w:cs="Times New Roman"/>
          <w:szCs w:val="24"/>
          <w:lang w:val="ro-RO"/>
        </w:rPr>
        <w:t>e</w:t>
      </w:r>
      <w:r w:rsidRPr="00B30325">
        <w:rPr>
          <w:rFonts w:asciiTheme="majorHAnsi" w:hAnsiTheme="majorHAnsi" w:cs="Times New Roman"/>
          <w:szCs w:val="24"/>
          <w:lang w:val="ro-RO"/>
        </w:rPr>
        <w:t>, reactiv</w:t>
      </w:r>
      <w:r w:rsidR="0040699A" w:rsidRPr="00B30325">
        <w:rPr>
          <w:rFonts w:asciiTheme="majorHAnsi" w:hAnsiTheme="majorHAnsi" w:cs="Times New Roman"/>
          <w:szCs w:val="24"/>
          <w:lang w:val="ro-RO"/>
        </w:rPr>
        <w:t>e și</w:t>
      </w:r>
      <w:r w:rsidRPr="00B30325">
        <w:rPr>
          <w:rFonts w:asciiTheme="majorHAnsi" w:hAnsiTheme="majorHAnsi" w:cs="Times New Roman"/>
          <w:szCs w:val="24"/>
          <w:lang w:val="ro-RO"/>
        </w:rPr>
        <w:t xml:space="preserve">; </w:t>
      </w:r>
      <w:r w:rsidR="0040699A" w:rsidRPr="00B30325">
        <w:rPr>
          <w:rFonts w:asciiTheme="majorHAnsi" w:hAnsiTheme="majorHAnsi" w:cs="Times New Roman"/>
          <w:i/>
          <w:szCs w:val="24"/>
          <w:lang w:val="ro-RO"/>
        </w:rPr>
        <w:t>putere</w:t>
      </w:r>
      <w:r w:rsidRPr="00B30325">
        <w:rPr>
          <w:rFonts w:asciiTheme="majorHAnsi" w:hAnsiTheme="majorHAnsi" w:cs="Times New Roman"/>
          <w:szCs w:val="24"/>
          <w:lang w:val="ro-RO"/>
        </w:rPr>
        <w:t xml:space="preserve"> completă, activă, reactivă</w:t>
      </w:r>
      <w:r w:rsidR="0040699A" w:rsidRPr="00B30325">
        <w:rPr>
          <w:rFonts w:asciiTheme="majorHAnsi" w:hAnsiTheme="majorHAnsi" w:cs="Times New Roman"/>
          <w:szCs w:val="24"/>
          <w:lang w:val="ro-RO"/>
        </w:rPr>
        <w:t xml:space="preserve"> și </w:t>
      </w:r>
      <w:r w:rsidRPr="00B30325">
        <w:rPr>
          <w:rFonts w:asciiTheme="majorHAnsi" w:hAnsiTheme="majorHAnsi" w:cs="Times New Roman"/>
          <w:szCs w:val="24"/>
          <w:lang w:val="ro-RO"/>
        </w:rPr>
        <w:t>complexă.</w:t>
      </w:r>
    </w:p>
    <w:p w:rsidR="00E9618E" w:rsidRPr="00B30325" w:rsidRDefault="00F623ED" w:rsidP="00197891">
      <w:pPr>
        <w:spacing w:after="120"/>
        <w:ind w:firstLine="357"/>
        <w:jc w:val="both"/>
        <w:rPr>
          <w:rFonts w:asciiTheme="majorHAnsi" w:hAnsiTheme="majorHAnsi" w:cs="Times New Roman"/>
          <w:szCs w:val="24"/>
          <w:lang w:val="ro-RO"/>
        </w:rPr>
      </w:pPr>
      <w:r w:rsidRPr="00B30325">
        <w:rPr>
          <w:rFonts w:asciiTheme="majorHAnsi" w:hAnsiTheme="majorHAnsi" w:cs="Times New Roman"/>
          <w:szCs w:val="24"/>
          <w:lang w:val="ro-RO"/>
        </w:rPr>
        <w:t xml:space="preserve">Valoarea actuală (rădăcină medie-pătrată) a curenților </w:t>
      </w:r>
      <w:r w:rsidRPr="00B30325">
        <w:rPr>
          <w:rFonts w:asciiTheme="majorHAnsi" w:hAnsiTheme="majorHAnsi" w:cs="Times New Roman"/>
          <w:i/>
          <w:szCs w:val="24"/>
          <w:lang w:val="ro-RO"/>
        </w:rPr>
        <w:t>I</w:t>
      </w:r>
      <w:r w:rsidRPr="00B30325">
        <w:rPr>
          <w:rFonts w:asciiTheme="majorHAnsi" w:hAnsiTheme="majorHAnsi" w:cs="Times New Roman"/>
          <w:szCs w:val="24"/>
          <w:lang w:val="ro-RO"/>
        </w:rPr>
        <w:t xml:space="preserve"> este:</w:t>
      </w:r>
    </w:p>
    <w:p w:rsidR="00E9618E" w:rsidRPr="00B30325" w:rsidRDefault="00F623ED" w:rsidP="00197891">
      <w:pPr>
        <w:spacing w:after="120"/>
        <w:ind w:firstLine="357"/>
        <w:jc w:val="right"/>
        <w:rPr>
          <w:rFonts w:asciiTheme="majorHAnsi" w:hAnsiTheme="majorHAnsi" w:cs="Times New Roman"/>
          <w:szCs w:val="24"/>
          <w:lang w:val="ro-RO"/>
        </w:rPr>
      </w:pPr>
      <m:oMath>
        <m:r>
          <w:rPr>
            <w:rFonts w:ascii="Cambria Math" w:hAnsi="Cambria Math"/>
            <w:lang w:val="ro-RO"/>
          </w:rPr>
          <m:t>I=</m:t>
        </m:r>
        <m:rad>
          <m:radPr>
            <m:degHide m:val="1"/>
            <m:ctrlPr>
              <w:rPr>
                <w:rFonts w:ascii="Cambria Math" w:hAnsi="Cambria Math"/>
                <w:i/>
                <w:lang w:val="en-US"/>
              </w:rPr>
            </m:ctrlPr>
          </m:radPr>
          <m:deg/>
          <m:e>
            <m:sSup>
              <m:sSupPr>
                <m:ctrlPr>
                  <w:rPr>
                    <w:rFonts w:ascii="Cambria Math" w:hAnsi="Cambria Math"/>
                    <w:i/>
                    <w:lang w:val="en-US"/>
                  </w:rPr>
                </m:ctrlPr>
              </m:sSupPr>
              <m:e>
                <m:f>
                  <m:fPr>
                    <m:ctrlPr>
                      <w:rPr>
                        <w:rFonts w:ascii="Cambria Math" w:hAnsi="Cambria Math"/>
                        <w:i/>
                        <w:lang w:val="en-US"/>
                      </w:rPr>
                    </m:ctrlPr>
                  </m:fPr>
                  <m:num>
                    <m:r>
                      <w:rPr>
                        <w:rFonts w:ascii="Cambria Math" w:hAnsi="Cambria Math"/>
                        <w:lang w:val="ro-RO"/>
                      </w:rPr>
                      <m:t>1</m:t>
                    </m:r>
                  </m:num>
                  <m:den>
                    <m:r>
                      <w:rPr>
                        <w:rFonts w:ascii="Cambria Math" w:hAnsi="Cambria Math"/>
                        <w:lang w:val="ro-RO"/>
                      </w:rPr>
                      <m:t>T</m:t>
                    </m:r>
                  </m:den>
                </m:f>
                <m:nary>
                  <m:naryPr>
                    <m:limLoc m:val="subSup"/>
                    <m:ctrlPr>
                      <w:rPr>
                        <w:rFonts w:ascii="Cambria Math" w:hAnsi="Cambria Math"/>
                        <w:i/>
                        <w:lang w:val="en-US"/>
                      </w:rPr>
                    </m:ctrlPr>
                  </m:naryPr>
                  <m:sub>
                    <m:r>
                      <w:rPr>
                        <w:rFonts w:ascii="Cambria Math" w:hAnsi="Cambria Math"/>
                        <w:lang w:val="ro-RO"/>
                      </w:rPr>
                      <m:t>0</m:t>
                    </m:r>
                  </m:sub>
                  <m:sup>
                    <m:r>
                      <w:rPr>
                        <w:rFonts w:ascii="Cambria Math" w:hAnsi="Cambria Math"/>
                        <w:lang w:val="ro-RO"/>
                      </w:rPr>
                      <m:t>T</m:t>
                    </m:r>
                  </m:sup>
                  <m:e>
                    <m:sSup>
                      <m:sSupPr>
                        <m:ctrlPr>
                          <w:rPr>
                            <w:rFonts w:ascii="Cambria Math" w:hAnsi="Cambria Math"/>
                            <w:i/>
                            <w:lang w:val="en-US"/>
                          </w:rPr>
                        </m:ctrlPr>
                      </m:sSupPr>
                      <m:e>
                        <m:r>
                          <w:rPr>
                            <w:rFonts w:ascii="Cambria Math" w:hAnsi="Cambria Math"/>
                            <w:lang w:val="ro-RO"/>
                          </w:rPr>
                          <m:t>i</m:t>
                        </m:r>
                      </m:e>
                      <m:sup>
                        <m:r>
                          <w:rPr>
                            <w:rFonts w:ascii="Cambria Math" w:hAnsi="Cambria Math"/>
                            <w:lang w:val="ro-RO"/>
                          </w:rPr>
                          <m:t>2</m:t>
                        </m:r>
                      </m:sup>
                    </m:sSup>
                    <m:r>
                      <w:rPr>
                        <w:rFonts w:ascii="Cambria Math" w:hAnsi="Cambria Math"/>
                        <w:lang w:val="ro-RO"/>
                      </w:rPr>
                      <m:t>dt</m:t>
                    </m:r>
                  </m:e>
                </m:nary>
              </m:e>
              <m:sup>
                <m:r>
                  <w:rPr>
                    <w:rFonts w:ascii="Cambria Math" w:hAnsi="Cambria Math"/>
                    <w:lang w:val="ro-RO"/>
                  </w:rPr>
                  <m:t xml:space="preserve"> </m:t>
                </m:r>
              </m:sup>
            </m:sSup>
            <m:r>
              <w:rPr>
                <w:rFonts w:ascii="Cambria Math" w:hAnsi="Cambria Math"/>
                <w:lang w:val="ro-RO"/>
              </w:rPr>
              <m:t xml:space="preserve"> </m:t>
            </m:r>
          </m:e>
        </m:rad>
        <m:r>
          <w:rPr>
            <w:rFonts w:ascii="Cambria Math" w:hAnsi="Cambria Math"/>
            <w:lang w:val="ro-RO"/>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lang w:val="ro-RO"/>
                  </w:rPr>
                  <m:t>1</m:t>
                </m:r>
              </m:num>
              <m:den>
                <m:r>
                  <w:rPr>
                    <w:rFonts w:ascii="Cambria Math" w:hAnsi="Cambria Math"/>
                    <w:lang w:val="ro-RO"/>
                  </w:rPr>
                  <m:t>T</m:t>
                </m:r>
              </m:den>
            </m:f>
            <m:nary>
              <m:naryPr>
                <m:limLoc m:val="subSup"/>
                <m:ctrlPr>
                  <w:rPr>
                    <w:rFonts w:ascii="Cambria Math" w:hAnsi="Cambria Math"/>
                    <w:i/>
                  </w:rPr>
                </m:ctrlPr>
              </m:naryPr>
              <m:sub>
                <m:r>
                  <w:rPr>
                    <w:rFonts w:ascii="Cambria Math" w:hAnsi="Cambria Math"/>
                    <w:lang w:val="ro-RO"/>
                  </w:rPr>
                  <m:t>0</m:t>
                </m:r>
              </m:sub>
              <m:sup>
                <m:r>
                  <w:rPr>
                    <w:rFonts w:ascii="Cambria Math" w:hAnsi="Cambria Math"/>
                    <w:lang w:val="ro-RO"/>
                  </w:rPr>
                  <m:t>T</m:t>
                </m:r>
              </m:sup>
              <m:e>
                <m:sSup>
                  <m:sSupPr>
                    <m:ctrlPr>
                      <w:rPr>
                        <w:rFonts w:ascii="Cambria Math" w:hAnsi="Cambria Math"/>
                        <w:i/>
                      </w:rPr>
                    </m:ctrlPr>
                  </m:sSupPr>
                  <m:e>
                    <m:sSub>
                      <m:sSubPr>
                        <m:ctrlPr>
                          <w:rPr>
                            <w:rFonts w:ascii="Cambria Math" w:hAnsi="Cambria Math"/>
                            <w:i/>
                          </w:rPr>
                        </m:ctrlPr>
                      </m:sSubPr>
                      <m:e>
                        <m:r>
                          <w:rPr>
                            <w:rFonts w:ascii="Cambria Math" w:hAnsi="Cambria Math"/>
                            <w:lang w:val="ro-RO"/>
                          </w:rPr>
                          <m:t>I</m:t>
                        </m:r>
                      </m:e>
                      <m:sub>
                        <m:r>
                          <w:rPr>
                            <w:rFonts w:ascii="Cambria Math" w:hAnsi="Cambria Math"/>
                            <w:lang w:val="ro-RO"/>
                          </w:rPr>
                          <m:t>m</m:t>
                        </m:r>
                      </m:sub>
                    </m:sSub>
                  </m:e>
                  <m:sup>
                    <m:r>
                      <w:rPr>
                        <w:rFonts w:ascii="Cambria Math" w:hAnsi="Cambria Math"/>
                        <w:lang w:val="ro-RO"/>
                      </w:rPr>
                      <m:t>2</m:t>
                    </m:r>
                  </m:sup>
                </m:sSup>
              </m:e>
            </m:nary>
            <m:sSup>
              <m:sSupPr>
                <m:ctrlPr>
                  <w:rPr>
                    <w:rFonts w:ascii="Cambria Math" w:hAnsi="Cambria Math"/>
                    <w:i/>
                  </w:rPr>
                </m:ctrlPr>
              </m:sSupPr>
              <m:e>
                <m:r>
                  <w:rPr>
                    <w:rFonts w:ascii="Cambria Math" w:hAnsi="Cambria Math"/>
                    <w:lang w:val="ro-RO"/>
                  </w:rPr>
                  <m:t>sin</m:t>
                </m:r>
              </m:e>
              <m:sup>
                <m:r>
                  <w:rPr>
                    <w:rFonts w:ascii="Cambria Math" w:hAnsi="Cambria Math"/>
                    <w:lang w:val="ro-RO"/>
                  </w:rPr>
                  <m:t>2</m:t>
                </m:r>
              </m:sup>
            </m:sSup>
            <m:r>
              <w:rPr>
                <w:rFonts w:ascii="Cambria Math" w:hAnsi="Cambria Math"/>
                <w:i/>
              </w:rPr>
              <w:sym w:font="Symbol" w:char="F077"/>
            </m:r>
            <m:r>
              <w:rPr>
                <w:rFonts w:ascii="Cambria Math" w:hAnsi="Cambria Math"/>
                <w:lang w:val="ro-RO"/>
              </w:rPr>
              <m:t>td</m:t>
            </m:r>
            <m:r>
              <w:rPr>
                <w:rFonts w:ascii="Cambria Math" w:hAnsi="Cambria Math"/>
                <w:i/>
              </w:rPr>
              <w:sym w:font="Symbol" w:char="F077"/>
            </m:r>
            <m:r>
              <w:rPr>
                <w:rFonts w:ascii="Cambria Math" w:hAnsi="Cambria Math"/>
                <w:lang w:val="ro-RO"/>
              </w:rPr>
              <m:t>t</m:t>
            </m:r>
          </m:e>
        </m:rad>
        <m:r>
          <w:rPr>
            <w:rFonts w:ascii="Cambria Math" w:hAnsi="Cambria Math"/>
            <w:lang w:val="ro-RO"/>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lang w:val="ro-RO"/>
                  </w:rPr>
                  <m:t>I</m:t>
                </m:r>
              </m:e>
              <m:sub>
                <m:r>
                  <w:rPr>
                    <w:rFonts w:ascii="Cambria Math" w:hAnsi="Cambria Math"/>
                    <w:lang w:val="ro-RO"/>
                  </w:rPr>
                  <m:t>m</m:t>
                </m:r>
              </m:sub>
            </m:sSub>
          </m:num>
          <m:den>
            <m:rad>
              <m:radPr>
                <m:degHide m:val="1"/>
                <m:ctrlPr>
                  <w:rPr>
                    <w:rFonts w:ascii="Cambria Math" w:hAnsi="Cambria Math"/>
                    <w:i/>
                  </w:rPr>
                </m:ctrlPr>
              </m:radPr>
              <m:deg/>
              <m:e>
                <m:r>
                  <w:rPr>
                    <w:rFonts w:ascii="Cambria Math" w:hAnsi="Cambria Math"/>
                    <w:lang w:val="ro-RO"/>
                  </w:rPr>
                  <m:t>2</m:t>
                </m:r>
              </m:e>
            </m:rad>
          </m:den>
        </m:f>
        <m:r>
          <w:rPr>
            <w:rFonts w:ascii="Cambria Math" w:hAnsi="Cambria Math"/>
            <w:lang w:val="ro-RO"/>
          </w:rPr>
          <m:t>=0.707I</m:t>
        </m:r>
      </m:oMath>
      <w:r w:rsidRPr="00B30325">
        <w:rPr>
          <w:rFonts w:asciiTheme="majorHAnsi" w:eastAsiaTheme="minorEastAsia" w:hAnsiTheme="majorHAnsi" w:cs="Times New Roman"/>
          <w:lang w:val="ro-RO"/>
        </w:rPr>
        <w:t xml:space="preserve">, </w:t>
      </w:r>
      <w:r w:rsidRPr="00B30325">
        <w:rPr>
          <w:rFonts w:asciiTheme="majorHAnsi" w:eastAsiaTheme="minorEastAsia" w:hAnsiTheme="majorHAnsi" w:cs="Times New Roman"/>
          <w:lang w:val="ro-RO"/>
        </w:rPr>
        <w:tab/>
        <w:t>(1.9)</w:t>
      </w:r>
    </w:p>
    <w:p w:rsidR="00F623ED" w:rsidRPr="00B30325" w:rsidRDefault="00F623ED" w:rsidP="00FD49ED">
      <w:pPr>
        <w:spacing w:after="0"/>
        <w:ind w:firstLine="360"/>
        <w:jc w:val="both"/>
        <w:rPr>
          <w:rFonts w:asciiTheme="majorHAnsi" w:hAnsiTheme="majorHAnsi" w:cs="Times New Roman"/>
          <w:szCs w:val="24"/>
          <w:lang w:val="ro-RO"/>
        </w:rPr>
      </w:pPr>
      <w:r w:rsidRPr="00B30325">
        <w:rPr>
          <w:rFonts w:asciiTheme="majorHAnsi" w:hAnsiTheme="majorHAnsi" w:cs="Times New Roman"/>
          <w:szCs w:val="24"/>
          <w:lang w:val="ro-RO"/>
        </w:rPr>
        <w:t xml:space="preserve">unde: </w:t>
      </w:r>
      <w:r w:rsidRPr="00B30325">
        <w:rPr>
          <w:rFonts w:asciiTheme="majorHAnsi" w:hAnsiTheme="majorHAnsi" w:cs="Times New Roman"/>
          <w:i/>
          <w:szCs w:val="24"/>
          <w:lang w:val="ro-RO"/>
        </w:rPr>
        <w:t>i=I</w:t>
      </w:r>
      <w:r w:rsidRPr="00B30325">
        <w:rPr>
          <w:rFonts w:asciiTheme="majorHAnsi" w:hAnsiTheme="majorHAnsi" w:cs="Times New Roman"/>
          <w:i/>
          <w:szCs w:val="24"/>
          <w:vertAlign w:val="subscript"/>
          <w:lang w:val="ro-RO"/>
        </w:rPr>
        <w:t>m</w:t>
      </w:r>
      <w:r w:rsidRPr="00B30325">
        <w:rPr>
          <w:rFonts w:asciiTheme="majorHAnsi" w:hAnsiTheme="majorHAnsi" w:cs="Times New Roman"/>
          <w:i/>
          <w:szCs w:val="24"/>
          <w:lang w:val="ro-RO"/>
        </w:rPr>
        <w:t>sinωt</w:t>
      </w:r>
      <w:r w:rsidRPr="00B30325">
        <w:rPr>
          <w:rFonts w:asciiTheme="majorHAnsi" w:hAnsiTheme="majorHAnsi" w:cs="Times New Roman"/>
          <w:szCs w:val="24"/>
          <w:lang w:val="ro-RO"/>
        </w:rPr>
        <w:t xml:space="preserve"> - valoare instantanee, </w:t>
      </w:r>
      <w:r w:rsidRPr="00B30325">
        <w:rPr>
          <w:rFonts w:asciiTheme="majorHAnsi" w:hAnsiTheme="majorHAnsi" w:cs="Times New Roman"/>
          <w:i/>
          <w:szCs w:val="24"/>
          <w:lang w:val="ro-RO"/>
        </w:rPr>
        <w:t>I</w:t>
      </w:r>
      <w:r w:rsidRPr="00B30325">
        <w:rPr>
          <w:rFonts w:asciiTheme="majorHAnsi" w:hAnsiTheme="majorHAnsi" w:cs="Times New Roman"/>
          <w:i/>
          <w:szCs w:val="24"/>
          <w:vertAlign w:val="subscript"/>
          <w:lang w:val="ro-RO"/>
        </w:rPr>
        <w:t>m</w:t>
      </w:r>
      <w:r w:rsidRPr="00B30325">
        <w:rPr>
          <w:rFonts w:asciiTheme="majorHAnsi" w:hAnsiTheme="majorHAnsi" w:cs="Times New Roman"/>
          <w:i/>
          <w:szCs w:val="24"/>
          <w:lang w:val="ro-RO"/>
        </w:rPr>
        <w:t xml:space="preserve"> </w:t>
      </w:r>
      <w:r w:rsidRPr="00B30325">
        <w:rPr>
          <w:rFonts w:asciiTheme="majorHAnsi" w:hAnsiTheme="majorHAnsi" w:cs="Times New Roman"/>
          <w:szCs w:val="24"/>
          <w:lang w:val="ro-RO"/>
        </w:rPr>
        <w:t xml:space="preserve">– valoarea amplitudei, </w:t>
      </w:r>
    </w:p>
    <w:p w:rsidR="00C712F7" w:rsidRPr="00B30325" w:rsidRDefault="00F623ED" w:rsidP="00FD49ED">
      <w:pPr>
        <w:spacing w:after="0"/>
        <w:ind w:firstLine="360"/>
        <w:jc w:val="both"/>
        <w:rPr>
          <w:rFonts w:asciiTheme="majorHAnsi" w:eastAsia="Times New Roman" w:hAnsiTheme="majorHAnsi" w:cs="Times New Roman"/>
          <w:lang w:val="en-US" w:eastAsia="ru-RU"/>
        </w:rPr>
      </w:pPr>
      <w:r w:rsidRPr="00B30325">
        <w:rPr>
          <w:rFonts w:asciiTheme="majorHAnsi" w:hAnsiTheme="majorHAnsi" w:cs="Times New Roman"/>
          <w:i/>
          <w:szCs w:val="24"/>
          <w:lang w:val="ro-RO"/>
        </w:rPr>
        <w:t>T</w:t>
      </w:r>
      <w:r w:rsidRPr="00B30325">
        <w:rPr>
          <w:rFonts w:asciiTheme="majorHAnsi" w:hAnsiTheme="majorHAnsi" w:cs="Times New Roman"/>
          <w:szCs w:val="24"/>
          <w:lang w:val="ro-RO"/>
        </w:rPr>
        <w:t xml:space="preserve"> – perioada curentului sinusoidal. Asemănător </w:t>
      </w:r>
      <w:r w:rsidRPr="00B30325">
        <w:rPr>
          <w:rFonts w:asciiTheme="majorHAnsi" w:eastAsia="Times New Roman" w:hAnsiTheme="majorHAnsi" w:cs="Times New Roman"/>
          <w:bCs/>
          <w:i/>
          <w:lang w:val="en-US" w:eastAsia="ru-RU"/>
        </w:rPr>
        <w:t>U=U</w:t>
      </w:r>
      <w:r w:rsidRPr="00B30325">
        <w:rPr>
          <w:rFonts w:asciiTheme="majorHAnsi" w:eastAsia="Times New Roman" w:hAnsiTheme="majorHAnsi" w:cs="Times New Roman"/>
          <w:bCs/>
          <w:i/>
          <w:vertAlign w:val="subscript"/>
          <w:lang w:val="en-US" w:eastAsia="ru-RU"/>
        </w:rPr>
        <w:t>m</w:t>
      </w:r>
      <w:r w:rsidRPr="00B30325">
        <w:rPr>
          <w:rFonts w:asciiTheme="majorHAnsi" w:eastAsia="Times New Roman" w:hAnsiTheme="majorHAnsi" w:cs="Times New Roman"/>
          <w:bCs/>
          <w:i/>
          <w:lang w:val="en-US" w:eastAsia="ru-RU"/>
        </w:rPr>
        <w:t>/</w:t>
      </w:r>
      <m:oMath>
        <m:rad>
          <m:radPr>
            <m:degHide m:val="1"/>
            <m:ctrlPr>
              <w:rPr>
                <w:rFonts w:ascii="Cambria Math" w:eastAsia="Times New Roman" w:hAnsi="Cambria Math" w:cs="Times New Roman"/>
                <w:bCs/>
                <w:i/>
                <w:lang w:eastAsia="ru-RU"/>
              </w:rPr>
            </m:ctrlPr>
          </m:radPr>
          <m:deg/>
          <m:e>
            <m:r>
              <w:rPr>
                <w:rFonts w:ascii="Cambria Math" w:eastAsia="Times New Roman" w:hAnsi="Cambria Math" w:cs="Times New Roman"/>
                <w:lang w:val="en-US" w:eastAsia="ru-RU"/>
              </w:rPr>
              <m:t>2</m:t>
            </m:r>
          </m:e>
        </m:rad>
      </m:oMath>
      <w:r w:rsidRPr="00B30325">
        <w:rPr>
          <w:rFonts w:asciiTheme="majorHAnsi" w:eastAsia="Times New Roman" w:hAnsiTheme="majorHAnsi" w:cs="Times New Roman"/>
          <w:i/>
          <w:lang w:val="en-US" w:eastAsia="ru-RU"/>
        </w:rPr>
        <w:t xml:space="preserve">; </w:t>
      </w:r>
      <w:r w:rsidRPr="00B30325">
        <w:rPr>
          <w:rFonts w:asciiTheme="majorHAnsi" w:eastAsia="Times New Roman" w:hAnsiTheme="majorHAnsi" w:cs="Times New Roman"/>
          <w:bCs/>
          <w:i/>
          <w:lang w:val="en-US" w:eastAsia="ru-RU"/>
        </w:rPr>
        <w:t>E=E</w:t>
      </w:r>
      <w:r w:rsidRPr="00B30325">
        <w:rPr>
          <w:rFonts w:asciiTheme="majorHAnsi" w:eastAsia="Times New Roman" w:hAnsiTheme="majorHAnsi" w:cs="Times New Roman"/>
          <w:bCs/>
          <w:i/>
          <w:vertAlign w:val="subscript"/>
          <w:lang w:val="en-US" w:eastAsia="ru-RU"/>
        </w:rPr>
        <w:t>m</w:t>
      </w:r>
      <w:r w:rsidRPr="00B30325">
        <w:rPr>
          <w:rFonts w:asciiTheme="majorHAnsi" w:eastAsia="Times New Roman" w:hAnsiTheme="majorHAnsi" w:cs="Times New Roman"/>
          <w:bCs/>
          <w:i/>
          <w:lang w:val="en-US" w:eastAsia="ru-RU"/>
        </w:rPr>
        <w:t>/</w:t>
      </w:r>
      <m:oMath>
        <m:rad>
          <m:radPr>
            <m:degHide m:val="1"/>
            <m:ctrlPr>
              <w:rPr>
                <w:rFonts w:ascii="Cambria Math" w:eastAsia="Times New Roman" w:hAnsi="Cambria Math" w:cs="Times New Roman"/>
                <w:bCs/>
                <w:i/>
                <w:lang w:eastAsia="ru-RU"/>
              </w:rPr>
            </m:ctrlPr>
          </m:radPr>
          <m:deg/>
          <m:e>
            <m:r>
              <w:rPr>
                <w:rFonts w:ascii="Cambria Math" w:eastAsia="Times New Roman" w:hAnsi="Cambria Math" w:cs="Times New Roman"/>
                <w:lang w:val="en-US" w:eastAsia="ru-RU"/>
              </w:rPr>
              <m:t>2</m:t>
            </m:r>
          </m:e>
        </m:rad>
      </m:oMath>
      <w:r w:rsidRPr="00B30325">
        <w:rPr>
          <w:rFonts w:asciiTheme="majorHAnsi" w:eastAsia="Times New Roman" w:hAnsiTheme="majorHAnsi" w:cs="Times New Roman"/>
          <w:i/>
          <w:lang w:val="en-US" w:eastAsia="ru-RU"/>
        </w:rPr>
        <w:t xml:space="preserve">. </w:t>
      </w:r>
      <w:r w:rsidRPr="00B30325">
        <w:rPr>
          <w:rFonts w:asciiTheme="majorHAnsi" w:eastAsia="Times New Roman" w:hAnsiTheme="majorHAnsi" w:cs="Times New Roman"/>
          <w:lang w:val="en-US" w:eastAsia="ru-RU"/>
        </w:rPr>
        <w:t xml:space="preserve">Relația </w:t>
      </w:r>
      <w:r w:rsidRPr="00B30325">
        <w:rPr>
          <w:rFonts w:asciiTheme="majorHAnsi" w:eastAsia="Times New Roman" w:hAnsiTheme="majorHAnsi" w:cs="Times New Roman"/>
          <w:i/>
          <w:lang w:val="en-US" w:eastAsia="ru-RU"/>
        </w:rPr>
        <w:t>k</w:t>
      </w:r>
      <w:r w:rsidRPr="00B30325">
        <w:rPr>
          <w:rFonts w:asciiTheme="majorHAnsi" w:eastAsia="Times New Roman" w:hAnsiTheme="majorHAnsi" w:cs="Times New Roman"/>
          <w:i/>
          <w:vertAlign w:val="subscript"/>
          <w:lang w:val="en-US" w:eastAsia="ru-RU"/>
        </w:rPr>
        <w:t xml:space="preserve">a = </w:t>
      </w:r>
      <w:r w:rsidRPr="00B30325">
        <w:rPr>
          <w:rFonts w:asciiTheme="majorHAnsi" w:eastAsia="Times New Roman" w:hAnsiTheme="majorHAnsi" w:cs="Times New Roman"/>
          <w:i/>
          <w:lang w:val="en-US" w:eastAsia="ru-RU"/>
        </w:rPr>
        <w:t>I</w:t>
      </w:r>
      <w:r w:rsidRPr="00B30325">
        <w:rPr>
          <w:rFonts w:asciiTheme="majorHAnsi" w:eastAsia="Times New Roman" w:hAnsiTheme="majorHAnsi" w:cs="Times New Roman"/>
          <w:i/>
          <w:vertAlign w:val="subscript"/>
          <w:lang w:val="en-US" w:eastAsia="ru-RU"/>
        </w:rPr>
        <w:t>m</w:t>
      </w:r>
      <w:r w:rsidRPr="00B30325">
        <w:rPr>
          <w:rFonts w:asciiTheme="majorHAnsi" w:eastAsia="Times New Roman" w:hAnsiTheme="majorHAnsi" w:cs="Times New Roman"/>
          <w:lang w:val="en-US" w:eastAsia="ru-RU"/>
        </w:rPr>
        <w:t xml:space="preserve"> / </w:t>
      </w:r>
      <w:r w:rsidRPr="00B30325">
        <w:rPr>
          <w:rFonts w:asciiTheme="majorHAnsi" w:eastAsia="Times New Roman" w:hAnsiTheme="majorHAnsi" w:cs="Times New Roman"/>
          <w:i/>
          <w:lang w:val="en-US" w:eastAsia="ru-RU"/>
        </w:rPr>
        <w:t>I</w:t>
      </w:r>
      <w:r w:rsidRPr="00B30325">
        <w:rPr>
          <w:rFonts w:asciiTheme="majorHAnsi" w:eastAsia="Times New Roman" w:hAnsiTheme="majorHAnsi" w:cs="Times New Roman"/>
          <w:lang w:val="en-US" w:eastAsia="ru-RU"/>
        </w:rPr>
        <w:t xml:space="preserve"> =</w:t>
      </w:r>
      <m:oMath>
        <m:rad>
          <m:radPr>
            <m:degHide m:val="1"/>
            <m:ctrlPr>
              <w:rPr>
                <w:rFonts w:ascii="Cambria Math" w:eastAsia="Times New Roman" w:hAnsi="Cambria Math" w:cs="Times New Roman"/>
                <w:i/>
                <w:lang w:val="en-US" w:eastAsia="ru-RU"/>
              </w:rPr>
            </m:ctrlPr>
          </m:radPr>
          <m:deg/>
          <m:e>
            <m:r>
              <w:rPr>
                <w:rFonts w:ascii="Cambria Math" w:eastAsia="Times New Roman" w:hAnsi="Cambria Math" w:cs="Times New Roman"/>
                <w:lang w:val="en-US" w:eastAsia="ru-RU"/>
              </w:rPr>
              <m:t>2</m:t>
            </m:r>
          </m:e>
        </m:rad>
      </m:oMath>
      <w:r w:rsidR="00C712F7" w:rsidRPr="00B30325">
        <w:rPr>
          <w:rFonts w:asciiTheme="majorHAnsi" w:eastAsia="Times New Roman" w:hAnsiTheme="majorHAnsi" w:cs="Times New Roman"/>
          <w:lang w:val="en-US" w:eastAsia="ru-RU"/>
        </w:rPr>
        <w:t>, se numește coeficientul amplitudinei.</w:t>
      </w:r>
    </w:p>
    <w:p w:rsidR="00E9618E" w:rsidRPr="00B30325" w:rsidRDefault="00865052" w:rsidP="00FD49ED">
      <w:pPr>
        <w:spacing w:after="0"/>
        <w:ind w:firstLine="360"/>
        <w:jc w:val="both"/>
        <w:rPr>
          <w:rFonts w:asciiTheme="majorHAnsi" w:eastAsia="Times New Roman" w:hAnsiTheme="majorHAnsi" w:cs="Times New Roman"/>
          <w:lang w:val="en-US" w:eastAsia="ru-RU"/>
        </w:rPr>
      </w:pPr>
      <w:r w:rsidRPr="00B30325">
        <w:rPr>
          <w:rFonts w:asciiTheme="majorHAnsi" w:eastAsia="Times New Roman" w:hAnsiTheme="majorHAnsi" w:cs="Times New Roman"/>
          <w:lang w:val="en-US" w:eastAsia="ru-RU"/>
        </w:rPr>
        <w:t xml:space="preserve">Valoarea efectivă a unui curent sinusoidal </w:t>
      </w:r>
      <w:proofErr w:type="gramStart"/>
      <w:r w:rsidRPr="00B30325">
        <w:rPr>
          <w:rFonts w:asciiTheme="majorHAnsi" w:eastAsia="Times New Roman" w:hAnsiTheme="majorHAnsi" w:cs="Times New Roman"/>
          <w:lang w:val="en-US" w:eastAsia="ru-RU"/>
        </w:rPr>
        <w:t>este</w:t>
      </w:r>
      <w:proofErr w:type="gramEnd"/>
      <w:r w:rsidRPr="00B30325">
        <w:rPr>
          <w:rFonts w:asciiTheme="majorHAnsi" w:eastAsia="Times New Roman" w:hAnsiTheme="majorHAnsi" w:cs="Times New Roman"/>
          <w:lang w:val="en-US" w:eastAsia="ru-RU"/>
        </w:rPr>
        <w:t xml:space="preserve"> înțeles ca un curent care, într-un timp egal cu o perioadă, produce aceeași cantitate de căldură ca curentul echivalent DC.</w:t>
      </w:r>
      <w:r w:rsidR="00F623ED" w:rsidRPr="00B30325">
        <w:rPr>
          <w:rFonts w:asciiTheme="majorHAnsi" w:eastAsia="Times New Roman" w:hAnsiTheme="majorHAnsi" w:cs="Times New Roman"/>
          <w:lang w:val="en-US" w:eastAsia="ru-RU"/>
        </w:rPr>
        <w:t xml:space="preserve"> </w:t>
      </w:r>
    </w:p>
    <w:p w:rsidR="00197891" w:rsidRPr="00B30325" w:rsidRDefault="00197891" w:rsidP="00FD49ED">
      <w:pPr>
        <w:spacing w:after="0"/>
        <w:ind w:firstLine="360"/>
        <w:jc w:val="both"/>
        <w:rPr>
          <w:rFonts w:asciiTheme="majorHAnsi" w:eastAsia="Times New Roman" w:hAnsiTheme="majorHAnsi" w:cs="Times New Roman"/>
          <w:lang w:val="en-US" w:eastAsia="ru-RU"/>
        </w:rPr>
      </w:pPr>
    </w:p>
    <w:p w:rsidR="00387072" w:rsidRPr="00B30325" w:rsidRDefault="00387072" w:rsidP="00FD49ED">
      <w:pPr>
        <w:spacing w:after="0"/>
        <w:ind w:firstLine="360"/>
        <w:jc w:val="both"/>
        <w:rPr>
          <w:rFonts w:asciiTheme="majorHAnsi" w:hAnsiTheme="majorHAnsi" w:cs="Times New Roman"/>
          <w:szCs w:val="24"/>
          <w:lang w:val="en-US"/>
        </w:rPr>
      </w:pPr>
      <w:r w:rsidRPr="00B30325">
        <w:rPr>
          <w:rFonts w:asciiTheme="majorHAnsi" w:hAnsiTheme="majorHAnsi" w:cs="Times New Roman"/>
          <w:szCs w:val="24"/>
          <w:lang w:val="en-US"/>
        </w:rPr>
        <w:t xml:space="preserve">Valoarea medie a unui curent sinusoidal </w:t>
      </w:r>
      <w:proofErr w:type="gramStart"/>
      <w:r w:rsidRPr="00B30325">
        <w:rPr>
          <w:rFonts w:asciiTheme="majorHAnsi" w:hAnsiTheme="majorHAnsi" w:cs="Times New Roman"/>
          <w:szCs w:val="24"/>
          <w:lang w:val="en-US"/>
        </w:rPr>
        <w:t>este</w:t>
      </w:r>
      <w:proofErr w:type="gramEnd"/>
      <w:r w:rsidRPr="00B30325">
        <w:rPr>
          <w:rFonts w:asciiTheme="majorHAnsi" w:hAnsiTheme="majorHAnsi" w:cs="Times New Roman"/>
          <w:szCs w:val="24"/>
          <w:lang w:val="en-US"/>
        </w:rPr>
        <w:t xml:space="preserve"> valoarea sa medie pentru o perioadă:</w:t>
      </w:r>
    </w:p>
    <w:p w:rsidR="00387072" w:rsidRPr="00B30325" w:rsidRDefault="00387072" w:rsidP="00387072">
      <w:pPr>
        <w:jc w:val="right"/>
        <w:rPr>
          <w:rFonts w:asciiTheme="majorHAnsi" w:eastAsia="Times New Roman" w:hAnsiTheme="majorHAnsi" w:cs="Times New Roman"/>
          <w:lang w:val="en-US" w:eastAsia="ru-RU"/>
        </w:rPr>
      </w:pPr>
      <w:r w:rsidRPr="00B30325">
        <w:rPr>
          <w:rFonts w:asciiTheme="majorHAnsi" w:eastAsia="Times New Roman" w:hAnsiTheme="majorHAnsi" w:cs="Times New Roman"/>
          <w:i/>
          <w:lang w:val="en-US" w:eastAsia="ru-RU"/>
        </w:rPr>
        <w:t xml:space="preserve">                                I</w:t>
      </w:r>
      <w:r w:rsidR="008A424F" w:rsidRPr="00B30325">
        <w:rPr>
          <w:rFonts w:asciiTheme="majorHAnsi" w:eastAsia="Times New Roman" w:hAnsiTheme="majorHAnsi" w:cs="Times New Roman"/>
          <w:i/>
          <w:vertAlign w:val="subscript"/>
          <w:lang w:val="ro-RO" w:eastAsia="ru-RU"/>
        </w:rPr>
        <w:t>m</w:t>
      </w:r>
      <w:r w:rsidRPr="00B30325">
        <w:rPr>
          <w:rFonts w:asciiTheme="majorHAnsi" w:eastAsia="Times New Roman" w:hAnsiTheme="majorHAnsi" w:cs="Times New Roman"/>
          <w:i/>
          <w:vertAlign w:val="subscript"/>
          <w:lang w:val="en-US" w:eastAsia="ru-RU"/>
        </w:rPr>
        <w:t xml:space="preserve"> </w:t>
      </w:r>
      <w:r w:rsidRPr="00B30325">
        <w:rPr>
          <w:rFonts w:asciiTheme="majorHAnsi" w:eastAsia="Times New Roman" w:hAnsiTheme="majorHAnsi" w:cs="Times New Roman"/>
          <w:i/>
          <w:lang w:val="en-US" w:eastAsia="ru-RU"/>
        </w:rPr>
        <w:t>=</w:t>
      </w:r>
      <m:oMath>
        <m:f>
          <m:fPr>
            <m:ctrlPr>
              <w:rPr>
                <w:rFonts w:ascii="Cambria Math" w:eastAsia="Times New Roman" w:hAnsi="Cambria Math" w:cs="Times New Roman"/>
                <w:i/>
                <w:lang w:eastAsia="ru-RU"/>
              </w:rPr>
            </m:ctrlPr>
          </m:fPr>
          <m:num>
            <m:r>
              <w:rPr>
                <w:rFonts w:ascii="Cambria Math" w:eastAsia="Times New Roman" w:hAnsi="Cambria Math" w:cs="Times New Roman"/>
                <w:lang w:val="en-US" w:eastAsia="ru-RU"/>
              </w:rPr>
              <m:t>1</m:t>
            </m:r>
          </m:num>
          <m:den>
            <m:r>
              <w:rPr>
                <w:rFonts w:ascii="Cambria Math" w:eastAsia="Times New Roman" w:hAnsi="Cambria Math" w:cs="Times New Roman"/>
                <w:lang w:val="en-US" w:eastAsia="ru-RU"/>
              </w:rPr>
              <m:t>T</m:t>
            </m:r>
          </m:den>
        </m:f>
        <m:nary>
          <m:naryPr>
            <m:limLoc m:val="undOvr"/>
            <m:ctrlPr>
              <w:rPr>
                <w:rFonts w:ascii="Cambria Math" w:eastAsia="Times New Roman" w:hAnsi="Cambria Math" w:cs="Times New Roman"/>
                <w:i/>
                <w:lang w:eastAsia="ru-RU"/>
              </w:rPr>
            </m:ctrlPr>
          </m:naryPr>
          <m:sub>
            <m:r>
              <w:rPr>
                <w:rFonts w:ascii="Cambria Math" w:eastAsia="Times New Roman" w:hAnsi="Cambria Math" w:cs="Times New Roman"/>
                <w:lang w:val="en-US" w:eastAsia="ru-RU"/>
              </w:rPr>
              <m:t>0</m:t>
            </m:r>
          </m:sub>
          <m:sup>
            <m:r>
              <w:rPr>
                <w:rFonts w:ascii="Cambria Math" w:eastAsia="Times New Roman" w:hAnsi="Cambria Math" w:cs="Times New Roman"/>
                <w:lang w:eastAsia="ru-RU"/>
              </w:rPr>
              <m:t>T</m:t>
            </m:r>
          </m:sup>
          <m:e>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I</m:t>
                </m:r>
              </m:e>
              <m:sub>
                <m:r>
                  <w:rPr>
                    <w:rFonts w:ascii="Cambria Math" w:eastAsia="Times New Roman" w:hAnsi="Cambria Math" w:cs="Times New Roman"/>
                    <w:lang w:eastAsia="ru-RU"/>
                  </w:rPr>
                  <m:t>m</m:t>
                </m:r>
              </m:sub>
            </m:sSub>
          </m:e>
        </m:nary>
        <m:r>
          <w:rPr>
            <w:rFonts w:ascii="Cambria Math" w:eastAsia="Times New Roman" w:hAnsi="Cambria Math" w:cs="Times New Roman"/>
            <w:lang w:eastAsia="ru-RU"/>
          </w:rPr>
          <m:t>sin</m:t>
        </m:r>
        <m:r>
          <w:rPr>
            <w:rFonts w:ascii="Cambria Math" w:eastAsia="Times New Roman" w:hAnsi="Cambria Math" w:cs="Times New Roman"/>
            <w:i/>
            <w:lang w:eastAsia="ru-RU"/>
          </w:rPr>
          <w:sym w:font="Symbol" w:char="F077"/>
        </m:r>
        <m:r>
          <w:rPr>
            <w:rFonts w:ascii="Cambria Math" w:eastAsia="Times New Roman" w:hAnsi="Cambria Math" w:cs="Times New Roman"/>
            <w:lang w:eastAsia="ru-RU"/>
          </w:rPr>
          <m:t>tdt</m:t>
        </m:r>
        <m:r>
          <w:rPr>
            <w:rFonts w:ascii="Cambria Math" w:eastAsia="Times New Roman" w:hAnsi="Cambria Math" w:cs="Times New Roman"/>
            <w:lang w:val="en-US" w:eastAsia="ru-RU"/>
          </w:rPr>
          <m:t>=</m:t>
        </m:r>
        <m:f>
          <m:fPr>
            <m:ctrlPr>
              <w:rPr>
                <w:rFonts w:ascii="Cambria Math" w:eastAsia="Times New Roman" w:hAnsi="Cambria Math" w:cs="Times New Roman"/>
                <w:i/>
                <w:lang w:eastAsia="ru-RU"/>
              </w:rPr>
            </m:ctrlPr>
          </m:fPr>
          <m:num>
            <m:r>
              <w:rPr>
                <w:rFonts w:ascii="Cambria Math" w:eastAsia="Times New Roman" w:hAnsi="Cambria Math" w:cs="Times New Roman"/>
                <w:lang w:val="en-US" w:eastAsia="ru-RU"/>
              </w:rPr>
              <m:t>2</m:t>
            </m:r>
          </m:num>
          <m:den>
            <m:r>
              <w:rPr>
                <w:rFonts w:ascii="Cambria Math" w:eastAsia="Times New Roman" w:hAnsi="Cambria Math" w:cs="Times New Roman"/>
                <w:i/>
                <w:lang w:eastAsia="ru-RU"/>
              </w:rPr>
              <w:sym w:font="Symbol" w:char="F070"/>
            </m:r>
          </m:den>
        </m:f>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I</m:t>
            </m:r>
          </m:e>
          <m:sub>
            <m:r>
              <w:rPr>
                <w:rFonts w:ascii="Cambria Math" w:eastAsia="Times New Roman" w:hAnsi="Cambria Math" w:cs="Times New Roman"/>
                <w:lang w:eastAsia="ru-RU"/>
              </w:rPr>
              <m:t>m</m:t>
            </m:r>
          </m:sub>
        </m:sSub>
      </m:oMath>
      <w:r w:rsidRPr="00B30325">
        <w:rPr>
          <w:rFonts w:asciiTheme="majorHAnsi" w:eastAsia="Times New Roman" w:hAnsiTheme="majorHAnsi" w:cs="Times New Roman"/>
          <w:lang w:val="en-US" w:eastAsia="ru-RU"/>
        </w:rPr>
        <w:t xml:space="preserve">.                      (1.10)       </w:t>
      </w:r>
    </w:p>
    <w:p w:rsidR="00387072" w:rsidRPr="00B30325" w:rsidRDefault="008A424F" w:rsidP="00197891">
      <w:pPr>
        <w:spacing w:after="120"/>
        <w:ind w:firstLine="357"/>
        <w:jc w:val="both"/>
        <w:rPr>
          <w:rFonts w:asciiTheme="majorHAnsi" w:hAnsiTheme="majorHAnsi" w:cs="Times New Roman"/>
          <w:szCs w:val="24"/>
          <w:lang w:val="en-US"/>
        </w:rPr>
      </w:pPr>
      <w:proofErr w:type="gramStart"/>
      <w:r w:rsidRPr="00B30325">
        <w:rPr>
          <w:rFonts w:asciiTheme="majorHAnsi" w:hAnsiTheme="majorHAnsi" w:cs="Times New Roman"/>
          <w:szCs w:val="24"/>
          <w:lang w:val="en-US"/>
        </w:rPr>
        <w:t xml:space="preserve">Raportul dintre valoarea efectivă a unei funcții periodic variabile și valoarea medie se numește coeficientul formei </w:t>
      </w:r>
      <w:r w:rsidRPr="00B30325">
        <w:rPr>
          <w:rFonts w:asciiTheme="majorHAnsi" w:hAnsiTheme="majorHAnsi" w:cs="Times New Roman"/>
          <w:i/>
          <w:szCs w:val="24"/>
          <w:lang w:val="en-US"/>
        </w:rPr>
        <w:t>k</w:t>
      </w:r>
      <w:r w:rsidRPr="00B30325">
        <w:rPr>
          <w:rFonts w:asciiTheme="majorHAnsi" w:hAnsiTheme="majorHAnsi" w:cs="Times New Roman"/>
          <w:i/>
          <w:szCs w:val="24"/>
          <w:vertAlign w:val="subscript"/>
          <w:lang w:val="en-US"/>
        </w:rPr>
        <w:t>f</w:t>
      </w:r>
      <w:r w:rsidRPr="00B30325">
        <w:rPr>
          <w:rFonts w:asciiTheme="majorHAnsi" w:hAnsiTheme="majorHAnsi" w:cs="Times New Roman"/>
          <w:szCs w:val="24"/>
          <w:lang w:val="en-US"/>
        </w:rPr>
        <w:t>.</w:t>
      </w:r>
      <w:proofErr w:type="gramEnd"/>
      <w:r w:rsidRPr="00B30325">
        <w:rPr>
          <w:rFonts w:asciiTheme="majorHAnsi" w:hAnsiTheme="majorHAnsi" w:cs="Times New Roman"/>
          <w:szCs w:val="24"/>
          <w:lang w:val="en-US"/>
        </w:rPr>
        <w:t xml:space="preserve"> Pentru </w:t>
      </w:r>
      <w:proofErr w:type="gramStart"/>
      <w:r w:rsidRPr="00B30325">
        <w:rPr>
          <w:rFonts w:asciiTheme="majorHAnsi" w:hAnsiTheme="majorHAnsi" w:cs="Times New Roman"/>
          <w:szCs w:val="24"/>
          <w:lang w:val="en-US"/>
        </w:rPr>
        <w:t>un</w:t>
      </w:r>
      <w:proofErr w:type="gramEnd"/>
      <w:r w:rsidRPr="00B30325">
        <w:rPr>
          <w:rFonts w:asciiTheme="majorHAnsi" w:hAnsiTheme="majorHAnsi" w:cs="Times New Roman"/>
          <w:szCs w:val="24"/>
          <w:lang w:val="en-US"/>
        </w:rPr>
        <w:t xml:space="preserve"> curent sinusoidal, coeficientul de formă:</w:t>
      </w:r>
    </w:p>
    <w:p w:rsidR="008A424F" w:rsidRPr="00B30325" w:rsidRDefault="00B30325" w:rsidP="00197891">
      <w:pPr>
        <w:spacing w:after="120"/>
        <w:ind w:firstLine="357"/>
        <w:jc w:val="right"/>
        <w:rPr>
          <w:rFonts w:asciiTheme="majorHAnsi" w:eastAsia="Times New Roman" w:hAnsiTheme="majorHAnsi" w:cs="Times New Roman"/>
          <w:lang w:val="ro-RO" w:eastAsia="ru-RU"/>
        </w:rPr>
      </w:pPr>
      <m:oMath>
        <m:sSub>
          <m:sSubPr>
            <m:ctrlPr>
              <w:rPr>
                <w:rFonts w:ascii="Cambria Math" w:eastAsia="Times New Roman" w:hAnsi="Cambria Math" w:cs="Times New Roman"/>
                <w:i/>
                <w:lang w:eastAsia="ru-RU"/>
              </w:rPr>
            </m:ctrlPr>
          </m:sSubPr>
          <m:e>
            <m:r>
              <w:rPr>
                <w:rFonts w:ascii="Cambria Math" w:eastAsia="Times New Roman" w:hAnsi="Cambria Math" w:cs="Times New Roman"/>
                <w:lang w:val="en-US" w:eastAsia="ru-RU"/>
              </w:rPr>
              <m:t xml:space="preserve">  k</m:t>
            </m:r>
          </m:e>
          <m:sub>
            <m:r>
              <w:rPr>
                <w:rFonts w:ascii="Cambria Math" w:eastAsia="Times New Roman" w:hAnsi="Cambria Math" w:cs="Times New Roman"/>
                <w:lang w:eastAsia="ru-RU"/>
              </w:rPr>
              <m:t>f</m:t>
            </m:r>
            <m:r>
              <w:rPr>
                <w:rFonts w:ascii="Cambria Math" w:eastAsia="Times New Roman" w:hAnsi="Cambria Math" w:cs="Times New Roman"/>
                <w:lang w:val="en-US" w:eastAsia="ru-RU"/>
              </w:rPr>
              <m:t xml:space="preserve"> </m:t>
            </m:r>
          </m:sub>
        </m:sSub>
        <m:r>
          <w:rPr>
            <w:rFonts w:ascii="Cambria Math" w:eastAsia="Times New Roman" w:hAnsi="Cambria Math" w:cs="Times New Roman"/>
            <w:lang w:val="en-US" w:eastAsia="ru-RU"/>
          </w:rPr>
          <m:t>=</m:t>
        </m:r>
        <m:f>
          <m:fPr>
            <m:ctrlPr>
              <w:rPr>
                <w:rFonts w:ascii="Cambria Math" w:eastAsia="Times New Roman" w:hAnsi="Cambria Math" w:cs="Times New Roman"/>
                <w:i/>
                <w:lang w:eastAsia="ru-RU"/>
              </w:rPr>
            </m:ctrlPr>
          </m:fPr>
          <m:num>
            <m:r>
              <w:rPr>
                <w:rFonts w:ascii="Cambria Math" w:eastAsia="Times New Roman" w:hAnsi="Cambria Math" w:cs="Times New Roman"/>
                <w:lang w:val="en-US" w:eastAsia="ru-RU"/>
              </w:rPr>
              <m:t>I</m:t>
            </m:r>
          </m:num>
          <m:den>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I</m:t>
                </m:r>
              </m:e>
              <m:sub>
                <m:r>
                  <w:rPr>
                    <w:rFonts w:ascii="Cambria Math" w:eastAsia="Times New Roman" w:hAnsi="Cambria Math" w:cs="Times New Roman"/>
                    <w:lang w:eastAsia="ru-RU"/>
                  </w:rPr>
                  <m:t>m</m:t>
                </m:r>
              </m:sub>
            </m:sSub>
          </m:den>
        </m:f>
        <m:r>
          <w:rPr>
            <w:rFonts w:ascii="Cambria Math" w:eastAsia="Times New Roman" w:hAnsi="Cambria Math" w:cs="Times New Roman"/>
            <w:lang w:val="en-US" w:eastAsia="ru-RU"/>
          </w:rPr>
          <m:t>=</m:t>
        </m:r>
        <m:f>
          <m:fPr>
            <m:ctrlPr>
              <w:rPr>
                <w:rFonts w:ascii="Cambria Math" w:eastAsia="Times New Roman" w:hAnsi="Cambria Math" w:cs="Times New Roman"/>
                <w:i/>
                <w:lang w:eastAsia="ru-RU"/>
              </w:rPr>
            </m:ctrlPr>
          </m:fPr>
          <m:num>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I</m:t>
                </m:r>
              </m:e>
              <m:sub>
                <m:r>
                  <w:rPr>
                    <w:rFonts w:ascii="Cambria Math" w:eastAsia="Times New Roman" w:hAnsi="Cambria Math" w:cs="Times New Roman"/>
                    <w:lang w:eastAsia="ru-RU"/>
                  </w:rPr>
                  <m:t>m</m:t>
                </m:r>
                <m:r>
                  <w:rPr>
                    <w:rFonts w:ascii="Cambria Math" w:eastAsia="Times New Roman" w:hAnsi="Cambria Math" w:cs="Times New Roman"/>
                    <w:lang w:val="en-US" w:eastAsia="ru-RU"/>
                  </w:rPr>
                  <m:t xml:space="preserve">   </m:t>
                </m:r>
              </m:sub>
            </m:sSub>
            <m:r>
              <w:rPr>
                <w:rFonts w:ascii="Cambria Math" w:eastAsia="Times New Roman" w:hAnsi="Cambria Math" w:cs="Times New Roman"/>
                <w:i/>
                <w:lang w:eastAsia="ru-RU"/>
              </w:rPr>
              <w:sym w:font="Symbol" w:char="F02F"/>
            </m:r>
            <m:r>
              <w:rPr>
                <w:rFonts w:ascii="Cambria Math" w:eastAsia="Times New Roman" w:hAnsi="Cambria Math" w:cs="Times New Roman"/>
                <w:lang w:val="en-US" w:eastAsia="ru-RU"/>
              </w:rPr>
              <m:t xml:space="preserve"> </m:t>
            </m:r>
            <m:rad>
              <m:radPr>
                <m:degHide m:val="1"/>
                <m:ctrlPr>
                  <w:rPr>
                    <w:rFonts w:ascii="Cambria Math" w:eastAsia="Times New Roman" w:hAnsi="Cambria Math" w:cs="Times New Roman"/>
                    <w:i/>
                    <w:lang w:eastAsia="ru-RU"/>
                  </w:rPr>
                </m:ctrlPr>
              </m:radPr>
              <m:deg/>
              <m:e>
                <m:r>
                  <w:rPr>
                    <w:rFonts w:ascii="Cambria Math" w:eastAsia="Times New Roman" w:hAnsi="Cambria Math" w:cs="Times New Roman"/>
                    <w:lang w:val="en-US" w:eastAsia="ru-RU"/>
                  </w:rPr>
                  <m:t>2</m:t>
                </m:r>
              </m:e>
            </m:rad>
          </m:num>
          <m:den>
            <m:r>
              <w:rPr>
                <w:rFonts w:ascii="Cambria Math" w:eastAsia="Times New Roman" w:hAnsi="Cambria Math" w:cs="Times New Roman"/>
                <w:lang w:val="en-US" w:eastAsia="ru-RU"/>
              </w:rPr>
              <m:t>2</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I</m:t>
                </m:r>
              </m:e>
              <m:sub>
                <m:r>
                  <w:rPr>
                    <w:rFonts w:ascii="Cambria Math" w:eastAsia="Times New Roman" w:hAnsi="Cambria Math" w:cs="Times New Roman"/>
                    <w:lang w:eastAsia="ru-RU"/>
                  </w:rPr>
                  <m:t>m</m:t>
                </m:r>
              </m:sub>
            </m:sSub>
            <m:r>
              <w:rPr>
                <w:rFonts w:ascii="Cambria Math" w:eastAsia="Times New Roman" w:hAnsi="Cambria Math" w:cs="Times New Roman"/>
                <w:i/>
                <w:lang w:eastAsia="ru-RU"/>
              </w:rPr>
              <w:sym w:font="Symbol" w:char="F02F"/>
            </m:r>
            <m:r>
              <w:rPr>
                <w:rFonts w:ascii="Cambria Math" w:eastAsia="Times New Roman" w:hAnsi="Cambria Math" w:cs="Times New Roman"/>
                <w:i/>
                <w:lang w:eastAsia="ru-RU"/>
              </w:rPr>
              <w:sym w:font="Symbol" w:char="F070"/>
            </m:r>
          </m:den>
        </m:f>
        <m:r>
          <w:rPr>
            <w:rFonts w:ascii="Cambria Math" w:eastAsia="Times New Roman" w:hAnsi="Cambria Math" w:cs="Times New Roman"/>
            <w:lang w:val="en-US" w:eastAsia="ru-RU"/>
          </w:rPr>
          <m:t>=</m:t>
        </m:r>
        <m:f>
          <m:fPr>
            <m:ctrlPr>
              <w:rPr>
                <w:rFonts w:ascii="Cambria Math" w:eastAsia="Times New Roman" w:hAnsi="Cambria Math" w:cs="Times New Roman"/>
                <w:i/>
                <w:lang w:eastAsia="ru-RU"/>
              </w:rPr>
            </m:ctrlPr>
          </m:fPr>
          <m:num>
            <m:r>
              <w:rPr>
                <w:rFonts w:ascii="Cambria Math" w:eastAsia="Times New Roman" w:hAnsi="Cambria Math" w:cs="Times New Roman"/>
                <w:i/>
                <w:lang w:eastAsia="ru-RU"/>
              </w:rPr>
              <w:sym w:font="Symbol" w:char="F070"/>
            </m:r>
          </m:num>
          <m:den>
            <m:r>
              <w:rPr>
                <w:rFonts w:ascii="Cambria Math" w:eastAsia="Times New Roman" w:hAnsi="Cambria Math" w:cs="Times New Roman"/>
                <w:lang w:val="en-US" w:eastAsia="ru-RU"/>
              </w:rPr>
              <m:t>2</m:t>
            </m:r>
            <m:rad>
              <m:radPr>
                <m:degHide m:val="1"/>
                <m:ctrlPr>
                  <w:rPr>
                    <w:rFonts w:ascii="Cambria Math" w:eastAsia="Times New Roman" w:hAnsi="Cambria Math" w:cs="Times New Roman"/>
                    <w:i/>
                    <w:lang w:eastAsia="ru-RU"/>
                  </w:rPr>
                </m:ctrlPr>
              </m:radPr>
              <m:deg/>
              <m:e>
                <m:r>
                  <w:rPr>
                    <w:rFonts w:ascii="Cambria Math" w:eastAsia="Times New Roman" w:hAnsi="Cambria Math" w:cs="Times New Roman"/>
                    <w:lang w:val="en-US" w:eastAsia="ru-RU"/>
                  </w:rPr>
                  <m:t>2</m:t>
                </m:r>
              </m:e>
            </m:rad>
          </m:den>
        </m:f>
        <m:r>
          <w:rPr>
            <w:rFonts w:ascii="Cambria Math" w:eastAsia="Times New Roman" w:hAnsi="Cambria Math" w:cs="Times New Roman"/>
            <w:lang w:val="en-US" w:eastAsia="ru-RU"/>
          </w:rPr>
          <m:t xml:space="preserve"> </m:t>
        </m:r>
      </m:oMath>
      <w:r w:rsidR="008A424F" w:rsidRPr="00B30325">
        <w:rPr>
          <w:rFonts w:asciiTheme="majorHAnsi" w:eastAsia="Times New Roman" w:hAnsiTheme="majorHAnsi" w:cs="Times New Roman"/>
          <w:lang w:val="en-US" w:eastAsia="ru-RU"/>
        </w:rPr>
        <w:t xml:space="preserve">= </w:t>
      </w:r>
      <w:proofErr w:type="gramStart"/>
      <w:r w:rsidR="008A424F" w:rsidRPr="00B30325">
        <w:rPr>
          <w:rFonts w:asciiTheme="majorHAnsi" w:eastAsia="Times New Roman" w:hAnsiTheme="majorHAnsi" w:cs="Times New Roman"/>
          <w:lang w:val="en-US" w:eastAsia="ru-RU"/>
        </w:rPr>
        <w:t>1.11 .</w:t>
      </w:r>
      <w:proofErr w:type="gramEnd"/>
      <w:r w:rsidR="008A424F" w:rsidRPr="00B30325">
        <w:rPr>
          <w:rFonts w:asciiTheme="majorHAnsi" w:eastAsia="Times New Roman" w:hAnsiTheme="majorHAnsi" w:cs="Times New Roman"/>
          <w:lang w:val="en-US" w:eastAsia="ru-RU"/>
        </w:rPr>
        <w:t xml:space="preserve">                      (1.11)</w:t>
      </w:r>
    </w:p>
    <w:p w:rsidR="00A3480C" w:rsidRPr="00B30325" w:rsidRDefault="00A3480C" w:rsidP="00A3480C">
      <w:pPr>
        <w:spacing w:after="0"/>
        <w:ind w:firstLine="360"/>
        <w:jc w:val="both"/>
        <w:rPr>
          <w:rFonts w:asciiTheme="majorHAnsi" w:hAnsiTheme="majorHAnsi" w:cs="Times New Roman"/>
          <w:szCs w:val="24"/>
          <w:lang w:val="ro-RO"/>
        </w:rPr>
      </w:pPr>
      <w:r w:rsidRPr="00B30325">
        <w:rPr>
          <w:rFonts w:asciiTheme="majorHAnsi" w:hAnsiTheme="majorHAnsi" w:cs="Times New Roman"/>
          <w:b/>
          <w:szCs w:val="24"/>
          <w:lang w:val="ro-RO"/>
        </w:rPr>
        <w:t>Rezistorul</w:t>
      </w:r>
      <w:r w:rsidRPr="00B30325">
        <w:rPr>
          <w:rFonts w:asciiTheme="majorHAnsi" w:hAnsiTheme="majorHAnsi" w:cs="Times New Roman"/>
          <w:szCs w:val="24"/>
          <w:lang w:val="ro-RO"/>
        </w:rPr>
        <w:t xml:space="preserve"> în circuitul DC și AC are în orice moment aceeași valoare a rezistenței active </w:t>
      </w:r>
      <w:r w:rsidRPr="00B30325">
        <w:rPr>
          <w:rFonts w:asciiTheme="majorHAnsi" w:hAnsiTheme="majorHAnsi" w:cs="Times New Roman"/>
          <w:i/>
          <w:szCs w:val="24"/>
          <w:lang w:val="ro-RO"/>
        </w:rPr>
        <w:t>R=U/I</w:t>
      </w:r>
      <w:r w:rsidRPr="00B30325">
        <w:rPr>
          <w:rFonts w:asciiTheme="majorHAnsi" w:hAnsiTheme="majorHAnsi" w:cs="Times New Roman"/>
          <w:szCs w:val="24"/>
          <w:lang w:val="ro-RO"/>
        </w:rPr>
        <w:t>. Curentul și tensiunea coincid după fază. Unghiul de deplasare a fazelor între tensiune și curent este zero, deci rezistența activă a rezistorului nu depinde de frecvență:</w:t>
      </w:r>
    </w:p>
    <w:p w:rsidR="00A872D6" w:rsidRPr="00B30325" w:rsidRDefault="005954A6" w:rsidP="00A872D6">
      <w:pPr>
        <w:spacing w:after="0"/>
        <w:ind w:firstLine="360"/>
        <w:jc w:val="center"/>
        <w:rPr>
          <w:rFonts w:asciiTheme="majorHAnsi" w:hAnsiTheme="majorHAnsi" w:cs="Times New Roman"/>
          <w:szCs w:val="24"/>
          <w:lang w:val="ro-RO"/>
        </w:rPr>
      </w:pPr>
      <w:r w:rsidRPr="00B30325">
        <w:rPr>
          <w:rFonts w:asciiTheme="majorHAnsi" w:hAnsiTheme="majorHAnsi" w:cs="Times New Roman"/>
          <w:noProof/>
          <w:szCs w:val="24"/>
          <w:lang w:val="en-US"/>
        </w:rPr>
        <w:drawing>
          <wp:inline distT="0" distB="0" distL="0" distR="0" wp14:anchorId="35C2D563" wp14:editId="0E8100EC">
            <wp:extent cx="1894205" cy="1217295"/>
            <wp:effectExtent l="0" t="0" r="0" b="1905"/>
            <wp:docPr id="2" name="Рисунок 2" descr="C:\Users\Ababii\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abii\Desktop\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4205" cy="1217295"/>
                    </a:xfrm>
                    <a:prstGeom prst="rect">
                      <a:avLst/>
                    </a:prstGeom>
                    <a:noFill/>
                    <a:ln>
                      <a:noFill/>
                    </a:ln>
                  </pic:spPr>
                </pic:pic>
              </a:graphicData>
            </a:graphic>
          </wp:inline>
        </w:drawing>
      </w:r>
    </w:p>
    <w:p w:rsidR="005954A6" w:rsidRPr="00B30325" w:rsidRDefault="005954A6" w:rsidP="00A872D6">
      <w:pPr>
        <w:spacing w:after="0"/>
        <w:ind w:firstLine="360"/>
        <w:jc w:val="center"/>
        <w:rPr>
          <w:rFonts w:asciiTheme="majorHAnsi" w:hAnsiTheme="majorHAnsi" w:cs="Times New Roman"/>
          <w:szCs w:val="24"/>
          <w:lang w:val="ro-RO"/>
        </w:rPr>
      </w:pPr>
    </w:p>
    <w:p w:rsidR="00A872D6" w:rsidRPr="00B30325" w:rsidRDefault="00A872D6" w:rsidP="00A872D6">
      <w:pPr>
        <w:spacing w:after="0"/>
        <w:ind w:firstLine="360"/>
        <w:jc w:val="both"/>
        <w:rPr>
          <w:rFonts w:asciiTheme="majorHAnsi" w:hAnsiTheme="majorHAnsi" w:cs="Times New Roman"/>
          <w:szCs w:val="24"/>
          <w:lang w:val="ro-RO"/>
        </w:rPr>
      </w:pPr>
      <w:r w:rsidRPr="00B30325">
        <w:rPr>
          <w:rFonts w:asciiTheme="majorHAnsi" w:hAnsiTheme="majorHAnsi" w:cs="Times New Roman"/>
          <w:szCs w:val="24"/>
          <w:lang w:val="ro-RO"/>
        </w:rPr>
        <w:t>În forma simbolică (complexă), legea lui Ohm pentru valorile efective ale tuturor mărimilor în cazul general este scrisă:</w:t>
      </w:r>
    </w:p>
    <w:p w:rsidR="00A872D6" w:rsidRPr="00B30325" w:rsidRDefault="00BB26D4" w:rsidP="00A872D6">
      <w:pPr>
        <w:spacing w:after="0"/>
        <w:ind w:firstLine="360"/>
        <w:jc w:val="center"/>
        <w:rPr>
          <w:rFonts w:asciiTheme="majorHAnsi" w:hAnsiTheme="majorHAnsi" w:cs="Times New Roman"/>
          <w:szCs w:val="24"/>
          <w:lang w:val="ro-RO"/>
        </w:rPr>
      </w:pPr>
      <m:oMath>
        <m:r>
          <w:rPr>
            <w:rFonts w:ascii="Cambria Math" w:eastAsiaTheme="minorEastAsia" w:hAnsi="Cambria Math"/>
            <w:lang w:val="en-US"/>
          </w:rPr>
          <m:t>I=</m:t>
        </m:r>
        <m:f>
          <m:fPr>
            <m:ctrlPr>
              <w:rPr>
                <w:rFonts w:ascii="Cambria Math" w:eastAsiaTheme="minorEastAsia" w:hAnsi="Cambria Math"/>
                <w:i/>
                <w:lang w:val="en-US"/>
              </w:rPr>
            </m:ctrlPr>
          </m:fPr>
          <m:num>
            <m:r>
              <w:rPr>
                <w:rFonts w:ascii="Cambria Math" w:eastAsiaTheme="minorEastAsia" w:hAnsi="Cambria Math"/>
                <w:lang w:val="en-US"/>
              </w:rPr>
              <m:t>U</m:t>
            </m:r>
          </m:num>
          <m:den>
            <m:r>
              <w:rPr>
                <w:rFonts w:ascii="Cambria Math" w:eastAsiaTheme="minorEastAsia" w:hAnsi="Cambria Math"/>
                <w:lang w:val="en-US"/>
              </w:rPr>
              <m:t>r</m:t>
            </m:r>
          </m:den>
        </m:f>
      </m:oMath>
      <w:r w:rsidR="00A872D6" w:rsidRPr="00B30325">
        <w:rPr>
          <w:rFonts w:asciiTheme="majorHAnsi" w:eastAsiaTheme="minorEastAsia" w:hAnsiTheme="majorHAnsi"/>
          <w:lang w:val="en-US"/>
        </w:rPr>
        <w:t>,</w:t>
      </w:r>
    </w:p>
    <w:p w:rsidR="00A872D6" w:rsidRPr="00B30325" w:rsidRDefault="00BB26D4" w:rsidP="00BB26D4">
      <w:pPr>
        <w:spacing w:after="0"/>
        <w:ind w:firstLine="360"/>
        <w:jc w:val="both"/>
        <w:rPr>
          <w:rFonts w:asciiTheme="majorHAnsi" w:hAnsiTheme="majorHAnsi" w:cs="Times New Roman"/>
          <w:i/>
          <w:szCs w:val="24"/>
          <w:lang w:val="ro-RO"/>
        </w:rPr>
      </w:pPr>
      <w:r w:rsidRPr="00B30325">
        <w:rPr>
          <w:rFonts w:asciiTheme="majorHAnsi" w:hAnsiTheme="majorHAnsi" w:cs="Times New Roman"/>
          <w:szCs w:val="24"/>
          <w:lang w:val="ro-RO"/>
        </w:rPr>
        <w:t xml:space="preserve">unde: </w:t>
      </w:r>
      <w:r w:rsidRPr="00B30325">
        <w:rPr>
          <w:rFonts w:asciiTheme="majorHAnsi" w:hAnsiTheme="majorHAnsi" w:cs="Times New Roman"/>
          <w:i/>
          <w:szCs w:val="24"/>
          <w:lang w:val="ro-RO"/>
        </w:rPr>
        <w:t xml:space="preserve">r </w:t>
      </w:r>
      <w:r w:rsidRPr="00B30325">
        <w:rPr>
          <w:rFonts w:asciiTheme="majorHAnsi" w:hAnsiTheme="majorHAnsi" w:cs="Times New Roman"/>
          <w:szCs w:val="24"/>
          <w:lang w:val="ro-RO"/>
        </w:rPr>
        <w:t xml:space="preserve">- rezistența complexă (complex) al unui rezistor egal cu modulul său, </w:t>
      </w:r>
      <w:r w:rsidRPr="00B30325">
        <w:rPr>
          <w:rFonts w:asciiTheme="majorHAnsi" w:hAnsiTheme="majorHAnsi" w:cs="Times New Roman"/>
          <w:i/>
          <w:szCs w:val="24"/>
          <w:lang w:val="ro-RO"/>
        </w:rPr>
        <w:t>r=R.</w:t>
      </w:r>
    </w:p>
    <w:p w:rsidR="00F11667" w:rsidRPr="00B30325" w:rsidRDefault="00F11667" w:rsidP="00BB26D4">
      <w:pPr>
        <w:spacing w:after="0"/>
        <w:ind w:firstLine="360"/>
        <w:jc w:val="both"/>
        <w:rPr>
          <w:rFonts w:asciiTheme="majorHAnsi" w:hAnsiTheme="majorHAnsi" w:cs="Times New Roman"/>
          <w:szCs w:val="24"/>
          <w:lang w:val="ro-RO"/>
        </w:rPr>
      </w:pPr>
      <w:r w:rsidRPr="00B30325">
        <w:rPr>
          <w:rFonts w:asciiTheme="majorHAnsi" w:hAnsiTheme="majorHAnsi" w:cs="Times New Roman"/>
          <w:szCs w:val="24"/>
          <w:lang w:val="ro-RO"/>
        </w:rPr>
        <w:t>Pentru valorile efective după rezultatele măsurărilor, legea lui Ohm:</w:t>
      </w:r>
    </w:p>
    <w:p w:rsidR="00F11667" w:rsidRPr="00B30325" w:rsidRDefault="00F11667" w:rsidP="00197891">
      <w:pPr>
        <w:spacing w:after="120"/>
        <w:ind w:firstLine="357"/>
        <w:jc w:val="center"/>
        <w:rPr>
          <w:rFonts w:asciiTheme="majorHAnsi" w:hAnsiTheme="majorHAnsi" w:cs="Times New Roman"/>
          <w:i/>
          <w:szCs w:val="24"/>
          <w:lang w:val="ro-RO"/>
        </w:rPr>
      </w:pPr>
      <w:r w:rsidRPr="00B30325">
        <w:rPr>
          <w:rFonts w:asciiTheme="majorHAnsi" w:hAnsiTheme="majorHAnsi" w:cs="Times New Roman"/>
          <w:i/>
          <w:szCs w:val="24"/>
          <w:lang w:val="ro-RO"/>
        </w:rPr>
        <w:t>IR=U.</w:t>
      </w:r>
    </w:p>
    <w:p w:rsidR="00F11667" w:rsidRPr="00B30325" w:rsidRDefault="00F11667" w:rsidP="00197891">
      <w:pPr>
        <w:spacing w:after="120"/>
        <w:ind w:firstLine="357"/>
        <w:jc w:val="both"/>
        <w:rPr>
          <w:rFonts w:asciiTheme="majorHAnsi" w:hAnsiTheme="majorHAnsi" w:cs="Times New Roman"/>
          <w:szCs w:val="24"/>
          <w:lang w:val="ro-RO"/>
        </w:rPr>
      </w:pPr>
      <w:r w:rsidRPr="00B30325">
        <w:rPr>
          <w:rFonts w:asciiTheme="majorHAnsi" w:hAnsiTheme="majorHAnsi" w:cs="Times New Roman"/>
          <w:szCs w:val="24"/>
          <w:lang w:val="ro-RO"/>
        </w:rPr>
        <w:lastRenderedPageBreak/>
        <w:t>Valoarea medie a puterii disipată de rezistor:</w:t>
      </w:r>
    </w:p>
    <w:p w:rsidR="00F11667" w:rsidRPr="00B30325" w:rsidRDefault="00F11667" w:rsidP="00F11667">
      <w:pPr>
        <w:jc w:val="right"/>
        <w:rPr>
          <w:rFonts w:asciiTheme="majorHAnsi" w:eastAsia="Times New Roman" w:hAnsiTheme="majorHAnsi" w:cs="Times New Roman"/>
          <w:lang w:val="en-US" w:eastAsia="ru-RU"/>
        </w:rPr>
      </w:pPr>
      <w:r w:rsidRPr="00B30325">
        <w:rPr>
          <w:rFonts w:asciiTheme="majorHAnsi" w:eastAsia="Times New Roman" w:hAnsiTheme="majorHAnsi" w:cs="Times New Roman"/>
          <w:i/>
          <w:lang w:val="en-US" w:eastAsia="ru-RU"/>
        </w:rPr>
        <w:t xml:space="preserve">                                           P</w:t>
      </w:r>
      <w:r w:rsidRPr="00B30325">
        <w:rPr>
          <w:rFonts w:asciiTheme="majorHAnsi" w:eastAsia="Times New Roman" w:hAnsiTheme="majorHAnsi" w:cs="Times New Roman"/>
          <w:i/>
          <w:vertAlign w:val="subscript"/>
          <w:lang w:val="en-US" w:eastAsia="ru-RU"/>
        </w:rPr>
        <w:t>m</w:t>
      </w:r>
      <w:r w:rsidRPr="00B30325">
        <w:rPr>
          <w:rFonts w:asciiTheme="majorHAnsi" w:eastAsia="Times New Roman" w:hAnsiTheme="majorHAnsi" w:cs="Times New Roman"/>
          <w:i/>
          <w:lang w:val="en-US" w:eastAsia="ru-RU"/>
        </w:rPr>
        <w:t>=U</w:t>
      </w:r>
      <w:r w:rsidRPr="00B30325">
        <w:rPr>
          <w:rFonts w:asciiTheme="majorHAnsi" w:eastAsia="Times New Roman" w:hAnsiTheme="majorHAnsi" w:cs="Times New Roman"/>
          <w:i/>
          <w:lang w:val="en-US" w:eastAsia="ru-RU"/>
        </w:rPr>
        <w:sym w:font="Symbol" w:char="F0D7"/>
      </w:r>
      <w:r w:rsidRPr="00B30325">
        <w:rPr>
          <w:rFonts w:asciiTheme="majorHAnsi" w:eastAsia="Times New Roman" w:hAnsiTheme="majorHAnsi" w:cs="Times New Roman"/>
          <w:i/>
          <w:lang w:val="en-US" w:eastAsia="ru-RU"/>
        </w:rPr>
        <w:t>I= U</w:t>
      </w:r>
      <w:r w:rsidRPr="00B30325">
        <w:rPr>
          <w:rFonts w:asciiTheme="majorHAnsi" w:eastAsia="Times New Roman" w:hAnsiTheme="majorHAnsi" w:cs="Times New Roman"/>
          <w:i/>
          <w:vertAlign w:val="subscript"/>
          <w:lang w:val="en-US" w:eastAsia="ru-RU"/>
        </w:rPr>
        <w:t>m</w:t>
      </w:r>
      <w:r w:rsidRPr="00B30325">
        <w:rPr>
          <w:rFonts w:asciiTheme="majorHAnsi" w:eastAsia="Times New Roman" w:hAnsiTheme="majorHAnsi" w:cs="Times New Roman"/>
          <w:i/>
          <w:vertAlign w:val="subscript"/>
          <w:lang w:eastAsia="ru-RU"/>
        </w:rPr>
        <w:sym w:font="Symbol" w:char="F0D7"/>
      </w:r>
      <w:r w:rsidRPr="00B30325">
        <w:rPr>
          <w:rFonts w:asciiTheme="majorHAnsi" w:eastAsia="Times New Roman" w:hAnsiTheme="majorHAnsi" w:cs="Times New Roman"/>
          <w:i/>
          <w:lang w:eastAsia="ru-RU"/>
        </w:rPr>
        <w:sym w:font="Symbol" w:char="F0D7"/>
      </w:r>
      <w:r w:rsidRPr="00B30325">
        <w:rPr>
          <w:rFonts w:asciiTheme="majorHAnsi" w:eastAsia="Times New Roman" w:hAnsiTheme="majorHAnsi" w:cs="Times New Roman"/>
          <w:i/>
          <w:lang w:val="en-US" w:eastAsia="ru-RU"/>
        </w:rPr>
        <w:t>I</w:t>
      </w:r>
      <w:r w:rsidRPr="00B30325">
        <w:rPr>
          <w:rFonts w:asciiTheme="majorHAnsi" w:eastAsia="Times New Roman" w:hAnsiTheme="majorHAnsi" w:cs="Times New Roman"/>
          <w:i/>
          <w:vertAlign w:val="subscript"/>
          <w:lang w:val="en-US" w:eastAsia="ru-RU"/>
        </w:rPr>
        <w:t>m</w:t>
      </w:r>
      <w:r w:rsidRPr="00B30325">
        <w:rPr>
          <w:rFonts w:asciiTheme="majorHAnsi" w:eastAsia="Times New Roman" w:hAnsiTheme="majorHAnsi" w:cs="Times New Roman"/>
          <w:i/>
          <w:lang w:val="en-US" w:eastAsia="ru-RU"/>
        </w:rPr>
        <w:t xml:space="preserve">/2.                             </w:t>
      </w:r>
      <w:r w:rsidRPr="00B30325">
        <w:rPr>
          <w:rFonts w:asciiTheme="majorHAnsi" w:eastAsia="Times New Roman" w:hAnsiTheme="majorHAnsi" w:cs="Times New Roman"/>
          <w:lang w:val="en-US" w:eastAsia="ru-RU"/>
        </w:rPr>
        <w:t>(1.12)</w:t>
      </w:r>
    </w:p>
    <w:p w:rsidR="00F11667" w:rsidRPr="00B30325" w:rsidRDefault="00A44B66" w:rsidP="00FE2470">
      <w:pPr>
        <w:spacing w:after="0"/>
        <w:ind w:firstLine="425"/>
        <w:contextualSpacing/>
        <w:jc w:val="both"/>
        <w:rPr>
          <w:rFonts w:asciiTheme="majorHAnsi" w:eastAsia="Times New Roman" w:hAnsiTheme="majorHAnsi" w:cs="Times New Roman"/>
          <w:lang w:val="en-US" w:eastAsia="ru-RU"/>
        </w:rPr>
      </w:pPr>
      <w:r w:rsidRPr="00B30325">
        <w:rPr>
          <w:rFonts w:asciiTheme="majorHAnsi" w:eastAsia="Times New Roman" w:hAnsiTheme="majorHAnsi" w:cs="Times New Roman"/>
          <w:b/>
          <w:lang w:val="en-US" w:eastAsia="ru-RU"/>
        </w:rPr>
        <w:t>Bobina inductivă</w:t>
      </w:r>
      <w:r w:rsidRPr="00B30325">
        <w:rPr>
          <w:rFonts w:asciiTheme="majorHAnsi" w:eastAsia="Times New Roman" w:hAnsiTheme="majorHAnsi" w:cs="Times New Roman"/>
          <w:lang w:val="en-US" w:eastAsia="ru-RU"/>
        </w:rPr>
        <w:t xml:space="preserve"> - element al unui circuit electric de curent alternativ în care acumularea de energie are loc într-un câmp electromagnetic. Într-un circuit electric cu o bobină ideală, încălzirea răsucirilor </w:t>
      </w:r>
      <w:proofErr w:type="gramStart"/>
      <w:r w:rsidRPr="00B30325">
        <w:rPr>
          <w:rFonts w:asciiTheme="majorHAnsi" w:eastAsia="Times New Roman" w:hAnsiTheme="majorHAnsi" w:cs="Times New Roman"/>
          <w:lang w:val="en-US" w:eastAsia="ru-RU"/>
        </w:rPr>
        <w:t>este</w:t>
      </w:r>
      <w:proofErr w:type="gramEnd"/>
      <w:r w:rsidRPr="00B30325">
        <w:rPr>
          <w:rFonts w:asciiTheme="majorHAnsi" w:eastAsia="Times New Roman" w:hAnsiTheme="majorHAnsi" w:cs="Times New Roman"/>
          <w:lang w:val="en-US" w:eastAsia="ru-RU"/>
        </w:rPr>
        <w:t xml:space="preserve"> neglijată, deci rezistența sa activă rk = 0. Curentul se reține în fază de tensiunea cu </w:t>
      </w:r>
      <w:proofErr w:type="gramStart"/>
      <w:r w:rsidRPr="00B30325">
        <w:rPr>
          <w:rFonts w:asciiTheme="majorHAnsi" w:eastAsia="Times New Roman" w:hAnsiTheme="majorHAnsi" w:cs="Times New Roman"/>
          <w:lang w:val="en-US" w:eastAsia="ru-RU"/>
        </w:rPr>
        <w:t>un</w:t>
      </w:r>
      <w:proofErr w:type="gramEnd"/>
      <w:r w:rsidRPr="00B30325">
        <w:rPr>
          <w:rFonts w:asciiTheme="majorHAnsi" w:eastAsia="Times New Roman" w:hAnsiTheme="majorHAnsi" w:cs="Times New Roman"/>
          <w:lang w:val="en-US" w:eastAsia="ru-RU"/>
        </w:rPr>
        <w:t xml:space="preserve"> unghi de 90</w:t>
      </w:r>
      <w:r w:rsidRPr="00B30325">
        <w:rPr>
          <w:rFonts w:asciiTheme="majorHAnsi" w:eastAsia="Times New Roman" w:hAnsiTheme="majorHAnsi" w:cs="Times New Roman"/>
          <w:vertAlign w:val="superscript"/>
          <w:lang w:val="en-US" w:eastAsia="ru-RU"/>
        </w:rPr>
        <w:t>0</w:t>
      </w:r>
      <w:r w:rsidRPr="00B30325">
        <w:rPr>
          <w:rFonts w:asciiTheme="majorHAnsi" w:eastAsia="Times New Roman" w:hAnsiTheme="majorHAnsi" w:cs="Times New Roman"/>
          <w:lang w:val="en-US" w:eastAsia="ru-RU"/>
        </w:rPr>
        <w:t>:</w:t>
      </w:r>
    </w:p>
    <w:p w:rsidR="005954A6" w:rsidRPr="00B30325" w:rsidRDefault="005954A6" w:rsidP="00FE2470">
      <w:pPr>
        <w:spacing w:after="0"/>
        <w:ind w:firstLine="425"/>
        <w:contextualSpacing/>
        <w:jc w:val="both"/>
        <w:rPr>
          <w:rFonts w:asciiTheme="majorHAnsi" w:eastAsia="Times New Roman" w:hAnsiTheme="majorHAnsi" w:cs="Times New Roman"/>
          <w:lang w:val="en-US" w:eastAsia="ru-RU"/>
        </w:rPr>
      </w:pPr>
    </w:p>
    <w:p w:rsidR="00A44B66" w:rsidRPr="00B30325" w:rsidRDefault="005954A6" w:rsidP="00FE2470">
      <w:pPr>
        <w:spacing w:after="0"/>
        <w:ind w:firstLine="425"/>
        <w:contextualSpacing/>
        <w:jc w:val="center"/>
        <w:rPr>
          <w:rFonts w:asciiTheme="majorHAnsi" w:eastAsia="Times New Roman" w:hAnsiTheme="majorHAnsi" w:cs="Times New Roman"/>
          <w:lang w:val="en-US" w:eastAsia="ru-RU"/>
        </w:rPr>
      </w:pPr>
      <w:r w:rsidRPr="00B30325">
        <w:rPr>
          <w:rFonts w:asciiTheme="majorHAnsi" w:eastAsia="Times New Roman" w:hAnsiTheme="majorHAnsi" w:cs="Times New Roman"/>
          <w:noProof/>
          <w:lang w:val="en-US"/>
        </w:rPr>
        <w:drawing>
          <wp:inline distT="0" distB="0" distL="0" distR="0" wp14:anchorId="060D1BEE" wp14:editId="3FF523CC">
            <wp:extent cx="1876425" cy="1211580"/>
            <wp:effectExtent l="0" t="0" r="9525" b="7620"/>
            <wp:docPr id="3" name="Рисунок 3" descr="C:\Users\Ababii\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abii\Desktop\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6425" cy="1211580"/>
                    </a:xfrm>
                    <a:prstGeom prst="rect">
                      <a:avLst/>
                    </a:prstGeom>
                    <a:noFill/>
                    <a:ln>
                      <a:noFill/>
                    </a:ln>
                  </pic:spPr>
                </pic:pic>
              </a:graphicData>
            </a:graphic>
          </wp:inline>
        </w:drawing>
      </w:r>
    </w:p>
    <w:p w:rsidR="005954A6" w:rsidRPr="00B30325" w:rsidRDefault="005954A6" w:rsidP="00FE2470">
      <w:pPr>
        <w:spacing w:after="0"/>
        <w:ind w:firstLine="425"/>
        <w:contextualSpacing/>
        <w:jc w:val="center"/>
        <w:rPr>
          <w:rFonts w:asciiTheme="majorHAnsi" w:eastAsia="Times New Roman" w:hAnsiTheme="majorHAnsi" w:cs="Times New Roman"/>
          <w:lang w:val="en-US" w:eastAsia="ru-RU"/>
        </w:rPr>
      </w:pPr>
    </w:p>
    <w:p w:rsidR="00A44B66" w:rsidRPr="00B30325" w:rsidRDefault="00A44B66" w:rsidP="00FE2470">
      <w:pPr>
        <w:spacing w:after="0"/>
        <w:ind w:firstLine="425"/>
        <w:contextualSpacing/>
        <w:jc w:val="both"/>
        <w:rPr>
          <w:rFonts w:asciiTheme="majorHAnsi" w:eastAsia="Times New Roman" w:hAnsiTheme="majorHAnsi" w:cs="Times New Roman"/>
          <w:lang w:val="en-US" w:eastAsia="ru-RU"/>
        </w:rPr>
      </w:pPr>
      <w:r w:rsidRPr="00B30325">
        <w:rPr>
          <w:rFonts w:asciiTheme="majorHAnsi" w:eastAsia="Times New Roman" w:hAnsiTheme="majorHAnsi" w:cs="Times New Roman"/>
          <w:lang w:val="en-US" w:eastAsia="ru-RU"/>
        </w:rPr>
        <w:t xml:space="preserve">Rezistența bobinei ideale </w:t>
      </w:r>
      <w:r w:rsidRPr="00B30325">
        <w:rPr>
          <w:rFonts w:asciiTheme="majorHAnsi" w:eastAsia="TimesNewRomanPS-ItalicMT" w:hAnsiTheme="majorHAnsi" w:cs="Times New Roman"/>
          <w:i/>
          <w:iCs/>
          <w:lang w:val="en-US"/>
        </w:rPr>
        <w:t>X</w:t>
      </w:r>
      <w:r w:rsidRPr="00B30325">
        <w:rPr>
          <w:rFonts w:asciiTheme="majorHAnsi" w:eastAsia="TimesNewRomanPS-ItalicMT" w:hAnsiTheme="majorHAnsi" w:cs="Times New Roman"/>
          <w:i/>
          <w:iCs/>
          <w:vertAlign w:val="subscript"/>
          <w:lang w:val="en-US"/>
        </w:rPr>
        <w:t>L</w:t>
      </w:r>
      <w:r w:rsidRPr="00B30325">
        <w:rPr>
          <w:rFonts w:asciiTheme="majorHAnsi" w:eastAsia="TimesNewRomanPS-ItalicMT" w:hAnsiTheme="majorHAnsi" w:cs="Times New Roman"/>
          <w:i/>
          <w:iCs/>
          <w:lang w:val="en-US"/>
        </w:rPr>
        <w:t xml:space="preserve"> </w:t>
      </w:r>
      <w:r w:rsidRPr="00B30325">
        <w:rPr>
          <w:rFonts w:asciiTheme="majorHAnsi" w:eastAsia="SymbolMT" w:hAnsiTheme="majorHAnsi" w:cs="Times New Roman"/>
          <w:lang w:val="en-US"/>
        </w:rPr>
        <w:t>=</w:t>
      </w:r>
      <w:r w:rsidRPr="00B30325">
        <w:rPr>
          <w:rFonts w:asciiTheme="majorHAnsi" w:eastAsia="SymbolMT" w:hAnsiTheme="majorHAnsi" w:cs="Times New Roman"/>
        </w:rPr>
        <w:t>ω</w:t>
      </w:r>
      <w:r w:rsidRPr="00B30325">
        <w:rPr>
          <w:rFonts w:asciiTheme="majorHAnsi" w:eastAsia="TimesNewRomanPS-ItalicMT" w:hAnsiTheme="majorHAnsi" w:cs="Times New Roman"/>
          <w:i/>
          <w:iCs/>
          <w:lang w:val="en-US"/>
        </w:rPr>
        <w:t xml:space="preserve">L </w:t>
      </w:r>
      <w:r w:rsidRPr="00B30325">
        <w:rPr>
          <w:rFonts w:asciiTheme="majorHAnsi" w:eastAsia="SymbolMT" w:hAnsiTheme="majorHAnsi" w:cs="Times New Roman"/>
          <w:lang w:val="en-US"/>
        </w:rPr>
        <w:t xml:space="preserve">= </w:t>
      </w:r>
      <w:r w:rsidRPr="00B30325">
        <w:rPr>
          <w:rFonts w:asciiTheme="majorHAnsi" w:hAnsiTheme="majorHAnsi" w:cs="Times New Roman"/>
          <w:lang w:val="en-US"/>
        </w:rPr>
        <w:t>2</w:t>
      </w:r>
      <w:r w:rsidRPr="00B30325">
        <w:rPr>
          <w:rFonts w:asciiTheme="majorHAnsi" w:eastAsia="SymbolMT" w:hAnsiTheme="majorHAnsi" w:cs="Times New Roman"/>
        </w:rPr>
        <w:t>π</w:t>
      </w:r>
      <w:r w:rsidRPr="00B30325">
        <w:rPr>
          <w:rFonts w:asciiTheme="majorHAnsi" w:eastAsia="TimesNewRomanPS-ItalicMT" w:hAnsiTheme="majorHAnsi" w:cs="Times New Roman"/>
          <w:i/>
          <w:iCs/>
          <w:lang w:val="en-US"/>
        </w:rPr>
        <w:t>fL</w:t>
      </w:r>
      <w:r w:rsidRPr="00B30325">
        <w:rPr>
          <w:rFonts w:asciiTheme="majorHAnsi" w:eastAsia="Times New Roman" w:hAnsiTheme="majorHAnsi" w:cs="Times New Roman"/>
          <w:lang w:val="en-US" w:eastAsia="ru-RU"/>
        </w:rPr>
        <w:t xml:space="preserve">, Ohm, </w:t>
      </w:r>
      <w:proofErr w:type="gramStart"/>
      <w:r w:rsidRPr="00B30325">
        <w:rPr>
          <w:rFonts w:asciiTheme="majorHAnsi" w:eastAsia="Times New Roman" w:hAnsiTheme="majorHAnsi" w:cs="Times New Roman"/>
          <w:lang w:val="en-US" w:eastAsia="ru-RU"/>
        </w:rPr>
        <w:t>este</w:t>
      </w:r>
      <w:proofErr w:type="gramEnd"/>
      <w:r w:rsidRPr="00B30325">
        <w:rPr>
          <w:rFonts w:asciiTheme="majorHAnsi" w:eastAsia="Times New Roman" w:hAnsiTheme="majorHAnsi" w:cs="Times New Roman"/>
          <w:lang w:val="en-US" w:eastAsia="ru-RU"/>
        </w:rPr>
        <w:t xml:space="preserve"> direct proporțională cu frecvența. Aici </w:t>
      </w:r>
      <w:r w:rsidRPr="00B30325">
        <w:rPr>
          <w:rFonts w:asciiTheme="majorHAnsi" w:eastAsia="Times New Roman" w:hAnsiTheme="majorHAnsi" w:cs="Times New Roman"/>
          <w:i/>
          <w:lang w:val="en-US" w:eastAsia="ru-RU"/>
        </w:rPr>
        <w:t>L</w:t>
      </w:r>
      <w:r w:rsidRPr="00B30325">
        <w:rPr>
          <w:rFonts w:asciiTheme="majorHAnsi" w:eastAsia="Times New Roman" w:hAnsiTheme="majorHAnsi" w:cs="Times New Roman"/>
          <w:lang w:val="en-US" w:eastAsia="ru-RU"/>
        </w:rPr>
        <w:t xml:space="preserve"> este inductanța bobinei.</w:t>
      </w:r>
    </w:p>
    <w:p w:rsidR="00FE2470" w:rsidRPr="00B30325" w:rsidRDefault="00FE2470" w:rsidP="00FE2470">
      <w:pPr>
        <w:spacing w:after="0"/>
        <w:ind w:firstLine="425"/>
        <w:contextualSpacing/>
        <w:jc w:val="both"/>
        <w:rPr>
          <w:rFonts w:asciiTheme="majorHAnsi" w:eastAsia="Times New Roman" w:hAnsiTheme="majorHAnsi" w:cs="Times New Roman"/>
          <w:lang w:val="en-US" w:eastAsia="ru-RU"/>
        </w:rPr>
      </w:pPr>
      <w:r w:rsidRPr="00B30325">
        <w:rPr>
          <w:rFonts w:asciiTheme="majorHAnsi" w:eastAsia="Times New Roman" w:hAnsiTheme="majorHAnsi" w:cs="Times New Roman"/>
          <w:lang w:val="en-US" w:eastAsia="ru-RU"/>
        </w:rPr>
        <w:t xml:space="preserve">Legea lui Ohm pentru valorile efective ale curentului și tensiunii pentru </w:t>
      </w:r>
      <w:proofErr w:type="gramStart"/>
      <w:r w:rsidRPr="00B30325">
        <w:rPr>
          <w:rFonts w:asciiTheme="majorHAnsi" w:eastAsia="Times New Roman" w:hAnsiTheme="majorHAnsi" w:cs="Times New Roman"/>
          <w:lang w:val="en-US" w:eastAsia="ru-RU"/>
        </w:rPr>
        <w:t>un</w:t>
      </w:r>
      <w:proofErr w:type="gramEnd"/>
      <w:r w:rsidRPr="00B30325">
        <w:rPr>
          <w:rFonts w:asciiTheme="majorHAnsi" w:eastAsia="Times New Roman" w:hAnsiTheme="majorHAnsi" w:cs="Times New Roman"/>
          <w:lang w:val="en-US" w:eastAsia="ru-RU"/>
        </w:rPr>
        <w:t xml:space="preserve"> circuit cu o bobină inductivă ideală în formă complexă:</w:t>
      </w:r>
    </w:p>
    <w:p w:rsidR="00FE2470" w:rsidRPr="00B30325" w:rsidRDefault="00B30325" w:rsidP="00AD0366">
      <w:pPr>
        <w:autoSpaceDE w:val="0"/>
        <w:autoSpaceDN w:val="0"/>
        <w:adjustRightInd w:val="0"/>
        <w:spacing w:after="0"/>
        <w:jc w:val="right"/>
        <w:rPr>
          <w:rFonts w:asciiTheme="majorHAnsi" w:eastAsia="SymbolMT" w:hAnsiTheme="majorHAnsi" w:cs="Times New Roman"/>
          <w:lang w:val="en-US"/>
        </w:rPr>
      </w:pPr>
      <m:oMath>
        <m:acc>
          <m:accPr>
            <m:chr m:val="̇"/>
            <m:ctrlPr>
              <w:rPr>
                <w:rFonts w:ascii="Cambria Math" w:eastAsia="SymbolMT" w:hAnsi="Cambria Math" w:cs="Times New Roman"/>
                <w:i/>
              </w:rPr>
            </m:ctrlPr>
          </m:accPr>
          <m:e>
            <m:r>
              <w:rPr>
                <w:rFonts w:ascii="Cambria Math" w:eastAsia="SymbolMT" w:hAnsi="Cambria Math" w:cs="Times New Roman"/>
              </w:rPr>
              <m:t>I</m:t>
            </m:r>
          </m:e>
        </m:acc>
        <m:r>
          <w:rPr>
            <w:rFonts w:ascii="Cambria Math" w:eastAsia="SymbolMT" w:hAnsi="Cambria Math" w:cs="Times New Roman"/>
            <w:lang w:val="en-US"/>
          </w:rPr>
          <m:t>=</m:t>
        </m:r>
        <m:f>
          <m:fPr>
            <m:ctrlPr>
              <w:rPr>
                <w:rFonts w:ascii="Cambria Math" w:eastAsia="SymbolMT" w:hAnsi="Cambria Math" w:cs="Times New Roman"/>
                <w:i/>
              </w:rPr>
            </m:ctrlPr>
          </m:fPr>
          <m:num>
            <m:acc>
              <m:accPr>
                <m:chr m:val="̇"/>
                <m:ctrlPr>
                  <w:rPr>
                    <w:rFonts w:ascii="Cambria Math" w:eastAsia="SymbolMT" w:hAnsi="Cambria Math" w:cs="Times New Roman"/>
                    <w:i/>
                  </w:rPr>
                </m:ctrlPr>
              </m:accPr>
              <m:e>
                <m:r>
                  <w:rPr>
                    <w:rFonts w:ascii="Cambria Math" w:eastAsia="SymbolMT" w:hAnsi="Cambria Math" w:cs="Times New Roman"/>
                  </w:rPr>
                  <m:t>U</m:t>
                </m:r>
              </m:e>
            </m:acc>
          </m:num>
          <m:den>
            <m:r>
              <w:rPr>
                <w:rFonts w:ascii="Cambria Math" w:eastAsia="SymbolMT" w:hAnsi="Cambria Math" w:cs="Times New Roman"/>
              </w:rPr>
              <m:t>j</m:t>
            </m:r>
            <m:sSub>
              <m:sSubPr>
                <m:ctrlPr>
                  <w:rPr>
                    <w:rFonts w:ascii="Cambria Math" w:eastAsia="SymbolMT" w:hAnsi="Cambria Math" w:cs="Times New Roman"/>
                    <w:i/>
                  </w:rPr>
                </m:ctrlPr>
              </m:sSubPr>
              <m:e>
                <m:r>
                  <w:rPr>
                    <w:rFonts w:ascii="Cambria Math" w:eastAsia="SymbolMT" w:hAnsi="Cambria Math" w:cs="Times New Roman"/>
                  </w:rPr>
                  <m:t>X</m:t>
                </m:r>
              </m:e>
              <m:sub>
                <m:r>
                  <w:rPr>
                    <w:rFonts w:ascii="Cambria Math" w:eastAsia="SymbolMT" w:hAnsi="Cambria Math" w:cs="Times New Roman"/>
                  </w:rPr>
                  <m:t>L</m:t>
                </m:r>
              </m:sub>
            </m:sSub>
          </m:den>
        </m:f>
        <m:r>
          <w:rPr>
            <w:rFonts w:ascii="Cambria Math" w:eastAsia="SymbolMT" w:hAnsi="Cambria Math" w:cs="Times New Roman"/>
            <w:lang w:val="en-US"/>
          </w:rPr>
          <m:t>=</m:t>
        </m:r>
        <m:r>
          <w:rPr>
            <w:rFonts w:ascii="Cambria Math" w:eastAsia="SymbolMT" w:hAnsi="Cambria Math" w:cs="Times New Roman"/>
          </w:rPr>
          <m:t>I</m:t>
        </m:r>
        <m:r>
          <w:rPr>
            <w:rFonts w:ascii="Cambria Math" w:eastAsia="SymbolMT" w:hAnsi="Cambria Math" w:cs="Times New Roman"/>
            <w:i/>
          </w:rPr>
          <w:sym w:font="Symbol" w:char="F0D7"/>
        </m:r>
        <m:sSup>
          <m:sSupPr>
            <m:ctrlPr>
              <w:rPr>
                <w:rFonts w:ascii="Cambria Math" w:eastAsia="SymbolMT" w:hAnsi="Cambria Math" w:cs="Times New Roman"/>
                <w:i/>
              </w:rPr>
            </m:ctrlPr>
          </m:sSupPr>
          <m:e>
            <m:r>
              <w:rPr>
                <w:rFonts w:ascii="Cambria Math" w:eastAsia="SymbolMT" w:hAnsi="Cambria Math" w:cs="Times New Roman"/>
              </w:rPr>
              <m:t>e</m:t>
            </m:r>
          </m:e>
          <m:sup>
            <m:r>
              <w:rPr>
                <w:rFonts w:ascii="Cambria Math" w:eastAsia="SymbolMT" w:hAnsi="Cambria Math" w:cs="Times New Roman"/>
              </w:rPr>
              <m:t>j</m:t>
            </m:r>
            <m:r>
              <w:rPr>
                <w:rFonts w:ascii="Cambria Math" w:eastAsia="SymbolMT" w:hAnsi="Cambria Math" w:cs="Times New Roman"/>
                <w:lang w:val="en-US"/>
              </w:rPr>
              <m:t>(</m:t>
            </m:r>
            <m:sSub>
              <m:sSubPr>
                <m:ctrlPr>
                  <w:rPr>
                    <w:rFonts w:ascii="Cambria Math" w:eastAsia="SymbolMT" w:hAnsi="Cambria Math" w:cs="Times New Roman"/>
                    <w:i/>
                  </w:rPr>
                </m:ctrlPr>
              </m:sSubPr>
              <m:e>
                <m:r>
                  <w:rPr>
                    <w:rFonts w:ascii="Cambria Math" w:eastAsia="SymbolMT" w:hAnsi="Cambria Math" w:cs="Times New Roman"/>
                    <w:i/>
                  </w:rPr>
                  <w:sym w:font="Symbol" w:char="F06A"/>
                </m:r>
              </m:e>
              <m:sub>
                <m:r>
                  <w:rPr>
                    <w:rFonts w:ascii="Cambria Math" w:eastAsia="SymbolMT" w:hAnsi="Cambria Math" w:cs="Times New Roman"/>
                  </w:rPr>
                  <m:t>U</m:t>
                </m:r>
              </m:sub>
            </m:sSub>
            <m:r>
              <w:rPr>
                <w:rFonts w:ascii="Cambria Math" w:eastAsia="SymbolMT" w:hAnsi="Cambria Math" w:cs="Times New Roman"/>
                <w:lang w:val="en-US"/>
              </w:rPr>
              <m:t>-</m:t>
            </m:r>
            <m:sSup>
              <m:sSupPr>
                <m:ctrlPr>
                  <w:rPr>
                    <w:rFonts w:ascii="Cambria Math" w:eastAsia="SymbolMT" w:hAnsi="Cambria Math" w:cs="Times New Roman"/>
                    <w:i/>
                  </w:rPr>
                </m:ctrlPr>
              </m:sSupPr>
              <m:e>
                <m:r>
                  <w:rPr>
                    <w:rFonts w:ascii="Cambria Math" w:eastAsia="SymbolMT" w:hAnsi="Cambria Math" w:cs="Times New Roman"/>
                    <w:lang w:val="en-US"/>
                  </w:rPr>
                  <m:t>90</m:t>
                </m:r>
              </m:e>
              <m:sup>
                <m:r>
                  <w:rPr>
                    <w:rFonts w:ascii="Cambria Math" w:eastAsia="SymbolMT" w:hAnsi="Cambria Math" w:cs="Times New Roman"/>
                    <w:lang w:val="en-US"/>
                  </w:rPr>
                  <m:t>0</m:t>
                </m:r>
              </m:sup>
            </m:sSup>
            <m:r>
              <w:rPr>
                <w:rFonts w:ascii="Cambria Math" w:eastAsia="SymbolMT" w:hAnsi="Cambria Math" w:cs="Times New Roman"/>
                <w:lang w:val="en-US"/>
              </w:rPr>
              <m:t>)</m:t>
            </m:r>
          </m:sup>
        </m:sSup>
      </m:oMath>
      <w:r w:rsidR="00FE2470" w:rsidRPr="00B30325">
        <w:rPr>
          <w:rFonts w:asciiTheme="majorHAnsi" w:eastAsiaTheme="minorEastAsia" w:hAnsiTheme="majorHAnsi" w:cs="Times New Roman"/>
          <w:lang w:val="ro-RO"/>
        </w:rPr>
        <w:t xml:space="preserve">, </w:t>
      </w:r>
      <w:r w:rsidR="00FE2470" w:rsidRPr="00B30325">
        <w:rPr>
          <w:rFonts w:asciiTheme="majorHAnsi" w:eastAsia="SymbolMT" w:hAnsiTheme="majorHAnsi" w:cs="Times New Roman"/>
          <w:lang w:val="en-US"/>
        </w:rPr>
        <w:t xml:space="preserve"> </w:t>
      </w:r>
      <w:r w:rsidR="00FE2470" w:rsidRPr="00B30325">
        <w:rPr>
          <w:rFonts w:asciiTheme="majorHAnsi" w:eastAsia="SymbolMT" w:hAnsiTheme="majorHAnsi" w:cs="Times New Roman"/>
          <w:lang w:val="ro-RO"/>
        </w:rPr>
        <w:tab/>
      </w:r>
      <w:r w:rsidR="00FE2470" w:rsidRPr="00B30325">
        <w:rPr>
          <w:rFonts w:asciiTheme="majorHAnsi" w:eastAsia="SymbolMT" w:hAnsiTheme="majorHAnsi" w:cs="Times New Roman"/>
          <w:lang w:val="en-US"/>
        </w:rPr>
        <w:t xml:space="preserve"> </w:t>
      </w:r>
      <w:r w:rsidR="00FE2470" w:rsidRPr="00B30325">
        <w:rPr>
          <w:rFonts w:asciiTheme="majorHAnsi" w:eastAsia="SymbolMT" w:hAnsiTheme="majorHAnsi" w:cs="Times New Roman"/>
          <w:lang w:val="en-US"/>
        </w:rPr>
        <w:tab/>
        <w:t>(1.13)</w:t>
      </w:r>
    </w:p>
    <w:p w:rsidR="00D04AD7" w:rsidRPr="00B30325" w:rsidRDefault="00D04AD7" w:rsidP="00AD0366">
      <w:pPr>
        <w:autoSpaceDE w:val="0"/>
        <w:autoSpaceDN w:val="0"/>
        <w:adjustRightInd w:val="0"/>
        <w:spacing w:after="0"/>
        <w:contextualSpacing/>
        <w:jc w:val="both"/>
        <w:rPr>
          <w:rFonts w:asciiTheme="majorHAnsi" w:eastAsia="SymbolMT" w:hAnsiTheme="majorHAnsi" w:cs="Times New Roman"/>
          <w:lang w:val="en-US"/>
        </w:rPr>
      </w:pPr>
      <w:proofErr w:type="gramStart"/>
      <w:r w:rsidRPr="00B30325">
        <w:rPr>
          <w:rFonts w:asciiTheme="majorHAnsi" w:eastAsia="SymbolMT" w:hAnsiTheme="majorHAnsi" w:cs="Times New Roman"/>
          <w:lang w:val="en-US"/>
        </w:rPr>
        <w:t>unde</w:t>
      </w:r>
      <w:proofErr w:type="gramEnd"/>
      <w:r w:rsidRPr="00B30325">
        <w:rPr>
          <w:rFonts w:asciiTheme="majorHAnsi" w:eastAsia="SymbolMT" w:hAnsiTheme="majorHAnsi" w:cs="Times New Roman"/>
          <w:lang w:val="en-US"/>
        </w:rPr>
        <w:t xml:space="preserve">: </w:t>
      </w:r>
      <w:r w:rsidR="009E0926" w:rsidRPr="00B30325">
        <w:rPr>
          <w:rFonts w:asciiTheme="majorHAnsi" w:eastAsia="SymbolMT" w:hAnsiTheme="majorHAnsi" w:cs="Times New Roman"/>
          <w:i/>
          <w:lang w:val="en-US"/>
        </w:rPr>
        <w:t>jX</w:t>
      </w:r>
      <w:r w:rsidR="009E0926" w:rsidRPr="00B30325">
        <w:rPr>
          <w:rFonts w:asciiTheme="majorHAnsi" w:eastAsia="SymbolMT" w:hAnsiTheme="majorHAnsi" w:cs="Times New Roman"/>
          <w:i/>
          <w:vertAlign w:val="subscript"/>
          <w:lang w:val="en-US"/>
        </w:rPr>
        <w:t>L</w:t>
      </w:r>
      <w:r w:rsidR="009E0926" w:rsidRPr="00B30325">
        <w:rPr>
          <w:rFonts w:asciiTheme="majorHAnsi" w:eastAsia="SymbolMT" w:hAnsiTheme="majorHAnsi" w:cs="Times New Roman"/>
          <w:lang w:val="en-US"/>
        </w:rPr>
        <w:t xml:space="preserve"> – complexul de rezistență inductivă reactivă.</w:t>
      </w:r>
    </w:p>
    <w:p w:rsidR="00AD0366" w:rsidRPr="00B30325" w:rsidRDefault="00AD0366" w:rsidP="00AD0366">
      <w:pPr>
        <w:autoSpaceDE w:val="0"/>
        <w:autoSpaceDN w:val="0"/>
        <w:adjustRightInd w:val="0"/>
        <w:spacing w:after="0"/>
        <w:ind w:firstLine="426"/>
        <w:contextualSpacing/>
        <w:jc w:val="both"/>
        <w:rPr>
          <w:rFonts w:asciiTheme="majorHAnsi" w:eastAsia="SymbolMT" w:hAnsiTheme="majorHAnsi" w:cs="Times New Roman"/>
          <w:lang w:val="en-US"/>
        </w:rPr>
      </w:pPr>
      <w:r w:rsidRPr="00B30325">
        <w:rPr>
          <w:rFonts w:asciiTheme="majorHAnsi" w:eastAsia="SymbolMT" w:hAnsiTheme="majorHAnsi" w:cs="Times New Roman"/>
          <w:lang w:val="en-US"/>
        </w:rPr>
        <w:t xml:space="preserve">Într-un circuit care conține o bobină, există un schimb periodic de energie între generator și bobina fără transformarea ireversibilă a energiei electromagnetice, deci valoarea medie a puterii la o perioadă a circuitului cu bobina ideală </w:t>
      </w:r>
      <w:r w:rsidRPr="00B30325">
        <w:rPr>
          <w:rFonts w:asciiTheme="majorHAnsi" w:eastAsia="SymbolMT" w:hAnsiTheme="majorHAnsi" w:cs="Times New Roman"/>
          <w:i/>
          <w:lang w:val="en-US"/>
        </w:rPr>
        <w:t>P</w:t>
      </w:r>
      <w:r w:rsidRPr="00B30325">
        <w:rPr>
          <w:rFonts w:asciiTheme="majorHAnsi" w:eastAsia="SymbolMT" w:hAnsiTheme="majorHAnsi" w:cs="Times New Roman"/>
          <w:i/>
          <w:vertAlign w:val="subscript"/>
          <w:lang w:val="en-US"/>
        </w:rPr>
        <w:t>m</w:t>
      </w:r>
      <w:r w:rsidRPr="00B30325">
        <w:rPr>
          <w:rFonts w:asciiTheme="majorHAnsi" w:eastAsia="SymbolMT" w:hAnsiTheme="majorHAnsi" w:cs="Times New Roman"/>
          <w:lang w:val="en-US"/>
        </w:rPr>
        <w:t xml:space="preserve">=0. În consecință, bobina inductivă </w:t>
      </w:r>
      <w:proofErr w:type="gramStart"/>
      <w:r w:rsidRPr="00B30325">
        <w:rPr>
          <w:rFonts w:asciiTheme="majorHAnsi" w:eastAsia="SymbolMT" w:hAnsiTheme="majorHAnsi" w:cs="Times New Roman"/>
          <w:lang w:val="en-US"/>
        </w:rPr>
        <w:t>este</w:t>
      </w:r>
      <w:proofErr w:type="gramEnd"/>
      <w:r w:rsidRPr="00B30325">
        <w:rPr>
          <w:rFonts w:asciiTheme="majorHAnsi" w:eastAsia="SymbolMT" w:hAnsiTheme="majorHAnsi" w:cs="Times New Roman"/>
          <w:lang w:val="en-US"/>
        </w:rPr>
        <w:t xml:space="preserve"> un element reactiv, iar </w:t>
      </w:r>
      <w:r w:rsidRPr="00B30325">
        <w:rPr>
          <w:rFonts w:asciiTheme="majorHAnsi" w:eastAsia="SymbolMT" w:hAnsiTheme="majorHAnsi" w:cs="Times New Roman"/>
          <w:i/>
          <w:lang w:val="en-US"/>
        </w:rPr>
        <w:t>puterea</w:t>
      </w:r>
      <w:r w:rsidRPr="00B30325">
        <w:rPr>
          <w:rFonts w:asciiTheme="majorHAnsi" w:eastAsia="SymbolMT" w:hAnsiTheme="majorHAnsi" w:cs="Times New Roman"/>
          <w:lang w:val="en-US"/>
        </w:rPr>
        <w:t xml:space="preserve">, echivalentă energiei de schimb este </w:t>
      </w:r>
      <w:r w:rsidRPr="00B30325">
        <w:rPr>
          <w:rFonts w:asciiTheme="majorHAnsi" w:eastAsia="SymbolMT" w:hAnsiTheme="majorHAnsi" w:cs="Times New Roman"/>
          <w:i/>
          <w:lang w:val="en-US"/>
        </w:rPr>
        <w:t>reactivă</w:t>
      </w:r>
      <w:r w:rsidRPr="00B30325">
        <w:rPr>
          <w:rFonts w:asciiTheme="majorHAnsi" w:eastAsia="SymbolMT" w:hAnsiTheme="majorHAnsi" w:cs="Times New Roman"/>
          <w:lang w:val="en-US"/>
        </w:rPr>
        <w:t>:</w:t>
      </w:r>
    </w:p>
    <w:p w:rsidR="00AD0366" w:rsidRPr="00B30325" w:rsidRDefault="00AD0366" w:rsidP="00AD0366">
      <w:pPr>
        <w:autoSpaceDE w:val="0"/>
        <w:autoSpaceDN w:val="0"/>
        <w:adjustRightInd w:val="0"/>
        <w:jc w:val="right"/>
        <w:rPr>
          <w:rFonts w:asciiTheme="majorHAnsi" w:hAnsiTheme="majorHAnsi" w:cs="Times New Roman"/>
          <w:lang w:val="en-US"/>
        </w:rPr>
      </w:pPr>
      <w:r w:rsidRPr="00B30325">
        <w:rPr>
          <w:rFonts w:asciiTheme="majorHAnsi" w:hAnsiTheme="majorHAnsi" w:cs="Times New Roman"/>
          <w:i/>
          <w:lang w:val="en-US"/>
        </w:rPr>
        <w:t>Q</w:t>
      </w:r>
      <w:r w:rsidRPr="00B30325">
        <w:rPr>
          <w:rFonts w:asciiTheme="majorHAnsi" w:hAnsiTheme="majorHAnsi" w:cs="Times New Roman"/>
          <w:i/>
          <w:vertAlign w:val="subscript"/>
          <w:lang w:val="en-US"/>
        </w:rPr>
        <w:t>L</w:t>
      </w:r>
      <w:r w:rsidRPr="00B30325">
        <w:rPr>
          <w:rFonts w:asciiTheme="majorHAnsi" w:hAnsiTheme="majorHAnsi" w:cs="Times New Roman"/>
          <w:i/>
          <w:lang w:val="en-US"/>
        </w:rPr>
        <w:t>=X</w:t>
      </w:r>
      <w:r w:rsidRPr="00B30325">
        <w:rPr>
          <w:rFonts w:asciiTheme="majorHAnsi" w:hAnsiTheme="majorHAnsi" w:cs="Times New Roman"/>
          <w:i/>
          <w:vertAlign w:val="subscript"/>
          <w:lang w:val="en-US"/>
        </w:rPr>
        <w:t xml:space="preserve">L </w:t>
      </w:r>
      <w:r w:rsidRPr="00B30325">
        <w:rPr>
          <w:rFonts w:asciiTheme="majorHAnsi" w:hAnsiTheme="majorHAnsi" w:cs="Times New Roman"/>
          <w:i/>
          <w:lang w:val="en-US"/>
        </w:rPr>
        <w:sym w:font="Symbol" w:char="F0D7"/>
      </w:r>
      <w:proofErr w:type="gramStart"/>
      <w:r w:rsidRPr="00B30325">
        <w:rPr>
          <w:rFonts w:asciiTheme="majorHAnsi" w:hAnsiTheme="majorHAnsi" w:cs="Times New Roman"/>
          <w:i/>
          <w:lang w:val="en-US"/>
        </w:rPr>
        <w:t>I</w:t>
      </w:r>
      <w:r w:rsidRPr="00B30325">
        <w:rPr>
          <w:rFonts w:asciiTheme="majorHAnsi" w:hAnsiTheme="majorHAnsi" w:cs="Times New Roman"/>
          <w:i/>
          <w:vertAlign w:val="superscript"/>
          <w:lang w:val="en-US"/>
        </w:rPr>
        <w:t>2</w:t>
      </w:r>
      <w:r w:rsidRPr="00B30325">
        <w:rPr>
          <w:rFonts w:asciiTheme="majorHAnsi" w:hAnsiTheme="majorHAnsi" w:cs="Times New Roman"/>
          <w:i/>
          <w:vertAlign w:val="subscript"/>
          <w:lang w:val="en-US"/>
        </w:rPr>
        <w:t xml:space="preserve">  </w:t>
      </w:r>
      <w:r w:rsidRPr="00B30325">
        <w:rPr>
          <w:rFonts w:asciiTheme="majorHAnsi" w:hAnsiTheme="majorHAnsi" w:cs="Times New Roman"/>
          <w:lang w:val="en-US"/>
        </w:rPr>
        <w:t>,</w:t>
      </w:r>
      <w:proofErr w:type="gramEnd"/>
      <w:r w:rsidRPr="00B30325">
        <w:rPr>
          <w:rFonts w:asciiTheme="majorHAnsi" w:hAnsiTheme="majorHAnsi" w:cs="Times New Roman"/>
          <w:lang w:val="en-US"/>
        </w:rPr>
        <w:t xml:space="preserve"> </w:t>
      </w:r>
      <w:r w:rsidRPr="00B30325">
        <w:rPr>
          <w:rFonts w:asciiTheme="majorHAnsi" w:hAnsiTheme="majorHAnsi" w:cs="Times New Roman"/>
          <w:lang w:val="ro-RO"/>
        </w:rPr>
        <w:t>VAR</w:t>
      </w:r>
      <w:r w:rsidRPr="00B30325">
        <w:rPr>
          <w:rFonts w:asciiTheme="majorHAnsi" w:hAnsiTheme="majorHAnsi" w:cs="Times New Roman"/>
          <w:lang w:val="en-US"/>
        </w:rPr>
        <w:t>.</w:t>
      </w:r>
      <w:r w:rsidRPr="00B30325">
        <w:rPr>
          <w:rFonts w:asciiTheme="majorHAnsi" w:hAnsiTheme="majorHAnsi" w:cs="Times New Roman"/>
          <w:lang w:val="ro-RO"/>
        </w:rPr>
        <w:tab/>
      </w:r>
      <w:r w:rsidRPr="00B30325">
        <w:rPr>
          <w:rFonts w:asciiTheme="majorHAnsi" w:hAnsiTheme="majorHAnsi" w:cs="Times New Roman"/>
          <w:lang w:val="ro-RO"/>
        </w:rPr>
        <w:tab/>
      </w:r>
      <w:r w:rsidRPr="00B30325">
        <w:rPr>
          <w:rFonts w:asciiTheme="majorHAnsi" w:hAnsiTheme="majorHAnsi" w:cs="Times New Roman"/>
          <w:lang w:val="ro-RO"/>
        </w:rPr>
        <w:tab/>
      </w:r>
      <w:r w:rsidRPr="00B30325">
        <w:rPr>
          <w:rFonts w:asciiTheme="majorHAnsi" w:hAnsiTheme="majorHAnsi" w:cs="Times New Roman"/>
          <w:lang w:val="en-US"/>
        </w:rPr>
        <w:t xml:space="preserve"> (1.14)</w:t>
      </w:r>
    </w:p>
    <w:p w:rsidR="00AE5617" w:rsidRPr="00B30325" w:rsidRDefault="00FC05C9" w:rsidP="00197891">
      <w:pPr>
        <w:autoSpaceDE w:val="0"/>
        <w:autoSpaceDN w:val="0"/>
        <w:adjustRightInd w:val="0"/>
        <w:spacing w:after="0"/>
        <w:ind w:firstLine="425"/>
        <w:jc w:val="both"/>
        <w:rPr>
          <w:rFonts w:asciiTheme="majorHAnsi" w:eastAsia="TimesNewRomanPS-ItalicMT" w:hAnsiTheme="majorHAnsi" w:cs="Times New Roman"/>
          <w:iCs/>
          <w:lang w:val="en-US"/>
        </w:rPr>
      </w:pPr>
      <w:proofErr w:type="gramStart"/>
      <w:r w:rsidRPr="00B30325">
        <w:rPr>
          <w:rFonts w:asciiTheme="majorHAnsi" w:eastAsia="TimesNewRomanPS-ItalicMT" w:hAnsiTheme="majorHAnsi" w:cs="Times New Roman"/>
          <w:iCs/>
          <w:lang w:val="en-US"/>
        </w:rPr>
        <w:t xml:space="preserve">Toate bobinele inductive reale au o rezistență activă </w:t>
      </w:r>
      <w:r w:rsidRPr="00B30325">
        <w:rPr>
          <w:rFonts w:asciiTheme="majorHAnsi" w:eastAsia="TimesNewRomanPS-ItalicMT" w:hAnsiTheme="majorHAnsi" w:cs="Times New Roman"/>
          <w:i/>
          <w:iCs/>
          <w:lang w:val="en-US"/>
        </w:rPr>
        <w:t>r</w:t>
      </w:r>
      <w:r w:rsidRPr="00B30325">
        <w:rPr>
          <w:rFonts w:asciiTheme="majorHAnsi" w:eastAsia="TimesNewRomanPS-ItalicMT" w:hAnsiTheme="majorHAnsi" w:cs="Times New Roman"/>
          <w:i/>
          <w:iCs/>
          <w:vertAlign w:val="subscript"/>
          <w:lang w:val="en-US"/>
        </w:rPr>
        <w:t>k</w:t>
      </w:r>
      <w:r w:rsidRPr="00B30325">
        <w:rPr>
          <w:rFonts w:asciiTheme="majorHAnsi" w:eastAsia="TimesNewRomanPS-ItalicMT" w:hAnsiTheme="majorHAnsi" w:cs="Times New Roman"/>
          <w:iCs/>
          <w:lang w:val="en-US"/>
        </w:rPr>
        <w:t xml:space="preserve"> (echivalentul energiei termice eliberate atunci când curentul curge prin înfășurarea sârmei bobinei, firelor de plumb etc.).</w:t>
      </w:r>
      <w:proofErr w:type="gramEnd"/>
      <w:r w:rsidRPr="00B30325">
        <w:rPr>
          <w:rFonts w:asciiTheme="majorHAnsi" w:eastAsia="TimesNewRomanPS-ItalicMT" w:hAnsiTheme="majorHAnsi" w:cs="Times New Roman"/>
          <w:iCs/>
          <w:lang w:val="en-US"/>
        </w:rPr>
        <w:t xml:space="preserve"> O astfel de bobină inductivă reală poate fi reprezentată din elementele ideale conectate în serie: o bobină inductivă ideală </w:t>
      </w:r>
      <w:r w:rsidRPr="00B30325">
        <w:rPr>
          <w:rFonts w:asciiTheme="majorHAnsi" w:eastAsia="TimesNewRomanPS-ItalicMT" w:hAnsiTheme="majorHAnsi" w:cs="Times New Roman"/>
          <w:i/>
          <w:iCs/>
          <w:lang w:val="en-US"/>
        </w:rPr>
        <w:t>L</w:t>
      </w:r>
      <w:r w:rsidRPr="00B30325">
        <w:rPr>
          <w:rFonts w:asciiTheme="majorHAnsi" w:eastAsia="TimesNewRomanPS-ItalicMT" w:hAnsiTheme="majorHAnsi" w:cs="Times New Roman"/>
          <w:i/>
          <w:iCs/>
          <w:vertAlign w:val="subscript"/>
          <w:lang w:val="en-US"/>
        </w:rPr>
        <w:t>k</w:t>
      </w:r>
      <w:r w:rsidRPr="00B30325">
        <w:rPr>
          <w:rFonts w:asciiTheme="majorHAnsi" w:eastAsia="TimesNewRomanPS-ItalicMT" w:hAnsiTheme="majorHAnsi" w:cs="Times New Roman"/>
          <w:iCs/>
          <w:lang w:val="en-US"/>
        </w:rPr>
        <w:t xml:space="preserve"> și </w:t>
      </w:r>
      <w:proofErr w:type="gramStart"/>
      <w:r w:rsidRPr="00B30325">
        <w:rPr>
          <w:rFonts w:asciiTheme="majorHAnsi" w:eastAsia="TimesNewRomanPS-ItalicMT" w:hAnsiTheme="majorHAnsi" w:cs="Times New Roman"/>
          <w:iCs/>
          <w:lang w:val="en-US"/>
        </w:rPr>
        <w:t>un</w:t>
      </w:r>
      <w:proofErr w:type="gramEnd"/>
      <w:r w:rsidRPr="00B30325">
        <w:rPr>
          <w:rFonts w:asciiTheme="majorHAnsi" w:eastAsia="TimesNewRomanPS-ItalicMT" w:hAnsiTheme="majorHAnsi" w:cs="Times New Roman"/>
          <w:iCs/>
          <w:lang w:val="en-US"/>
        </w:rPr>
        <w:t xml:space="preserve"> element rezistiv cu rezistență activă </w:t>
      </w:r>
      <w:r w:rsidRPr="00B30325">
        <w:rPr>
          <w:rFonts w:asciiTheme="majorHAnsi" w:eastAsia="TimesNewRomanPS-ItalicMT" w:hAnsiTheme="majorHAnsi" w:cs="Times New Roman"/>
          <w:i/>
          <w:iCs/>
          <w:lang w:val="en-US"/>
        </w:rPr>
        <w:t>r</w:t>
      </w:r>
      <w:r w:rsidRPr="00B30325">
        <w:rPr>
          <w:rFonts w:asciiTheme="majorHAnsi" w:eastAsia="TimesNewRomanPS-ItalicMT" w:hAnsiTheme="majorHAnsi" w:cs="Times New Roman"/>
          <w:i/>
          <w:iCs/>
          <w:vertAlign w:val="subscript"/>
          <w:lang w:val="en-US"/>
        </w:rPr>
        <w:t>k</w:t>
      </w:r>
      <w:r w:rsidRPr="00B30325">
        <w:rPr>
          <w:rFonts w:asciiTheme="majorHAnsi" w:eastAsia="TimesNewRomanPS-ItalicMT" w:hAnsiTheme="majorHAnsi" w:cs="Times New Roman"/>
          <w:iCs/>
          <w:lang w:val="en-US"/>
        </w:rPr>
        <w:t>.</w:t>
      </w:r>
      <w:r w:rsidR="00F872B7" w:rsidRPr="00B30325">
        <w:rPr>
          <w:rFonts w:asciiTheme="majorHAnsi" w:eastAsia="TimesNewRomanPS-ItalicMT" w:hAnsiTheme="majorHAnsi" w:cs="Times New Roman"/>
          <w:iCs/>
          <w:lang w:val="en-US"/>
        </w:rPr>
        <w:t xml:space="preserve"> </w:t>
      </w:r>
    </w:p>
    <w:p w:rsidR="00A6057F" w:rsidRPr="00B30325" w:rsidRDefault="00F872B7" w:rsidP="005954A6">
      <w:pPr>
        <w:autoSpaceDE w:val="0"/>
        <w:autoSpaceDN w:val="0"/>
        <w:adjustRightInd w:val="0"/>
        <w:spacing w:after="0"/>
        <w:ind w:firstLine="425"/>
        <w:jc w:val="both"/>
        <w:rPr>
          <w:rFonts w:asciiTheme="majorHAnsi" w:eastAsia="TimesNewRomanPS-ItalicMT" w:hAnsiTheme="majorHAnsi" w:cs="Times New Roman"/>
          <w:iCs/>
          <w:lang w:val="en-US"/>
        </w:rPr>
      </w:pPr>
      <w:r w:rsidRPr="00B30325">
        <w:rPr>
          <w:rFonts w:asciiTheme="majorHAnsi" w:eastAsia="TimesNewRomanPS-ItalicMT" w:hAnsiTheme="majorHAnsi" w:cs="Times New Roman"/>
          <w:iCs/>
          <w:lang w:val="en-US"/>
        </w:rPr>
        <w:t xml:space="preserve">Cu o tensiune la terminalele unei bobine reale care se schimbă în conformitate cu legea </w:t>
      </w:r>
      <w:r w:rsidRPr="00B30325">
        <w:rPr>
          <w:rFonts w:asciiTheme="majorHAnsi" w:eastAsia="TimesNewRomanPS-ItalicMT" w:hAnsiTheme="majorHAnsi" w:cs="Times New Roman"/>
          <w:i/>
          <w:iCs/>
          <w:lang w:val="en-US"/>
        </w:rPr>
        <w:t>u=U</w:t>
      </w:r>
      <w:r w:rsidRPr="00B30325">
        <w:rPr>
          <w:rFonts w:asciiTheme="majorHAnsi" w:eastAsia="TimesNewRomanPS-ItalicMT" w:hAnsiTheme="majorHAnsi" w:cs="Times New Roman"/>
          <w:i/>
          <w:iCs/>
          <w:vertAlign w:val="subscript"/>
          <w:lang w:val="en-US"/>
        </w:rPr>
        <w:t>m</w:t>
      </w:r>
      <w:r w:rsidRPr="00B30325">
        <w:rPr>
          <w:rFonts w:asciiTheme="majorHAnsi" w:eastAsia="TimesNewRomanPS-ItalicMT" w:hAnsiTheme="majorHAnsi" w:cs="Cambria Math"/>
          <w:i/>
          <w:iCs/>
          <w:lang w:val="en-US"/>
        </w:rPr>
        <w:t>⋅</w:t>
      </w:r>
      <w:proofErr w:type="gramStart"/>
      <w:r w:rsidRPr="00B30325">
        <w:rPr>
          <w:rFonts w:asciiTheme="majorHAnsi" w:eastAsia="TimesNewRomanPS-ItalicMT" w:hAnsiTheme="majorHAnsi" w:cs="Times New Roman"/>
          <w:i/>
          <w:iCs/>
          <w:lang w:val="en-US"/>
        </w:rPr>
        <w:t>sin(</w:t>
      </w:r>
      <w:proofErr w:type="gramEnd"/>
      <w:r w:rsidRPr="00B30325">
        <w:rPr>
          <w:rFonts w:asciiTheme="majorHAnsi" w:eastAsia="TimesNewRomanPS-ItalicMT" w:hAnsiTheme="majorHAnsi" w:cs="Times New Roman"/>
          <w:i/>
          <w:iCs/>
          <w:lang w:val="en-US"/>
        </w:rPr>
        <w:t>ωt+</w:t>
      </w:r>
      <w:r w:rsidR="00A6057F" w:rsidRPr="00B30325">
        <w:rPr>
          <w:rFonts w:asciiTheme="majorHAnsi" w:eastAsia="TimesNewRomanPS-ItalicMT" w:hAnsiTheme="majorHAnsi" w:cs="Times New Roman"/>
          <w:i/>
          <w:iCs/>
          <w:lang w:val="en-US"/>
        </w:rPr>
        <w:t>ω</w:t>
      </w:r>
      <w:r w:rsidRPr="00B30325">
        <w:rPr>
          <w:rFonts w:asciiTheme="majorHAnsi" w:eastAsia="TimesNewRomanPS-ItalicMT" w:hAnsiTheme="majorHAnsi" w:cs="Times New Roman"/>
          <w:i/>
          <w:iCs/>
          <w:vertAlign w:val="subscript"/>
          <w:lang w:val="en-US"/>
        </w:rPr>
        <w:t>u</w:t>
      </w:r>
      <w:r w:rsidRPr="00B30325">
        <w:rPr>
          <w:rFonts w:asciiTheme="majorHAnsi" w:eastAsia="TimesNewRomanPS-ItalicMT" w:hAnsiTheme="majorHAnsi" w:cs="Times New Roman"/>
          <w:i/>
          <w:iCs/>
          <w:lang w:val="en-US"/>
        </w:rPr>
        <w:t>),</w:t>
      </w:r>
      <w:r w:rsidRPr="00B30325">
        <w:rPr>
          <w:rFonts w:asciiTheme="majorHAnsi" w:eastAsia="TimesNewRomanPS-ItalicMT" w:hAnsiTheme="majorHAnsi" w:cs="Times New Roman"/>
          <w:iCs/>
          <w:lang w:val="en-US"/>
        </w:rPr>
        <w:t xml:space="preserve"> prin el</w:t>
      </w:r>
      <w:r w:rsidR="00A6057F" w:rsidRPr="00B30325">
        <w:rPr>
          <w:rFonts w:asciiTheme="majorHAnsi" w:eastAsia="TimesNewRomanPS-ItalicMT" w:hAnsiTheme="majorHAnsi" w:cs="Times New Roman"/>
          <w:iCs/>
          <w:lang w:val="en-US"/>
        </w:rPr>
        <w:t xml:space="preserve"> trece curentul</w:t>
      </w:r>
      <w:r w:rsidRPr="00B30325">
        <w:rPr>
          <w:rFonts w:asciiTheme="majorHAnsi" w:eastAsia="TimesNewRomanPS-ItalicMT" w:hAnsiTheme="majorHAnsi" w:cs="Times New Roman"/>
          <w:iCs/>
          <w:lang w:val="en-US"/>
        </w:rPr>
        <w:t xml:space="preserve">, </w:t>
      </w:r>
      <w:r w:rsidR="00A6057F" w:rsidRPr="00B30325">
        <w:rPr>
          <w:rFonts w:asciiTheme="majorHAnsi" w:eastAsia="TimesNewRomanPS-ItalicMT" w:hAnsiTheme="majorHAnsi" w:cs="Times New Roman"/>
          <w:iCs/>
          <w:lang w:val="en-US"/>
        </w:rPr>
        <w:t xml:space="preserve">care se </w:t>
      </w:r>
      <w:r w:rsidRPr="00B30325">
        <w:rPr>
          <w:rFonts w:asciiTheme="majorHAnsi" w:eastAsia="TimesNewRomanPS-ItalicMT" w:hAnsiTheme="majorHAnsi" w:cs="Times New Roman"/>
          <w:iCs/>
          <w:lang w:val="en-US"/>
        </w:rPr>
        <w:t>schimb</w:t>
      </w:r>
      <w:r w:rsidR="00A6057F" w:rsidRPr="00B30325">
        <w:rPr>
          <w:rFonts w:asciiTheme="majorHAnsi" w:eastAsia="TimesNewRomanPS-ItalicMT" w:hAnsiTheme="majorHAnsi" w:cs="Times New Roman"/>
          <w:iCs/>
          <w:lang w:val="en-US"/>
        </w:rPr>
        <w:t>ă</w:t>
      </w:r>
      <w:r w:rsidRPr="00B30325">
        <w:rPr>
          <w:rFonts w:asciiTheme="majorHAnsi" w:eastAsia="TimesNewRomanPS-ItalicMT" w:hAnsiTheme="majorHAnsi" w:cs="Times New Roman"/>
          <w:iCs/>
          <w:lang w:val="en-US"/>
        </w:rPr>
        <w:t xml:space="preserve"> conform legii </w:t>
      </w:r>
      <w:r w:rsidRPr="00B30325">
        <w:rPr>
          <w:rFonts w:asciiTheme="majorHAnsi" w:eastAsia="TimesNewRomanPS-ItalicMT" w:hAnsiTheme="majorHAnsi" w:cs="Times New Roman"/>
          <w:i/>
          <w:iCs/>
          <w:lang w:val="en-US"/>
        </w:rPr>
        <w:t>i=I</w:t>
      </w:r>
      <w:r w:rsidRPr="00B30325">
        <w:rPr>
          <w:rFonts w:asciiTheme="majorHAnsi" w:eastAsia="TimesNewRomanPS-ItalicMT" w:hAnsiTheme="majorHAnsi" w:cs="Times New Roman"/>
          <w:i/>
          <w:iCs/>
          <w:vertAlign w:val="subscript"/>
          <w:lang w:val="en-US"/>
        </w:rPr>
        <w:t>m</w:t>
      </w:r>
      <w:r w:rsidRPr="00B30325">
        <w:rPr>
          <w:rFonts w:asciiTheme="majorHAnsi" w:eastAsia="TimesNewRomanPS-ItalicMT" w:hAnsiTheme="majorHAnsi" w:cs="Cambria Math"/>
          <w:i/>
          <w:iCs/>
          <w:lang w:val="en-US"/>
        </w:rPr>
        <w:t>⋅</w:t>
      </w:r>
      <w:r w:rsidRPr="00B30325">
        <w:rPr>
          <w:rFonts w:asciiTheme="majorHAnsi" w:eastAsia="TimesNewRomanPS-ItalicMT" w:hAnsiTheme="majorHAnsi" w:cs="Times New Roman"/>
          <w:i/>
          <w:iCs/>
          <w:lang w:val="en-US"/>
        </w:rPr>
        <w:t>sin(ωt</w:t>
      </w:r>
      <w:r w:rsidR="00A6057F" w:rsidRPr="00B30325">
        <w:rPr>
          <w:rFonts w:asciiTheme="majorHAnsi" w:eastAsia="TimesNewRomanPS-ItalicMT" w:hAnsiTheme="majorHAnsi" w:cs="Times New Roman"/>
          <w:i/>
          <w:iCs/>
          <w:lang w:val="en-US"/>
        </w:rPr>
        <w:t>+ω</w:t>
      </w:r>
      <w:r w:rsidRPr="00B30325">
        <w:rPr>
          <w:rFonts w:asciiTheme="majorHAnsi" w:eastAsia="TimesNewRomanPS-ItalicMT" w:hAnsiTheme="majorHAnsi" w:cs="Times New Roman"/>
          <w:i/>
          <w:iCs/>
          <w:vertAlign w:val="subscript"/>
          <w:lang w:val="en-US"/>
        </w:rPr>
        <w:t>i</w:t>
      </w:r>
      <w:r w:rsidRPr="00B30325">
        <w:rPr>
          <w:rFonts w:asciiTheme="majorHAnsi" w:eastAsia="TimesNewRomanPS-ItalicMT" w:hAnsiTheme="majorHAnsi" w:cs="Times New Roman"/>
          <w:i/>
          <w:iCs/>
          <w:lang w:val="en-US"/>
        </w:rPr>
        <w:t>).</w:t>
      </w:r>
      <w:r w:rsidR="00A6057F" w:rsidRPr="00B30325">
        <w:rPr>
          <w:rFonts w:asciiTheme="majorHAnsi" w:hAnsiTheme="majorHAnsi"/>
          <w:lang w:val="en-US"/>
        </w:rPr>
        <w:t xml:space="preserve"> </w:t>
      </w:r>
      <w:r w:rsidR="00A6057F" w:rsidRPr="00B30325">
        <w:rPr>
          <w:rFonts w:asciiTheme="majorHAnsi" w:eastAsia="TimesNewRomanPS-ItalicMT" w:hAnsiTheme="majorHAnsi" w:cs="Times New Roman"/>
          <w:iCs/>
          <w:lang w:val="en-US"/>
        </w:rPr>
        <w:t xml:space="preserve">Curentul întârzie după fază de tensiunea la unghiul </w:t>
      </w:r>
      <w:r w:rsidR="00A6057F" w:rsidRPr="00B30325">
        <w:rPr>
          <w:rFonts w:asciiTheme="majorHAnsi" w:hAnsiTheme="majorHAnsi" w:cs="Times New Roman"/>
          <w:i/>
        </w:rPr>
        <w:sym w:font="Symbol" w:char="F06A"/>
      </w:r>
      <w:r w:rsidR="00A6057F" w:rsidRPr="00B30325">
        <w:rPr>
          <w:rFonts w:asciiTheme="majorHAnsi" w:hAnsiTheme="majorHAnsi" w:cs="Times New Roman"/>
          <w:i/>
          <w:vertAlign w:val="subscript"/>
          <w:lang w:val="en-US"/>
        </w:rPr>
        <w:t>i</w:t>
      </w:r>
      <w:r w:rsidR="00A6057F" w:rsidRPr="00B30325">
        <w:rPr>
          <w:rFonts w:asciiTheme="majorHAnsi" w:eastAsia="TimesNewRomanPS-ItalicMT" w:hAnsiTheme="majorHAnsi" w:cs="Times New Roman"/>
          <w:i/>
          <w:iCs/>
          <w:lang w:val="en-US"/>
        </w:rPr>
        <w:t>=</w:t>
      </w:r>
      <w:r w:rsidR="00A6057F" w:rsidRPr="00B30325">
        <w:rPr>
          <w:rFonts w:asciiTheme="majorHAnsi" w:eastAsia="TimesNewRomanPS-ItalicMT" w:hAnsiTheme="majorHAnsi" w:cs="Times New Roman"/>
          <w:i/>
          <w:iCs/>
          <w:lang w:val="en-US"/>
        </w:rPr>
        <w:sym w:font="Symbol" w:char="F06A"/>
      </w:r>
      <w:r w:rsidR="00A6057F" w:rsidRPr="00B30325">
        <w:rPr>
          <w:rFonts w:asciiTheme="majorHAnsi" w:eastAsia="TimesNewRomanPS-ItalicMT" w:hAnsiTheme="majorHAnsi" w:cs="Times New Roman"/>
          <w:i/>
          <w:iCs/>
          <w:vertAlign w:val="subscript"/>
          <w:lang w:val="en-US"/>
        </w:rPr>
        <w:t>u</w:t>
      </w:r>
      <w:r w:rsidR="00A6057F" w:rsidRPr="00B30325">
        <w:rPr>
          <w:rFonts w:asciiTheme="majorHAnsi" w:eastAsia="SymbolMT" w:hAnsiTheme="majorHAnsi" w:cs="Times New Roman"/>
          <w:lang w:val="en-US"/>
        </w:rPr>
        <w:t>−</w:t>
      </w:r>
      <w:r w:rsidR="00A6057F" w:rsidRPr="00B30325">
        <w:rPr>
          <w:rFonts w:asciiTheme="majorHAnsi" w:eastAsia="SymbolMT" w:hAnsiTheme="majorHAnsi" w:cs="Times New Roman"/>
          <w:i/>
        </w:rPr>
        <w:sym w:font="Symbol" w:char="F06A"/>
      </w:r>
      <w:r w:rsidR="00A6057F" w:rsidRPr="00B30325">
        <w:rPr>
          <w:rFonts w:asciiTheme="majorHAnsi" w:eastAsia="SymbolMT" w:hAnsiTheme="majorHAnsi" w:cs="Times New Roman"/>
          <w:i/>
          <w:vertAlign w:val="subscript"/>
          <w:lang w:val="en-US"/>
        </w:rPr>
        <w:t>k</w:t>
      </w:r>
      <w:r w:rsidR="00A6057F" w:rsidRPr="00B30325">
        <w:rPr>
          <w:rFonts w:asciiTheme="majorHAnsi" w:eastAsia="TimesNewRomanPS-ItalicMT" w:hAnsiTheme="majorHAnsi" w:cs="Times New Roman"/>
          <w:iCs/>
          <w:lang w:val="en-US"/>
        </w:rPr>
        <w:t xml:space="preserve">, care </w:t>
      </w:r>
      <w:proofErr w:type="gramStart"/>
      <w:r w:rsidR="00A6057F" w:rsidRPr="00B30325">
        <w:rPr>
          <w:rFonts w:asciiTheme="majorHAnsi" w:eastAsia="TimesNewRomanPS-ItalicMT" w:hAnsiTheme="majorHAnsi" w:cs="Times New Roman"/>
          <w:iCs/>
          <w:lang w:val="en-US"/>
        </w:rPr>
        <w:t>este</w:t>
      </w:r>
      <w:proofErr w:type="gramEnd"/>
      <w:r w:rsidR="00A6057F" w:rsidRPr="00B30325">
        <w:rPr>
          <w:rFonts w:asciiTheme="majorHAnsi" w:eastAsia="TimesNewRomanPS-ItalicMT" w:hAnsiTheme="majorHAnsi" w:cs="Times New Roman"/>
          <w:iCs/>
          <w:lang w:val="en-US"/>
        </w:rPr>
        <w:t xml:space="preserve"> întotdeauna mai mic de 90° datorită prezenței rezistenței active </w:t>
      </w:r>
      <w:r w:rsidR="00A6057F" w:rsidRPr="00B30325">
        <w:rPr>
          <w:rFonts w:asciiTheme="majorHAnsi" w:eastAsia="TimesNewRomanPS-ItalicMT" w:hAnsiTheme="majorHAnsi" w:cs="Times New Roman"/>
          <w:i/>
          <w:iCs/>
          <w:lang w:val="en-US"/>
        </w:rPr>
        <w:t>r</w:t>
      </w:r>
      <w:r w:rsidR="00A6057F" w:rsidRPr="00B30325">
        <w:rPr>
          <w:rFonts w:asciiTheme="majorHAnsi" w:eastAsia="TimesNewRomanPS-ItalicMT" w:hAnsiTheme="majorHAnsi" w:cs="Times New Roman"/>
          <w:i/>
          <w:iCs/>
          <w:vertAlign w:val="subscript"/>
          <w:lang w:val="en-US"/>
        </w:rPr>
        <w:t>k</w:t>
      </w:r>
      <w:r w:rsidR="00A6057F" w:rsidRPr="00B30325">
        <w:rPr>
          <w:rFonts w:asciiTheme="majorHAnsi" w:eastAsia="TimesNewRomanPS-ItalicMT" w:hAnsiTheme="majorHAnsi" w:cs="Times New Roman"/>
          <w:iCs/>
          <w:lang w:val="en-US"/>
        </w:rPr>
        <w:t xml:space="preserve"> din bobină. Unghiul de deplasare a fazelor între tensiune și curent </w:t>
      </w:r>
      <w:r w:rsidR="00A6057F" w:rsidRPr="00B30325">
        <w:rPr>
          <w:rFonts w:asciiTheme="majorHAnsi" w:hAnsiTheme="majorHAnsi" w:cs="Times New Roman"/>
          <w:i/>
        </w:rPr>
        <w:sym w:font="Symbol" w:char="F06A"/>
      </w:r>
      <w:r w:rsidR="00A6057F" w:rsidRPr="00B30325">
        <w:rPr>
          <w:rFonts w:asciiTheme="majorHAnsi" w:hAnsiTheme="majorHAnsi" w:cs="Times New Roman"/>
          <w:i/>
          <w:lang w:val="ro-RO"/>
        </w:rPr>
        <w:t xml:space="preserve"> </w:t>
      </w:r>
      <w:r w:rsidR="00A6057F" w:rsidRPr="00B30325">
        <w:rPr>
          <w:rFonts w:asciiTheme="majorHAnsi" w:eastAsia="SymbolMT" w:hAnsiTheme="majorHAnsi" w:cs="Times New Roman"/>
          <w:lang w:val="en-US"/>
        </w:rPr>
        <w:t>=</w:t>
      </w:r>
      <w:r w:rsidR="00A6057F" w:rsidRPr="00B30325">
        <w:rPr>
          <w:rFonts w:asciiTheme="majorHAnsi" w:eastAsia="SymbolMT" w:hAnsiTheme="majorHAnsi" w:cs="Times New Roman"/>
          <w:i/>
        </w:rPr>
        <w:sym w:font="Symbol" w:char="F06A"/>
      </w:r>
      <w:r w:rsidR="00A6057F" w:rsidRPr="00B30325">
        <w:rPr>
          <w:rFonts w:asciiTheme="majorHAnsi" w:eastAsia="SymbolMT" w:hAnsiTheme="majorHAnsi" w:cs="Times New Roman"/>
          <w:i/>
          <w:vertAlign w:val="subscript"/>
          <w:lang w:val="en-US"/>
        </w:rPr>
        <w:t>k</w:t>
      </w:r>
      <w:r w:rsidR="00A6057F" w:rsidRPr="00B30325">
        <w:rPr>
          <w:rFonts w:asciiTheme="majorHAnsi" w:eastAsia="TimesNewRomanPS-ItalicMT" w:hAnsiTheme="majorHAnsi" w:cs="Times New Roman"/>
          <w:iCs/>
          <w:lang w:val="en-US"/>
        </w:rPr>
        <w:t xml:space="preserve"> </w:t>
      </w:r>
      <w:proofErr w:type="gramStart"/>
      <w:r w:rsidR="00A6057F" w:rsidRPr="00B30325">
        <w:rPr>
          <w:rFonts w:asciiTheme="majorHAnsi" w:eastAsia="TimesNewRomanPS-ItalicMT" w:hAnsiTheme="majorHAnsi" w:cs="Times New Roman"/>
          <w:iCs/>
          <w:lang w:val="en-US"/>
        </w:rPr>
        <w:t>este</w:t>
      </w:r>
      <w:proofErr w:type="gramEnd"/>
      <w:r w:rsidR="00A6057F" w:rsidRPr="00B30325">
        <w:rPr>
          <w:rFonts w:asciiTheme="majorHAnsi" w:eastAsia="TimesNewRomanPS-ItalicMT" w:hAnsiTheme="majorHAnsi" w:cs="Times New Roman"/>
          <w:iCs/>
          <w:lang w:val="en-US"/>
        </w:rPr>
        <w:t xml:space="preserve"> determinat din triunghiul de rezistențe prin formula:</w:t>
      </w:r>
      <w:r w:rsidR="00A6057F" w:rsidRPr="00B30325">
        <w:rPr>
          <w:rFonts w:asciiTheme="majorHAnsi" w:eastAsia="TimesNewRomanPS-ItalicMT" w:hAnsiTheme="majorHAnsi" w:cs="TimesNewRomanPSMT"/>
          <w:lang w:val="en-US"/>
        </w:rPr>
        <w:t xml:space="preserve"> </w:t>
      </w:r>
      <w:r w:rsidR="00A6057F" w:rsidRPr="00B30325">
        <w:rPr>
          <w:rFonts w:asciiTheme="majorHAnsi" w:eastAsia="TimesNewRomanPS-ItalicMT" w:hAnsiTheme="majorHAnsi" w:cs="Times New Roman"/>
        </w:rPr>
        <w:sym w:font="Symbol" w:char="F06A"/>
      </w:r>
      <w:r w:rsidR="00A6057F" w:rsidRPr="00B30325">
        <w:rPr>
          <w:rFonts w:asciiTheme="majorHAnsi" w:eastAsia="TimesNewRomanPS-ItalicMT" w:hAnsiTheme="majorHAnsi" w:cs="Times New Roman"/>
          <w:lang w:val="en-US"/>
        </w:rPr>
        <w:t xml:space="preserve"> </w:t>
      </w:r>
      <w:r w:rsidR="00A6057F" w:rsidRPr="00B30325">
        <w:rPr>
          <w:rFonts w:asciiTheme="majorHAnsi" w:eastAsia="TimesNewRomanPS-ItalicMT" w:hAnsiTheme="majorHAnsi" w:cs="Times New Roman"/>
          <w:vertAlign w:val="subscript"/>
          <w:lang w:val="en-US"/>
        </w:rPr>
        <w:t xml:space="preserve">= </w:t>
      </w:r>
      <w:r w:rsidR="00A6057F" w:rsidRPr="00B30325">
        <w:rPr>
          <w:rFonts w:asciiTheme="majorHAnsi" w:eastAsia="TimesNewRomanPS-ItalicMT" w:hAnsiTheme="majorHAnsi" w:cs="Times New Roman"/>
          <w:lang w:val="en-US"/>
        </w:rPr>
        <w:t>arctg</w:t>
      </w:r>
      <m:oMath>
        <m:f>
          <m:fPr>
            <m:ctrlPr>
              <w:rPr>
                <w:rFonts w:ascii="Cambria Math" w:eastAsia="TimesNewRomanPS-ItalicMT" w:hAnsi="Cambria Math" w:cs="Times New Roman"/>
                <w:lang w:val="en-US"/>
              </w:rPr>
            </m:ctrlPr>
          </m:fPr>
          <m:num>
            <m:sSub>
              <m:sSubPr>
                <m:ctrlPr>
                  <w:rPr>
                    <w:rFonts w:ascii="Cambria Math" w:eastAsia="TimesNewRomanPS-ItalicMT" w:hAnsi="Cambria Math" w:cs="Times New Roman"/>
                    <w:lang w:val="en-US"/>
                  </w:rPr>
                </m:ctrlPr>
              </m:sSubPr>
              <m:e>
                <m:r>
                  <m:rPr>
                    <m:sty m:val="p"/>
                  </m:rPr>
                  <w:rPr>
                    <w:rFonts w:ascii="Cambria Math" w:eastAsia="TimesNewRomanPS-ItalicMT" w:hAnsi="Cambria Math" w:cs="Times New Roman"/>
                    <w:lang w:val="en-US"/>
                  </w:rPr>
                  <m:t>X</m:t>
                </m:r>
              </m:e>
              <m:sub>
                <m:r>
                  <m:rPr>
                    <m:sty m:val="p"/>
                  </m:rPr>
                  <w:rPr>
                    <w:rFonts w:ascii="Cambria Math" w:eastAsia="TimesNewRomanPS-ItalicMT" w:hAnsi="Cambria Math" w:cs="Times New Roman"/>
                    <w:lang w:val="en-US"/>
                  </w:rPr>
                  <m:t>L</m:t>
                </m:r>
              </m:sub>
            </m:sSub>
          </m:num>
          <m:den>
            <m:sSub>
              <m:sSubPr>
                <m:ctrlPr>
                  <w:rPr>
                    <w:rFonts w:ascii="Cambria Math" w:eastAsia="TimesNewRomanPS-ItalicMT" w:hAnsi="Cambria Math" w:cs="Times New Roman"/>
                    <w:lang w:val="en-US"/>
                  </w:rPr>
                </m:ctrlPr>
              </m:sSubPr>
              <m:e>
                <m:r>
                  <m:rPr>
                    <m:sty m:val="p"/>
                  </m:rPr>
                  <w:rPr>
                    <w:rFonts w:ascii="Cambria Math" w:eastAsia="TimesNewRomanPS-ItalicMT" w:hAnsi="Cambria Math" w:cs="Times New Roman"/>
                    <w:lang w:val="en-US"/>
                  </w:rPr>
                  <m:t>r</m:t>
                </m:r>
              </m:e>
              <m:sub>
                <m:r>
                  <m:rPr>
                    <m:sty m:val="p"/>
                  </m:rPr>
                  <w:rPr>
                    <w:rFonts w:ascii="Cambria Math" w:eastAsia="TimesNewRomanPS-ItalicMT" w:hAnsi="Cambria Math" w:cs="Times New Roman"/>
                    <w:lang w:val="en-US"/>
                  </w:rPr>
                  <m:t>k</m:t>
                </m:r>
              </m:sub>
            </m:sSub>
          </m:den>
        </m:f>
      </m:oMath>
      <w:r w:rsidR="00A6057F" w:rsidRPr="00B30325">
        <w:rPr>
          <w:rFonts w:asciiTheme="majorHAnsi" w:eastAsia="TimesNewRomanPS-ItalicMT" w:hAnsiTheme="majorHAnsi" w:cs="Times New Roman"/>
          <w:lang w:val="en-US"/>
        </w:rPr>
        <w:t>.</w:t>
      </w:r>
    </w:p>
    <w:p w:rsidR="00AD0366" w:rsidRPr="00B30325" w:rsidRDefault="00A6057F" w:rsidP="00197891">
      <w:pPr>
        <w:autoSpaceDE w:val="0"/>
        <w:autoSpaceDN w:val="0"/>
        <w:adjustRightInd w:val="0"/>
        <w:spacing w:after="120"/>
        <w:ind w:firstLine="425"/>
        <w:jc w:val="both"/>
        <w:rPr>
          <w:rFonts w:asciiTheme="majorHAnsi" w:eastAsia="SymbolMT" w:hAnsiTheme="majorHAnsi" w:cs="Times New Roman"/>
          <w:lang w:val="en-US"/>
        </w:rPr>
      </w:pPr>
      <w:r w:rsidRPr="00B30325">
        <w:rPr>
          <w:rFonts w:asciiTheme="majorHAnsi" w:eastAsia="SymbolMT" w:hAnsiTheme="majorHAnsi" w:cs="Times New Roman"/>
          <w:lang w:val="en-US"/>
        </w:rPr>
        <w:t>Rezistența unei bobine inductive reale într-o formă complexă:</w:t>
      </w:r>
    </w:p>
    <w:p w:rsidR="00A6057F" w:rsidRPr="00B30325" w:rsidRDefault="00B30325" w:rsidP="005954A6">
      <w:pPr>
        <w:autoSpaceDE w:val="0"/>
        <w:autoSpaceDN w:val="0"/>
        <w:adjustRightInd w:val="0"/>
        <w:spacing w:after="0"/>
        <w:ind w:firstLine="425"/>
        <w:contextualSpacing/>
        <w:jc w:val="right"/>
        <w:rPr>
          <w:rFonts w:asciiTheme="majorHAnsi" w:eastAsia="SymbolMT" w:hAnsiTheme="majorHAnsi" w:cs="Times New Roman"/>
          <w:lang w:val="en-US"/>
        </w:rPr>
      </w:pPr>
      <m:oMath>
        <m:sSub>
          <m:sSubPr>
            <m:ctrlPr>
              <w:rPr>
                <w:rFonts w:ascii="Cambria Math" w:eastAsia="SymbolMT" w:hAnsi="Cambria Math" w:cs="Times New Roman"/>
                <w:i/>
                <w:lang w:val="en-US"/>
              </w:rPr>
            </m:ctrlPr>
          </m:sSubPr>
          <m:e>
            <m:r>
              <w:rPr>
                <w:rFonts w:ascii="Cambria Math" w:eastAsia="SymbolMT" w:hAnsi="Cambria Math" w:cs="Times New Roman"/>
                <w:lang w:val="en-US"/>
              </w:rPr>
              <m:t xml:space="preserve">     Z</m:t>
            </m:r>
          </m:e>
          <m:sub>
            <m:r>
              <w:rPr>
                <w:rFonts w:ascii="Cambria Math" w:eastAsia="SymbolMT" w:hAnsi="Cambria Math" w:cs="Times New Roman"/>
                <w:lang w:val="en-US"/>
              </w:rPr>
              <m:t>k</m:t>
            </m:r>
          </m:sub>
        </m:sSub>
        <m:r>
          <w:rPr>
            <w:rFonts w:ascii="Cambria Math" w:eastAsia="SymbolMT" w:hAnsi="Cambria Math" w:cs="Times New Roman"/>
            <w:lang w:val="en-US"/>
          </w:rPr>
          <m:t>=</m:t>
        </m:r>
        <m:sSub>
          <m:sSubPr>
            <m:ctrlPr>
              <w:rPr>
                <w:rFonts w:ascii="Cambria Math" w:eastAsia="SymbolMT" w:hAnsi="Cambria Math" w:cs="Times New Roman"/>
                <w:i/>
                <w:lang w:val="en-US"/>
              </w:rPr>
            </m:ctrlPr>
          </m:sSubPr>
          <m:e>
            <m:r>
              <w:rPr>
                <w:rFonts w:ascii="Cambria Math" w:eastAsia="SymbolMT" w:hAnsi="Cambria Math" w:cs="Times New Roman"/>
                <w:lang w:val="en-US"/>
              </w:rPr>
              <m:t>z</m:t>
            </m:r>
          </m:e>
          <m:sub>
            <m:r>
              <w:rPr>
                <w:rFonts w:ascii="Cambria Math" w:eastAsia="SymbolMT" w:hAnsi="Cambria Math" w:cs="Times New Roman"/>
                <w:lang w:val="en-US"/>
              </w:rPr>
              <m:t>k</m:t>
            </m:r>
          </m:sub>
        </m:sSub>
        <m:r>
          <w:rPr>
            <w:rFonts w:ascii="Cambria Math" w:eastAsia="SymbolMT" w:hAnsi="Cambria Math" w:cs="Times New Roman"/>
            <w:i/>
            <w:lang w:val="en-US"/>
          </w:rPr>
          <w:sym w:font="Symbol" w:char="F0D7"/>
        </m:r>
        <m:sSup>
          <m:sSupPr>
            <m:ctrlPr>
              <w:rPr>
                <w:rFonts w:ascii="Cambria Math" w:eastAsia="SymbolMT" w:hAnsi="Cambria Math" w:cs="Times New Roman"/>
                <w:i/>
                <w:lang w:val="en-US"/>
              </w:rPr>
            </m:ctrlPr>
          </m:sSupPr>
          <m:e>
            <m:r>
              <w:rPr>
                <w:rFonts w:ascii="Cambria Math" w:eastAsia="SymbolMT" w:hAnsi="Cambria Math" w:cs="Times New Roman"/>
                <w:lang w:val="en-US"/>
              </w:rPr>
              <m:t>e</m:t>
            </m:r>
          </m:e>
          <m:sup>
            <m:r>
              <w:rPr>
                <w:rFonts w:ascii="Cambria Math" w:eastAsia="SymbolMT" w:hAnsi="Cambria Math" w:cs="Times New Roman"/>
                <w:lang w:val="en-US"/>
              </w:rPr>
              <m:t>j</m:t>
            </m:r>
            <m:r>
              <w:rPr>
                <w:rFonts w:ascii="Cambria Math" w:eastAsia="SymbolMT" w:hAnsi="Cambria Math" w:cs="Times New Roman"/>
                <w:i/>
                <w:lang w:val="en-US"/>
              </w:rPr>
              <w:sym w:font="Symbol" w:char="F06A"/>
            </m:r>
          </m:sup>
        </m:sSup>
      </m:oMath>
      <w:r w:rsidR="00A6057F" w:rsidRPr="00B30325">
        <w:rPr>
          <w:rFonts w:asciiTheme="majorHAnsi" w:eastAsia="SymbolMT" w:hAnsiTheme="majorHAnsi" w:cs="Times New Roman"/>
          <w:lang w:val="en-US"/>
        </w:rPr>
        <w:t xml:space="preserve">  , </w:t>
      </w:r>
      <w:r w:rsidR="00A6057F" w:rsidRPr="00B30325">
        <w:rPr>
          <w:rFonts w:asciiTheme="majorHAnsi" w:eastAsia="SymbolMT" w:hAnsiTheme="majorHAnsi" w:cs="Times New Roman"/>
          <w:lang w:val="ro-RO"/>
        </w:rPr>
        <w:tab/>
      </w:r>
      <w:r w:rsidR="00A6057F" w:rsidRPr="00B30325">
        <w:rPr>
          <w:rFonts w:asciiTheme="majorHAnsi" w:eastAsia="SymbolMT" w:hAnsiTheme="majorHAnsi" w:cs="Times New Roman"/>
          <w:lang w:val="ro-RO"/>
        </w:rPr>
        <w:tab/>
      </w:r>
      <w:r w:rsidR="00A6057F" w:rsidRPr="00B30325">
        <w:rPr>
          <w:rFonts w:asciiTheme="majorHAnsi" w:eastAsia="SymbolMT" w:hAnsiTheme="majorHAnsi" w:cs="Times New Roman"/>
          <w:lang w:val="ro-RO"/>
        </w:rPr>
        <w:tab/>
      </w:r>
      <w:r w:rsidR="00874B53" w:rsidRPr="00B30325">
        <w:rPr>
          <w:rFonts w:asciiTheme="majorHAnsi" w:eastAsia="SymbolMT" w:hAnsiTheme="majorHAnsi" w:cs="Times New Roman"/>
          <w:lang w:val="ro-RO"/>
        </w:rPr>
        <w:t>(</w:t>
      </w:r>
      <w:r w:rsidR="00A6057F" w:rsidRPr="00B30325">
        <w:rPr>
          <w:rFonts w:asciiTheme="majorHAnsi" w:eastAsia="SymbolMT" w:hAnsiTheme="majorHAnsi" w:cs="Times New Roman"/>
          <w:lang w:val="en-US"/>
        </w:rPr>
        <w:t>1.15)</w:t>
      </w:r>
    </w:p>
    <w:p w:rsidR="00F11667" w:rsidRPr="00B30325" w:rsidRDefault="00874B53" w:rsidP="00F11667">
      <w:pPr>
        <w:spacing w:after="0"/>
        <w:ind w:firstLine="360"/>
        <w:jc w:val="both"/>
        <w:rPr>
          <w:rFonts w:asciiTheme="majorHAnsi" w:hAnsiTheme="majorHAnsi" w:cs="Times New Roman"/>
          <w:lang w:val="ro-RO"/>
        </w:rPr>
      </w:pPr>
      <w:r w:rsidRPr="00B30325">
        <w:rPr>
          <w:rFonts w:asciiTheme="majorHAnsi" w:hAnsiTheme="majorHAnsi" w:cs="Times New Roman"/>
          <w:szCs w:val="24"/>
          <w:lang w:val="ro-RO"/>
        </w:rPr>
        <w:t xml:space="preserve">unde: </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lang w:val="en-US"/>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k</m:t>
                    </m:r>
                  </m:sub>
                </m:sSub>
              </m:e>
              <m:sup>
                <m:r>
                  <w:rPr>
                    <w:rFonts w:ascii="Cambria Math" w:hAnsi="Cambria Math"/>
                    <w:lang w:val="en-US"/>
                  </w:rPr>
                  <m:t>2</m:t>
                </m:r>
              </m:sup>
            </m:sSup>
            <m:r>
              <w:rPr>
                <w:rFonts w:ascii="Cambria Math" w:hAnsi="Cambria Math"/>
                <w:lang w:val="en-US"/>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L</m:t>
                    </m:r>
                  </m:sub>
                </m:sSub>
              </m:e>
              <m:sup>
                <m:r>
                  <w:rPr>
                    <w:rFonts w:ascii="Cambria Math" w:hAnsi="Cambria Math"/>
                    <w:lang w:val="en-US"/>
                  </w:rPr>
                  <m:t>2</m:t>
                </m:r>
              </m:sup>
            </m:sSup>
          </m:e>
        </m:rad>
        <m:r>
          <w:rPr>
            <w:rFonts w:ascii="Cambria Math" w:hAnsi="Cambria Math"/>
            <w:lang w:val="en-US"/>
          </w:rPr>
          <m:t xml:space="preserve">  </m:t>
        </m:r>
      </m:oMath>
      <w:r w:rsidRPr="00B30325">
        <w:rPr>
          <w:rFonts w:asciiTheme="majorHAnsi" w:eastAsia="TimesNewRomanPS-ItalicMT" w:hAnsiTheme="majorHAnsi" w:cs="Times New Roman"/>
          <w:iCs/>
          <w:lang w:val="en-US"/>
        </w:rPr>
        <w:t xml:space="preserve"> - </w:t>
      </w:r>
      <w:proofErr w:type="gramStart"/>
      <w:r w:rsidRPr="00B30325">
        <w:rPr>
          <w:rFonts w:asciiTheme="majorHAnsi" w:eastAsia="TimesNewRomanPS-ItalicMT" w:hAnsiTheme="majorHAnsi" w:cs="Times New Roman"/>
          <w:iCs/>
          <w:lang w:val="en-US"/>
        </w:rPr>
        <w:t>modulul</w:t>
      </w:r>
      <w:proofErr w:type="gramEnd"/>
      <w:r w:rsidRPr="00B30325">
        <w:rPr>
          <w:rFonts w:asciiTheme="majorHAnsi" w:eastAsia="TimesNewRomanPS-ItalicMT" w:hAnsiTheme="majorHAnsi" w:cs="Times New Roman"/>
          <w:iCs/>
          <w:lang w:val="en-US"/>
        </w:rPr>
        <w:t xml:space="preserve"> complexului rezistenței totale al bobinei </w:t>
      </w:r>
      <w:r w:rsidRPr="00B30325">
        <w:rPr>
          <w:rFonts w:asciiTheme="majorHAnsi" w:eastAsia="SymbolMT" w:hAnsiTheme="majorHAnsi" w:cs="Times New Roman"/>
          <w:lang w:val="en-US"/>
        </w:rPr>
        <w:t>inductive</w:t>
      </w:r>
      <w:r w:rsidRPr="00B30325">
        <w:rPr>
          <w:rFonts w:asciiTheme="majorHAnsi" w:eastAsia="TimesNewRomanPS-ItalicMT" w:hAnsiTheme="majorHAnsi" w:cs="Times New Roman"/>
          <w:iCs/>
          <w:lang w:val="en-US"/>
        </w:rPr>
        <w:t xml:space="preserve"> reale;</w:t>
      </w:r>
      <w:r w:rsidR="00D4578C" w:rsidRPr="00B30325">
        <w:rPr>
          <w:rFonts w:asciiTheme="majorHAnsi" w:eastAsia="TimesNewRomanPS-ItalicMT" w:hAnsiTheme="majorHAnsi" w:cs="Times New Roman"/>
          <w:iCs/>
          <w:lang w:val="en-US"/>
        </w:rPr>
        <w:t xml:space="preserve"> </w:t>
      </w:r>
      <w:r w:rsidR="00D4578C" w:rsidRPr="00B30325">
        <w:rPr>
          <w:rFonts w:asciiTheme="majorHAnsi" w:hAnsiTheme="majorHAnsi" w:cs="Times New Roman"/>
          <w:i/>
        </w:rPr>
        <w:sym w:font="Symbol" w:char="F06A"/>
      </w:r>
      <w:r w:rsidR="00D4578C" w:rsidRPr="00B30325">
        <w:rPr>
          <w:rFonts w:asciiTheme="majorHAnsi" w:hAnsiTheme="majorHAnsi" w:cs="Times New Roman"/>
          <w:i/>
          <w:lang w:val="ro-RO"/>
        </w:rPr>
        <w:t xml:space="preserve"> - </w:t>
      </w:r>
      <w:r w:rsidR="00D4578C" w:rsidRPr="00B30325">
        <w:rPr>
          <w:rFonts w:asciiTheme="majorHAnsi" w:hAnsiTheme="majorHAnsi" w:cs="Times New Roman"/>
          <w:lang w:val="ro-RO"/>
        </w:rPr>
        <w:t>argumentul său.</w:t>
      </w:r>
    </w:p>
    <w:p w:rsidR="00D4578C" w:rsidRPr="00B30325" w:rsidRDefault="00D4578C" w:rsidP="00F11667">
      <w:pPr>
        <w:spacing w:after="0"/>
        <w:ind w:firstLine="360"/>
        <w:jc w:val="both"/>
        <w:rPr>
          <w:rFonts w:asciiTheme="majorHAnsi" w:eastAsiaTheme="minorEastAsia" w:hAnsiTheme="majorHAnsi" w:cs="Times New Roman"/>
          <w:lang w:val="en-US"/>
        </w:rPr>
      </w:pPr>
      <w:r w:rsidRPr="00B30325">
        <w:rPr>
          <w:rFonts w:asciiTheme="majorHAnsi" w:hAnsiTheme="majorHAnsi" w:cs="Times New Roman"/>
          <w:szCs w:val="24"/>
          <w:lang w:val="ro-RO"/>
        </w:rPr>
        <w:t>Legea lui Ohm pentru valorile efective ale curentului și tensiunii în formă complexă:</w:t>
      </w:r>
      <m:oMath>
        <m:r>
          <w:rPr>
            <w:rFonts w:ascii="Cambria Math" w:hAnsi="Cambria Math" w:cs="Times New Roman"/>
            <w:lang w:val="en-US"/>
          </w:rPr>
          <m:t xml:space="preserve"> </m:t>
        </m:r>
        <m:acc>
          <m:accPr>
            <m:chr m:val="̇"/>
            <m:ctrlPr>
              <w:rPr>
                <w:rFonts w:ascii="Cambria Math" w:hAnsi="Cambria Math" w:cs="Times New Roman"/>
                <w:i/>
              </w:rPr>
            </m:ctrlPr>
          </m:accPr>
          <m:e>
            <m:r>
              <w:rPr>
                <w:rFonts w:ascii="Cambria Math" w:hAnsi="Cambria Math" w:cs="Times New Roman"/>
              </w:rPr>
              <m:t>I</m:t>
            </m:r>
          </m:e>
        </m:acc>
        <m:r>
          <w:rPr>
            <w:rFonts w:ascii="Cambria Math" w:hAnsi="Cambria Math" w:cs="Times New Roman"/>
            <w:lang w:val="en-US"/>
          </w:rPr>
          <m:t xml:space="preserve">= </m:t>
        </m:r>
        <m:f>
          <m:fPr>
            <m:ctrlPr>
              <w:rPr>
                <w:rFonts w:ascii="Cambria Math" w:hAnsi="Cambria Math" w:cs="Times New Roman"/>
                <w:i/>
              </w:rPr>
            </m:ctrlPr>
          </m:fPr>
          <m:num>
            <m:acc>
              <m:accPr>
                <m:chr m:val="̇"/>
                <m:ctrlPr>
                  <w:rPr>
                    <w:rFonts w:ascii="Cambria Math" w:hAnsi="Cambria Math" w:cs="Times New Roman"/>
                    <w:i/>
                  </w:rPr>
                </m:ctrlPr>
              </m:accPr>
              <m:e>
                <m:r>
                  <w:rPr>
                    <w:rFonts w:ascii="Cambria Math" w:hAnsi="Cambria Math" w:cs="Times New Roman"/>
                  </w:rPr>
                  <m:t>U</m:t>
                </m:r>
              </m:e>
            </m:acc>
          </m:num>
          <m:den>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m:t>
                </m:r>
              </m:sub>
            </m:sSub>
          </m:den>
        </m:f>
      </m:oMath>
      <w:r w:rsidRPr="00B30325">
        <w:rPr>
          <w:rFonts w:asciiTheme="majorHAnsi" w:eastAsiaTheme="minorEastAsia" w:hAnsiTheme="majorHAnsi" w:cs="Times New Roman"/>
          <w:lang w:val="en-US"/>
        </w:rPr>
        <w:t xml:space="preserve"> .</w:t>
      </w:r>
    </w:p>
    <w:p w:rsidR="00D4578C" w:rsidRPr="00B30325" w:rsidRDefault="00D4578C" w:rsidP="00197891">
      <w:pPr>
        <w:spacing w:after="120"/>
        <w:ind w:firstLine="357"/>
        <w:jc w:val="both"/>
        <w:rPr>
          <w:rFonts w:asciiTheme="majorHAnsi" w:hAnsiTheme="majorHAnsi" w:cs="Times New Roman"/>
          <w:szCs w:val="24"/>
          <w:lang w:val="en-US"/>
        </w:rPr>
      </w:pPr>
      <w:r w:rsidRPr="00B30325">
        <w:rPr>
          <w:rFonts w:asciiTheme="majorHAnsi" w:hAnsiTheme="majorHAnsi" w:cs="Times New Roman"/>
          <w:szCs w:val="24"/>
          <w:lang w:val="en-US"/>
        </w:rPr>
        <w:t>Puterea activă într-o bobină inductivă reală:</w:t>
      </w:r>
    </w:p>
    <w:p w:rsidR="00D4578C" w:rsidRPr="00B30325" w:rsidRDefault="00D4578C" w:rsidP="00197891">
      <w:pPr>
        <w:autoSpaceDE w:val="0"/>
        <w:autoSpaceDN w:val="0"/>
        <w:adjustRightInd w:val="0"/>
        <w:spacing w:after="120"/>
        <w:jc w:val="right"/>
        <w:rPr>
          <w:rFonts w:asciiTheme="majorHAnsi" w:eastAsia="SymbolMT" w:hAnsiTheme="majorHAnsi" w:cs="Times New Roman"/>
          <w:lang w:val="en-US"/>
        </w:rPr>
      </w:pPr>
      <w:r w:rsidRPr="00B30325">
        <w:rPr>
          <w:rFonts w:asciiTheme="majorHAnsi" w:eastAsia="TimesNewRomanPS-ItalicMT" w:hAnsiTheme="majorHAnsi" w:cs="Times New Roman"/>
          <w:i/>
          <w:iCs/>
          <w:lang w:val="en-US"/>
        </w:rPr>
        <w:t xml:space="preserve">P </w:t>
      </w:r>
      <w:r w:rsidRPr="00B30325">
        <w:rPr>
          <w:rFonts w:asciiTheme="majorHAnsi" w:eastAsia="SymbolMT" w:hAnsiTheme="majorHAnsi" w:cs="Times New Roman"/>
          <w:lang w:val="en-US"/>
        </w:rPr>
        <w:t>=</w:t>
      </w:r>
      <w:r w:rsidRPr="00B30325">
        <w:rPr>
          <w:rFonts w:asciiTheme="majorHAnsi" w:eastAsia="TimesNewRomanPS-ItalicMT" w:hAnsiTheme="majorHAnsi" w:cs="Times New Roman"/>
          <w:i/>
          <w:iCs/>
          <w:lang w:val="en-US"/>
        </w:rPr>
        <w:t xml:space="preserve">U </w:t>
      </w:r>
      <w:r w:rsidRPr="00B30325">
        <w:rPr>
          <w:rFonts w:asciiTheme="majorHAnsi" w:eastAsia="SymbolMT" w:hAnsiTheme="majorHAnsi" w:cs="Cambria Math"/>
          <w:lang w:val="en-US"/>
        </w:rPr>
        <w:t>⋅</w:t>
      </w:r>
      <w:r w:rsidRPr="00B30325">
        <w:rPr>
          <w:rFonts w:asciiTheme="majorHAnsi" w:eastAsia="SymbolMT" w:hAnsiTheme="majorHAnsi" w:cs="Times New Roman"/>
          <w:lang w:val="en-US"/>
        </w:rPr>
        <w:t xml:space="preserve"> </w:t>
      </w:r>
      <w:r w:rsidRPr="00B30325">
        <w:rPr>
          <w:rFonts w:asciiTheme="majorHAnsi" w:eastAsia="TimesNewRomanPS-ItalicMT" w:hAnsiTheme="majorHAnsi" w:cs="Times New Roman"/>
          <w:i/>
          <w:iCs/>
          <w:lang w:val="en-US"/>
        </w:rPr>
        <w:t xml:space="preserve">I </w:t>
      </w:r>
      <w:r w:rsidRPr="00B30325">
        <w:rPr>
          <w:rFonts w:asciiTheme="majorHAnsi" w:eastAsia="SymbolMT" w:hAnsiTheme="majorHAnsi" w:cs="Cambria Math"/>
          <w:lang w:val="en-US"/>
        </w:rPr>
        <w:t>⋅</w:t>
      </w:r>
      <w:r w:rsidRPr="00B30325">
        <w:rPr>
          <w:rFonts w:asciiTheme="majorHAnsi" w:eastAsia="SymbolMT" w:hAnsiTheme="majorHAnsi" w:cs="Times New Roman"/>
          <w:i/>
          <w:lang w:val="en-US"/>
        </w:rPr>
        <w:t>cos</w:t>
      </w:r>
      <w:r w:rsidRPr="00B30325">
        <w:rPr>
          <w:rFonts w:asciiTheme="majorHAnsi" w:eastAsia="SymbolMT" w:hAnsiTheme="majorHAnsi" w:cs="Times New Roman"/>
          <w:i/>
          <w:lang w:val="en-US"/>
        </w:rPr>
        <w:sym w:font="Symbol" w:char="F06A"/>
      </w:r>
      <w:r w:rsidRPr="00B30325">
        <w:rPr>
          <w:rFonts w:asciiTheme="majorHAnsi" w:eastAsia="SymbolMT" w:hAnsiTheme="majorHAnsi" w:cs="Times New Roman"/>
          <w:i/>
          <w:lang w:val="en-US"/>
        </w:rPr>
        <w:t xml:space="preserve"> =U</w:t>
      </w:r>
      <w:r w:rsidRPr="00B30325">
        <w:rPr>
          <w:rFonts w:asciiTheme="majorHAnsi" w:eastAsia="SymbolMT" w:hAnsiTheme="majorHAnsi" w:cs="Times New Roman"/>
          <w:i/>
          <w:vertAlign w:val="subscript"/>
          <w:lang w:val="en-US"/>
        </w:rPr>
        <w:t xml:space="preserve">r </w:t>
      </w:r>
      <w:r w:rsidRPr="00B30325">
        <w:rPr>
          <w:rFonts w:asciiTheme="majorHAnsi" w:eastAsia="SymbolMT" w:hAnsiTheme="majorHAnsi" w:cs="Cambria Math"/>
          <w:lang w:val="en-US"/>
        </w:rPr>
        <w:t>⋅</w:t>
      </w:r>
      <w:r w:rsidRPr="00B30325">
        <w:rPr>
          <w:rFonts w:asciiTheme="majorHAnsi" w:eastAsia="SymbolMT" w:hAnsiTheme="majorHAnsi" w:cs="Times New Roman"/>
          <w:i/>
          <w:lang w:val="en-US"/>
        </w:rPr>
        <w:t>I =</w:t>
      </w:r>
      <w:r w:rsidRPr="00B30325">
        <w:rPr>
          <w:rFonts w:asciiTheme="majorHAnsi" w:eastAsia="SymbolMT" w:hAnsiTheme="majorHAnsi" w:cs="Times New Roman"/>
          <w:lang w:val="en-US"/>
        </w:rPr>
        <w:t xml:space="preserve"> </w:t>
      </w:r>
      <w:r w:rsidRPr="00B30325">
        <w:rPr>
          <w:rFonts w:asciiTheme="majorHAnsi" w:eastAsia="SymbolMT" w:hAnsiTheme="majorHAnsi" w:cs="Times New Roman"/>
          <w:i/>
          <w:lang w:val="en-US"/>
        </w:rPr>
        <w:t>r</w:t>
      </w:r>
      <w:r w:rsidRPr="00B30325">
        <w:rPr>
          <w:rFonts w:asciiTheme="majorHAnsi" w:eastAsia="SymbolMT" w:hAnsiTheme="majorHAnsi" w:cs="Times New Roman"/>
          <w:i/>
          <w:vertAlign w:val="subscript"/>
          <w:lang w:val="en-US"/>
        </w:rPr>
        <w:t>k</w:t>
      </w:r>
      <w:r w:rsidRPr="00B30325">
        <w:rPr>
          <w:rFonts w:asciiTheme="majorHAnsi" w:eastAsia="SymbolMT" w:hAnsiTheme="majorHAnsi" w:cs="Times New Roman"/>
          <w:i/>
          <w:lang w:val="en-US"/>
        </w:rPr>
        <w:t xml:space="preserve"> </w:t>
      </w:r>
      <w:r w:rsidRPr="00B30325">
        <w:rPr>
          <w:rFonts w:asciiTheme="majorHAnsi" w:eastAsia="SymbolMT" w:hAnsiTheme="majorHAnsi" w:cs="Cambria Math"/>
          <w:lang w:val="en-US"/>
        </w:rPr>
        <w:t>⋅</w:t>
      </w:r>
      <w:proofErr w:type="gramStart"/>
      <w:r w:rsidRPr="00B30325">
        <w:rPr>
          <w:rFonts w:asciiTheme="majorHAnsi" w:eastAsia="SymbolMT" w:hAnsiTheme="majorHAnsi" w:cs="Times New Roman"/>
          <w:i/>
          <w:lang w:val="en-US"/>
        </w:rPr>
        <w:t>I</w:t>
      </w:r>
      <w:r w:rsidRPr="00B30325">
        <w:rPr>
          <w:rFonts w:asciiTheme="majorHAnsi" w:eastAsia="SymbolMT" w:hAnsiTheme="majorHAnsi" w:cs="Times New Roman"/>
          <w:i/>
          <w:vertAlign w:val="superscript"/>
          <w:lang w:val="en-US"/>
        </w:rPr>
        <w:t xml:space="preserve">2 </w:t>
      </w:r>
      <w:r w:rsidRPr="00B30325">
        <w:rPr>
          <w:rFonts w:asciiTheme="majorHAnsi" w:eastAsia="SymbolMT" w:hAnsiTheme="majorHAnsi" w:cs="Times New Roman"/>
          <w:i/>
          <w:lang w:val="en-US"/>
        </w:rPr>
        <w:t>,</w:t>
      </w:r>
      <w:proofErr w:type="gramEnd"/>
      <w:r w:rsidRPr="00B30325">
        <w:rPr>
          <w:rFonts w:asciiTheme="majorHAnsi" w:eastAsia="SymbolMT" w:hAnsiTheme="majorHAnsi" w:cs="Times New Roman"/>
          <w:i/>
          <w:lang w:val="en-US"/>
        </w:rPr>
        <w:t xml:space="preserve"> </w:t>
      </w:r>
      <w:r w:rsidRPr="00B30325">
        <w:rPr>
          <w:rFonts w:asciiTheme="majorHAnsi" w:eastAsia="SymbolMT" w:hAnsiTheme="majorHAnsi" w:cs="Times New Roman"/>
          <w:i/>
          <w:lang w:val="ro-RO"/>
        </w:rPr>
        <w:t>W</w:t>
      </w:r>
      <w:r w:rsidRPr="00B30325">
        <w:rPr>
          <w:rFonts w:asciiTheme="majorHAnsi" w:eastAsia="SymbolMT" w:hAnsiTheme="majorHAnsi" w:cs="Times New Roman"/>
          <w:i/>
          <w:lang w:val="en-US"/>
        </w:rPr>
        <w:t xml:space="preserve"> , </w:t>
      </w:r>
      <w:r w:rsidRPr="00B30325">
        <w:rPr>
          <w:rFonts w:asciiTheme="majorHAnsi" w:eastAsia="SymbolMT" w:hAnsiTheme="majorHAnsi" w:cs="Times New Roman"/>
          <w:i/>
          <w:lang w:val="en-US"/>
        </w:rPr>
        <w:tab/>
      </w:r>
      <w:r w:rsidRPr="00B30325">
        <w:rPr>
          <w:rFonts w:asciiTheme="majorHAnsi" w:eastAsia="SymbolMT" w:hAnsiTheme="majorHAnsi" w:cs="Times New Roman"/>
          <w:lang w:val="en-US"/>
        </w:rPr>
        <w:t>(1.16)</w:t>
      </w:r>
    </w:p>
    <w:p w:rsidR="00D4578C" w:rsidRPr="00B30325" w:rsidRDefault="00484F4A" w:rsidP="00484F4A">
      <w:pPr>
        <w:autoSpaceDE w:val="0"/>
        <w:autoSpaceDN w:val="0"/>
        <w:adjustRightInd w:val="0"/>
        <w:spacing w:after="0"/>
        <w:contextualSpacing/>
        <w:jc w:val="both"/>
        <w:rPr>
          <w:rFonts w:asciiTheme="majorHAnsi" w:hAnsiTheme="majorHAnsi" w:cs="Times New Roman"/>
          <w:lang w:val="ro-RO"/>
        </w:rPr>
      </w:pPr>
      <w:proofErr w:type="gramStart"/>
      <w:r w:rsidRPr="00B30325">
        <w:rPr>
          <w:rFonts w:asciiTheme="majorHAnsi" w:eastAsia="SymbolMT" w:hAnsiTheme="majorHAnsi" w:cs="Times New Roman"/>
          <w:lang w:val="en-US"/>
        </w:rPr>
        <w:t>unde</w:t>
      </w:r>
      <w:proofErr w:type="gramEnd"/>
      <w:r w:rsidRPr="00B30325">
        <w:rPr>
          <w:rFonts w:asciiTheme="majorHAnsi" w:eastAsia="SymbolMT" w:hAnsiTheme="majorHAnsi" w:cs="Times New Roman"/>
          <w:lang w:val="en-US"/>
        </w:rPr>
        <w:t xml:space="preserve">: </w:t>
      </w:r>
      <w:r w:rsidRPr="00B30325">
        <w:rPr>
          <w:rFonts w:asciiTheme="majorHAnsi" w:eastAsia="SymbolMT" w:hAnsiTheme="majorHAnsi" w:cs="Times New Roman"/>
          <w:i/>
          <w:lang w:val="en-US"/>
        </w:rPr>
        <w:t>cos</w:t>
      </w:r>
      <w:r w:rsidRPr="00B30325">
        <w:rPr>
          <w:rFonts w:asciiTheme="majorHAnsi" w:hAnsiTheme="majorHAnsi" w:cs="Times New Roman"/>
          <w:i/>
        </w:rPr>
        <w:sym w:font="Symbol" w:char="F06A"/>
      </w:r>
      <w:r w:rsidRPr="00B30325">
        <w:rPr>
          <w:rFonts w:asciiTheme="majorHAnsi" w:hAnsiTheme="majorHAnsi" w:cs="Times New Roman"/>
          <w:i/>
          <w:lang w:val="ro-RO"/>
        </w:rPr>
        <w:t xml:space="preserve"> - </w:t>
      </w:r>
      <w:r w:rsidRPr="00B30325">
        <w:rPr>
          <w:rFonts w:asciiTheme="majorHAnsi" w:hAnsiTheme="majorHAnsi" w:cs="Times New Roman"/>
          <w:lang w:val="ro-RO"/>
        </w:rPr>
        <w:t>coeficientul de putere, care arată ce parte din energia electrică a fost transformată într-un alt tip.</w:t>
      </w:r>
    </w:p>
    <w:p w:rsidR="00484F4A" w:rsidRPr="00B30325" w:rsidRDefault="00484F4A" w:rsidP="00197891">
      <w:pPr>
        <w:autoSpaceDE w:val="0"/>
        <w:autoSpaceDN w:val="0"/>
        <w:adjustRightInd w:val="0"/>
        <w:spacing w:after="120"/>
        <w:ind w:firstLine="709"/>
        <w:jc w:val="both"/>
        <w:rPr>
          <w:rFonts w:asciiTheme="majorHAnsi" w:eastAsia="SymbolMT" w:hAnsiTheme="majorHAnsi" w:cs="Times New Roman"/>
          <w:lang w:val="ro-RO"/>
        </w:rPr>
      </w:pPr>
      <w:r w:rsidRPr="00B30325">
        <w:rPr>
          <w:rFonts w:asciiTheme="majorHAnsi" w:eastAsia="SymbolMT" w:hAnsiTheme="majorHAnsi" w:cs="Times New Roman"/>
          <w:lang w:val="ro-RO"/>
        </w:rPr>
        <w:t>Puterea reactivă în bobina inductivă:</w:t>
      </w:r>
    </w:p>
    <w:p w:rsidR="00A872D6" w:rsidRPr="00B30325" w:rsidRDefault="00484F4A" w:rsidP="00484F4A">
      <w:pPr>
        <w:spacing w:after="0"/>
        <w:ind w:firstLine="360"/>
        <w:jc w:val="right"/>
        <w:rPr>
          <w:rFonts w:asciiTheme="majorHAnsi" w:hAnsiTheme="majorHAnsi" w:cs="Times New Roman"/>
          <w:lang w:val="en-US"/>
        </w:rPr>
      </w:pPr>
      <w:r w:rsidRPr="00B30325">
        <w:rPr>
          <w:rFonts w:asciiTheme="majorHAnsi" w:eastAsia="TimesNewRomanPS-ItalicMT" w:hAnsiTheme="majorHAnsi" w:cs="Times New Roman"/>
          <w:i/>
          <w:iCs/>
          <w:lang w:val="en-US"/>
        </w:rPr>
        <w:t xml:space="preserve">Q </w:t>
      </w:r>
      <w:r w:rsidRPr="00B30325">
        <w:rPr>
          <w:rFonts w:asciiTheme="majorHAnsi" w:eastAsia="SymbolMT" w:hAnsiTheme="majorHAnsi" w:cs="Times New Roman"/>
          <w:lang w:val="en-US"/>
        </w:rPr>
        <w:t>=</w:t>
      </w:r>
      <w:r w:rsidRPr="00B30325">
        <w:rPr>
          <w:rFonts w:asciiTheme="majorHAnsi" w:eastAsia="TimesNewRomanPS-ItalicMT" w:hAnsiTheme="majorHAnsi" w:cs="Times New Roman"/>
          <w:i/>
          <w:iCs/>
          <w:lang w:val="en-US"/>
        </w:rPr>
        <w:t xml:space="preserve">U </w:t>
      </w:r>
      <w:r w:rsidRPr="00B30325">
        <w:rPr>
          <w:rFonts w:asciiTheme="majorHAnsi" w:eastAsia="SymbolMT" w:hAnsiTheme="majorHAnsi" w:cs="Cambria Math"/>
          <w:lang w:val="en-US"/>
        </w:rPr>
        <w:t>⋅</w:t>
      </w:r>
      <w:r w:rsidRPr="00B30325">
        <w:rPr>
          <w:rFonts w:asciiTheme="majorHAnsi" w:eastAsia="SymbolMT" w:hAnsiTheme="majorHAnsi" w:cs="Times New Roman"/>
          <w:lang w:val="en-US"/>
        </w:rPr>
        <w:t xml:space="preserve"> </w:t>
      </w:r>
      <w:r w:rsidRPr="00B30325">
        <w:rPr>
          <w:rFonts w:asciiTheme="majorHAnsi" w:eastAsia="TimesNewRomanPS-ItalicMT" w:hAnsiTheme="majorHAnsi" w:cs="Times New Roman"/>
          <w:i/>
          <w:iCs/>
          <w:lang w:val="en-US"/>
        </w:rPr>
        <w:t xml:space="preserve">I </w:t>
      </w:r>
      <w:r w:rsidRPr="00B30325">
        <w:rPr>
          <w:rFonts w:asciiTheme="majorHAnsi" w:eastAsia="SymbolMT" w:hAnsiTheme="majorHAnsi" w:cs="Cambria Math"/>
          <w:lang w:val="en-US"/>
        </w:rPr>
        <w:t>⋅</w:t>
      </w:r>
      <w:r w:rsidRPr="00B30325">
        <w:rPr>
          <w:rFonts w:asciiTheme="majorHAnsi" w:eastAsia="SymbolMT" w:hAnsiTheme="majorHAnsi" w:cs="Times New Roman"/>
          <w:lang w:val="en-US"/>
        </w:rPr>
        <w:t xml:space="preserve"> </w:t>
      </w:r>
      <w:r w:rsidRPr="00B30325">
        <w:rPr>
          <w:rFonts w:asciiTheme="majorHAnsi" w:hAnsiTheme="majorHAnsi" w:cs="Times New Roman"/>
          <w:lang w:val="en-US"/>
        </w:rPr>
        <w:t>sin</w:t>
      </w:r>
      <w:r w:rsidRPr="00B30325">
        <w:rPr>
          <w:rFonts w:asciiTheme="majorHAnsi" w:hAnsiTheme="majorHAnsi" w:cs="Times New Roman"/>
        </w:rPr>
        <w:sym w:font="Symbol" w:char="F06A"/>
      </w:r>
      <w:r w:rsidRPr="00B30325">
        <w:rPr>
          <w:rFonts w:asciiTheme="majorHAnsi" w:eastAsia="SymbolMT" w:hAnsiTheme="majorHAnsi" w:cs="Times New Roman"/>
          <w:lang w:val="en-US"/>
        </w:rPr>
        <w:t xml:space="preserve"> </w:t>
      </w:r>
      <w:r w:rsidRPr="00B30325">
        <w:rPr>
          <w:rFonts w:asciiTheme="majorHAnsi" w:hAnsiTheme="majorHAnsi"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U</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k</m:t>
                </m:r>
                <m:r>
                  <w:rPr>
                    <w:rFonts w:ascii="Cambria Math" w:hAnsi="Cambria Math" w:cs="Times New Roman"/>
                    <w:i/>
                    <w:lang w:val="en-US"/>
                  </w:rPr>
                  <w:sym w:font="Symbol" w:char="F0D7"/>
                </m:r>
              </m:sub>
            </m:sSub>
          </m:sub>
        </m:sSub>
      </m:oMath>
      <w:r w:rsidRPr="00B30325">
        <w:rPr>
          <w:rFonts w:asciiTheme="majorHAnsi" w:eastAsia="SymbolMT" w:hAnsiTheme="majorHAnsi" w:cs="Cambria Math"/>
          <w:lang w:val="en-US"/>
        </w:rPr>
        <w:t>⋅</w:t>
      </w:r>
      <w:r w:rsidRPr="00B30325">
        <w:rPr>
          <w:rFonts w:asciiTheme="majorHAnsi" w:eastAsia="SymbolMT" w:hAnsiTheme="majorHAnsi" w:cs="Times New Roman"/>
          <w:lang w:val="en-US"/>
        </w:rPr>
        <w:t xml:space="preserve"> </w:t>
      </w:r>
      <w:r w:rsidRPr="00B30325">
        <w:rPr>
          <w:rFonts w:asciiTheme="majorHAnsi" w:eastAsia="TimesNewRomanPS-ItalicMT" w:hAnsiTheme="majorHAnsi" w:cs="Times New Roman"/>
          <w:i/>
          <w:iCs/>
          <w:lang w:val="en-US"/>
        </w:rPr>
        <w:t xml:space="preserve">I </w:t>
      </w:r>
      <w:r w:rsidRPr="00B30325">
        <w:rPr>
          <w:rFonts w:asciiTheme="majorHAnsi" w:hAnsiTheme="majorHAnsi" w:cs="Times New Roman"/>
          <w:lang w:val="en-US"/>
        </w:rPr>
        <w:t xml:space="preserve">= </w:t>
      </w:r>
      <w:r w:rsidRPr="00B30325">
        <w:rPr>
          <w:rFonts w:asciiTheme="majorHAnsi" w:eastAsia="TimesNewRomanPS-ItalicMT" w:hAnsiTheme="majorHAnsi" w:cs="Times New Roman"/>
          <w:i/>
          <w:iCs/>
          <w:lang w:val="en-US"/>
        </w:rPr>
        <w:t>X</w:t>
      </w:r>
      <w:r w:rsidRPr="00B30325">
        <w:rPr>
          <w:rFonts w:asciiTheme="majorHAnsi" w:eastAsia="TimesNewRomanPS-ItalicMT" w:hAnsiTheme="majorHAnsi" w:cs="Times New Roman"/>
          <w:i/>
          <w:iCs/>
          <w:vertAlign w:val="subscript"/>
          <w:lang w:val="en-US"/>
        </w:rPr>
        <w:t>L</w:t>
      </w:r>
      <w:r w:rsidRPr="00B30325">
        <w:rPr>
          <w:rFonts w:asciiTheme="majorHAnsi" w:eastAsia="TimesNewRomanPS-ItalicMT" w:hAnsiTheme="majorHAnsi" w:cs="Times New Roman"/>
          <w:i/>
          <w:iCs/>
          <w:lang w:val="en-US"/>
        </w:rPr>
        <w:t xml:space="preserve"> </w:t>
      </w:r>
      <w:r w:rsidRPr="00B30325">
        <w:rPr>
          <w:rFonts w:asciiTheme="majorHAnsi" w:eastAsia="SymbolMT" w:hAnsiTheme="majorHAnsi" w:cs="Cambria Math"/>
          <w:lang w:val="en-US"/>
        </w:rPr>
        <w:t>⋅</w:t>
      </w:r>
      <w:r w:rsidRPr="00B30325">
        <w:rPr>
          <w:rFonts w:asciiTheme="majorHAnsi" w:eastAsia="SymbolMT" w:hAnsiTheme="majorHAnsi" w:cs="Times New Roman"/>
          <w:lang w:val="en-US"/>
        </w:rPr>
        <w:t xml:space="preserve"> </w:t>
      </w:r>
      <w:r w:rsidRPr="00B30325">
        <w:rPr>
          <w:rFonts w:asciiTheme="majorHAnsi" w:eastAsia="TimesNewRomanPS-ItalicMT" w:hAnsiTheme="majorHAnsi" w:cs="Times New Roman"/>
          <w:i/>
          <w:iCs/>
          <w:lang w:val="en-US"/>
        </w:rPr>
        <w:t>I</w:t>
      </w:r>
      <w:r w:rsidRPr="00B30325">
        <w:rPr>
          <w:rFonts w:asciiTheme="majorHAnsi" w:eastAsia="TimesNewRomanPS-ItalicMT" w:hAnsiTheme="majorHAnsi" w:cs="Times New Roman"/>
          <w:i/>
          <w:iCs/>
          <w:vertAlign w:val="superscript"/>
          <w:lang w:val="en-US"/>
        </w:rPr>
        <w:t>2</w:t>
      </w:r>
      <w:r w:rsidRPr="00B30325">
        <w:rPr>
          <w:rFonts w:asciiTheme="majorHAnsi" w:eastAsia="TimesNewRomanPS-ItalicMT" w:hAnsiTheme="majorHAnsi" w:cs="Times New Roman"/>
          <w:i/>
          <w:iCs/>
          <w:lang w:val="en-US"/>
        </w:rPr>
        <w:t xml:space="preserve">, </w:t>
      </w:r>
      <w:r w:rsidRPr="00B30325">
        <w:rPr>
          <w:rFonts w:asciiTheme="majorHAnsi" w:hAnsiTheme="majorHAnsi" w:cs="Times New Roman"/>
          <w:lang w:val="ro-RO"/>
        </w:rPr>
        <w:t>VAR</w:t>
      </w:r>
      <w:r w:rsidRPr="00B30325">
        <w:rPr>
          <w:rFonts w:asciiTheme="majorHAnsi" w:hAnsiTheme="majorHAnsi" w:cs="Times New Roman"/>
          <w:lang w:val="en-US"/>
        </w:rPr>
        <w:t>.</w:t>
      </w:r>
      <w:r w:rsidRPr="00B30325">
        <w:rPr>
          <w:rFonts w:asciiTheme="majorHAnsi" w:hAnsiTheme="majorHAnsi" w:cs="Times New Roman"/>
          <w:lang w:val="en-US"/>
        </w:rPr>
        <w:tab/>
        <w:t xml:space="preserve"> (1.17)</w:t>
      </w:r>
    </w:p>
    <w:p w:rsidR="003C595E" w:rsidRPr="00B30325" w:rsidRDefault="003C595E" w:rsidP="003C595E">
      <w:pPr>
        <w:spacing w:after="0"/>
        <w:ind w:firstLine="360"/>
        <w:jc w:val="both"/>
        <w:rPr>
          <w:rFonts w:asciiTheme="majorHAnsi" w:hAnsiTheme="majorHAnsi" w:cs="Times New Roman"/>
          <w:szCs w:val="24"/>
          <w:lang w:val="en-US"/>
        </w:rPr>
      </w:pPr>
      <w:r w:rsidRPr="00B30325">
        <w:rPr>
          <w:rFonts w:asciiTheme="majorHAnsi" w:hAnsiTheme="majorHAnsi" w:cs="Times New Roman"/>
          <w:b/>
          <w:szCs w:val="24"/>
          <w:lang w:val="en-US"/>
        </w:rPr>
        <w:lastRenderedPageBreak/>
        <w:t xml:space="preserve">Condensator </w:t>
      </w:r>
      <w:r w:rsidRPr="00B30325">
        <w:rPr>
          <w:rFonts w:asciiTheme="majorHAnsi" w:hAnsiTheme="majorHAnsi" w:cs="Times New Roman"/>
          <w:szCs w:val="24"/>
          <w:lang w:val="en-US"/>
        </w:rPr>
        <w:t xml:space="preserve">- element al circuitului electric de curent alternativ, în care procesul de schimbare are loc prin intermediul unui câmp electric. Ca element cu capacitate, se folosește </w:t>
      </w:r>
      <w:proofErr w:type="gramStart"/>
      <w:r w:rsidRPr="00B30325">
        <w:rPr>
          <w:rFonts w:asciiTheme="majorHAnsi" w:hAnsiTheme="majorHAnsi" w:cs="Times New Roman"/>
          <w:szCs w:val="24"/>
          <w:lang w:val="en-US"/>
        </w:rPr>
        <w:t>un</w:t>
      </w:r>
      <w:proofErr w:type="gramEnd"/>
      <w:r w:rsidRPr="00B30325">
        <w:rPr>
          <w:rFonts w:asciiTheme="majorHAnsi" w:hAnsiTheme="majorHAnsi" w:cs="Times New Roman"/>
          <w:szCs w:val="24"/>
          <w:lang w:val="en-US"/>
        </w:rPr>
        <w:t xml:space="preserve"> condensator.</w:t>
      </w:r>
    </w:p>
    <w:p w:rsidR="003C595E" w:rsidRPr="00B30325" w:rsidRDefault="00FA3992" w:rsidP="003C595E">
      <w:pPr>
        <w:spacing w:after="0"/>
        <w:ind w:firstLine="360"/>
        <w:jc w:val="both"/>
        <w:rPr>
          <w:rFonts w:asciiTheme="majorHAnsi" w:hAnsiTheme="majorHAnsi" w:cs="Times New Roman"/>
          <w:lang w:val="ro-RO"/>
        </w:rPr>
      </w:pPr>
      <w:r w:rsidRPr="00B30325">
        <w:rPr>
          <w:rFonts w:asciiTheme="majorHAnsi" w:hAnsiTheme="majorHAnsi" w:cs="Times New Roman"/>
          <w:szCs w:val="24"/>
          <w:lang w:val="en-US"/>
        </w:rPr>
        <w:t xml:space="preserve">La aplicarea tensiunii la bornele condensatorului, care variază în conformitate cu legea </w:t>
      </w:r>
      <w:r w:rsidRPr="00B30325">
        <w:rPr>
          <w:rFonts w:asciiTheme="majorHAnsi" w:hAnsiTheme="majorHAnsi" w:cs="Times New Roman"/>
          <w:i/>
          <w:szCs w:val="24"/>
          <w:lang w:val="en-US"/>
        </w:rPr>
        <w:t>u=U</w:t>
      </w:r>
      <w:r w:rsidRPr="00B30325">
        <w:rPr>
          <w:rFonts w:asciiTheme="majorHAnsi" w:hAnsiTheme="majorHAnsi" w:cs="Times New Roman"/>
          <w:i/>
          <w:szCs w:val="24"/>
          <w:vertAlign w:val="subscript"/>
          <w:lang w:val="en-US"/>
        </w:rPr>
        <w:t>m</w:t>
      </w:r>
      <w:r w:rsidRPr="00B30325">
        <w:rPr>
          <w:rFonts w:asciiTheme="majorHAnsi" w:hAnsiTheme="majorHAnsi" w:cs="Cambria Math"/>
          <w:i/>
          <w:szCs w:val="24"/>
          <w:lang w:val="en-US"/>
        </w:rPr>
        <w:t>⋅</w:t>
      </w:r>
      <w:proofErr w:type="gramStart"/>
      <w:r w:rsidRPr="00B30325">
        <w:rPr>
          <w:rFonts w:asciiTheme="majorHAnsi" w:hAnsiTheme="majorHAnsi" w:cs="Times New Roman"/>
          <w:i/>
          <w:szCs w:val="24"/>
          <w:lang w:val="en-US"/>
        </w:rPr>
        <w:t>sin(</w:t>
      </w:r>
      <w:proofErr w:type="gramEnd"/>
      <w:r w:rsidRPr="00B30325">
        <w:rPr>
          <w:rFonts w:asciiTheme="majorHAnsi" w:hAnsiTheme="majorHAnsi" w:cs="Times New Roman"/>
          <w:i/>
          <w:szCs w:val="24"/>
          <w:lang w:val="en-US"/>
        </w:rPr>
        <w:t>ωt+ω</w:t>
      </w:r>
      <w:r w:rsidRPr="00B30325">
        <w:rPr>
          <w:rFonts w:asciiTheme="majorHAnsi" w:hAnsiTheme="majorHAnsi" w:cs="Times New Roman"/>
          <w:i/>
          <w:szCs w:val="24"/>
          <w:vertAlign w:val="subscript"/>
          <w:lang w:val="en-US"/>
        </w:rPr>
        <w:t>u</w:t>
      </w:r>
      <w:r w:rsidRPr="00B30325">
        <w:rPr>
          <w:rFonts w:asciiTheme="majorHAnsi" w:hAnsiTheme="majorHAnsi" w:cs="Times New Roman"/>
          <w:i/>
          <w:szCs w:val="24"/>
          <w:lang w:val="en-US"/>
        </w:rPr>
        <w:t>)</w:t>
      </w:r>
      <w:r w:rsidRPr="00B30325">
        <w:rPr>
          <w:rFonts w:asciiTheme="majorHAnsi" w:hAnsiTheme="majorHAnsi" w:cs="Times New Roman"/>
          <w:szCs w:val="24"/>
          <w:lang w:val="en-US"/>
        </w:rPr>
        <w:t xml:space="preserve">, </w:t>
      </w:r>
      <w:r w:rsidR="008845C4" w:rsidRPr="00B30325">
        <w:rPr>
          <w:rFonts w:asciiTheme="majorHAnsi" w:hAnsiTheme="majorHAnsi" w:cs="Times New Roman"/>
          <w:szCs w:val="24"/>
          <w:lang w:val="en-US"/>
        </w:rPr>
        <w:t xml:space="preserve">de-a lungul circuitului cu condensator curge </w:t>
      </w:r>
      <w:r w:rsidRPr="00B30325">
        <w:rPr>
          <w:rFonts w:asciiTheme="majorHAnsi" w:hAnsiTheme="majorHAnsi" w:cs="Times New Roman"/>
          <w:szCs w:val="24"/>
          <w:lang w:val="en-US"/>
        </w:rPr>
        <w:t>curent</w:t>
      </w:r>
      <w:r w:rsidR="008845C4" w:rsidRPr="00B30325">
        <w:rPr>
          <w:rFonts w:asciiTheme="majorHAnsi" w:hAnsiTheme="majorHAnsi" w:cs="Times New Roman"/>
          <w:szCs w:val="24"/>
          <w:lang w:val="en-US"/>
        </w:rPr>
        <w:t>,</w:t>
      </w:r>
      <w:r w:rsidRPr="00B30325">
        <w:rPr>
          <w:rFonts w:asciiTheme="majorHAnsi" w:hAnsiTheme="majorHAnsi" w:cs="Times New Roman"/>
          <w:szCs w:val="24"/>
          <w:lang w:val="en-US"/>
        </w:rPr>
        <w:t xml:space="preserve"> care variază în conformitate cu legea </w:t>
      </w:r>
      <w:r w:rsidRPr="00B30325">
        <w:rPr>
          <w:rFonts w:asciiTheme="majorHAnsi" w:hAnsiTheme="majorHAnsi" w:cs="Times New Roman"/>
          <w:i/>
          <w:szCs w:val="24"/>
          <w:lang w:val="en-US"/>
        </w:rPr>
        <w:t>i=I</w:t>
      </w:r>
      <w:r w:rsidRPr="00B30325">
        <w:rPr>
          <w:rFonts w:asciiTheme="majorHAnsi" w:hAnsiTheme="majorHAnsi" w:cs="Times New Roman"/>
          <w:i/>
          <w:szCs w:val="24"/>
          <w:vertAlign w:val="subscript"/>
          <w:lang w:val="en-US"/>
        </w:rPr>
        <w:t>m</w:t>
      </w:r>
      <w:r w:rsidRPr="00B30325">
        <w:rPr>
          <w:rFonts w:asciiTheme="majorHAnsi" w:hAnsiTheme="majorHAnsi" w:cs="Cambria Math"/>
          <w:i/>
          <w:szCs w:val="24"/>
          <w:lang w:val="en-US"/>
        </w:rPr>
        <w:t>⋅</w:t>
      </w:r>
      <w:r w:rsidRPr="00B30325">
        <w:rPr>
          <w:rFonts w:asciiTheme="majorHAnsi" w:hAnsiTheme="majorHAnsi" w:cs="Times New Roman"/>
          <w:i/>
          <w:szCs w:val="24"/>
          <w:lang w:val="en-US"/>
        </w:rPr>
        <w:t>sin(ωt+</w:t>
      </w:r>
      <w:r w:rsidR="008845C4" w:rsidRPr="00B30325">
        <w:rPr>
          <w:rFonts w:asciiTheme="majorHAnsi" w:hAnsiTheme="majorHAnsi" w:cs="Times New Roman"/>
          <w:i/>
          <w:szCs w:val="24"/>
          <w:lang w:val="en-US"/>
        </w:rPr>
        <w:t>ω</w:t>
      </w:r>
      <w:r w:rsidRPr="00B30325">
        <w:rPr>
          <w:rFonts w:asciiTheme="majorHAnsi" w:hAnsiTheme="majorHAnsi" w:cs="Times New Roman"/>
          <w:i/>
          <w:szCs w:val="24"/>
          <w:vertAlign w:val="subscript"/>
          <w:lang w:val="en-US"/>
        </w:rPr>
        <w:t>i</w:t>
      </w:r>
      <w:r w:rsidRPr="00B30325">
        <w:rPr>
          <w:rFonts w:asciiTheme="majorHAnsi" w:hAnsiTheme="majorHAnsi" w:cs="Times New Roman"/>
          <w:i/>
          <w:szCs w:val="24"/>
          <w:lang w:val="en-US"/>
        </w:rPr>
        <w:t>).</w:t>
      </w:r>
      <w:r w:rsidR="008845C4" w:rsidRPr="00B30325">
        <w:rPr>
          <w:rFonts w:asciiTheme="majorHAnsi" w:hAnsiTheme="majorHAnsi"/>
          <w:lang w:val="en-US"/>
        </w:rPr>
        <w:t xml:space="preserve"> </w:t>
      </w:r>
      <w:r w:rsidR="008845C4" w:rsidRPr="00B30325">
        <w:rPr>
          <w:rFonts w:asciiTheme="majorHAnsi" w:hAnsiTheme="majorHAnsi" w:cs="Times New Roman"/>
          <w:szCs w:val="24"/>
          <w:lang w:val="en-US"/>
        </w:rPr>
        <w:t xml:space="preserve">Curentul depășește tensiunea după fază cu </w:t>
      </w:r>
      <w:proofErr w:type="gramStart"/>
      <w:r w:rsidR="008845C4" w:rsidRPr="00B30325">
        <w:rPr>
          <w:rFonts w:asciiTheme="majorHAnsi" w:hAnsiTheme="majorHAnsi" w:cs="Times New Roman"/>
          <w:szCs w:val="24"/>
          <w:lang w:val="en-US"/>
        </w:rPr>
        <w:t>un</w:t>
      </w:r>
      <w:proofErr w:type="gramEnd"/>
      <w:r w:rsidR="008845C4" w:rsidRPr="00B30325">
        <w:rPr>
          <w:rFonts w:asciiTheme="majorHAnsi" w:hAnsiTheme="majorHAnsi" w:cs="Times New Roman"/>
          <w:szCs w:val="24"/>
          <w:lang w:val="en-US"/>
        </w:rPr>
        <w:t xml:space="preserve"> unghi de fază de 90</w:t>
      </w:r>
      <w:r w:rsidR="008845C4" w:rsidRPr="00B30325">
        <w:rPr>
          <w:rFonts w:asciiTheme="majorHAnsi" w:hAnsiTheme="majorHAnsi" w:cs="Times New Roman"/>
          <w:szCs w:val="24"/>
          <w:vertAlign w:val="superscript"/>
          <w:lang w:val="en-US"/>
        </w:rPr>
        <w:t>o</w:t>
      </w:r>
      <w:r w:rsidR="008845C4" w:rsidRPr="00B30325">
        <w:rPr>
          <w:rFonts w:asciiTheme="majorHAnsi" w:hAnsiTheme="majorHAnsi" w:cs="Times New Roman"/>
          <w:szCs w:val="24"/>
          <w:lang w:val="en-US"/>
        </w:rPr>
        <w:t xml:space="preserve">. Faza curentului </w:t>
      </w:r>
      <w:r w:rsidR="008845C4" w:rsidRPr="00B30325">
        <w:rPr>
          <w:rFonts w:asciiTheme="majorHAnsi" w:hAnsiTheme="majorHAnsi" w:cs="Times New Roman"/>
          <w:i/>
        </w:rPr>
        <w:sym w:font="Symbol" w:char="F06A"/>
      </w:r>
      <w:r w:rsidR="008845C4" w:rsidRPr="00B30325">
        <w:rPr>
          <w:rFonts w:asciiTheme="majorHAnsi" w:hAnsiTheme="majorHAnsi" w:cs="Times New Roman"/>
          <w:i/>
          <w:vertAlign w:val="subscript"/>
          <w:lang w:val="en-US"/>
        </w:rPr>
        <w:t>i</w:t>
      </w:r>
      <w:r w:rsidR="008845C4" w:rsidRPr="00B30325">
        <w:rPr>
          <w:rFonts w:asciiTheme="majorHAnsi" w:eastAsia="TimesNewRomanPS-ItalicMT" w:hAnsiTheme="majorHAnsi" w:cs="Times New Roman"/>
          <w:i/>
          <w:iCs/>
        </w:rPr>
        <w:t xml:space="preserve"> </w:t>
      </w:r>
      <w:r w:rsidR="008845C4" w:rsidRPr="00B30325">
        <w:rPr>
          <w:rFonts w:asciiTheme="majorHAnsi" w:eastAsia="SymbolMT" w:hAnsiTheme="majorHAnsi" w:cs="Times New Roman"/>
        </w:rPr>
        <w:t>=</w:t>
      </w:r>
      <w:r w:rsidR="008845C4" w:rsidRPr="00B30325">
        <w:rPr>
          <w:rFonts w:asciiTheme="majorHAnsi" w:eastAsia="SymbolMT" w:hAnsiTheme="majorHAnsi" w:cs="Times New Roman"/>
          <w:i/>
        </w:rPr>
        <w:sym w:font="Symbol" w:char="F06A"/>
      </w:r>
      <w:r w:rsidR="008845C4" w:rsidRPr="00B30325">
        <w:rPr>
          <w:rFonts w:asciiTheme="majorHAnsi" w:eastAsia="SymbolMT" w:hAnsiTheme="majorHAnsi" w:cs="Times New Roman"/>
          <w:i/>
          <w:vertAlign w:val="subscript"/>
          <w:lang w:val="en-US"/>
        </w:rPr>
        <w:t>u</w:t>
      </w:r>
      <w:r w:rsidR="008845C4" w:rsidRPr="00B30325">
        <w:rPr>
          <w:rFonts w:asciiTheme="majorHAnsi" w:eastAsia="TimesNewRomanPS-ItalicMT" w:hAnsiTheme="majorHAnsi" w:cs="Times New Roman"/>
          <w:i/>
          <w:iCs/>
        </w:rPr>
        <w:t xml:space="preserve"> </w:t>
      </w:r>
      <w:r w:rsidR="008845C4" w:rsidRPr="00B30325">
        <w:rPr>
          <w:rFonts w:asciiTheme="majorHAnsi" w:eastAsia="SymbolMT" w:hAnsiTheme="majorHAnsi" w:cs="Times New Roman"/>
        </w:rPr>
        <w:t xml:space="preserve">+ </w:t>
      </w:r>
      <w:r w:rsidR="008845C4" w:rsidRPr="00B30325">
        <w:rPr>
          <w:rFonts w:asciiTheme="majorHAnsi" w:hAnsiTheme="majorHAnsi" w:cs="Times New Roman"/>
        </w:rPr>
        <w:t>90</w:t>
      </w:r>
      <w:r w:rsidR="008845C4" w:rsidRPr="00B30325">
        <w:rPr>
          <w:rFonts w:asciiTheme="majorHAnsi" w:hAnsiTheme="majorHAnsi" w:cs="Times New Roman"/>
        </w:rPr>
        <w:sym w:font="Symbol" w:char="F0B0"/>
      </w:r>
      <w:r w:rsidR="008845C4" w:rsidRPr="00B30325">
        <w:rPr>
          <w:rFonts w:asciiTheme="majorHAnsi" w:hAnsiTheme="majorHAnsi" w:cs="Times New Roman"/>
        </w:rPr>
        <w:t>:</w:t>
      </w:r>
    </w:p>
    <w:p w:rsidR="00935DF9" w:rsidRPr="00B30325" w:rsidRDefault="005954A6" w:rsidP="00935DF9">
      <w:pPr>
        <w:spacing w:after="0"/>
        <w:ind w:firstLine="360"/>
        <w:jc w:val="center"/>
        <w:rPr>
          <w:rFonts w:asciiTheme="majorHAnsi" w:hAnsiTheme="majorHAnsi" w:cs="Times New Roman"/>
          <w:szCs w:val="24"/>
          <w:lang w:val="ro-RO"/>
        </w:rPr>
      </w:pPr>
      <w:r w:rsidRPr="00B30325">
        <w:rPr>
          <w:rFonts w:asciiTheme="majorHAnsi" w:hAnsiTheme="majorHAnsi" w:cs="Times New Roman"/>
          <w:noProof/>
          <w:szCs w:val="24"/>
          <w:lang w:val="en-US"/>
        </w:rPr>
        <w:drawing>
          <wp:inline distT="0" distB="0" distL="0" distR="0" wp14:anchorId="3A6B14A3" wp14:editId="39038EA7">
            <wp:extent cx="1864360" cy="1288415"/>
            <wp:effectExtent l="0" t="0" r="2540" b="6985"/>
            <wp:docPr id="8" name="Рисунок 8" descr="C:\Users\Ababii\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abii\Desktop\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4360" cy="1288415"/>
                    </a:xfrm>
                    <a:prstGeom prst="rect">
                      <a:avLst/>
                    </a:prstGeom>
                    <a:noFill/>
                    <a:ln>
                      <a:noFill/>
                    </a:ln>
                  </pic:spPr>
                </pic:pic>
              </a:graphicData>
            </a:graphic>
          </wp:inline>
        </w:drawing>
      </w:r>
    </w:p>
    <w:p w:rsidR="00732703" w:rsidRPr="00B30325" w:rsidRDefault="00732703" w:rsidP="0049597D">
      <w:pPr>
        <w:spacing w:after="0"/>
        <w:ind w:firstLine="360"/>
        <w:jc w:val="both"/>
        <w:rPr>
          <w:rFonts w:asciiTheme="majorHAnsi" w:hAnsiTheme="majorHAnsi" w:cs="Times New Roman"/>
          <w:szCs w:val="24"/>
          <w:lang w:val="ro-RO"/>
        </w:rPr>
      </w:pPr>
      <w:r w:rsidRPr="00B30325">
        <w:rPr>
          <w:rFonts w:asciiTheme="majorHAnsi" w:hAnsiTheme="majorHAnsi" w:cs="Times New Roman"/>
          <w:szCs w:val="24"/>
          <w:lang w:val="ro-RO"/>
        </w:rPr>
        <w:t>Rezistența unui condensator ideal la curent alternativ este echivalentul energiei electrice schimbate între capacitate și sursă, se numește rezistența capacitivă reactivă și este determinată de formula:</w:t>
      </w:r>
    </w:p>
    <w:p w:rsidR="00732703" w:rsidRPr="00B30325" w:rsidRDefault="00B30325" w:rsidP="0049597D">
      <w:pPr>
        <w:spacing w:after="0"/>
        <w:ind w:firstLine="360"/>
        <w:jc w:val="both"/>
        <w:rPr>
          <w:rFonts w:asciiTheme="majorHAnsi" w:hAnsiTheme="majorHAnsi"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C</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i/>
                <w:lang w:val="en-US"/>
              </w:rPr>
              <w:sym w:font="Symbol" w:char="F077"/>
            </m:r>
            <m:r>
              <w:rPr>
                <w:rFonts w:ascii="Cambria Math" w:hAnsi="Cambria Math" w:cs="Times New Roman"/>
                <w:lang w:val="en-US"/>
              </w:rPr>
              <m:t>C</m:t>
            </m:r>
          </m:den>
        </m:f>
      </m:oMath>
      <w:r w:rsidR="00732703" w:rsidRPr="00B30325">
        <w:rPr>
          <w:rFonts w:asciiTheme="majorHAnsi" w:eastAsiaTheme="minorEastAsia" w:hAnsiTheme="majorHAnsi" w:cs="Times New Roman"/>
          <w:sz w:val="28"/>
          <w:szCs w:val="28"/>
          <w:lang w:val="ro-RO"/>
        </w:rPr>
        <w:t xml:space="preserve">, </w:t>
      </w:r>
      <w:r w:rsidR="00732703" w:rsidRPr="00B30325">
        <w:rPr>
          <w:rFonts w:asciiTheme="majorHAnsi" w:eastAsiaTheme="minorEastAsia" w:hAnsiTheme="majorHAnsi" w:cs="Times New Roman"/>
          <w:szCs w:val="28"/>
          <w:lang w:val="ro-RO"/>
        </w:rPr>
        <w:t xml:space="preserve">unde </w:t>
      </w:r>
      <w:r w:rsidR="00732703" w:rsidRPr="00B30325">
        <w:rPr>
          <w:rFonts w:asciiTheme="majorHAnsi" w:eastAsiaTheme="minorEastAsia" w:hAnsiTheme="majorHAnsi" w:cs="Times New Roman"/>
          <w:i/>
          <w:szCs w:val="28"/>
          <w:lang w:val="ro-RO"/>
        </w:rPr>
        <w:t>C</w:t>
      </w:r>
      <w:r w:rsidR="00732703" w:rsidRPr="00B30325">
        <w:rPr>
          <w:rFonts w:asciiTheme="majorHAnsi" w:eastAsiaTheme="minorEastAsia" w:hAnsiTheme="majorHAnsi" w:cs="Times New Roman"/>
          <w:szCs w:val="28"/>
          <w:lang w:val="ro-RO"/>
        </w:rPr>
        <w:t xml:space="preserve"> – capacitate condensatorului, </w:t>
      </w:r>
      <w:r w:rsidR="00732703" w:rsidRPr="00B30325">
        <w:rPr>
          <w:rFonts w:asciiTheme="majorHAnsi" w:eastAsia="SymbolMT" w:hAnsiTheme="majorHAnsi" w:cs="Times New Roman"/>
          <w:i/>
        </w:rPr>
        <w:t>ω</w:t>
      </w:r>
      <w:r w:rsidR="00732703" w:rsidRPr="00B30325">
        <w:rPr>
          <w:rFonts w:asciiTheme="majorHAnsi" w:eastAsia="SymbolMT" w:hAnsiTheme="majorHAnsi" w:cs="Times New Roman"/>
          <w:lang w:val="ro-RO"/>
        </w:rPr>
        <w:t xml:space="preserve"> – frecvența de unghi. Valoarea rezistenței capacitive poate fi calculată din formula: </w:t>
      </w:r>
      <w:r w:rsidR="00732703" w:rsidRPr="00B30325">
        <w:rPr>
          <w:rFonts w:asciiTheme="majorHAnsi" w:hAnsiTheme="majorHAnsi" w:cs="Times New Roman"/>
          <w:i/>
          <w:lang w:val="en-US"/>
        </w:rPr>
        <w:t>X</w:t>
      </w:r>
      <w:r w:rsidR="00732703" w:rsidRPr="00B30325">
        <w:rPr>
          <w:rFonts w:asciiTheme="majorHAnsi" w:hAnsiTheme="majorHAnsi" w:cs="Times New Roman"/>
          <w:i/>
          <w:vertAlign w:val="subscript"/>
          <w:lang w:val="en-US"/>
        </w:rPr>
        <w:t>c</w:t>
      </w:r>
      <w:r w:rsidR="00732703" w:rsidRPr="00B30325">
        <w:rPr>
          <w:rFonts w:asciiTheme="majorHAnsi" w:hAnsiTheme="majorHAnsi" w:cs="Times New Roman"/>
          <w:i/>
          <w:lang w:val="en-US"/>
        </w:rPr>
        <w:t xml:space="preserve"> = U/I</w:t>
      </w:r>
      <w:r w:rsidR="00732703" w:rsidRPr="00B30325">
        <w:rPr>
          <w:rFonts w:asciiTheme="majorHAnsi" w:hAnsiTheme="majorHAnsi" w:cs="Times New Roman"/>
          <w:lang w:val="en-US"/>
        </w:rPr>
        <w:t xml:space="preserve">, măsurând preliminar tensiunea pe condensator - </w:t>
      </w:r>
      <w:r w:rsidR="00732703" w:rsidRPr="00B30325">
        <w:rPr>
          <w:rFonts w:asciiTheme="majorHAnsi" w:hAnsiTheme="majorHAnsi" w:cs="Times New Roman"/>
          <w:i/>
          <w:lang w:val="en-US"/>
        </w:rPr>
        <w:t>U</w:t>
      </w:r>
      <w:r w:rsidR="00732703" w:rsidRPr="00B30325">
        <w:rPr>
          <w:rFonts w:asciiTheme="majorHAnsi" w:hAnsiTheme="majorHAnsi" w:cs="Times New Roman"/>
          <w:lang w:val="en-US"/>
        </w:rPr>
        <w:t xml:space="preserve"> și a puterea curentului alternativ în circuit - </w:t>
      </w:r>
      <w:r w:rsidR="00732703" w:rsidRPr="00B30325">
        <w:rPr>
          <w:rFonts w:asciiTheme="majorHAnsi" w:hAnsiTheme="majorHAnsi" w:cs="Times New Roman"/>
          <w:i/>
          <w:lang w:val="en-US"/>
        </w:rPr>
        <w:t>I</w:t>
      </w:r>
      <w:r w:rsidR="00732703" w:rsidRPr="00B30325">
        <w:rPr>
          <w:rFonts w:asciiTheme="majorHAnsi" w:hAnsiTheme="majorHAnsi" w:cs="Times New Roman"/>
          <w:lang w:val="en-US"/>
        </w:rPr>
        <w:t>.</w:t>
      </w:r>
    </w:p>
    <w:p w:rsidR="0049597D" w:rsidRPr="00B30325" w:rsidRDefault="0049597D" w:rsidP="00A64483">
      <w:pPr>
        <w:spacing w:after="120"/>
        <w:ind w:firstLine="357"/>
        <w:jc w:val="both"/>
        <w:rPr>
          <w:rFonts w:asciiTheme="majorHAnsi" w:hAnsiTheme="majorHAnsi" w:cs="Times New Roman"/>
          <w:szCs w:val="24"/>
          <w:lang w:val="en-US"/>
        </w:rPr>
      </w:pPr>
      <w:r w:rsidRPr="00B30325">
        <w:rPr>
          <w:rFonts w:asciiTheme="majorHAnsi" w:hAnsiTheme="majorHAnsi" w:cs="Times New Roman"/>
          <w:szCs w:val="24"/>
          <w:lang w:val="en-US"/>
        </w:rPr>
        <w:t xml:space="preserve">Legea lui Ohm în formă complexă pentru valorile efective ale curentului și tensiunii pentru </w:t>
      </w:r>
      <w:proofErr w:type="gramStart"/>
      <w:r w:rsidRPr="00B30325">
        <w:rPr>
          <w:rFonts w:asciiTheme="majorHAnsi" w:hAnsiTheme="majorHAnsi" w:cs="Times New Roman"/>
          <w:szCs w:val="24"/>
          <w:lang w:val="en-US"/>
        </w:rPr>
        <w:t>un</w:t>
      </w:r>
      <w:proofErr w:type="gramEnd"/>
      <w:r w:rsidRPr="00B30325">
        <w:rPr>
          <w:rFonts w:asciiTheme="majorHAnsi" w:hAnsiTheme="majorHAnsi" w:cs="Times New Roman"/>
          <w:szCs w:val="24"/>
          <w:lang w:val="en-US"/>
        </w:rPr>
        <w:t xml:space="preserve"> circuit cu un condensator ideal:</w:t>
      </w:r>
    </w:p>
    <w:p w:rsidR="0049597D" w:rsidRPr="00B30325" w:rsidRDefault="00B30325" w:rsidP="00A64483">
      <w:pPr>
        <w:spacing w:after="120"/>
        <w:ind w:firstLine="357"/>
        <w:jc w:val="center"/>
        <w:rPr>
          <w:rFonts w:asciiTheme="majorHAnsi" w:eastAsiaTheme="minorEastAsia" w:hAnsiTheme="majorHAnsi" w:cs="Times New Roman"/>
          <w:lang w:val="ro-RO"/>
        </w:rPr>
      </w:pPr>
      <m:oMath>
        <m:acc>
          <m:accPr>
            <m:chr m:val="̇"/>
            <m:ctrlPr>
              <w:rPr>
                <w:rFonts w:ascii="Cambria Math" w:hAnsi="Cambria Math" w:cs="Times New Roman"/>
                <w:i/>
              </w:rPr>
            </m:ctrlPr>
          </m:accPr>
          <m:e>
            <m:r>
              <w:rPr>
                <w:rFonts w:ascii="Cambria Math" w:hAnsi="Cambria Math" w:cs="Times New Roman"/>
              </w:rPr>
              <m:t>I</m:t>
            </m:r>
          </m:e>
        </m:acc>
        <m:r>
          <w:rPr>
            <w:rFonts w:ascii="Cambria Math" w:hAnsi="Cambria Math" w:cs="Times New Roman"/>
            <w:lang w:val="en-US"/>
          </w:rPr>
          <m:t xml:space="preserve"> </m:t>
        </m:r>
      </m:oMath>
      <w:r w:rsidR="0049597D" w:rsidRPr="00B30325">
        <w:rPr>
          <w:rFonts w:asciiTheme="majorHAnsi" w:eastAsiaTheme="minorEastAsia" w:hAnsiTheme="majorHAnsi" w:cs="Times New Roman"/>
          <w:lang w:val="en-US"/>
        </w:rPr>
        <w:t>=</w:t>
      </w:r>
      <m:oMath>
        <m:f>
          <m:fPr>
            <m:ctrlPr>
              <w:rPr>
                <w:rFonts w:ascii="Cambria Math" w:eastAsiaTheme="minorEastAsia" w:hAnsi="Cambria Math" w:cs="Times New Roman"/>
                <w:i/>
              </w:rPr>
            </m:ctrlPr>
          </m:fPr>
          <m:num>
            <m:acc>
              <m:accPr>
                <m:chr m:val="̇"/>
                <m:ctrlPr>
                  <w:rPr>
                    <w:rFonts w:ascii="Cambria Math" w:eastAsiaTheme="minorEastAsia" w:hAnsi="Cambria Math" w:cs="Times New Roman"/>
                    <w:i/>
                  </w:rPr>
                </m:ctrlPr>
              </m:accPr>
              <m:e>
                <m:r>
                  <w:rPr>
                    <w:rFonts w:ascii="Cambria Math" w:eastAsiaTheme="minorEastAsia" w:hAnsi="Cambria Math" w:cs="Times New Roman"/>
                    <w:lang w:val="en-US"/>
                  </w:rPr>
                  <m:t>U</m:t>
                </m:r>
              </m:e>
            </m:acc>
          </m:num>
          <m:den>
            <m:r>
              <w:rPr>
                <w:rFonts w:ascii="Cambria Math" w:eastAsiaTheme="minorEastAsia" w:hAnsi="Cambria Math" w:cs="Times New Roman"/>
                <w:lang w:val="en-US"/>
              </w:rPr>
              <m:t>-</m:t>
            </m:r>
            <m:r>
              <w:rPr>
                <w:rFonts w:ascii="Cambria Math" w:eastAsiaTheme="minorEastAsia" w:hAnsi="Cambria Math" w:cs="Times New Roman"/>
              </w:rPr>
              <m:t>j</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C</m:t>
                </m:r>
              </m:sub>
            </m:sSub>
          </m:den>
        </m:f>
      </m:oMath>
      <w:r w:rsidR="0049597D" w:rsidRPr="00B30325">
        <w:rPr>
          <w:rFonts w:asciiTheme="majorHAnsi" w:eastAsiaTheme="minorEastAsia" w:hAnsiTheme="majorHAnsi" w:cs="Times New Roman"/>
          <w:lang w:val="ro-RO"/>
        </w:rPr>
        <w:t>,</w:t>
      </w:r>
    </w:p>
    <w:p w:rsidR="0049597D" w:rsidRPr="00B30325" w:rsidRDefault="0049597D" w:rsidP="0049597D">
      <w:pPr>
        <w:spacing w:after="0"/>
        <w:ind w:firstLine="360"/>
        <w:jc w:val="both"/>
        <w:rPr>
          <w:rFonts w:asciiTheme="majorHAnsi" w:hAnsiTheme="majorHAnsi" w:cs="Times New Roman"/>
          <w:lang w:val="ro-RO"/>
        </w:rPr>
      </w:pPr>
      <w:r w:rsidRPr="00B30325">
        <w:rPr>
          <w:rFonts w:asciiTheme="majorHAnsi" w:eastAsiaTheme="minorEastAsia" w:hAnsiTheme="majorHAnsi" w:cs="Times New Roman"/>
          <w:lang w:val="ro-RO"/>
        </w:rPr>
        <w:t xml:space="preserve">unde: </w:t>
      </w:r>
      <w:r w:rsidRPr="00B30325">
        <w:rPr>
          <w:rFonts w:asciiTheme="majorHAnsi" w:hAnsiTheme="majorHAnsi" w:cs="Times New Roman"/>
          <w:lang w:val="en-US"/>
        </w:rPr>
        <w:t>(</w:t>
      </w:r>
      <w:r w:rsidRPr="00B30325">
        <w:rPr>
          <w:rFonts w:asciiTheme="majorHAnsi" w:eastAsia="SymbolMT" w:hAnsiTheme="majorHAnsi" w:cs="Times New Roman"/>
          <w:lang w:val="en-US"/>
        </w:rPr>
        <w:t xml:space="preserve">− </w:t>
      </w:r>
      <w:r w:rsidRPr="00B30325">
        <w:rPr>
          <w:rFonts w:asciiTheme="majorHAnsi" w:eastAsia="TimesNewRomanPS-ItalicMT" w:hAnsiTheme="majorHAnsi" w:cs="Times New Roman"/>
          <w:i/>
          <w:iCs/>
          <w:lang w:val="en-US"/>
        </w:rPr>
        <w:t xml:space="preserve">jXc </w:t>
      </w:r>
      <w:r w:rsidRPr="00B30325">
        <w:rPr>
          <w:rFonts w:asciiTheme="majorHAnsi" w:hAnsiTheme="majorHAnsi" w:cs="Times New Roman"/>
          <w:lang w:val="en-US"/>
        </w:rPr>
        <w:t>)</w:t>
      </w:r>
      <w:r w:rsidRPr="00B30325">
        <w:rPr>
          <w:rFonts w:asciiTheme="majorHAnsi" w:hAnsiTheme="majorHAnsi" w:cs="Times New Roman"/>
          <w:lang w:val="ro-RO"/>
        </w:rPr>
        <w:t xml:space="preserve"> - rezistență capacitivă complexă.</w:t>
      </w:r>
    </w:p>
    <w:p w:rsidR="0049597D" w:rsidRPr="00B30325" w:rsidRDefault="0049597D" w:rsidP="00A64483">
      <w:pPr>
        <w:spacing w:after="120"/>
        <w:ind w:firstLine="357"/>
        <w:jc w:val="both"/>
        <w:rPr>
          <w:rFonts w:asciiTheme="majorHAnsi" w:hAnsiTheme="majorHAnsi" w:cs="Times New Roman"/>
          <w:szCs w:val="24"/>
          <w:lang w:val="ro-RO"/>
        </w:rPr>
      </w:pPr>
      <w:r w:rsidRPr="00B30325">
        <w:rPr>
          <w:rFonts w:asciiTheme="majorHAnsi" w:hAnsiTheme="majorHAnsi" w:cs="Times New Roman"/>
          <w:szCs w:val="24"/>
          <w:lang w:val="ro-RO"/>
        </w:rPr>
        <w:t xml:space="preserve">Valoarea medie a puterii pentru o perioadă într-un circuit cu un condensator ideal este zero, </w:t>
      </w:r>
      <w:r w:rsidRPr="00B30325">
        <w:rPr>
          <w:rFonts w:asciiTheme="majorHAnsi" w:hAnsiTheme="majorHAnsi" w:cs="Times New Roman"/>
          <w:i/>
          <w:szCs w:val="24"/>
          <w:lang w:val="ro-RO"/>
        </w:rPr>
        <w:t>P</w:t>
      </w:r>
      <w:r w:rsidRPr="00B30325">
        <w:rPr>
          <w:rFonts w:asciiTheme="majorHAnsi" w:hAnsiTheme="majorHAnsi" w:cs="Times New Roman"/>
          <w:i/>
          <w:szCs w:val="24"/>
          <w:vertAlign w:val="subscript"/>
          <w:lang w:val="ro-RO"/>
        </w:rPr>
        <w:t>m</w:t>
      </w:r>
      <w:r w:rsidRPr="00B30325">
        <w:rPr>
          <w:rFonts w:asciiTheme="majorHAnsi" w:hAnsiTheme="majorHAnsi" w:cs="Times New Roman"/>
          <w:i/>
          <w:szCs w:val="24"/>
          <w:lang w:val="ro-RO"/>
        </w:rPr>
        <w:t>=0</w:t>
      </w:r>
      <w:r w:rsidRPr="00B30325">
        <w:rPr>
          <w:rFonts w:asciiTheme="majorHAnsi" w:hAnsiTheme="majorHAnsi" w:cs="Times New Roman"/>
          <w:szCs w:val="24"/>
          <w:lang w:val="ro-RO"/>
        </w:rPr>
        <w:t>.</w:t>
      </w:r>
      <w:r w:rsidR="007E110D" w:rsidRPr="00B30325">
        <w:rPr>
          <w:rFonts w:asciiTheme="majorHAnsi" w:hAnsiTheme="majorHAnsi" w:cs="Times New Roman"/>
          <w:szCs w:val="24"/>
          <w:lang w:val="ro-RO"/>
        </w:rPr>
        <w:t xml:space="preserve"> Puterea capacitivă reactivă echivalentă energiei de schimb este notată cu </w:t>
      </w:r>
      <w:r w:rsidR="007E110D" w:rsidRPr="00B30325">
        <w:rPr>
          <w:rFonts w:asciiTheme="majorHAnsi" w:hAnsiTheme="majorHAnsi" w:cs="Times New Roman"/>
          <w:i/>
          <w:szCs w:val="24"/>
          <w:lang w:val="ro-RO"/>
        </w:rPr>
        <w:t>Q</w:t>
      </w:r>
      <w:r w:rsidR="007E110D" w:rsidRPr="00B30325">
        <w:rPr>
          <w:rFonts w:asciiTheme="majorHAnsi" w:hAnsiTheme="majorHAnsi" w:cs="Times New Roman"/>
          <w:i/>
          <w:szCs w:val="24"/>
          <w:vertAlign w:val="subscript"/>
          <w:lang w:val="ro-RO"/>
        </w:rPr>
        <w:t>C</w:t>
      </w:r>
      <w:r w:rsidR="007E110D" w:rsidRPr="00B30325">
        <w:rPr>
          <w:rFonts w:asciiTheme="majorHAnsi" w:hAnsiTheme="majorHAnsi" w:cs="Times New Roman"/>
          <w:szCs w:val="24"/>
          <w:lang w:val="ro-RO"/>
        </w:rPr>
        <w:t xml:space="preserve"> și este determinată de formula:</w:t>
      </w:r>
    </w:p>
    <w:p w:rsidR="007E110D" w:rsidRPr="00B30325" w:rsidRDefault="00B30325" w:rsidP="00A64483">
      <w:pPr>
        <w:spacing w:after="120"/>
        <w:ind w:firstLine="357"/>
        <w:jc w:val="right"/>
        <w:rPr>
          <w:rFonts w:asciiTheme="majorHAnsi" w:hAnsiTheme="majorHAnsi" w:cs="Times New Roman"/>
          <w:szCs w:val="24"/>
          <w:lang w:val="ro-RO"/>
        </w:rPr>
      </w:pPr>
      <m:oMath>
        <m:sSub>
          <m:sSubPr>
            <m:ctrlPr>
              <w:rPr>
                <w:rFonts w:ascii="Cambria Math" w:eastAsia="TimesNewRomanPS-ItalicMT" w:hAnsi="Cambria Math" w:cs="Times New Roman"/>
                <w:i/>
                <w:iCs/>
              </w:rPr>
            </m:ctrlPr>
          </m:sSubPr>
          <m:e>
            <m:r>
              <w:rPr>
                <w:rFonts w:ascii="Cambria Math" w:eastAsia="TimesNewRomanPS-ItalicMT" w:hAnsi="Cambria Math" w:cs="Times New Roman"/>
              </w:rPr>
              <m:t>Q</m:t>
            </m:r>
          </m:e>
          <m:sub>
            <m:r>
              <w:rPr>
                <w:rFonts w:ascii="Cambria Math" w:eastAsia="TimesNewRomanPS-ItalicMT" w:hAnsi="Cambria Math" w:cs="Times New Roman"/>
              </w:rPr>
              <m:t>C</m:t>
            </m:r>
          </m:sub>
        </m:sSub>
        <m:r>
          <w:rPr>
            <w:rFonts w:ascii="Cambria Math" w:eastAsia="TimesNewRomanPS-ItalicMT" w:hAnsi="Cambria Math" w:cs="Times New Roman"/>
          </w:rPr>
          <m:t>=</m:t>
        </m:r>
        <m:sSub>
          <m:sSubPr>
            <m:ctrlPr>
              <w:rPr>
                <w:rFonts w:ascii="Cambria Math" w:eastAsia="TimesNewRomanPS-ItalicMT" w:hAnsi="Cambria Math" w:cs="Times New Roman"/>
                <w:i/>
                <w:iCs/>
              </w:rPr>
            </m:ctrlPr>
          </m:sSubPr>
          <m:e>
            <m:r>
              <w:rPr>
                <w:rFonts w:ascii="Cambria Math" w:eastAsia="TimesNewRomanPS-ItalicMT" w:hAnsi="Cambria Math" w:cs="Times New Roman"/>
              </w:rPr>
              <m:t>X</m:t>
            </m:r>
          </m:e>
          <m:sub>
            <m:r>
              <w:rPr>
                <w:rFonts w:ascii="Cambria Math" w:eastAsia="TimesNewRomanPS-ItalicMT" w:hAnsi="Cambria Math" w:cs="Times New Roman"/>
              </w:rPr>
              <m:t>C</m:t>
            </m:r>
          </m:sub>
        </m:sSub>
        <m:r>
          <w:rPr>
            <w:rFonts w:ascii="Cambria Math" w:eastAsia="TimesNewRomanPS-ItalicMT" w:hAnsi="Cambria Math" w:cs="Times New Roman"/>
            <w:i/>
            <w:iCs/>
          </w:rPr>
          <w:sym w:font="Symbol" w:char="F0D7"/>
        </m:r>
        <m:sSup>
          <m:sSupPr>
            <m:ctrlPr>
              <w:rPr>
                <w:rFonts w:ascii="Cambria Math" w:eastAsia="TimesNewRomanPS-ItalicMT" w:hAnsi="Cambria Math" w:cs="Times New Roman"/>
                <w:i/>
                <w:iCs/>
              </w:rPr>
            </m:ctrlPr>
          </m:sSupPr>
          <m:e>
            <m:r>
              <w:rPr>
                <w:rFonts w:ascii="Cambria Math" w:eastAsia="TimesNewRomanPS-ItalicMT" w:hAnsi="Cambria Math" w:cs="Times New Roman"/>
              </w:rPr>
              <m:t>I</m:t>
            </m:r>
          </m:e>
          <m:sup>
            <m:r>
              <w:rPr>
                <w:rFonts w:ascii="Cambria Math" w:eastAsia="TimesNewRomanPS-ItalicMT" w:hAnsi="Cambria Math" w:cs="Times New Roman"/>
              </w:rPr>
              <m:t>2</m:t>
            </m:r>
          </m:sup>
        </m:sSup>
      </m:oMath>
      <w:r w:rsidR="007E110D" w:rsidRPr="00B30325">
        <w:rPr>
          <w:rFonts w:asciiTheme="majorHAnsi" w:hAnsiTheme="majorHAnsi" w:cs="Times New Roman"/>
        </w:rPr>
        <w:t>, (</w:t>
      </w:r>
      <w:r w:rsidR="007E110D" w:rsidRPr="00B30325">
        <w:rPr>
          <w:rFonts w:asciiTheme="majorHAnsi" w:hAnsiTheme="majorHAnsi" w:cs="Times New Roman"/>
          <w:lang w:val="ro-RO"/>
        </w:rPr>
        <w:t>VAR</w:t>
      </w:r>
      <w:r w:rsidR="007E110D" w:rsidRPr="00B30325">
        <w:rPr>
          <w:rFonts w:asciiTheme="majorHAnsi" w:hAnsiTheme="majorHAnsi" w:cs="Times New Roman"/>
        </w:rPr>
        <w:t xml:space="preserve">). </w:t>
      </w:r>
      <w:r w:rsidR="007E110D" w:rsidRPr="00B30325">
        <w:rPr>
          <w:rFonts w:asciiTheme="majorHAnsi" w:hAnsiTheme="majorHAnsi" w:cs="Times New Roman"/>
          <w:lang w:val="ro-RO"/>
        </w:rPr>
        <w:tab/>
      </w:r>
      <w:r w:rsidR="007E110D" w:rsidRPr="00B30325">
        <w:rPr>
          <w:rFonts w:asciiTheme="majorHAnsi" w:hAnsiTheme="majorHAnsi" w:cs="Times New Roman"/>
          <w:lang w:val="ro-RO"/>
        </w:rPr>
        <w:tab/>
      </w:r>
      <w:r w:rsidR="007E110D" w:rsidRPr="00B30325">
        <w:rPr>
          <w:rFonts w:asciiTheme="majorHAnsi" w:hAnsiTheme="majorHAnsi" w:cs="Times New Roman"/>
        </w:rPr>
        <w:t>(1.18)</w:t>
      </w:r>
    </w:p>
    <w:p w:rsidR="00643645" w:rsidRPr="00B30325" w:rsidRDefault="00643645" w:rsidP="00197891">
      <w:pPr>
        <w:pStyle w:val="ListParagraph"/>
        <w:numPr>
          <w:ilvl w:val="1"/>
          <w:numId w:val="1"/>
        </w:numPr>
        <w:spacing w:after="120"/>
        <w:ind w:left="357" w:hanging="357"/>
        <w:contextualSpacing w:val="0"/>
        <w:jc w:val="center"/>
        <w:rPr>
          <w:rFonts w:asciiTheme="majorHAnsi" w:hAnsiTheme="majorHAnsi" w:cs="Times New Roman"/>
          <w:b/>
          <w:szCs w:val="24"/>
          <w:lang w:val="ro-RO"/>
        </w:rPr>
      </w:pPr>
      <w:r w:rsidRPr="00B30325">
        <w:rPr>
          <w:rFonts w:asciiTheme="majorHAnsi" w:hAnsiTheme="majorHAnsi" w:cs="Times New Roman"/>
          <w:b/>
          <w:szCs w:val="24"/>
          <w:lang w:val="ro-RO"/>
        </w:rPr>
        <w:t>Descrierea machetei de laborator</w:t>
      </w:r>
    </w:p>
    <w:p w:rsidR="00643645" w:rsidRPr="00B30325" w:rsidRDefault="00643645" w:rsidP="005954A6">
      <w:pPr>
        <w:spacing w:after="0"/>
        <w:ind w:firstLine="360"/>
        <w:jc w:val="both"/>
        <w:rPr>
          <w:rFonts w:asciiTheme="majorHAnsi" w:hAnsiTheme="majorHAnsi" w:cs="Times New Roman"/>
          <w:szCs w:val="24"/>
          <w:lang w:val="ro-RO"/>
        </w:rPr>
      </w:pPr>
      <w:r w:rsidRPr="00B30325">
        <w:rPr>
          <w:rFonts w:asciiTheme="majorHAnsi" w:hAnsiTheme="majorHAnsi" w:cs="Times New Roman"/>
          <w:szCs w:val="24"/>
          <w:lang w:val="ro-RO"/>
        </w:rPr>
        <w:t>Schemele electrice ale circuitelor studiate sunt prezentate în Fig.1.1.</w:t>
      </w:r>
    </w:p>
    <w:p w:rsidR="00643645" w:rsidRPr="00B30325" w:rsidRDefault="00A64483" w:rsidP="00643645">
      <w:pPr>
        <w:spacing w:after="0"/>
        <w:ind w:firstLine="360"/>
        <w:jc w:val="center"/>
        <w:rPr>
          <w:rFonts w:asciiTheme="majorHAnsi" w:hAnsiTheme="majorHAnsi" w:cs="Times New Roman"/>
          <w:szCs w:val="24"/>
          <w:lang w:val="ro-RO"/>
        </w:rPr>
      </w:pPr>
      <w:r w:rsidRPr="00B30325">
        <w:rPr>
          <w:rFonts w:asciiTheme="majorHAnsi" w:hAnsiTheme="majorHAnsi" w:cs="Times New Roman"/>
          <w:noProof/>
          <w:szCs w:val="24"/>
          <w:lang w:val="en-US"/>
        </w:rPr>
        <w:drawing>
          <wp:inline distT="0" distB="0" distL="0" distR="0" wp14:anchorId="5884638D" wp14:editId="69EBEB9E">
            <wp:extent cx="3956685" cy="1391611"/>
            <wp:effectExtent l="0" t="0" r="5715" b="0"/>
            <wp:docPr id="10" name="Рисунок 10" descr="C:\Users\Ababii\Desktop\lab.1_Fig.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abii\Desktop\lab.1_Fig.1_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56685" cy="1391611"/>
                    </a:xfrm>
                    <a:prstGeom prst="rect">
                      <a:avLst/>
                    </a:prstGeom>
                    <a:noFill/>
                    <a:ln>
                      <a:noFill/>
                    </a:ln>
                  </pic:spPr>
                </pic:pic>
              </a:graphicData>
            </a:graphic>
          </wp:inline>
        </w:drawing>
      </w:r>
    </w:p>
    <w:p w:rsidR="00643645" w:rsidRPr="00B30325" w:rsidRDefault="00643645" w:rsidP="00643645">
      <w:pPr>
        <w:spacing w:after="0"/>
        <w:ind w:firstLine="360"/>
        <w:jc w:val="center"/>
        <w:rPr>
          <w:rFonts w:asciiTheme="majorHAnsi" w:hAnsiTheme="majorHAnsi" w:cs="Times New Roman"/>
          <w:szCs w:val="24"/>
          <w:lang w:val="ro-RO"/>
        </w:rPr>
      </w:pPr>
      <w:r w:rsidRPr="00B30325">
        <w:rPr>
          <w:rFonts w:asciiTheme="majorHAnsi" w:hAnsiTheme="majorHAnsi" w:cs="Times New Roman"/>
          <w:szCs w:val="24"/>
          <w:lang w:val="ro-RO"/>
        </w:rPr>
        <w:t xml:space="preserve">Figura 1.1. Circuit electric liniar de curent continuu: a) cu o conexiune consecutivă a receptoarelor; </w:t>
      </w:r>
      <w:r w:rsidR="00647DB9" w:rsidRPr="00B30325">
        <w:rPr>
          <w:rFonts w:asciiTheme="majorHAnsi" w:hAnsiTheme="majorHAnsi" w:cs="Times New Roman"/>
          <w:szCs w:val="24"/>
          <w:lang w:val="ro-RO"/>
        </w:rPr>
        <w:t>b</w:t>
      </w:r>
      <w:r w:rsidRPr="00B30325">
        <w:rPr>
          <w:rFonts w:asciiTheme="majorHAnsi" w:hAnsiTheme="majorHAnsi" w:cs="Times New Roman"/>
          <w:szCs w:val="24"/>
          <w:lang w:val="ro-RO"/>
        </w:rPr>
        <w:t>) cu o conexiune mixtă a receptoarelor.</w:t>
      </w:r>
    </w:p>
    <w:p w:rsidR="00643645" w:rsidRPr="00B30325" w:rsidRDefault="00A64483" w:rsidP="00643645">
      <w:pPr>
        <w:spacing w:after="0"/>
        <w:ind w:firstLine="360"/>
        <w:jc w:val="center"/>
        <w:rPr>
          <w:rFonts w:asciiTheme="majorHAnsi" w:hAnsiTheme="majorHAnsi" w:cs="Times New Roman"/>
          <w:b/>
          <w:szCs w:val="24"/>
          <w:lang w:val="ro-RO"/>
        </w:rPr>
      </w:pPr>
      <w:r w:rsidRPr="00B30325">
        <w:rPr>
          <w:rFonts w:asciiTheme="majorHAnsi" w:hAnsiTheme="majorHAnsi" w:cs="Times New Roman"/>
          <w:b/>
          <w:noProof/>
          <w:szCs w:val="24"/>
          <w:lang w:val="en-US"/>
        </w:rPr>
        <w:drawing>
          <wp:inline distT="0" distB="0" distL="0" distR="0" wp14:anchorId="1ABAEC9C" wp14:editId="1013D8D8">
            <wp:extent cx="3956685" cy="1513823"/>
            <wp:effectExtent l="0" t="0" r="5715" b="0"/>
            <wp:docPr id="11" name="Рисунок 11" descr="C:\Users\Ababii\Desktop\lab.1_Fig.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babii\Desktop\lab.1_Fig.2_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56685" cy="1513823"/>
                    </a:xfrm>
                    <a:prstGeom prst="rect">
                      <a:avLst/>
                    </a:prstGeom>
                    <a:noFill/>
                    <a:ln>
                      <a:noFill/>
                    </a:ln>
                  </pic:spPr>
                </pic:pic>
              </a:graphicData>
            </a:graphic>
          </wp:inline>
        </w:drawing>
      </w:r>
    </w:p>
    <w:p w:rsidR="005954A6" w:rsidRPr="00B30325" w:rsidRDefault="00643645" w:rsidP="005954A6">
      <w:pPr>
        <w:spacing w:after="120"/>
        <w:ind w:firstLine="357"/>
        <w:jc w:val="center"/>
        <w:rPr>
          <w:rFonts w:asciiTheme="majorHAnsi" w:hAnsiTheme="majorHAnsi" w:cs="Times New Roman"/>
          <w:szCs w:val="24"/>
          <w:lang w:val="ro-RO"/>
        </w:rPr>
      </w:pPr>
      <w:r w:rsidRPr="00B30325">
        <w:rPr>
          <w:rFonts w:asciiTheme="majorHAnsi" w:hAnsiTheme="majorHAnsi" w:cs="Times New Roman"/>
          <w:szCs w:val="24"/>
          <w:lang w:val="ro-RO"/>
        </w:rPr>
        <w:t xml:space="preserve">Figura 1.2. Circuit electric de curent alternativ: a) pentru a determina parametrii elementelor </w:t>
      </w:r>
      <w:r w:rsidRPr="00B30325">
        <w:rPr>
          <w:rFonts w:asciiTheme="majorHAnsi" w:hAnsiTheme="majorHAnsi" w:cs="Times New Roman"/>
          <w:i/>
          <w:szCs w:val="24"/>
          <w:lang w:val="ro-RO"/>
        </w:rPr>
        <w:t>R, L, C</w:t>
      </w:r>
      <w:r w:rsidRPr="00B30325">
        <w:rPr>
          <w:rFonts w:asciiTheme="majorHAnsi" w:hAnsiTheme="majorHAnsi" w:cs="Times New Roman"/>
          <w:szCs w:val="24"/>
          <w:lang w:val="ro-RO"/>
        </w:rPr>
        <w:t>; b) pentru a studia relatiile de amplitudine si faza dintre elementele de curent si tensiune.</w:t>
      </w:r>
    </w:p>
    <w:p w:rsidR="00643645" w:rsidRPr="00B30325" w:rsidRDefault="00643645" w:rsidP="00A64483">
      <w:pPr>
        <w:spacing w:after="120"/>
        <w:ind w:firstLine="357"/>
        <w:jc w:val="both"/>
        <w:rPr>
          <w:rFonts w:asciiTheme="majorHAnsi" w:hAnsiTheme="majorHAnsi" w:cs="Times New Roman"/>
          <w:szCs w:val="24"/>
          <w:lang w:val="ro-RO"/>
        </w:rPr>
      </w:pPr>
      <w:r w:rsidRPr="00B30325">
        <w:rPr>
          <w:rFonts w:asciiTheme="majorHAnsi" w:hAnsiTheme="majorHAnsi" w:cs="Times New Roman"/>
          <w:szCs w:val="24"/>
          <w:lang w:val="ro-RO"/>
        </w:rPr>
        <w:lastRenderedPageBreak/>
        <w:t xml:space="preserve">Pentru a măsura curentul și tensiunea în circuitele utilizate, se utilizează multimetre digitale precum </w:t>
      </w:r>
      <w:r w:rsidR="00C75FED" w:rsidRPr="00B30325">
        <w:rPr>
          <w:rFonts w:asciiTheme="majorHAnsi" w:hAnsiTheme="majorHAnsi" w:cs="Times New Roman"/>
          <w:szCs w:val="24"/>
          <w:lang w:val="ro-RO"/>
        </w:rPr>
        <w:t>DT9205</w:t>
      </w:r>
      <w:r w:rsidRPr="00B30325">
        <w:rPr>
          <w:rFonts w:asciiTheme="majorHAnsi" w:hAnsiTheme="majorHAnsi" w:cs="Times New Roman"/>
          <w:szCs w:val="24"/>
          <w:lang w:val="ro-RO"/>
        </w:rPr>
        <w:t xml:space="preserve"> în modul de operare corespunzător.</w:t>
      </w:r>
      <w:r w:rsidR="002867F6" w:rsidRPr="00B30325">
        <w:rPr>
          <w:rFonts w:asciiTheme="majorHAnsi" w:hAnsiTheme="majorHAnsi" w:cs="Times New Roman"/>
          <w:szCs w:val="24"/>
          <w:lang w:val="ro-RO"/>
        </w:rPr>
        <w:t xml:space="preserve"> Ca sursă de FEM este o sursă de curent continuu de laborator cu tensiune reglată și stabilizată. În schemele din figura 1.2, se utilizează generatorul de semnale armonice Г3-112 și osciloscopul cu două canale СI-83. Conectarea sursei de alimentare E și a multimetrelor la circuite se efectuează cu ajutorul conductorilor de legătură, iar generatorul și oscilograful cu cabluri coaxiale. Atunci când se analizează rezultatele obținute, este necesar să se ia în considerare erorile în măsurarea dispozitivelor de măsurare.</w:t>
      </w:r>
    </w:p>
    <w:p w:rsidR="00643645" w:rsidRPr="00B30325" w:rsidRDefault="002867F6" w:rsidP="00A64483">
      <w:pPr>
        <w:pStyle w:val="ListParagraph"/>
        <w:numPr>
          <w:ilvl w:val="1"/>
          <w:numId w:val="1"/>
        </w:numPr>
        <w:spacing w:after="120"/>
        <w:ind w:left="357" w:hanging="357"/>
        <w:contextualSpacing w:val="0"/>
        <w:jc w:val="center"/>
        <w:rPr>
          <w:rFonts w:asciiTheme="majorHAnsi" w:hAnsiTheme="majorHAnsi" w:cs="Times New Roman"/>
          <w:b/>
          <w:szCs w:val="24"/>
          <w:lang w:val="ro-RO"/>
        </w:rPr>
      </w:pPr>
      <w:r w:rsidRPr="00B30325">
        <w:rPr>
          <w:rFonts w:asciiTheme="majorHAnsi" w:hAnsiTheme="majorHAnsi" w:cs="Times New Roman"/>
          <w:b/>
          <w:szCs w:val="24"/>
          <w:lang w:val="ro-RO"/>
        </w:rPr>
        <w:t>Ordinea efectuării lucrării</w:t>
      </w:r>
    </w:p>
    <w:p w:rsidR="002867F6" w:rsidRPr="00B30325" w:rsidRDefault="002867F6" w:rsidP="002867F6">
      <w:pPr>
        <w:spacing w:after="0"/>
        <w:ind w:firstLine="360"/>
        <w:jc w:val="both"/>
        <w:rPr>
          <w:rFonts w:asciiTheme="majorHAnsi" w:hAnsiTheme="majorHAnsi" w:cs="Times New Roman"/>
          <w:szCs w:val="24"/>
          <w:lang w:val="ro-RO"/>
        </w:rPr>
      </w:pPr>
      <w:r w:rsidRPr="00B30325">
        <w:rPr>
          <w:rFonts w:asciiTheme="majorHAnsi" w:hAnsiTheme="majorHAnsi" w:cs="Times New Roman"/>
          <w:b/>
          <w:szCs w:val="24"/>
          <w:lang w:val="ro-RO"/>
        </w:rPr>
        <w:t>Partea I</w:t>
      </w:r>
      <w:r w:rsidRPr="00B30325">
        <w:rPr>
          <w:rFonts w:asciiTheme="majorHAnsi" w:hAnsiTheme="majorHAnsi" w:cs="Times New Roman"/>
          <w:szCs w:val="24"/>
          <w:lang w:val="ro-RO"/>
        </w:rPr>
        <w:t xml:space="preserve">. </w:t>
      </w:r>
      <w:r w:rsidRPr="00B30325">
        <w:rPr>
          <w:rFonts w:asciiTheme="majorHAnsi" w:hAnsiTheme="majorHAnsi" w:cs="Times New Roman"/>
          <w:b/>
          <w:szCs w:val="24"/>
          <w:lang w:val="ro-RO"/>
        </w:rPr>
        <w:t>Verificarea îndeplinirii legilor lui Ohm și Kirchhoff pentru circuitele electrice neramificate și ramificate.</w:t>
      </w:r>
    </w:p>
    <w:p w:rsidR="002867F6" w:rsidRPr="00B30325" w:rsidRDefault="002867F6" w:rsidP="002867F6">
      <w:pPr>
        <w:pStyle w:val="ListParagraph"/>
        <w:numPr>
          <w:ilvl w:val="0"/>
          <w:numId w:val="3"/>
        </w:numPr>
        <w:spacing w:after="0"/>
        <w:jc w:val="both"/>
        <w:rPr>
          <w:rFonts w:asciiTheme="majorHAnsi" w:hAnsiTheme="majorHAnsi" w:cs="Times New Roman"/>
          <w:szCs w:val="24"/>
          <w:lang w:val="ro-RO"/>
        </w:rPr>
      </w:pPr>
      <w:r w:rsidRPr="00B30325">
        <w:rPr>
          <w:rFonts w:asciiTheme="majorHAnsi" w:hAnsiTheme="majorHAnsi" w:cs="Times New Roman"/>
          <w:szCs w:val="24"/>
          <w:lang w:val="ro-RO"/>
        </w:rPr>
        <w:t>De asmblat circuitul cu conectare în serie a receptoare, prezentate în figura 1.1.a.</w:t>
      </w:r>
    </w:p>
    <w:p w:rsidR="002867F6" w:rsidRPr="00B30325" w:rsidRDefault="002867F6" w:rsidP="00E05C4F">
      <w:pPr>
        <w:spacing w:after="0"/>
        <w:ind w:firstLine="360"/>
        <w:jc w:val="both"/>
        <w:rPr>
          <w:rFonts w:asciiTheme="majorHAnsi" w:hAnsiTheme="majorHAnsi" w:cs="Times New Roman"/>
          <w:szCs w:val="24"/>
          <w:lang w:val="ro-RO"/>
        </w:rPr>
      </w:pPr>
      <w:r w:rsidRPr="00B30325">
        <w:rPr>
          <w:rFonts w:asciiTheme="majorHAnsi" w:hAnsiTheme="majorHAnsi" w:cs="Times New Roman"/>
          <w:szCs w:val="24"/>
          <w:lang w:val="ro-RO"/>
        </w:rPr>
        <w:t xml:space="preserve">De măsurat cu ajutorul multimetrului valorile rezistenței rezistoarelor </w:t>
      </w:r>
      <w:r w:rsidRPr="00B30325">
        <w:rPr>
          <w:rFonts w:asciiTheme="majorHAnsi" w:hAnsiTheme="majorHAnsi" w:cs="Times New Roman"/>
          <w:i/>
          <w:szCs w:val="24"/>
          <w:lang w:val="ro-RO"/>
        </w:rPr>
        <w:t>R</w:t>
      </w:r>
      <w:r w:rsidRPr="00B30325">
        <w:rPr>
          <w:rFonts w:asciiTheme="majorHAnsi" w:hAnsiTheme="majorHAnsi" w:cs="Times New Roman"/>
          <w:i/>
          <w:szCs w:val="24"/>
          <w:vertAlign w:val="subscript"/>
          <w:lang w:val="ro-RO"/>
        </w:rPr>
        <w:t>1</w:t>
      </w:r>
      <w:r w:rsidRPr="00B30325">
        <w:rPr>
          <w:rFonts w:asciiTheme="majorHAnsi" w:hAnsiTheme="majorHAnsi" w:cs="Times New Roman"/>
          <w:i/>
          <w:szCs w:val="24"/>
          <w:lang w:val="ro-RO"/>
        </w:rPr>
        <w:t>, R</w:t>
      </w:r>
      <w:r w:rsidRPr="00B30325">
        <w:rPr>
          <w:rFonts w:asciiTheme="majorHAnsi" w:hAnsiTheme="majorHAnsi" w:cs="Times New Roman"/>
          <w:i/>
          <w:szCs w:val="24"/>
          <w:vertAlign w:val="subscript"/>
          <w:lang w:val="ro-RO"/>
        </w:rPr>
        <w:t>2</w:t>
      </w:r>
      <w:r w:rsidRPr="00B30325">
        <w:rPr>
          <w:rFonts w:asciiTheme="majorHAnsi" w:hAnsiTheme="majorHAnsi" w:cs="Times New Roman"/>
          <w:i/>
          <w:szCs w:val="24"/>
          <w:lang w:val="ro-RO"/>
        </w:rPr>
        <w:t>, R</w:t>
      </w:r>
      <w:r w:rsidRPr="00B30325">
        <w:rPr>
          <w:rFonts w:asciiTheme="majorHAnsi" w:hAnsiTheme="majorHAnsi" w:cs="Times New Roman"/>
          <w:i/>
          <w:szCs w:val="24"/>
          <w:vertAlign w:val="subscript"/>
          <w:lang w:val="ro-RO"/>
        </w:rPr>
        <w:t>3</w:t>
      </w:r>
      <w:r w:rsidRPr="00B30325">
        <w:rPr>
          <w:rFonts w:asciiTheme="majorHAnsi" w:hAnsiTheme="majorHAnsi" w:cs="Times New Roman"/>
          <w:szCs w:val="24"/>
          <w:lang w:val="ro-RO"/>
        </w:rPr>
        <w:t xml:space="preserve">, în poziția "0" a comutatorului SA și setați valoarea sursei FEM de </w:t>
      </w:r>
      <w:r w:rsidR="00E05C4F" w:rsidRPr="00B30325">
        <w:rPr>
          <w:rFonts w:asciiTheme="majorHAnsi" w:hAnsiTheme="majorHAnsi" w:cs="Times New Roman"/>
          <w:szCs w:val="24"/>
          <w:lang w:val="ro-RO"/>
        </w:rPr>
        <w:t>”</w:t>
      </w:r>
      <w:r w:rsidRPr="00B30325">
        <w:rPr>
          <w:rFonts w:asciiTheme="majorHAnsi" w:hAnsiTheme="majorHAnsi" w:cs="Times New Roman"/>
          <w:i/>
          <w:szCs w:val="24"/>
          <w:lang w:val="ro-RO"/>
        </w:rPr>
        <w:t>E</w:t>
      </w:r>
      <w:r w:rsidR="00E05C4F" w:rsidRPr="00B30325">
        <w:rPr>
          <w:rFonts w:asciiTheme="majorHAnsi" w:hAnsiTheme="majorHAnsi" w:cs="Times New Roman"/>
          <w:szCs w:val="24"/>
          <w:lang w:val="ro-RO"/>
        </w:rPr>
        <w:t>”</w:t>
      </w:r>
      <w:r w:rsidRPr="00B30325">
        <w:rPr>
          <w:rFonts w:asciiTheme="majorHAnsi" w:hAnsiTheme="majorHAnsi" w:cs="Times New Roman"/>
          <w:szCs w:val="24"/>
          <w:lang w:val="ro-RO"/>
        </w:rPr>
        <w:t xml:space="preserve"> = 15V prin conectarea sursei de alimentare la rețeaua de 220 V. Ca miliampermetru și voltmetru, conectați multimetre cu limite de măsurare de 200 mA și 20 V, respectiv.</w:t>
      </w:r>
    </w:p>
    <w:p w:rsidR="00E05C4F" w:rsidRPr="00B30325" w:rsidRDefault="00E05C4F" w:rsidP="00E05C4F">
      <w:pPr>
        <w:pStyle w:val="ListParagraph"/>
        <w:numPr>
          <w:ilvl w:val="0"/>
          <w:numId w:val="3"/>
        </w:numPr>
        <w:spacing w:after="0"/>
        <w:jc w:val="both"/>
        <w:rPr>
          <w:rFonts w:asciiTheme="majorHAnsi" w:hAnsiTheme="majorHAnsi" w:cs="Times New Roman"/>
          <w:szCs w:val="24"/>
          <w:lang w:val="ro-RO"/>
        </w:rPr>
      </w:pPr>
      <w:r w:rsidRPr="00B30325">
        <w:rPr>
          <w:rFonts w:asciiTheme="majorHAnsi" w:hAnsiTheme="majorHAnsi" w:cs="Times New Roman"/>
          <w:szCs w:val="24"/>
          <w:lang w:val="ro-RO"/>
        </w:rPr>
        <w:t xml:space="preserve">De determinat rezistența internă </w:t>
      </w:r>
      <w:r w:rsidRPr="00B30325">
        <w:rPr>
          <w:rFonts w:asciiTheme="majorHAnsi" w:hAnsiTheme="majorHAnsi" w:cs="Times New Roman"/>
          <w:i/>
          <w:szCs w:val="24"/>
          <w:lang w:val="ro-RO"/>
        </w:rPr>
        <w:t>r</w:t>
      </w:r>
      <w:r w:rsidRPr="00B30325">
        <w:rPr>
          <w:rFonts w:asciiTheme="majorHAnsi" w:hAnsiTheme="majorHAnsi" w:cs="Times New Roman"/>
          <w:i/>
          <w:szCs w:val="24"/>
          <w:vertAlign w:val="subscript"/>
          <w:lang w:val="ro-RO"/>
        </w:rPr>
        <w:t>0</w:t>
      </w:r>
      <w:r w:rsidRPr="00B30325">
        <w:rPr>
          <w:rFonts w:asciiTheme="majorHAnsi" w:hAnsiTheme="majorHAnsi" w:cs="Times New Roman"/>
          <w:szCs w:val="24"/>
          <w:lang w:val="ro-RO"/>
        </w:rPr>
        <w:t xml:space="preserve"> a sursei FEM ”</w:t>
      </w:r>
      <w:r w:rsidRPr="00B30325">
        <w:rPr>
          <w:rFonts w:asciiTheme="majorHAnsi" w:hAnsiTheme="majorHAnsi" w:cs="Times New Roman"/>
          <w:i/>
          <w:szCs w:val="24"/>
          <w:lang w:val="ro-RO"/>
        </w:rPr>
        <w:t>E</w:t>
      </w:r>
      <w:r w:rsidRPr="00B30325">
        <w:rPr>
          <w:rFonts w:asciiTheme="majorHAnsi" w:hAnsiTheme="majorHAnsi" w:cs="Times New Roman"/>
          <w:szCs w:val="24"/>
          <w:lang w:val="ro-RO"/>
        </w:rPr>
        <w:t>”.</w:t>
      </w:r>
    </w:p>
    <w:p w:rsidR="00E05C4F" w:rsidRPr="00B30325" w:rsidRDefault="00E05C4F" w:rsidP="00E05C4F">
      <w:pPr>
        <w:spacing w:after="0"/>
        <w:ind w:firstLine="360"/>
        <w:jc w:val="both"/>
        <w:rPr>
          <w:rFonts w:asciiTheme="majorHAnsi" w:hAnsiTheme="majorHAnsi" w:cs="Times New Roman"/>
          <w:szCs w:val="24"/>
          <w:lang w:val="ro-RO"/>
        </w:rPr>
      </w:pPr>
      <w:r w:rsidRPr="00B30325">
        <w:rPr>
          <w:rFonts w:asciiTheme="majorHAnsi" w:hAnsiTheme="majorHAnsi" w:cs="Times New Roman"/>
          <w:szCs w:val="24"/>
          <w:lang w:val="ro-RO"/>
        </w:rPr>
        <w:t>Pentru aceasta, măsurați valorile curenților și tensiunilor corespunzătoare în pozițiile "1" și "2" ale comutatorului SA.</w:t>
      </w:r>
    </w:p>
    <w:p w:rsidR="00E05C4F" w:rsidRPr="00B30325" w:rsidRDefault="00B30325" w:rsidP="00E05C4F">
      <w:pPr>
        <w:spacing w:after="0"/>
        <w:ind w:firstLine="360"/>
        <w:jc w:val="both"/>
        <w:rPr>
          <w:rFonts w:asciiTheme="majorHAnsi" w:eastAsiaTheme="minorEastAsia" w:hAnsiTheme="majorHAnsi" w:cs="Times New Roman"/>
          <w:szCs w:val="24"/>
          <w:lang w:val="ro-RO"/>
        </w:rPr>
      </w:pPr>
      <m:oMath>
        <m:sSub>
          <m:sSubPr>
            <m:ctrlPr>
              <w:rPr>
                <w:rFonts w:ascii="Cambria Math" w:hAnsi="Cambria Math" w:cs="Times New Roman"/>
                <w:i/>
                <w:szCs w:val="24"/>
                <w:lang w:val="ro-RO"/>
              </w:rPr>
            </m:ctrlPr>
          </m:sSubPr>
          <m:e>
            <m:r>
              <w:rPr>
                <w:rFonts w:ascii="Cambria Math" w:hAnsi="Cambria Math" w:cs="Times New Roman"/>
                <w:szCs w:val="24"/>
                <w:lang w:val="ro-RO"/>
              </w:rPr>
              <m:t>I</m:t>
            </m:r>
          </m:e>
          <m:sub>
            <m:r>
              <w:rPr>
                <w:rFonts w:ascii="Cambria Math" w:hAnsi="Cambria Math" w:cs="Times New Roman"/>
                <w:szCs w:val="24"/>
                <w:lang w:val="ro-RO"/>
              </w:rPr>
              <m:t>1</m:t>
            </m:r>
          </m:sub>
        </m:sSub>
        <m:r>
          <w:rPr>
            <w:rFonts w:ascii="Cambria Math" w:hAnsi="Cambria Math" w:cs="Times New Roman"/>
            <w:szCs w:val="24"/>
            <w:lang w:val="ro-RO"/>
          </w:rPr>
          <m:t>=</m:t>
        </m:r>
        <m:f>
          <m:fPr>
            <m:ctrlPr>
              <w:rPr>
                <w:rFonts w:ascii="Cambria Math" w:hAnsi="Cambria Math" w:cs="Times New Roman"/>
                <w:i/>
                <w:szCs w:val="24"/>
                <w:lang w:val="ro-RO"/>
              </w:rPr>
            </m:ctrlPr>
          </m:fPr>
          <m:num>
            <m:r>
              <w:rPr>
                <w:rFonts w:ascii="Cambria Math" w:hAnsi="Cambria Math" w:cs="Times New Roman"/>
                <w:szCs w:val="24"/>
                <w:lang w:val="ro-RO"/>
              </w:rPr>
              <m:t>E</m:t>
            </m:r>
          </m:num>
          <m:den>
            <m:r>
              <w:rPr>
                <w:rFonts w:ascii="Cambria Math" w:hAnsi="Cambria Math" w:cs="Times New Roman"/>
                <w:szCs w:val="24"/>
                <w:lang w:val="ro-RO"/>
              </w:rPr>
              <m:t>R+</m:t>
            </m:r>
            <m:sSub>
              <m:sSubPr>
                <m:ctrlPr>
                  <w:rPr>
                    <w:rFonts w:ascii="Cambria Math" w:hAnsi="Cambria Math" w:cs="Times New Roman"/>
                    <w:i/>
                    <w:szCs w:val="24"/>
                    <w:lang w:val="ro-RO"/>
                  </w:rPr>
                </m:ctrlPr>
              </m:sSubPr>
              <m:e>
                <m:r>
                  <w:rPr>
                    <w:rFonts w:ascii="Cambria Math" w:hAnsi="Cambria Math" w:cs="Times New Roman"/>
                    <w:szCs w:val="24"/>
                    <w:lang w:val="ro-RO"/>
                  </w:rPr>
                  <m:t>r</m:t>
                </m:r>
              </m:e>
              <m:sub>
                <m:r>
                  <w:rPr>
                    <w:rFonts w:ascii="Cambria Math" w:hAnsi="Cambria Math" w:cs="Times New Roman"/>
                    <w:szCs w:val="24"/>
                    <w:lang w:val="ro-RO"/>
                  </w:rPr>
                  <m:t>0</m:t>
                </m:r>
              </m:sub>
            </m:sSub>
          </m:den>
        </m:f>
        <m:r>
          <w:rPr>
            <w:rFonts w:ascii="Cambria Math" w:hAnsi="Cambria Math" w:cs="Times New Roman"/>
            <w:szCs w:val="24"/>
            <w:lang w:val="ro-RO"/>
          </w:rPr>
          <m:t>=</m:t>
        </m:r>
        <m:f>
          <m:fPr>
            <m:ctrlPr>
              <w:rPr>
                <w:rFonts w:ascii="Cambria Math" w:hAnsi="Cambria Math" w:cs="Times New Roman"/>
                <w:i/>
                <w:szCs w:val="24"/>
                <w:lang w:val="ro-RO"/>
              </w:rPr>
            </m:ctrlPr>
          </m:fPr>
          <m:num>
            <m:r>
              <w:rPr>
                <w:rFonts w:ascii="Cambria Math" w:hAnsi="Cambria Math" w:cs="Times New Roman"/>
                <w:szCs w:val="24"/>
                <w:lang w:val="ro-RO"/>
              </w:rPr>
              <m:t>E</m:t>
            </m:r>
          </m:num>
          <m:den>
            <m:f>
              <m:fPr>
                <m:ctrlPr>
                  <w:rPr>
                    <w:rFonts w:ascii="Cambria Math" w:hAnsi="Cambria Math" w:cs="Times New Roman"/>
                    <w:i/>
                    <w:szCs w:val="24"/>
                    <w:lang w:val="ro-RO"/>
                  </w:rPr>
                </m:ctrlPr>
              </m:fPr>
              <m:num>
                <m:sSub>
                  <m:sSubPr>
                    <m:ctrlPr>
                      <w:rPr>
                        <w:rFonts w:ascii="Cambria Math" w:hAnsi="Cambria Math" w:cs="Times New Roman"/>
                        <w:i/>
                        <w:szCs w:val="24"/>
                        <w:lang w:val="ro-RO"/>
                      </w:rPr>
                    </m:ctrlPr>
                  </m:sSubPr>
                  <m:e>
                    <m:r>
                      <w:rPr>
                        <w:rFonts w:ascii="Cambria Math" w:hAnsi="Cambria Math" w:cs="Times New Roman"/>
                        <w:szCs w:val="24"/>
                        <w:lang w:val="ro-RO"/>
                      </w:rPr>
                      <m:t>U</m:t>
                    </m:r>
                  </m:e>
                  <m:sub>
                    <m:r>
                      <w:rPr>
                        <w:rFonts w:ascii="Cambria Math" w:hAnsi="Cambria Math" w:cs="Times New Roman"/>
                        <w:szCs w:val="24"/>
                        <w:lang w:val="ro-RO"/>
                      </w:rPr>
                      <m:t>1</m:t>
                    </m:r>
                  </m:sub>
                </m:sSub>
              </m:num>
              <m:den>
                <m:sSub>
                  <m:sSubPr>
                    <m:ctrlPr>
                      <w:rPr>
                        <w:rFonts w:ascii="Cambria Math" w:hAnsi="Cambria Math" w:cs="Times New Roman"/>
                        <w:i/>
                        <w:szCs w:val="24"/>
                        <w:lang w:val="ro-RO"/>
                      </w:rPr>
                    </m:ctrlPr>
                  </m:sSubPr>
                  <m:e>
                    <m:r>
                      <w:rPr>
                        <w:rFonts w:ascii="Cambria Math" w:hAnsi="Cambria Math" w:cs="Times New Roman"/>
                        <w:szCs w:val="24"/>
                        <w:lang w:val="ro-RO"/>
                      </w:rPr>
                      <m:t>I</m:t>
                    </m:r>
                  </m:e>
                  <m:sub>
                    <m:r>
                      <w:rPr>
                        <w:rFonts w:ascii="Cambria Math" w:hAnsi="Cambria Math" w:cs="Times New Roman"/>
                        <w:szCs w:val="24"/>
                        <w:lang w:val="ro-RO"/>
                      </w:rPr>
                      <m:t>1</m:t>
                    </m:r>
                  </m:sub>
                </m:sSub>
              </m:den>
            </m:f>
            <m:r>
              <w:rPr>
                <w:rFonts w:ascii="Cambria Math" w:hAnsi="Cambria Math" w:cs="Times New Roman"/>
                <w:szCs w:val="24"/>
                <w:lang w:val="ro-RO"/>
              </w:rPr>
              <m:t>+</m:t>
            </m:r>
            <m:sSub>
              <m:sSubPr>
                <m:ctrlPr>
                  <w:rPr>
                    <w:rFonts w:ascii="Cambria Math" w:hAnsi="Cambria Math" w:cs="Times New Roman"/>
                    <w:i/>
                    <w:szCs w:val="24"/>
                    <w:lang w:val="ro-RO"/>
                  </w:rPr>
                </m:ctrlPr>
              </m:sSubPr>
              <m:e>
                <m:r>
                  <w:rPr>
                    <w:rFonts w:ascii="Cambria Math" w:hAnsi="Cambria Math" w:cs="Times New Roman"/>
                    <w:szCs w:val="24"/>
                    <w:lang w:val="ro-RO"/>
                  </w:rPr>
                  <m:t>r</m:t>
                </m:r>
              </m:e>
              <m:sub>
                <m:r>
                  <w:rPr>
                    <w:rFonts w:ascii="Cambria Math" w:hAnsi="Cambria Math" w:cs="Times New Roman"/>
                    <w:szCs w:val="24"/>
                    <w:lang w:val="ro-RO"/>
                  </w:rPr>
                  <m:t>0</m:t>
                </m:r>
              </m:sub>
            </m:sSub>
          </m:den>
        </m:f>
      </m:oMath>
      <w:r w:rsidR="00E05C4F" w:rsidRPr="00B30325">
        <w:rPr>
          <w:rFonts w:asciiTheme="majorHAnsi" w:eastAsiaTheme="minorEastAsia" w:hAnsiTheme="majorHAnsi" w:cs="Times New Roman"/>
          <w:szCs w:val="24"/>
          <w:lang w:val="ro-RO"/>
        </w:rPr>
        <w:t xml:space="preserve">, </w:t>
      </w:r>
      <w:r w:rsidR="00E05C4F" w:rsidRPr="00B30325">
        <w:rPr>
          <w:rFonts w:asciiTheme="majorHAnsi" w:eastAsiaTheme="minorEastAsia" w:hAnsiTheme="majorHAnsi" w:cs="Times New Roman"/>
          <w:i/>
          <w:szCs w:val="24"/>
          <w:lang w:val="ro-RO"/>
        </w:rPr>
        <w:t>R=R</w:t>
      </w:r>
      <w:r w:rsidR="00E05C4F" w:rsidRPr="00B30325">
        <w:rPr>
          <w:rFonts w:asciiTheme="majorHAnsi" w:eastAsiaTheme="minorEastAsia" w:hAnsiTheme="majorHAnsi" w:cs="Times New Roman"/>
          <w:i/>
          <w:szCs w:val="24"/>
          <w:vertAlign w:val="subscript"/>
          <w:lang w:val="ro-RO"/>
        </w:rPr>
        <w:t>1</w:t>
      </w:r>
      <w:r w:rsidR="00E05C4F" w:rsidRPr="00B30325">
        <w:rPr>
          <w:rFonts w:asciiTheme="majorHAnsi" w:eastAsiaTheme="minorEastAsia" w:hAnsiTheme="majorHAnsi" w:cs="Times New Roman"/>
          <w:i/>
          <w:szCs w:val="24"/>
          <w:lang w:val="ro-RO"/>
        </w:rPr>
        <w:t>+R</w:t>
      </w:r>
      <w:r w:rsidR="00E05C4F" w:rsidRPr="00B30325">
        <w:rPr>
          <w:rFonts w:asciiTheme="majorHAnsi" w:eastAsiaTheme="minorEastAsia" w:hAnsiTheme="majorHAnsi" w:cs="Times New Roman"/>
          <w:i/>
          <w:szCs w:val="24"/>
          <w:vertAlign w:val="subscript"/>
          <w:lang w:val="ro-RO"/>
        </w:rPr>
        <w:t>2</w:t>
      </w:r>
      <w:r w:rsidR="00E05C4F" w:rsidRPr="00B30325">
        <w:rPr>
          <w:rFonts w:asciiTheme="majorHAnsi" w:eastAsiaTheme="minorEastAsia" w:hAnsiTheme="majorHAnsi" w:cs="Times New Roman"/>
          <w:i/>
          <w:szCs w:val="24"/>
          <w:lang w:val="ro-RO"/>
        </w:rPr>
        <w:t>+R</w:t>
      </w:r>
      <w:r w:rsidR="00E05C4F" w:rsidRPr="00B30325">
        <w:rPr>
          <w:rFonts w:asciiTheme="majorHAnsi" w:eastAsiaTheme="minorEastAsia" w:hAnsiTheme="majorHAnsi" w:cs="Times New Roman"/>
          <w:i/>
          <w:szCs w:val="24"/>
          <w:vertAlign w:val="subscript"/>
          <w:lang w:val="ro-RO"/>
        </w:rPr>
        <w:t>3</w:t>
      </w:r>
      <w:r w:rsidR="00E05C4F" w:rsidRPr="00B30325">
        <w:rPr>
          <w:rFonts w:asciiTheme="majorHAnsi" w:eastAsiaTheme="minorEastAsia" w:hAnsiTheme="majorHAnsi" w:cs="Times New Roman"/>
          <w:szCs w:val="24"/>
          <w:lang w:val="ro-RO"/>
        </w:rPr>
        <w:t xml:space="preserve"> – curentul măsurat în poziția ”1” a comutatorului SA,</w:t>
      </w:r>
    </w:p>
    <w:p w:rsidR="00E05C4F" w:rsidRPr="00B30325" w:rsidRDefault="00B30325" w:rsidP="00E05C4F">
      <w:pPr>
        <w:spacing w:after="0"/>
        <w:ind w:firstLine="360"/>
        <w:jc w:val="both"/>
        <w:rPr>
          <w:rFonts w:asciiTheme="majorHAnsi" w:eastAsiaTheme="minorEastAsia" w:hAnsiTheme="majorHAnsi" w:cs="Times New Roman"/>
          <w:szCs w:val="24"/>
          <w:lang w:val="ro-RO"/>
        </w:rPr>
      </w:pPr>
      <m:oMath>
        <m:sSub>
          <m:sSubPr>
            <m:ctrlPr>
              <w:rPr>
                <w:rFonts w:ascii="Cambria Math" w:hAnsi="Cambria Math" w:cs="Times New Roman"/>
                <w:i/>
                <w:szCs w:val="24"/>
                <w:lang w:val="ro-RO"/>
              </w:rPr>
            </m:ctrlPr>
          </m:sSubPr>
          <m:e>
            <m:r>
              <w:rPr>
                <w:rFonts w:ascii="Cambria Math" w:hAnsi="Cambria Math" w:cs="Times New Roman"/>
                <w:szCs w:val="24"/>
                <w:lang w:val="ro-RO"/>
              </w:rPr>
              <m:t>I</m:t>
            </m:r>
          </m:e>
          <m:sub>
            <m:r>
              <w:rPr>
                <w:rFonts w:ascii="Cambria Math" w:hAnsi="Cambria Math" w:cs="Times New Roman"/>
                <w:szCs w:val="24"/>
                <w:lang w:val="ro-RO"/>
              </w:rPr>
              <m:t>2</m:t>
            </m:r>
          </m:sub>
        </m:sSub>
        <m:r>
          <w:rPr>
            <w:rFonts w:ascii="Cambria Math" w:hAnsi="Cambria Math" w:cs="Times New Roman"/>
            <w:szCs w:val="24"/>
            <w:lang w:val="ro-RO"/>
          </w:rPr>
          <m:t>=</m:t>
        </m:r>
        <m:f>
          <m:fPr>
            <m:ctrlPr>
              <w:rPr>
                <w:rFonts w:ascii="Cambria Math" w:hAnsi="Cambria Math" w:cs="Times New Roman"/>
                <w:i/>
                <w:szCs w:val="24"/>
                <w:lang w:val="ro-RO"/>
              </w:rPr>
            </m:ctrlPr>
          </m:fPr>
          <m:num>
            <m:r>
              <w:rPr>
                <w:rFonts w:ascii="Cambria Math" w:hAnsi="Cambria Math" w:cs="Times New Roman"/>
                <w:szCs w:val="24"/>
                <w:lang w:val="ro-RO"/>
              </w:rPr>
              <m:t>E</m:t>
            </m:r>
          </m:num>
          <m:den>
            <m:d>
              <m:dPr>
                <m:ctrlPr>
                  <w:rPr>
                    <w:rFonts w:ascii="Cambria Math" w:hAnsi="Cambria Math" w:cs="Times New Roman"/>
                    <w:i/>
                    <w:szCs w:val="24"/>
                    <w:lang w:val="ro-RO"/>
                  </w:rPr>
                </m:ctrlPr>
              </m:dPr>
              <m:e>
                <m:sSub>
                  <m:sSubPr>
                    <m:ctrlPr>
                      <w:rPr>
                        <w:rFonts w:ascii="Cambria Math" w:hAnsi="Cambria Math" w:cs="Times New Roman"/>
                        <w:i/>
                        <w:szCs w:val="24"/>
                        <w:lang w:val="ro-RO"/>
                      </w:rPr>
                    </m:ctrlPr>
                  </m:sSubPr>
                  <m:e>
                    <m:r>
                      <w:rPr>
                        <w:rFonts w:ascii="Cambria Math" w:hAnsi="Cambria Math" w:cs="Times New Roman"/>
                        <w:szCs w:val="24"/>
                        <w:lang w:val="ro-RO"/>
                      </w:rPr>
                      <m:t>R</m:t>
                    </m:r>
                  </m:e>
                  <m:sub>
                    <m:r>
                      <w:rPr>
                        <w:rFonts w:ascii="Cambria Math" w:hAnsi="Cambria Math" w:cs="Times New Roman"/>
                        <w:szCs w:val="24"/>
                        <w:lang w:val="ro-RO"/>
                      </w:rPr>
                      <m:t>1</m:t>
                    </m:r>
                  </m:sub>
                </m:sSub>
                <m:r>
                  <w:rPr>
                    <w:rFonts w:ascii="Cambria Math" w:hAnsi="Cambria Math" w:cs="Times New Roman"/>
                    <w:szCs w:val="24"/>
                    <w:lang w:val="ro-RO"/>
                  </w:rPr>
                  <m:t>+</m:t>
                </m:r>
                <m:sSub>
                  <m:sSubPr>
                    <m:ctrlPr>
                      <w:rPr>
                        <w:rFonts w:ascii="Cambria Math" w:hAnsi="Cambria Math" w:cs="Times New Roman"/>
                        <w:i/>
                        <w:szCs w:val="24"/>
                        <w:lang w:val="ro-RO"/>
                      </w:rPr>
                    </m:ctrlPr>
                  </m:sSubPr>
                  <m:e>
                    <m:r>
                      <w:rPr>
                        <w:rFonts w:ascii="Cambria Math" w:hAnsi="Cambria Math" w:cs="Times New Roman"/>
                        <w:szCs w:val="24"/>
                        <w:lang w:val="ro-RO"/>
                      </w:rPr>
                      <m:t>R</m:t>
                    </m:r>
                  </m:e>
                  <m:sub>
                    <m:r>
                      <w:rPr>
                        <w:rFonts w:ascii="Cambria Math" w:hAnsi="Cambria Math" w:cs="Times New Roman"/>
                        <w:szCs w:val="24"/>
                        <w:lang w:val="ro-RO"/>
                      </w:rPr>
                      <m:t>3</m:t>
                    </m:r>
                  </m:sub>
                </m:sSub>
              </m:e>
            </m:d>
            <m:r>
              <w:rPr>
                <w:rFonts w:ascii="Cambria Math" w:hAnsi="Cambria Math" w:cs="Times New Roman"/>
                <w:szCs w:val="24"/>
                <w:lang w:val="ro-RO"/>
              </w:rPr>
              <m:t>+</m:t>
            </m:r>
            <m:sSub>
              <m:sSubPr>
                <m:ctrlPr>
                  <w:rPr>
                    <w:rFonts w:ascii="Cambria Math" w:hAnsi="Cambria Math" w:cs="Times New Roman"/>
                    <w:i/>
                    <w:szCs w:val="24"/>
                    <w:lang w:val="ro-RO"/>
                  </w:rPr>
                </m:ctrlPr>
              </m:sSubPr>
              <m:e>
                <m:r>
                  <w:rPr>
                    <w:rFonts w:ascii="Cambria Math" w:hAnsi="Cambria Math" w:cs="Times New Roman"/>
                    <w:szCs w:val="24"/>
                    <w:lang w:val="ro-RO"/>
                  </w:rPr>
                  <m:t>r</m:t>
                </m:r>
              </m:e>
              <m:sub>
                <m:r>
                  <w:rPr>
                    <w:rFonts w:ascii="Cambria Math" w:hAnsi="Cambria Math" w:cs="Times New Roman"/>
                    <w:szCs w:val="24"/>
                    <w:lang w:val="ro-RO"/>
                  </w:rPr>
                  <m:t>0</m:t>
                </m:r>
              </m:sub>
            </m:sSub>
          </m:den>
        </m:f>
        <m:r>
          <w:rPr>
            <w:rFonts w:ascii="Cambria Math" w:hAnsi="Cambria Math" w:cs="Times New Roman"/>
            <w:szCs w:val="24"/>
            <w:lang w:val="ro-RO"/>
          </w:rPr>
          <m:t>=</m:t>
        </m:r>
        <m:f>
          <m:fPr>
            <m:ctrlPr>
              <w:rPr>
                <w:rFonts w:ascii="Cambria Math" w:hAnsi="Cambria Math" w:cs="Times New Roman"/>
                <w:i/>
                <w:szCs w:val="24"/>
                <w:lang w:val="ro-RO"/>
              </w:rPr>
            </m:ctrlPr>
          </m:fPr>
          <m:num>
            <m:r>
              <w:rPr>
                <w:rFonts w:ascii="Cambria Math" w:hAnsi="Cambria Math" w:cs="Times New Roman"/>
                <w:szCs w:val="24"/>
                <w:lang w:val="ro-RO"/>
              </w:rPr>
              <m:t>E</m:t>
            </m:r>
          </m:num>
          <m:den>
            <m:f>
              <m:fPr>
                <m:ctrlPr>
                  <w:rPr>
                    <w:rFonts w:ascii="Cambria Math" w:hAnsi="Cambria Math" w:cs="Times New Roman"/>
                    <w:i/>
                    <w:szCs w:val="24"/>
                    <w:lang w:val="ro-RO"/>
                  </w:rPr>
                </m:ctrlPr>
              </m:fPr>
              <m:num>
                <m:sSub>
                  <m:sSubPr>
                    <m:ctrlPr>
                      <w:rPr>
                        <w:rFonts w:ascii="Cambria Math" w:hAnsi="Cambria Math" w:cs="Times New Roman"/>
                        <w:i/>
                        <w:szCs w:val="24"/>
                        <w:lang w:val="ro-RO"/>
                      </w:rPr>
                    </m:ctrlPr>
                  </m:sSubPr>
                  <m:e>
                    <m:r>
                      <w:rPr>
                        <w:rFonts w:ascii="Cambria Math" w:hAnsi="Cambria Math" w:cs="Times New Roman"/>
                        <w:szCs w:val="24"/>
                        <w:lang w:val="ro-RO"/>
                      </w:rPr>
                      <m:t>U</m:t>
                    </m:r>
                  </m:e>
                  <m:sub>
                    <m:r>
                      <w:rPr>
                        <w:rFonts w:ascii="Cambria Math" w:hAnsi="Cambria Math" w:cs="Times New Roman"/>
                        <w:szCs w:val="24"/>
                        <w:lang w:val="ro-RO"/>
                      </w:rPr>
                      <m:t>2</m:t>
                    </m:r>
                  </m:sub>
                </m:sSub>
              </m:num>
              <m:den>
                <m:sSub>
                  <m:sSubPr>
                    <m:ctrlPr>
                      <w:rPr>
                        <w:rFonts w:ascii="Cambria Math" w:hAnsi="Cambria Math" w:cs="Times New Roman"/>
                        <w:i/>
                        <w:szCs w:val="24"/>
                        <w:lang w:val="ro-RO"/>
                      </w:rPr>
                    </m:ctrlPr>
                  </m:sSubPr>
                  <m:e>
                    <m:r>
                      <w:rPr>
                        <w:rFonts w:ascii="Cambria Math" w:hAnsi="Cambria Math" w:cs="Times New Roman"/>
                        <w:szCs w:val="24"/>
                        <w:lang w:val="ro-RO"/>
                      </w:rPr>
                      <m:t>I</m:t>
                    </m:r>
                  </m:e>
                  <m:sub>
                    <m:r>
                      <w:rPr>
                        <w:rFonts w:ascii="Cambria Math" w:hAnsi="Cambria Math" w:cs="Times New Roman"/>
                        <w:szCs w:val="24"/>
                        <w:lang w:val="ro-RO"/>
                      </w:rPr>
                      <m:t>2</m:t>
                    </m:r>
                  </m:sub>
                </m:sSub>
              </m:den>
            </m:f>
            <m:r>
              <w:rPr>
                <w:rFonts w:ascii="Cambria Math" w:hAnsi="Cambria Math" w:cs="Times New Roman"/>
                <w:szCs w:val="24"/>
                <w:lang w:val="ro-RO"/>
              </w:rPr>
              <m:t>+</m:t>
            </m:r>
            <m:sSub>
              <m:sSubPr>
                <m:ctrlPr>
                  <w:rPr>
                    <w:rFonts w:ascii="Cambria Math" w:hAnsi="Cambria Math" w:cs="Times New Roman"/>
                    <w:i/>
                    <w:szCs w:val="24"/>
                    <w:lang w:val="ro-RO"/>
                  </w:rPr>
                </m:ctrlPr>
              </m:sSubPr>
              <m:e>
                <m:r>
                  <w:rPr>
                    <w:rFonts w:ascii="Cambria Math" w:hAnsi="Cambria Math" w:cs="Times New Roman"/>
                    <w:szCs w:val="24"/>
                    <w:lang w:val="ro-RO"/>
                  </w:rPr>
                  <m:t>r</m:t>
                </m:r>
              </m:e>
              <m:sub>
                <m:r>
                  <w:rPr>
                    <w:rFonts w:ascii="Cambria Math" w:hAnsi="Cambria Math" w:cs="Times New Roman"/>
                    <w:szCs w:val="24"/>
                    <w:lang w:val="ro-RO"/>
                  </w:rPr>
                  <m:t>0</m:t>
                </m:r>
              </m:sub>
            </m:sSub>
          </m:den>
        </m:f>
      </m:oMath>
      <w:r w:rsidR="00E05C4F" w:rsidRPr="00B30325">
        <w:rPr>
          <w:rFonts w:asciiTheme="majorHAnsi" w:eastAsiaTheme="minorEastAsia" w:hAnsiTheme="majorHAnsi" w:cs="Times New Roman"/>
          <w:szCs w:val="24"/>
          <w:lang w:val="ro-RO"/>
        </w:rPr>
        <w:t xml:space="preserve"> – curentul măsurat în poziția ”2” a comutatorului SA.</w:t>
      </w:r>
    </w:p>
    <w:p w:rsidR="00E05C4F" w:rsidRPr="00B30325" w:rsidRDefault="00E05C4F" w:rsidP="00A64483">
      <w:pPr>
        <w:spacing w:after="120"/>
        <w:ind w:firstLine="357"/>
        <w:jc w:val="both"/>
        <w:rPr>
          <w:rFonts w:asciiTheme="majorHAnsi" w:hAnsiTheme="majorHAnsi" w:cs="Times New Roman"/>
          <w:szCs w:val="24"/>
          <w:lang w:val="ro-RO"/>
        </w:rPr>
      </w:pPr>
      <w:r w:rsidRPr="00B30325">
        <w:rPr>
          <w:rFonts w:asciiTheme="majorHAnsi" w:hAnsiTheme="majorHAnsi" w:cs="Times New Roman"/>
          <w:szCs w:val="24"/>
          <w:lang w:val="ro-RO"/>
        </w:rPr>
        <w:t>Din aceste relații rezultă că:</w:t>
      </w:r>
    </w:p>
    <w:p w:rsidR="00E05C4F" w:rsidRPr="00B30325" w:rsidRDefault="00B30325" w:rsidP="00A64483">
      <w:pPr>
        <w:spacing w:after="120"/>
        <w:ind w:firstLine="357"/>
        <w:jc w:val="center"/>
        <w:rPr>
          <w:rFonts w:asciiTheme="majorHAnsi" w:eastAsiaTheme="minorEastAsia" w:hAnsiTheme="majorHAnsi" w:cs="Times New Roman"/>
          <w:szCs w:val="24"/>
          <w:lang w:val="ro-RO"/>
        </w:rPr>
      </w:pPr>
      <m:oMath>
        <m:sSub>
          <m:sSubPr>
            <m:ctrlPr>
              <w:rPr>
                <w:rFonts w:ascii="Cambria Math" w:hAnsi="Cambria Math" w:cs="Times New Roman"/>
                <w:i/>
                <w:szCs w:val="24"/>
                <w:lang w:val="ro-RO"/>
              </w:rPr>
            </m:ctrlPr>
          </m:sSubPr>
          <m:e>
            <m:r>
              <w:rPr>
                <w:rFonts w:ascii="Cambria Math" w:hAnsi="Cambria Math" w:cs="Times New Roman"/>
                <w:szCs w:val="24"/>
                <w:lang w:val="ro-RO"/>
              </w:rPr>
              <m:t>r</m:t>
            </m:r>
          </m:e>
          <m:sub>
            <m:r>
              <w:rPr>
                <w:rFonts w:ascii="Cambria Math" w:hAnsi="Cambria Math" w:cs="Times New Roman"/>
                <w:szCs w:val="24"/>
                <w:lang w:val="ro-RO"/>
              </w:rPr>
              <m:t>0</m:t>
            </m:r>
          </m:sub>
        </m:sSub>
        <m:r>
          <w:rPr>
            <w:rFonts w:ascii="Cambria Math" w:hAnsi="Cambria Math" w:cs="Times New Roman"/>
            <w:szCs w:val="24"/>
            <w:lang w:val="ro-RO"/>
          </w:rPr>
          <m:t>=</m:t>
        </m:r>
        <m:f>
          <m:fPr>
            <m:ctrlPr>
              <w:rPr>
                <w:rFonts w:ascii="Cambria Math" w:hAnsi="Cambria Math" w:cs="Times New Roman"/>
                <w:i/>
                <w:szCs w:val="24"/>
                <w:lang w:val="ro-RO"/>
              </w:rPr>
            </m:ctrlPr>
          </m:fPr>
          <m:num>
            <m:sSub>
              <m:sSubPr>
                <m:ctrlPr>
                  <w:rPr>
                    <w:rFonts w:ascii="Cambria Math" w:hAnsi="Cambria Math" w:cs="Times New Roman"/>
                    <w:i/>
                    <w:szCs w:val="24"/>
                    <w:lang w:val="ro-RO"/>
                  </w:rPr>
                </m:ctrlPr>
              </m:sSubPr>
              <m:e>
                <m:r>
                  <w:rPr>
                    <w:rFonts w:ascii="Cambria Math" w:hAnsi="Cambria Math" w:cs="Times New Roman"/>
                    <w:szCs w:val="24"/>
                    <w:lang w:val="ro-RO"/>
                  </w:rPr>
                  <m:t>U</m:t>
                </m:r>
              </m:e>
              <m:sub>
                <m:r>
                  <w:rPr>
                    <w:rFonts w:ascii="Cambria Math" w:hAnsi="Cambria Math" w:cs="Times New Roman"/>
                    <w:szCs w:val="24"/>
                    <w:lang w:val="ro-RO"/>
                  </w:rPr>
                  <m:t>2</m:t>
                </m:r>
              </m:sub>
            </m:sSub>
            <m:r>
              <w:rPr>
                <w:rFonts w:ascii="Cambria Math" w:hAnsi="Cambria Math" w:cs="Times New Roman"/>
                <w:szCs w:val="24"/>
                <w:lang w:val="ro-RO"/>
              </w:rPr>
              <m:t>-</m:t>
            </m:r>
            <m:sSub>
              <m:sSubPr>
                <m:ctrlPr>
                  <w:rPr>
                    <w:rFonts w:ascii="Cambria Math" w:hAnsi="Cambria Math" w:cs="Times New Roman"/>
                    <w:i/>
                    <w:szCs w:val="24"/>
                    <w:lang w:val="ro-RO"/>
                  </w:rPr>
                </m:ctrlPr>
              </m:sSubPr>
              <m:e>
                <m:r>
                  <w:rPr>
                    <w:rFonts w:ascii="Cambria Math" w:hAnsi="Cambria Math" w:cs="Times New Roman"/>
                    <w:szCs w:val="24"/>
                    <w:lang w:val="ro-RO"/>
                  </w:rPr>
                  <m:t>U</m:t>
                </m:r>
              </m:e>
              <m:sub>
                <m:r>
                  <w:rPr>
                    <w:rFonts w:ascii="Cambria Math" w:hAnsi="Cambria Math" w:cs="Times New Roman"/>
                    <w:szCs w:val="24"/>
                    <w:lang w:val="ro-RO"/>
                  </w:rPr>
                  <m:t>1</m:t>
                </m:r>
              </m:sub>
            </m:sSub>
          </m:num>
          <m:den>
            <m:sSub>
              <m:sSubPr>
                <m:ctrlPr>
                  <w:rPr>
                    <w:rFonts w:ascii="Cambria Math" w:hAnsi="Cambria Math" w:cs="Times New Roman"/>
                    <w:i/>
                    <w:szCs w:val="24"/>
                    <w:lang w:val="ro-RO"/>
                  </w:rPr>
                </m:ctrlPr>
              </m:sSubPr>
              <m:e>
                <m:r>
                  <w:rPr>
                    <w:rFonts w:ascii="Cambria Math" w:hAnsi="Cambria Math" w:cs="Times New Roman"/>
                    <w:szCs w:val="24"/>
                    <w:lang w:val="ro-RO"/>
                  </w:rPr>
                  <m:t>I</m:t>
                </m:r>
              </m:e>
              <m:sub>
                <m:r>
                  <w:rPr>
                    <w:rFonts w:ascii="Cambria Math" w:hAnsi="Cambria Math" w:cs="Times New Roman"/>
                    <w:szCs w:val="24"/>
                    <w:lang w:val="ro-RO"/>
                  </w:rPr>
                  <m:t>1</m:t>
                </m:r>
              </m:sub>
            </m:sSub>
            <m:r>
              <w:rPr>
                <w:rFonts w:ascii="Cambria Math" w:hAnsi="Cambria Math" w:cs="Times New Roman"/>
                <w:szCs w:val="24"/>
                <w:lang w:val="ro-RO"/>
              </w:rPr>
              <m:t>-</m:t>
            </m:r>
            <m:sSub>
              <m:sSubPr>
                <m:ctrlPr>
                  <w:rPr>
                    <w:rFonts w:ascii="Cambria Math" w:hAnsi="Cambria Math" w:cs="Times New Roman"/>
                    <w:i/>
                    <w:szCs w:val="24"/>
                    <w:lang w:val="ro-RO"/>
                  </w:rPr>
                </m:ctrlPr>
              </m:sSubPr>
              <m:e>
                <m:r>
                  <w:rPr>
                    <w:rFonts w:ascii="Cambria Math" w:hAnsi="Cambria Math" w:cs="Times New Roman"/>
                    <w:szCs w:val="24"/>
                    <w:lang w:val="ro-RO"/>
                  </w:rPr>
                  <m:t>I</m:t>
                </m:r>
              </m:e>
              <m:sub>
                <m:r>
                  <w:rPr>
                    <w:rFonts w:ascii="Cambria Math" w:hAnsi="Cambria Math" w:cs="Times New Roman"/>
                    <w:szCs w:val="24"/>
                    <w:lang w:val="ro-RO"/>
                  </w:rPr>
                  <m:t>2</m:t>
                </m:r>
              </m:sub>
            </m:sSub>
          </m:den>
        </m:f>
        <m:r>
          <w:rPr>
            <w:rFonts w:ascii="Cambria Math" w:eastAsiaTheme="minorEastAsia" w:hAnsi="Cambria Math" w:cs="Times New Roman"/>
            <w:szCs w:val="24"/>
            <w:lang w:val="ro-RO"/>
          </w:rPr>
          <m:t>,  E=</m:t>
        </m:r>
        <m:sSub>
          <m:sSubPr>
            <m:ctrlPr>
              <w:rPr>
                <w:rFonts w:ascii="Cambria Math" w:hAnsi="Cambria Math" w:cs="Times New Roman"/>
                <w:i/>
                <w:szCs w:val="24"/>
                <w:lang w:val="ro-RO"/>
              </w:rPr>
            </m:ctrlPr>
          </m:sSubPr>
          <m:e>
            <m:r>
              <w:rPr>
                <w:rFonts w:ascii="Cambria Math" w:hAnsi="Cambria Math" w:cs="Times New Roman"/>
                <w:szCs w:val="24"/>
                <w:lang w:val="ro-RO"/>
              </w:rPr>
              <m:t>U</m:t>
            </m:r>
          </m:e>
          <m:sub>
            <m:r>
              <w:rPr>
                <w:rFonts w:ascii="Cambria Math" w:hAnsi="Cambria Math" w:cs="Times New Roman"/>
                <w:szCs w:val="24"/>
                <w:lang w:val="ro-RO"/>
              </w:rPr>
              <m:t>1</m:t>
            </m:r>
          </m:sub>
        </m:sSub>
        <m:r>
          <w:rPr>
            <w:rFonts w:ascii="Cambria Math" w:hAnsi="Cambria Math" w:cs="Times New Roman"/>
            <w:szCs w:val="24"/>
            <w:lang w:val="ro-RO"/>
          </w:rPr>
          <m:t>+</m:t>
        </m:r>
        <m:sSub>
          <m:sSubPr>
            <m:ctrlPr>
              <w:rPr>
                <w:rFonts w:ascii="Cambria Math" w:hAnsi="Cambria Math" w:cs="Times New Roman"/>
                <w:i/>
                <w:szCs w:val="24"/>
                <w:lang w:val="ro-RO"/>
              </w:rPr>
            </m:ctrlPr>
          </m:sSubPr>
          <m:e>
            <m:r>
              <w:rPr>
                <w:rFonts w:ascii="Cambria Math" w:hAnsi="Cambria Math" w:cs="Times New Roman"/>
                <w:szCs w:val="24"/>
                <w:lang w:val="ro-RO"/>
              </w:rPr>
              <m:t>I</m:t>
            </m:r>
          </m:e>
          <m:sub>
            <m:r>
              <w:rPr>
                <w:rFonts w:ascii="Cambria Math" w:hAnsi="Cambria Math" w:cs="Times New Roman"/>
                <w:szCs w:val="24"/>
                <w:lang w:val="ro-RO"/>
              </w:rPr>
              <m:t>1</m:t>
            </m:r>
          </m:sub>
        </m:sSub>
        <m:sSub>
          <m:sSubPr>
            <m:ctrlPr>
              <w:rPr>
                <w:rFonts w:ascii="Cambria Math" w:hAnsi="Cambria Math" w:cs="Times New Roman"/>
                <w:i/>
                <w:szCs w:val="24"/>
                <w:lang w:val="ro-RO"/>
              </w:rPr>
            </m:ctrlPr>
          </m:sSubPr>
          <m:e>
            <m:r>
              <w:rPr>
                <w:rFonts w:ascii="Cambria Math" w:hAnsi="Cambria Math" w:cs="Times New Roman"/>
                <w:szCs w:val="24"/>
                <w:lang w:val="ro-RO"/>
              </w:rPr>
              <m:t>r</m:t>
            </m:r>
          </m:e>
          <m:sub>
            <m:r>
              <w:rPr>
                <w:rFonts w:ascii="Cambria Math" w:hAnsi="Cambria Math" w:cs="Times New Roman"/>
                <w:szCs w:val="24"/>
                <w:lang w:val="ro-RO"/>
              </w:rPr>
              <m:t>0</m:t>
            </m:r>
          </m:sub>
        </m:sSub>
      </m:oMath>
      <w:r w:rsidR="00E05C4F" w:rsidRPr="00B30325">
        <w:rPr>
          <w:rFonts w:asciiTheme="majorHAnsi" w:eastAsiaTheme="minorEastAsia" w:hAnsiTheme="majorHAnsi" w:cs="Times New Roman"/>
          <w:szCs w:val="24"/>
          <w:lang w:val="ro-RO"/>
        </w:rPr>
        <w:t>.</w:t>
      </w:r>
    </w:p>
    <w:p w:rsidR="00E05C4F" w:rsidRPr="00B30325" w:rsidRDefault="003D1E38" w:rsidP="00A64483">
      <w:pPr>
        <w:pStyle w:val="ListParagraph"/>
        <w:numPr>
          <w:ilvl w:val="0"/>
          <w:numId w:val="3"/>
        </w:numPr>
        <w:spacing w:after="120"/>
        <w:ind w:left="714" w:hanging="357"/>
        <w:contextualSpacing w:val="0"/>
        <w:jc w:val="both"/>
        <w:rPr>
          <w:rFonts w:asciiTheme="majorHAnsi" w:hAnsiTheme="majorHAnsi" w:cs="Times New Roman"/>
          <w:szCs w:val="24"/>
          <w:lang w:val="ro-RO"/>
        </w:rPr>
      </w:pPr>
      <w:r w:rsidRPr="00B30325">
        <w:rPr>
          <w:rFonts w:asciiTheme="majorHAnsi" w:hAnsiTheme="majorHAnsi" w:cs="Times New Roman"/>
          <w:szCs w:val="24"/>
          <w:lang w:val="ro-RO"/>
        </w:rPr>
        <w:t xml:space="preserve">De calculat, conform legii lui Ohm, curentul în circuit și valorile tensiunilor pe rezistențele </w:t>
      </w:r>
      <w:r w:rsidRPr="00B30325">
        <w:rPr>
          <w:rFonts w:asciiTheme="majorHAnsi" w:hAnsiTheme="majorHAnsi" w:cs="Times New Roman"/>
          <w:i/>
          <w:szCs w:val="24"/>
          <w:lang w:val="ro-RO"/>
        </w:rPr>
        <w:t>R</w:t>
      </w:r>
      <w:r w:rsidRPr="00B30325">
        <w:rPr>
          <w:rFonts w:asciiTheme="majorHAnsi" w:hAnsiTheme="majorHAnsi" w:cs="Times New Roman"/>
          <w:i/>
          <w:szCs w:val="24"/>
          <w:vertAlign w:val="subscript"/>
          <w:lang w:val="ro-RO"/>
        </w:rPr>
        <w:t>1</w:t>
      </w:r>
      <w:r w:rsidRPr="00B30325">
        <w:rPr>
          <w:rFonts w:asciiTheme="majorHAnsi" w:hAnsiTheme="majorHAnsi" w:cs="Times New Roman"/>
          <w:i/>
          <w:szCs w:val="24"/>
          <w:lang w:val="ro-RO"/>
        </w:rPr>
        <w:t>, R</w:t>
      </w:r>
      <w:r w:rsidRPr="00B30325">
        <w:rPr>
          <w:rFonts w:asciiTheme="majorHAnsi" w:hAnsiTheme="majorHAnsi" w:cs="Times New Roman"/>
          <w:i/>
          <w:szCs w:val="24"/>
          <w:vertAlign w:val="subscript"/>
          <w:lang w:val="ro-RO"/>
        </w:rPr>
        <w:t>2</w:t>
      </w:r>
      <w:r w:rsidRPr="00B30325">
        <w:rPr>
          <w:rFonts w:asciiTheme="majorHAnsi" w:hAnsiTheme="majorHAnsi" w:cs="Times New Roman"/>
          <w:i/>
          <w:szCs w:val="24"/>
          <w:lang w:val="ro-RO"/>
        </w:rPr>
        <w:t>, R</w:t>
      </w:r>
      <w:r w:rsidRPr="00B30325">
        <w:rPr>
          <w:rFonts w:asciiTheme="majorHAnsi" w:hAnsiTheme="majorHAnsi" w:cs="Times New Roman"/>
          <w:i/>
          <w:szCs w:val="24"/>
          <w:vertAlign w:val="subscript"/>
          <w:lang w:val="ro-RO"/>
        </w:rPr>
        <w:t>3</w:t>
      </w:r>
      <w:r w:rsidRPr="00B30325">
        <w:rPr>
          <w:rFonts w:asciiTheme="majorHAnsi" w:hAnsiTheme="majorHAnsi" w:cs="Times New Roman"/>
          <w:szCs w:val="24"/>
          <w:lang w:val="ro-RO"/>
        </w:rPr>
        <w:t xml:space="preserve"> conform formulelor:</w:t>
      </w:r>
    </w:p>
    <w:p w:rsidR="003D1E38" w:rsidRPr="00B30325" w:rsidRDefault="003D1E38" w:rsidP="00A64483">
      <w:pPr>
        <w:spacing w:after="120"/>
        <w:ind w:firstLine="357"/>
        <w:jc w:val="center"/>
        <w:rPr>
          <w:rFonts w:asciiTheme="majorHAnsi" w:eastAsiaTheme="minorEastAsia" w:hAnsiTheme="majorHAnsi" w:cs="Times New Roman"/>
          <w:szCs w:val="24"/>
          <w:lang w:val="ro-RO"/>
        </w:rPr>
      </w:pPr>
      <m:oMath>
        <m:r>
          <w:rPr>
            <w:rFonts w:ascii="Cambria Math" w:hAnsi="Cambria Math" w:cs="Times New Roman"/>
            <w:szCs w:val="24"/>
            <w:lang w:val="ro-RO"/>
          </w:rPr>
          <m:t>I=</m:t>
        </m:r>
        <m:f>
          <m:fPr>
            <m:ctrlPr>
              <w:rPr>
                <w:rFonts w:ascii="Cambria Math" w:hAnsi="Cambria Math" w:cs="Times New Roman"/>
                <w:i/>
                <w:szCs w:val="24"/>
                <w:lang w:val="ro-RO"/>
              </w:rPr>
            </m:ctrlPr>
          </m:fPr>
          <m:num>
            <m:r>
              <w:rPr>
                <w:rFonts w:ascii="Cambria Math" w:hAnsi="Cambria Math" w:cs="Times New Roman"/>
                <w:szCs w:val="24"/>
                <w:lang w:val="ro-RO"/>
              </w:rPr>
              <m:t>E</m:t>
            </m:r>
          </m:num>
          <m:den>
            <m:sSub>
              <m:sSubPr>
                <m:ctrlPr>
                  <w:rPr>
                    <w:rFonts w:ascii="Cambria Math" w:hAnsi="Cambria Math" w:cs="Times New Roman"/>
                    <w:i/>
                    <w:szCs w:val="24"/>
                    <w:lang w:val="ro-RO"/>
                  </w:rPr>
                </m:ctrlPr>
              </m:sSubPr>
              <m:e>
                <m:r>
                  <w:rPr>
                    <w:rFonts w:ascii="Cambria Math" w:hAnsi="Cambria Math" w:cs="Times New Roman"/>
                    <w:szCs w:val="24"/>
                    <w:lang w:val="ro-RO"/>
                  </w:rPr>
                  <m:t>R</m:t>
                </m:r>
              </m:e>
              <m:sub>
                <m:r>
                  <w:rPr>
                    <w:rFonts w:ascii="Cambria Math" w:hAnsi="Cambria Math" w:cs="Times New Roman"/>
                    <w:szCs w:val="24"/>
                    <w:lang w:val="ro-RO"/>
                  </w:rPr>
                  <m:t>1</m:t>
                </m:r>
              </m:sub>
            </m:sSub>
            <m:r>
              <w:rPr>
                <w:rFonts w:ascii="Cambria Math" w:hAnsi="Cambria Math" w:cs="Times New Roman"/>
                <w:szCs w:val="24"/>
                <w:lang w:val="ro-RO"/>
              </w:rPr>
              <m:t>+</m:t>
            </m:r>
            <m:sSub>
              <m:sSubPr>
                <m:ctrlPr>
                  <w:rPr>
                    <w:rFonts w:ascii="Cambria Math" w:hAnsi="Cambria Math" w:cs="Times New Roman"/>
                    <w:i/>
                    <w:szCs w:val="24"/>
                    <w:lang w:val="ro-RO"/>
                  </w:rPr>
                </m:ctrlPr>
              </m:sSubPr>
              <m:e>
                <m:r>
                  <w:rPr>
                    <w:rFonts w:ascii="Cambria Math" w:hAnsi="Cambria Math" w:cs="Times New Roman"/>
                    <w:szCs w:val="24"/>
                    <w:lang w:val="ro-RO"/>
                  </w:rPr>
                  <m:t>R</m:t>
                </m:r>
              </m:e>
              <m:sub>
                <m:r>
                  <w:rPr>
                    <w:rFonts w:ascii="Cambria Math" w:hAnsi="Cambria Math" w:cs="Times New Roman"/>
                    <w:szCs w:val="24"/>
                    <w:lang w:val="ro-RO"/>
                  </w:rPr>
                  <m:t>2</m:t>
                </m:r>
              </m:sub>
            </m:sSub>
            <m:r>
              <w:rPr>
                <w:rFonts w:ascii="Cambria Math" w:hAnsi="Cambria Math" w:cs="Times New Roman"/>
                <w:szCs w:val="24"/>
                <w:lang w:val="ro-RO"/>
              </w:rPr>
              <m:t>+</m:t>
            </m:r>
            <m:sSub>
              <m:sSubPr>
                <m:ctrlPr>
                  <w:rPr>
                    <w:rFonts w:ascii="Cambria Math" w:hAnsi="Cambria Math" w:cs="Times New Roman"/>
                    <w:i/>
                    <w:szCs w:val="24"/>
                    <w:lang w:val="ro-RO"/>
                  </w:rPr>
                </m:ctrlPr>
              </m:sSubPr>
              <m:e>
                <m:r>
                  <w:rPr>
                    <w:rFonts w:ascii="Cambria Math" w:hAnsi="Cambria Math" w:cs="Times New Roman"/>
                    <w:szCs w:val="24"/>
                    <w:lang w:val="ro-RO"/>
                  </w:rPr>
                  <m:t>R</m:t>
                </m:r>
              </m:e>
              <m:sub>
                <m:r>
                  <w:rPr>
                    <w:rFonts w:ascii="Cambria Math" w:hAnsi="Cambria Math" w:cs="Times New Roman"/>
                    <w:szCs w:val="24"/>
                    <w:lang w:val="ro-RO"/>
                  </w:rPr>
                  <m:t>3</m:t>
                </m:r>
              </m:sub>
            </m:sSub>
            <m:r>
              <w:rPr>
                <w:rFonts w:ascii="Cambria Math" w:hAnsi="Cambria Math" w:cs="Times New Roman"/>
                <w:szCs w:val="24"/>
                <w:lang w:val="ro-RO"/>
              </w:rPr>
              <m:t>+</m:t>
            </m:r>
            <m:sSub>
              <m:sSubPr>
                <m:ctrlPr>
                  <w:rPr>
                    <w:rFonts w:ascii="Cambria Math" w:hAnsi="Cambria Math" w:cs="Times New Roman"/>
                    <w:i/>
                    <w:szCs w:val="24"/>
                    <w:lang w:val="ro-RO"/>
                  </w:rPr>
                </m:ctrlPr>
              </m:sSubPr>
              <m:e>
                <m:r>
                  <w:rPr>
                    <w:rFonts w:ascii="Cambria Math" w:hAnsi="Cambria Math" w:cs="Times New Roman"/>
                    <w:szCs w:val="24"/>
                    <w:lang w:val="ro-RO"/>
                  </w:rPr>
                  <m:t>r</m:t>
                </m:r>
              </m:e>
              <m:sub>
                <m:r>
                  <w:rPr>
                    <w:rFonts w:ascii="Cambria Math" w:hAnsi="Cambria Math" w:cs="Times New Roman"/>
                    <w:szCs w:val="24"/>
                    <w:lang w:val="ro-RO"/>
                  </w:rPr>
                  <m:t>0</m:t>
                </m:r>
              </m:sub>
            </m:sSub>
          </m:den>
        </m:f>
        <m:r>
          <w:rPr>
            <w:rFonts w:ascii="Cambria Math" w:hAnsi="Cambria Math" w:cs="Times New Roman"/>
            <w:szCs w:val="24"/>
            <w:lang w:val="ro-RO"/>
          </w:rPr>
          <m:t xml:space="preserve">, </m:t>
        </m:r>
        <m:sSub>
          <m:sSubPr>
            <m:ctrlPr>
              <w:rPr>
                <w:rFonts w:ascii="Cambria Math" w:hAnsi="Cambria Math" w:cs="Times New Roman"/>
                <w:i/>
                <w:szCs w:val="24"/>
                <w:lang w:val="ro-RO"/>
              </w:rPr>
            </m:ctrlPr>
          </m:sSubPr>
          <m:e>
            <m:r>
              <w:rPr>
                <w:rFonts w:ascii="Cambria Math" w:hAnsi="Cambria Math" w:cs="Times New Roman"/>
                <w:szCs w:val="24"/>
                <w:lang w:val="ro-RO"/>
              </w:rPr>
              <m:t>U</m:t>
            </m:r>
          </m:e>
          <m:sub>
            <m:r>
              <w:rPr>
                <w:rFonts w:ascii="Cambria Math" w:hAnsi="Cambria Math" w:cs="Times New Roman"/>
                <w:szCs w:val="24"/>
                <w:lang w:val="ro-RO"/>
              </w:rPr>
              <m:t>1</m:t>
            </m:r>
          </m:sub>
        </m:sSub>
        <m:r>
          <w:rPr>
            <w:rFonts w:ascii="Cambria Math" w:hAnsi="Cambria Math" w:cs="Times New Roman"/>
            <w:szCs w:val="24"/>
            <w:lang w:val="ro-RO"/>
          </w:rPr>
          <m:t>=I</m:t>
        </m:r>
        <m:sSub>
          <m:sSubPr>
            <m:ctrlPr>
              <w:rPr>
                <w:rFonts w:ascii="Cambria Math" w:hAnsi="Cambria Math" w:cs="Times New Roman"/>
                <w:i/>
                <w:szCs w:val="24"/>
                <w:lang w:val="ro-RO"/>
              </w:rPr>
            </m:ctrlPr>
          </m:sSubPr>
          <m:e>
            <m:r>
              <w:rPr>
                <w:rFonts w:ascii="Cambria Math" w:hAnsi="Cambria Math" w:cs="Times New Roman"/>
                <w:szCs w:val="24"/>
                <w:lang w:val="ro-RO"/>
              </w:rPr>
              <m:t>R</m:t>
            </m:r>
          </m:e>
          <m:sub>
            <m:r>
              <w:rPr>
                <w:rFonts w:ascii="Cambria Math" w:hAnsi="Cambria Math" w:cs="Times New Roman"/>
                <w:szCs w:val="24"/>
                <w:lang w:val="ro-RO"/>
              </w:rPr>
              <m:t>1</m:t>
            </m:r>
          </m:sub>
        </m:sSub>
        <m:r>
          <w:rPr>
            <w:rFonts w:ascii="Cambria Math" w:hAnsi="Cambria Math" w:cs="Times New Roman"/>
            <w:szCs w:val="24"/>
            <w:lang w:val="ro-RO"/>
          </w:rPr>
          <m:t xml:space="preserve">, </m:t>
        </m:r>
        <m:sSub>
          <m:sSubPr>
            <m:ctrlPr>
              <w:rPr>
                <w:rFonts w:ascii="Cambria Math" w:hAnsi="Cambria Math" w:cs="Times New Roman"/>
                <w:i/>
                <w:szCs w:val="24"/>
                <w:lang w:val="ro-RO"/>
              </w:rPr>
            </m:ctrlPr>
          </m:sSubPr>
          <m:e>
            <m:r>
              <w:rPr>
                <w:rFonts w:ascii="Cambria Math" w:hAnsi="Cambria Math" w:cs="Times New Roman"/>
                <w:szCs w:val="24"/>
                <w:lang w:val="ro-RO"/>
              </w:rPr>
              <m:t>U</m:t>
            </m:r>
          </m:e>
          <m:sub>
            <m:r>
              <w:rPr>
                <w:rFonts w:ascii="Cambria Math" w:hAnsi="Cambria Math" w:cs="Times New Roman"/>
                <w:szCs w:val="24"/>
                <w:lang w:val="ro-RO"/>
              </w:rPr>
              <m:t>2</m:t>
            </m:r>
          </m:sub>
        </m:sSub>
        <m:r>
          <w:rPr>
            <w:rFonts w:ascii="Cambria Math" w:hAnsi="Cambria Math" w:cs="Times New Roman"/>
            <w:szCs w:val="24"/>
            <w:lang w:val="ro-RO"/>
          </w:rPr>
          <m:t>=I</m:t>
        </m:r>
        <m:sSub>
          <m:sSubPr>
            <m:ctrlPr>
              <w:rPr>
                <w:rFonts w:ascii="Cambria Math" w:hAnsi="Cambria Math" w:cs="Times New Roman"/>
                <w:i/>
                <w:szCs w:val="24"/>
                <w:lang w:val="ro-RO"/>
              </w:rPr>
            </m:ctrlPr>
          </m:sSubPr>
          <m:e>
            <m:r>
              <w:rPr>
                <w:rFonts w:ascii="Cambria Math" w:hAnsi="Cambria Math" w:cs="Times New Roman"/>
                <w:szCs w:val="24"/>
                <w:lang w:val="ro-RO"/>
              </w:rPr>
              <m:t>R</m:t>
            </m:r>
          </m:e>
          <m:sub>
            <m:r>
              <w:rPr>
                <w:rFonts w:ascii="Cambria Math" w:hAnsi="Cambria Math" w:cs="Times New Roman"/>
                <w:szCs w:val="24"/>
                <w:lang w:val="ro-RO"/>
              </w:rPr>
              <m:t>2</m:t>
            </m:r>
          </m:sub>
        </m:sSub>
        <m:r>
          <w:rPr>
            <w:rFonts w:ascii="Cambria Math" w:hAnsi="Cambria Math" w:cs="Times New Roman"/>
            <w:szCs w:val="24"/>
            <w:lang w:val="ro-RO"/>
          </w:rPr>
          <m:t xml:space="preserve">, </m:t>
        </m:r>
        <m:sSub>
          <m:sSubPr>
            <m:ctrlPr>
              <w:rPr>
                <w:rFonts w:ascii="Cambria Math" w:hAnsi="Cambria Math" w:cs="Times New Roman"/>
                <w:i/>
                <w:szCs w:val="24"/>
                <w:lang w:val="ro-RO"/>
              </w:rPr>
            </m:ctrlPr>
          </m:sSubPr>
          <m:e>
            <m:r>
              <w:rPr>
                <w:rFonts w:ascii="Cambria Math" w:hAnsi="Cambria Math" w:cs="Times New Roman"/>
                <w:szCs w:val="24"/>
                <w:lang w:val="ro-RO"/>
              </w:rPr>
              <m:t>U</m:t>
            </m:r>
          </m:e>
          <m:sub>
            <m:r>
              <w:rPr>
                <w:rFonts w:ascii="Cambria Math" w:hAnsi="Cambria Math" w:cs="Times New Roman"/>
                <w:szCs w:val="24"/>
                <w:lang w:val="ro-RO"/>
              </w:rPr>
              <m:t>3</m:t>
            </m:r>
          </m:sub>
        </m:sSub>
        <m:r>
          <w:rPr>
            <w:rFonts w:ascii="Cambria Math" w:hAnsi="Cambria Math" w:cs="Times New Roman"/>
            <w:szCs w:val="24"/>
            <w:lang w:val="ro-RO"/>
          </w:rPr>
          <m:t>=I</m:t>
        </m:r>
        <m:sSub>
          <m:sSubPr>
            <m:ctrlPr>
              <w:rPr>
                <w:rFonts w:ascii="Cambria Math" w:hAnsi="Cambria Math" w:cs="Times New Roman"/>
                <w:i/>
                <w:szCs w:val="24"/>
                <w:lang w:val="ro-RO"/>
              </w:rPr>
            </m:ctrlPr>
          </m:sSubPr>
          <m:e>
            <m:r>
              <w:rPr>
                <w:rFonts w:ascii="Cambria Math" w:hAnsi="Cambria Math" w:cs="Times New Roman"/>
                <w:szCs w:val="24"/>
                <w:lang w:val="ro-RO"/>
              </w:rPr>
              <m:t>R</m:t>
            </m:r>
          </m:e>
          <m:sub>
            <m:r>
              <w:rPr>
                <w:rFonts w:ascii="Cambria Math" w:hAnsi="Cambria Math" w:cs="Times New Roman"/>
                <w:szCs w:val="24"/>
                <w:lang w:val="ro-RO"/>
              </w:rPr>
              <m:t>3</m:t>
            </m:r>
          </m:sub>
        </m:sSub>
      </m:oMath>
      <w:r w:rsidRPr="00B30325">
        <w:rPr>
          <w:rFonts w:asciiTheme="majorHAnsi" w:eastAsiaTheme="minorEastAsia" w:hAnsiTheme="majorHAnsi" w:cs="Times New Roman"/>
          <w:szCs w:val="24"/>
          <w:lang w:val="ro-RO"/>
        </w:rPr>
        <w:t>.</w:t>
      </w:r>
    </w:p>
    <w:p w:rsidR="003D1E38" w:rsidRPr="00B30325" w:rsidRDefault="003D1E38" w:rsidP="003D1E38">
      <w:pPr>
        <w:spacing w:after="0"/>
        <w:ind w:firstLine="360"/>
        <w:jc w:val="both"/>
        <w:rPr>
          <w:rFonts w:asciiTheme="majorHAnsi" w:hAnsiTheme="majorHAnsi" w:cs="Times New Roman"/>
          <w:szCs w:val="24"/>
          <w:lang w:val="ro-RO"/>
        </w:rPr>
      </w:pPr>
      <w:r w:rsidRPr="00B30325">
        <w:rPr>
          <w:rFonts w:asciiTheme="majorHAnsi" w:hAnsiTheme="majorHAnsi" w:cs="Times New Roman"/>
          <w:szCs w:val="24"/>
          <w:lang w:val="ro-RO"/>
        </w:rPr>
        <w:t>Rezultatele calculelor de introdus în Tabelul 1.</w:t>
      </w:r>
    </w:p>
    <w:p w:rsidR="003D1E38" w:rsidRPr="00221C8E" w:rsidRDefault="003D1E38" w:rsidP="00221C8E">
      <w:pPr>
        <w:pStyle w:val="ListParagraph"/>
        <w:numPr>
          <w:ilvl w:val="0"/>
          <w:numId w:val="3"/>
        </w:numPr>
        <w:spacing w:after="0"/>
        <w:jc w:val="both"/>
        <w:rPr>
          <w:rFonts w:asciiTheme="majorHAnsi" w:hAnsiTheme="majorHAnsi" w:cs="Times New Roman"/>
          <w:szCs w:val="24"/>
          <w:lang w:val="ro-RO"/>
        </w:rPr>
      </w:pPr>
      <w:r w:rsidRPr="00B30325">
        <w:rPr>
          <w:rFonts w:asciiTheme="majorHAnsi" w:hAnsiTheme="majorHAnsi" w:cs="Times New Roman"/>
          <w:szCs w:val="24"/>
          <w:lang w:val="ro-RO"/>
        </w:rPr>
        <w:t xml:space="preserve">De măsurat valorile curentului I și căderea de tensiune pe rezistoarele </w:t>
      </w:r>
      <w:r w:rsidRPr="00B30325">
        <w:rPr>
          <w:rFonts w:asciiTheme="majorHAnsi" w:hAnsiTheme="majorHAnsi" w:cs="Times New Roman"/>
          <w:i/>
          <w:szCs w:val="24"/>
          <w:lang w:val="ro-RO"/>
        </w:rPr>
        <w:t>R</w:t>
      </w:r>
      <w:r w:rsidRPr="00B30325">
        <w:rPr>
          <w:rFonts w:asciiTheme="majorHAnsi" w:hAnsiTheme="majorHAnsi" w:cs="Times New Roman"/>
          <w:i/>
          <w:szCs w:val="24"/>
          <w:vertAlign w:val="subscript"/>
          <w:lang w:val="ro-RO"/>
        </w:rPr>
        <w:t>1</w:t>
      </w:r>
      <w:r w:rsidRPr="00B30325">
        <w:rPr>
          <w:rFonts w:asciiTheme="majorHAnsi" w:hAnsiTheme="majorHAnsi" w:cs="Times New Roman"/>
          <w:i/>
          <w:szCs w:val="24"/>
          <w:lang w:val="ro-RO"/>
        </w:rPr>
        <w:t>, R</w:t>
      </w:r>
      <w:r w:rsidRPr="00B30325">
        <w:rPr>
          <w:rFonts w:asciiTheme="majorHAnsi" w:hAnsiTheme="majorHAnsi" w:cs="Times New Roman"/>
          <w:i/>
          <w:szCs w:val="24"/>
          <w:vertAlign w:val="subscript"/>
          <w:lang w:val="ro-RO"/>
        </w:rPr>
        <w:t>2</w:t>
      </w:r>
      <w:r w:rsidRPr="00B30325">
        <w:rPr>
          <w:rFonts w:asciiTheme="majorHAnsi" w:hAnsiTheme="majorHAnsi" w:cs="Times New Roman"/>
          <w:i/>
          <w:szCs w:val="24"/>
          <w:lang w:val="ro-RO"/>
        </w:rPr>
        <w:t>, R</w:t>
      </w:r>
      <w:r w:rsidRPr="00B30325">
        <w:rPr>
          <w:rFonts w:asciiTheme="majorHAnsi" w:hAnsiTheme="majorHAnsi" w:cs="Times New Roman"/>
          <w:i/>
          <w:szCs w:val="24"/>
          <w:vertAlign w:val="subscript"/>
          <w:lang w:val="ro-RO"/>
        </w:rPr>
        <w:t>3</w:t>
      </w:r>
      <w:r w:rsidRPr="00B30325">
        <w:rPr>
          <w:rFonts w:asciiTheme="majorHAnsi" w:hAnsiTheme="majorHAnsi" w:cs="Times New Roman"/>
          <w:szCs w:val="24"/>
          <w:lang w:val="ro-RO"/>
        </w:rPr>
        <w:t>, conectând alternativ voltmetrul în paralel cu rezistențele (S1 în poziția 1). Înregistrați rezultatele măsurătorilor în Tabelul 1.</w:t>
      </w:r>
    </w:p>
    <w:tbl>
      <w:tblPr>
        <w:tblW w:w="10435"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2"/>
        <w:gridCol w:w="1288"/>
        <w:gridCol w:w="1715"/>
        <w:gridCol w:w="857"/>
        <w:gridCol w:w="1502"/>
        <w:gridCol w:w="2145"/>
        <w:gridCol w:w="785"/>
        <w:gridCol w:w="1501"/>
      </w:tblGrid>
      <w:tr w:rsidR="003D1E38" w:rsidRPr="00B30325" w:rsidTr="003C7311">
        <w:trPr>
          <w:trHeight w:val="1214"/>
        </w:trPr>
        <w:tc>
          <w:tcPr>
            <w:tcW w:w="1930" w:type="dxa"/>
            <w:gridSpan w:val="2"/>
          </w:tcPr>
          <w:p w:rsidR="003D1E38" w:rsidRPr="00B30325" w:rsidRDefault="003D1E38" w:rsidP="005704AF">
            <w:pPr>
              <w:pStyle w:val="NoSpacing"/>
              <w:jc w:val="center"/>
              <w:rPr>
                <w:rFonts w:asciiTheme="majorHAnsi" w:hAnsiTheme="majorHAnsi" w:cs="Times New Roman"/>
              </w:rPr>
            </w:pPr>
            <w:r w:rsidRPr="00B30325">
              <w:rPr>
                <w:rFonts w:asciiTheme="majorHAnsi" w:hAnsiTheme="majorHAnsi" w:cs="Times New Roman"/>
                <w:lang w:val="ro-RO"/>
              </w:rPr>
              <w:t>Rezistența, (Ω)</w:t>
            </w:r>
          </w:p>
        </w:tc>
        <w:tc>
          <w:tcPr>
            <w:tcW w:w="1715" w:type="dxa"/>
          </w:tcPr>
          <w:p w:rsidR="003D1E38" w:rsidRPr="00B30325" w:rsidRDefault="003D1E38" w:rsidP="005704AF">
            <w:pPr>
              <w:pStyle w:val="NoSpacing"/>
              <w:jc w:val="center"/>
              <w:rPr>
                <w:rFonts w:asciiTheme="majorHAnsi" w:hAnsiTheme="majorHAnsi" w:cs="Times New Roman"/>
              </w:rPr>
            </w:pPr>
            <w:r w:rsidRPr="00B30325">
              <w:rPr>
                <w:rFonts w:asciiTheme="majorHAnsi" w:hAnsiTheme="majorHAnsi" w:cs="Times New Roman"/>
                <w:lang w:val="ro-RO"/>
              </w:rPr>
              <w:t>Curentul</w:t>
            </w:r>
            <w:r w:rsidRPr="00B30325">
              <w:rPr>
                <w:rFonts w:asciiTheme="majorHAnsi" w:hAnsiTheme="majorHAnsi" w:cs="Times New Roman"/>
                <w:lang w:val="en-US"/>
              </w:rPr>
              <w:t>,</w:t>
            </w:r>
            <w:r w:rsidRPr="00B30325">
              <w:rPr>
                <w:rFonts w:asciiTheme="majorHAnsi" w:hAnsiTheme="majorHAnsi" w:cs="Times New Roman"/>
              </w:rPr>
              <w:t xml:space="preserve"> </w:t>
            </w:r>
            <w:r w:rsidRPr="00B30325">
              <w:rPr>
                <w:rFonts w:asciiTheme="majorHAnsi" w:hAnsiTheme="majorHAnsi" w:cs="Times New Roman"/>
                <w:lang w:val="ro-RO"/>
              </w:rPr>
              <w:t>mA</w:t>
            </w:r>
            <w:r w:rsidRPr="00B30325">
              <w:rPr>
                <w:rFonts w:asciiTheme="majorHAnsi" w:hAnsiTheme="majorHAnsi" w:cs="Times New Roman"/>
              </w:rPr>
              <w:t xml:space="preserve">  (</w:t>
            </w:r>
            <w:r w:rsidRPr="00B30325">
              <w:rPr>
                <w:rFonts w:asciiTheme="majorHAnsi" w:hAnsiTheme="majorHAnsi" w:cs="Times New Roman"/>
                <w:lang w:val="ro-RO"/>
              </w:rPr>
              <w:t>calculat</w:t>
            </w:r>
            <w:r w:rsidRPr="00B30325">
              <w:rPr>
                <w:rFonts w:asciiTheme="majorHAnsi" w:hAnsiTheme="majorHAnsi" w:cs="Times New Roman"/>
              </w:rPr>
              <w:t>)</w:t>
            </w:r>
          </w:p>
        </w:tc>
        <w:tc>
          <w:tcPr>
            <w:tcW w:w="2359" w:type="dxa"/>
            <w:gridSpan w:val="2"/>
          </w:tcPr>
          <w:p w:rsidR="003D1E38" w:rsidRPr="00B30325" w:rsidRDefault="003D1E38" w:rsidP="005704AF">
            <w:pPr>
              <w:pStyle w:val="NoSpacing"/>
              <w:jc w:val="center"/>
              <w:rPr>
                <w:rFonts w:asciiTheme="majorHAnsi" w:hAnsiTheme="majorHAnsi" w:cs="Times New Roman"/>
              </w:rPr>
            </w:pPr>
            <w:r w:rsidRPr="00B30325">
              <w:rPr>
                <w:rFonts w:asciiTheme="majorHAnsi" w:hAnsiTheme="majorHAnsi" w:cs="Times New Roman"/>
                <w:lang w:val="ro-RO"/>
              </w:rPr>
              <w:t>Tensiunea</w:t>
            </w:r>
            <w:r w:rsidRPr="00B30325">
              <w:rPr>
                <w:rFonts w:asciiTheme="majorHAnsi" w:hAnsiTheme="majorHAnsi" w:cs="Times New Roman"/>
              </w:rPr>
              <w:t>,</w:t>
            </w:r>
            <w:r w:rsidR="005704AF" w:rsidRPr="00B30325">
              <w:rPr>
                <w:rFonts w:asciiTheme="majorHAnsi" w:hAnsiTheme="majorHAnsi" w:cs="Times New Roman"/>
                <w:lang w:val="ro-RO"/>
              </w:rPr>
              <w:t xml:space="preserve"> </w:t>
            </w:r>
            <w:r w:rsidRPr="00B30325">
              <w:rPr>
                <w:rFonts w:asciiTheme="majorHAnsi" w:hAnsiTheme="majorHAnsi" w:cs="Times New Roman"/>
                <w:lang w:val="ro-RO"/>
              </w:rPr>
              <w:t xml:space="preserve">V, </w:t>
            </w:r>
            <w:r w:rsidRPr="00B30325">
              <w:rPr>
                <w:rFonts w:asciiTheme="majorHAnsi" w:hAnsiTheme="majorHAnsi" w:cs="Times New Roman"/>
              </w:rPr>
              <w:t>(</w:t>
            </w:r>
            <w:r w:rsidRPr="00B30325">
              <w:rPr>
                <w:rFonts w:asciiTheme="majorHAnsi" w:hAnsiTheme="majorHAnsi" w:cs="Times New Roman"/>
                <w:lang w:val="ro-RO"/>
              </w:rPr>
              <w:t>calculat</w:t>
            </w:r>
            <w:r w:rsidRPr="00B30325">
              <w:rPr>
                <w:rFonts w:asciiTheme="majorHAnsi" w:hAnsiTheme="majorHAnsi" w:cs="Times New Roman"/>
              </w:rPr>
              <w:t>)</w:t>
            </w:r>
          </w:p>
        </w:tc>
        <w:tc>
          <w:tcPr>
            <w:tcW w:w="2145" w:type="dxa"/>
          </w:tcPr>
          <w:p w:rsidR="003D1E38" w:rsidRPr="00B30325" w:rsidRDefault="003D1E38" w:rsidP="005704AF">
            <w:pPr>
              <w:pStyle w:val="NoSpacing"/>
              <w:jc w:val="center"/>
              <w:rPr>
                <w:rFonts w:asciiTheme="majorHAnsi" w:hAnsiTheme="majorHAnsi" w:cs="Times New Roman"/>
                <w:lang w:val="en-US"/>
              </w:rPr>
            </w:pPr>
            <w:r w:rsidRPr="00B30325">
              <w:rPr>
                <w:rFonts w:asciiTheme="majorHAnsi" w:hAnsiTheme="majorHAnsi" w:cs="Times New Roman"/>
                <w:lang w:val="ro-RO"/>
              </w:rPr>
              <w:t xml:space="preserve">Curentul I în circuit, mA, </w:t>
            </w:r>
            <w:r w:rsidRPr="00B30325">
              <w:rPr>
                <w:rFonts w:asciiTheme="majorHAnsi" w:hAnsiTheme="majorHAnsi" w:cs="Times New Roman"/>
                <w:lang w:val="en-US"/>
              </w:rPr>
              <w:t>(</w:t>
            </w:r>
            <w:r w:rsidRPr="00B30325">
              <w:rPr>
                <w:rFonts w:asciiTheme="majorHAnsi" w:hAnsiTheme="majorHAnsi" w:cs="Times New Roman"/>
                <w:lang w:val="ro-RO"/>
              </w:rPr>
              <w:t>măsurat</w:t>
            </w:r>
            <w:r w:rsidRPr="00B30325">
              <w:rPr>
                <w:rFonts w:asciiTheme="majorHAnsi" w:hAnsiTheme="majorHAnsi" w:cs="Times New Roman"/>
                <w:lang w:val="en-US"/>
              </w:rPr>
              <w:t>)</w:t>
            </w:r>
          </w:p>
        </w:tc>
        <w:tc>
          <w:tcPr>
            <w:tcW w:w="2286" w:type="dxa"/>
            <w:gridSpan w:val="2"/>
          </w:tcPr>
          <w:p w:rsidR="003D1E38" w:rsidRPr="00B30325" w:rsidRDefault="003D1E38" w:rsidP="005704AF">
            <w:pPr>
              <w:pStyle w:val="NoSpacing"/>
              <w:jc w:val="center"/>
              <w:rPr>
                <w:rFonts w:asciiTheme="majorHAnsi" w:hAnsiTheme="majorHAnsi" w:cs="Times New Roman"/>
              </w:rPr>
            </w:pPr>
            <w:r w:rsidRPr="00B30325">
              <w:rPr>
                <w:rFonts w:asciiTheme="majorHAnsi" w:hAnsiTheme="majorHAnsi" w:cs="Times New Roman"/>
                <w:lang w:val="ro-RO"/>
              </w:rPr>
              <w:t>Tensiunea</w:t>
            </w:r>
            <w:r w:rsidRPr="00B30325">
              <w:rPr>
                <w:rFonts w:asciiTheme="majorHAnsi" w:hAnsiTheme="majorHAnsi" w:cs="Times New Roman"/>
              </w:rPr>
              <w:t>,</w:t>
            </w:r>
            <w:r w:rsidR="005704AF" w:rsidRPr="00B30325">
              <w:rPr>
                <w:rFonts w:asciiTheme="majorHAnsi" w:hAnsiTheme="majorHAnsi" w:cs="Times New Roman"/>
                <w:lang w:val="ro-RO"/>
              </w:rPr>
              <w:t xml:space="preserve"> </w:t>
            </w:r>
            <w:r w:rsidRPr="00B30325">
              <w:rPr>
                <w:rFonts w:asciiTheme="majorHAnsi" w:hAnsiTheme="majorHAnsi" w:cs="Times New Roman"/>
                <w:lang w:val="ro-RO"/>
              </w:rPr>
              <w:t xml:space="preserve">V, </w:t>
            </w:r>
            <w:r w:rsidRPr="00B30325">
              <w:rPr>
                <w:rFonts w:asciiTheme="majorHAnsi" w:hAnsiTheme="majorHAnsi" w:cs="Times New Roman"/>
              </w:rPr>
              <w:t>(</w:t>
            </w:r>
            <w:r w:rsidRPr="00B30325">
              <w:rPr>
                <w:rFonts w:asciiTheme="majorHAnsi" w:hAnsiTheme="majorHAnsi" w:cs="Times New Roman"/>
                <w:lang w:val="ro-RO"/>
              </w:rPr>
              <w:t>măsurat</w:t>
            </w:r>
            <w:r w:rsidRPr="00B30325">
              <w:rPr>
                <w:rFonts w:asciiTheme="majorHAnsi" w:hAnsiTheme="majorHAnsi" w:cs="Times New Roman"/>
              </w:rPr>
              <w:t>)</w:t>
            </w:r>
          </w:p>
        </w:tc>
      </w:tr>
      <w:tr w:rsidR="005704AF" w:rsidRPr="00B30325" w:rsidTr="000C33CD">
        <w:trPr>
          <w:trHeight w:val="377"/>
        </w:trPr>
        <w:tc>
          <w:tcPr>
            <w:tcW w:w="642" w:type="dxa"/>
          </w:tcPr>
          <w:p w:rsidR="005704AF" w:rsidRPr="00B30325" w:rsidRDefault="005704AF" w:rsidP="005704AF">
            <w:pPr>
              <w:pStyle w:val="NoSpacing"/>
              <w:rPr>
                <w:rFonts w:asciiTheme="majorHAnsi" w:hAnsiTheme="majorHAnsi" w:cs="Times New Roman"/>
                <w:i/>
                <w:vertAlign w:val="subscript"/>
                <w:lang w:val="en-US"/>
              </w:rPr>
            </w:pPr>
            <w:r w:rsidRPr="00B30325">
              <w:rPr>
                <w:rFonts w:asciiTheme="majorHAnsi" w:hAnsiTheme="majorHAnsi" w:cs="Times New Roman"/>
                <w:i/>
                <w:lang w:val="en-US"/>
              </w:rPr>
              <w:t>R</w:t>
            </w:r>
            <w:r w:rsidRPr="00B30325">
              <w:rPr>
                <w:rFonts w:asciiTheme="majorHAnsi" w:hAnsiTheme="majorHAnsi" w:cs="Times New Roman"/>
                <w:i/>
                <w:vertAlign w:val="subscript"/>
                <w:lang w:val="en-US"/>
              </w:rPr>
              <w:t>1</w:t>
            </w:r>
          </w:p>
        </w:tc>
        <w:tc>
          <w:tcPr>
            <w:tcW w:w="1287" w:type="dxa"/>
          </w:tcPr>
          <w:p w:rsidR="005704AF" w:rsidRPr="000C33CD" w:rsidRDefault="00B30325" w:rsidP="003C7311">
            <w:pPr>
              <w:pStyle w:val="NoSpacing"/>
              <w:jc w:val="center"/>
              <w:rPr>
                <w:rFonts w:asciiTheme="majorHAnsi" w:hAnsiTheme="majorHAnsi" w:cs="Times New Roman"/>
                <w:lang w:val="en-US"/>
              </w:rPr>
            </w:pPr>
            <w:r w:rsidRPr="000C33CD">
              <w:rPr>
                <w:rFonts w:asciiTheme="majorHAnsi" w:hAnsiTheme="majorHAnsi" w:cs="Times New Roman"/>
                <w:lang w:val="en-US"/>
              </w:rPr>
              <w:t>97.8</w:t>
            </w:r>
          </w:p>
        </w:tc>
        <w:tc>
          <w:tcPr>
            <w:tcW w:w="1715" w:type="dxa"/>
            <w:vMerge w:val="restart"/>
          </w:tcPr>
          <w:p w:rsidR="00B30325" w:rsidRPr="000C33CD" w:rsidRDefault="00B30325" w:rsidP="003C7311">
            <w:pPr>
              <w:pStyle w:val="NoSpacing"/>
              <w:rPr>
                <w:rFonts w:asciiTheme="majorHAnsi" w:hAnsiTheme="majorHAnsi" w:cs="Times New Roman"/>
                <w:sz w:val="36"/>
                <w:szCs w:val="36"/>
                <w:lang w:val="ro-RO"/>
              </w:rPr>
            </w:pPr>
            <w:r w:rsidRPr="000C33CD">
              <w:rPr>
                <w:rFonts w:asciiTheme="majorHAnsi" w:hAnsiTheme="majorHAnsi" w:cs="Times New Roman"/>
                <w:sz w:val="36"/>
                <w:szCs w:val="36"/>
                <w:lang w:val="ro-RO"/>
              </w:rPr>
              <w:t xml:space="preserve">     </w:t>
            </w:r>
          </w:p>
          <w:p w:rsidR="005704AF" w:rsidRPr="000C33CD" w:rsidRDefault="00B30325" w:rsidP="003C7311">
            <w:pPr>
              <w:pStyle w:val="NoSpacing"/>
              <w:rPr>
                <w:rFonts w:asciiTheme="majorHAnsi" w:hAnsiTheme="majorHAnsi" w:cs="Times New Roman"/>
                <w:sz w:val="36"/>
                <w:szCs w:val="36"/>
                <w:lang w:val="ro-RO"/>
              </w:rPr>
            </w:pPr>
            <w:r w:rsidRPr="000C33CD">
              <w:rPr>
                <w:rFonts w:asciiTheme="majorHAnsi" w:hAnsiTheme="majorHAnsi" w:cs="Times New Roman"/>
                <w:sz w:val="36"/>
                <w:szCs w:val="36"/>
                <w:lang w:val="ro-RO"/>
              </w:rPr>
              <w:t xml:space="preserve">     43</w:t>
            </w:r>
          </w:p>
        </w:tc>
        <w:tc>
          <w:tcPr>
            <w:tcW w:w="857" w:type="dxa"/>
          </w:tcPr>
          <w:p w:rsidR="005704AF" w:rsidRPr="000C33CD" w:rsidRDefault="005704AF" w:rsidP="00FE20ED">
            <w:pPr>
              <w:pStyle w:val="NoSpacing"/>
              <w:rPr>
                <w:rFonts w:asciiTheme="majorHAnsi" w:hAnsiTheme="majorHAnsi" w:cs="Times New Roman"/>
                <w:i/>
                <w:vertAlign w:val="subscript"/>
                <w:lang w:val="en-US"/>
              </w:rPr>
            </w:pPr>
            <w:r w:rsidRPr="000C33CD">
              <w:rPr>
                <w:rFonts w:asciiTheme="majorHAnsi" w:hAnsiTheme="majorHAnsi" w:cs="Times New Roman"/>
                <w:i/>
                <w:lang w:val="en-US"/>
              </w:rPr>
              <w:t>U</w:t>
            </w:r>
            <w:r w:rsidRPr="000C33CD">
              <w:rPr>
                <w:rFonts w:asciiTheme="majorHAnsi" w:hAnsiTheme="majorHAnsi" w:cs="Times New Roman"/>
                <w:i/>
                <w:vertAlign w:val="subscript"/>
                <w:lang w:val="en-US"/>
              </w:rPr>
              <w:t>1</w:t>
            </w:r>
          </w:p>
        </w:tc>
        <w:tc>
          <w:tcPr>
            <w:tcW w:w="1501" w:type="dxa"/>
          </w:tcPr>
          <w:p w:rsidR="005704AF" w:rsidRPr="000C33CD" w:rsidRDefault="003C7311" w:rsidP="003C7311">
            <w:pPr>
              <w:pStyle w:val="NoSpacing"/>
              <w:jc w:val="center"/>
              <w:rPr>
                <w:rFonts w:asciiTheme="majorHAnsi" w:hAnsiTheme="majorHAnsi" w:cs="Times New Roman"/>
                <w:lang w:val="ro-RO"/>
              </w:rPr>
            </w:pPr>
            <w:r w:rsidRPr="000C33CD">
              <w:rPr>
                <w:rFonts w:asciiTheme="majorHAnsi" w:hAnsiTheme="majorHAnsi" w:cs="Times New Roman"/>
                <w:lang w:val="ro-RO"/>
              </w:rPr>
              <w:t>4,2</w:t>
            </w:r>
          </w:p>
        </w:tc>
        <w:tc>
          <w:tcPr>
            <w:tcW w:w="2145" w:type="dxa"/>
            <w:vMerge w:val="restart"/>
          </w:tcPr>
          <w:p w:rsidR="003C7311" w:rsidRPr="000C33CD" w:rsidRDefault="003C7311" w:rsidP="003C7311">
            <w:pPr>
              <w:pStyle w:val="NoSpacing"/>
              <w:jc w:val="center"/>
              <w:rPr>
                <w:rFonts w:asciiTheme="majorHAnsi" w:hAnsiTheme="majorHAnsi" w:cs="Times New Roman"/>
                <w:lang w:val="ro-RO"/>
              </w:rPr>
            </w:pPr>
          </w:p>
          <w:p w:rsidR="00B30325" w:rsidRPr="000C33CD" w:rsidRDefault="00B30325" w:rsidP="003C7311">
            <w:pPr>
              <w:pStyle w:val="NoSpacing"/>
              <w:jc w:val="center"/>
              <w:rPr>
                <w:rFonts w:asciiTheme="majorHAnsi" w:hAnsiTheme="majorHAnsi" w:cs="Times New Roman"/>
                <w:sz w:val="32"/>
                <w:szCs w:val="32"/>
                <w:lang w:val="ro-RO"/>
              </w:rPr>
            </w:pPr>
          </w:p>
          <w:p w:rsidR="005704AF" w:rsidRPr="000C33CD" w:rsidRDefault="00B30325" w:rsidP="003C7311">
            <w:pPr>
              <w:pStyle w:val="NoSpacing"/>
              <w:jc w:val="center"/>
              <w:rPr>
                <w:rFonts w:asciiTheme="majorHAnsi" w:hAnsiTheme="majorHAnsi" w:cs="Times New Roman"/>
                <w:sz w:val="32"/>
                <w:szCs w:val="32"/>
                <w:lang w:val="ro-RO"/>
              </w:rPr>
            </w:pPr>
            <w:r w:rsidRPr="000C33CD">
              <w:rPr>
                <w:rFonts w:asciiTheme="majorHAnsi" w:hAnsiTheme="majorHAnsi" w:cs="Times New Roman"/>
                <w:sz w:val="32"/>
                <w:szCs w:val="32"/>
                <w:lang w:val="ro-RO"/>
              </w:rPr>
              <w:t>46.5</w:t>
            </w:r>
          </w:p>
        </w:tc>
        <w:tc>
          <w:tcPr>
            <w:tcW w:w="785" w:type="dxa"/>
          </w:tcPr>
          <w:p w:rsidR="005704AF" w:rsidRPr="000C33CD" w:rsidRDefault="005704AF" w:rsidP="00FE20ED">
            <w:pPr>
              <w:pStyle w:val="NoSpacing"/>
              <w:rPr>
                <w:rFonts w:asciiTheme="majorHAnsi" w:hAnsiTheme="majorHAnsi" w:cs="Times New Roman"/>
                <w:i/>
                <w:vertAlign w:val="subscript"/>
                <w:lang w:val="en-US"/>
              </w:rPr>
            </w:pPr>
            <w:r w:rsidRPr="000C33CD">
              <w:rPr>
                <w:rFonts w:asciiTheme="majorHAnsi" w:hAnsiTheme="majorHAnsi" w:cs="Times New Roman"/>
                <w:i/>
                <w:lang w:val="en-US"/>
              </w:rPr>
              <w:t>U</w:t>
            </w:r>
            <w:r w:rsidRPr="000C33CD">
              <w:rPr>
                <w:rFonts w:asciiTheme="majorHAnsi" w:hAnsiTheme="majorHAnsi" w:cs="Times New Roman"/>
                <w:i/>
                <w:vertAlign w:val="subscript"/>
                <w:lang w:val="en-US"/>
              </w:rPr>
              <w:t>1</w:t>
            </w:r>
          </w:p>
        </w:tc>
        <w:tc>
          <w:tcPr>
            <w:tcW w:w="1501" w:type="dxa"/>
          </w:tcPr>
          <w:p w:rsidR="005704AF" w:rsidRPr="000C33CD" w:rsidRDefault="003C7311" w:rsidP="00B30325">
            <w:pPr>
              <w:pStyle w:val="NoSpacing"/>
              <w:rPr>
                <w:rFonts w:asciiTheme="majorHAnsi" w:hAnsiTheme="majorHAnsi" w:cs="Times New Roman"/>
                <w:lang w:val="ro-RO"/>
              </w:rPr>
            </w:pPr>
            <w:r w:rsidRPr="000C33CD">
              <w:rPr>
                <w:rFonts w:asciiTheme="majorHAnsi" w:hAnsiTheme="majorHAnsi" w:cs="Times New Roman"/>
                <w:lang w:val="ro-RO"/>
              </w:rPr>
              <w:t>4,</w:t>
            </w:r>
            <w:r w:rsidR="00B30325" w:rsidRPr="000C33CD">
              <w:rPr>
                <w:rFonts w:asciiTheme="majorHAnsi" w:hAnsiTheme="majorHAnsi" w:cs="Times New Roman"/>
                <w:lang w:val="ro-RO"/>
              </w:rPr>
              <w:t>5</w:t>
            </w:r>
          </w:p>
        </w:tc>
      </w:tr>
      <w:tr w:rsidR="005704AF" w:rsidRPr="00B30325" w:rsidTr="000C33CD">
        <w:trPr>
          <w:trHeight w:val="332"/>
        </w:trPr>
        <w:tc>
          <w:tcPr>
            <w:tcW w:w="642" w:type="dxa"/>
          </w:tcPr>
          <w:p w:rsidR="005704AF" w:rsidRPr="00B30325" w:rsidRDefault="005704AF" w:rsidP="005704AF">
            <w:pPr>
              <w:pStyle w:val="NoSpacing"/>
              <w:rPr>
                <w:rFonts w:asciiTheme="majorHAnsi" w:hAnsiTheme="majorHAnsi" w:cs="Times New Roman"/>
                <w:i/>
                <w:vertAlign w:val="subscript"/>
                <w:lang w:val="ro-RO"/>
              </w:rPr>
            </w:pPr>
            <w:r w:rsidRPr="00B30325">
              <w:rPr>
                <w:rFonts w:asciiTheme="majorHAnsi" w:hAnsiTheme="majorHAnsi" w:cs="Times New Roman"/>
                <w:i/>
                <w:lang w:val="ro-RO"/>
              </w:rPr>
              <w:t>R</w:t>
            </w:r>
            <w:r w:rsidRPr="00B30325">
              <w:rPr>
                <w:rFonts w:asciiTheme="majorHAnsi" w:hAnsiTheme="majorHAnsi" w:cs="Times New Roman"/>
                <w:i/>
                <w:vertAlign w:val="subscript"/>
                <w:lang w:val="ro-RO"/>
              </w:rPr>
              <w:t>2</w:t>
            </w:r>
          </w:p>
        </w:tc>
        <w:tc>
          <w:tcPr>
            <w:tcW w:w="1287" w:type="dxa"/>
          </w:tcPr>
          <w:p w:rsidR="005704AF" w:rsidRPr="000C33CD" w:rsidRDefault="003C7311" w:rsidP="003C7311">
            <w:pPr>
              <w:pStyle w:val="NoSpacing"/>
              <w:jc w:val="center"/>
              <w:rPr>
                <w:rFonts w:asciiTheme="majorHAnsi" w:hAnsiTheme="majorHAnsi" w:cs="Times New Roman"/>
                <w:lang w:val="ro-RO"/>
              </w:rPr>
            </w:pPr>
            <w:r w:rsidRPr="000C33CD">
              <w:rPr>
                <w:rFonts w:asciiTheme="majorHAnsi" w:hAnsiTheme="majorHAnsi" w:cs="Times New Roman"/>
                <w:lang w:val="ro-RO"/>
              </w:rPr>
              <w:t>200</w:t>
            </w:r>
          </w:p>
        </w:tc>
        <w:tc>
          <w:tcPr>
            <w:tcW w:w="1715" w:type="dxa"/>
            <w:vMerge/>
          </w:tcPr>
          <w:p w:rsidR="005704AF" w:rsidRPr="000C33CD" w:rsidRDefault="005704AF" w:rsidP="005704AF">
            <w:pPr>
              <w:pStyle w:val="NoSpacing"/>
              <w:rPr>
                <w:rFonts w:asciiTheme="majorHAnsi" w:hAnsiTheme="majorHAnsi" w:cs="Times New Roman"/>
              </w:rPr>
            </w:pPr>
          </w:p>
        </w:tc>
        <w:tc>
          <w:tcPr>
            <w:tcW w:w="857" w:type="dxa"/>
          </w:tcPr>
          <w:p w:rsidR="005704AF" w:rsidRPr="000C33CD" w:rsidRDefault="005704AF" w:rsidP="00FE20ED">
            <w:pPr>
              <w:pStyle w:val="NoSpacing"/>
              <w:rPr>
                <w:rFonts w:asciiTheme="majorHAnsi" w:hAnsiTheme="majorHAnsi" w:cs="Times New Roman"/>
                <w:i/>
                <w:vertAlign w:val="subscript"/>
                <w:lang w:val="ro-RO"/>
              </w:rPr>
            </w:pPr>
            <w:r w:rsidRPr="000C33CD">
              <w:rPr>
                <w:rFonts w:asciiTheme="majorHAnsi" w:hAnsiTheme="majorHAnsi" w:cs="Times New Roman"/>
                <w:i/>
                <w:lang w:val="ro-RO"/>
              </w:rPr>
              <w:t>U</w:t>
            </w:r>
            <w:r w:rsidRPr="000C33CD">
              <w:rPr>
                <w:rFonts w:asciiTheme="majorHAnsi" w:hAnsiTheme="majorHAnsi" w:cs="Times New Roman"/>
                <w:i/>
                <w:vertAlign w:val="subscript"/>
                <w:lang w:val="ro-RO"/>
              </w:rPr>
              <w:t>2</w:t>
            </w:r>
          </w:p>
        </w:tc>
        <w:tc>
          <w:tcPr>
            <w:tcW w:w="1501" w:type="dxa"/>
          </w:tcPr>
          <w:p w:rsidR="005704AF" w:rsidRPr="000C33CD" w:rsidRDefault="00B30325" w:rsidP="003C7311">
            <w:pPr>
              <w:pStyle w:val="NoSpacing"/>
              <w:jc w:val="center"/>
              <w:rPr>
                <w:rFonts w:asciiTheme="majorHAnsi" w:hAnsiTheme="majorHAnsi" w:cs="Times New Roman"/>
                <w:lang w:val="ro-RO"/>
              </w:rPr>
            </w:pPr>
            <w:r w:rsidRPr="000C33CD">
              <w:rPr>
                <w:rFonts w:asciiTheme="majorHAnsi" w:hAnsiTheme="majorHAnsi" w:cs="Times New Roman"/>
                <w:lang w:val="ro-RO"/>
              </w:rPr>
              <w:t>8,5</w:t>
            </w:r>
          </w:p>
        </w:tc>
        <w:tc>
          <w:tcPr>
            <w:tcW w:w="2145" w:type="dxa"/>
            <w:vMerge/>
          </w:tcPr>
          <w:p w:rsidR="005704AF" w:rsidRPr="000C33CD" w:rsidRDefault="005704AF" w:rsidP="005704AF">
            <w:pPr>
              <w:pStyle w:val="NoSpacing"/>
              <w:rPr>
                <w:rFonts w:asciiTheme="majorHAnsi" w:hAnsiTheme="majorHAnsi" w:cs="Times New Roman"/>
              </w:rPr>
            </w:pPr>
          </w:p>
        </w:tc>
        <w:tc>
          <w:tcPr>
            <w:tcW w:w="785" w:type="dxa"/>
          </w:tcPr>
          <w:p w:rsidR="005704AF" w:rsidRPr="000C33CD" w:rsidRDefault="005704AF" w:rsidP="00FE20ED">
            <w:pPr>
              <w:pStyle w:val="NoSpacing"/>
              <w:rPr>
                <w:rFonts w:asciiTheme="majorHAnsi" w:hAnsiTheme="majorHAnsi" w:cs="Times New Roman"/>
                <w:i/>
                <w:vertAlign w:val="subscript"/>
                <w:lang w:val="ro-RO"/>
              </w:rPr>
            </w:pPr>
            <w:r w:rsidRPr="000C33CD">
              <w:rPr>
                <w:rFonts w:asciiTheme="majorHAnsi" w:hAnsiTheme="majorHAnsi" w:cs="Times New Roman"/>
                <w:i/>
                <w:lang w:val="ro-RO"/>
              </w:rPr>
              <w:t>U</w:t>
            </w:r>
            <w:r w:rsidRPr="000C33CD">
              <w:rPr>
                <w:rFonts w:asciiTheme="majorHAnsi" w:hAnsiTheme="majorHAnsi" w:cs="Times New Roman"/>
                <w:i/>
                <w:vertAlign w:val="subscript"/>
                <w:lang w:val="ro-RO"/>
              </w:rPr>
              <w:t>2</w:t>
            </w:r>
          </w:p>
        </w:tc>
        <w:tc>
          <w:tcPr>
            <w:tcW w:w="1501" w:type="dxa"/>
          </w:tcPr>
          <w:p w:rsidR="005704AF" w:rsidRPr="000C33CD" w:rsidRDefault="00B30325" w:rsidP="00B30325">
            <w:pPr>
              <w:pStyle w:val="NoSpacing"/>
              <w:rPr>
                <w:rFonts w:asciiTheme="majorHAnsi" w:hAnsiTheme="majorHAnsi" w:cs="Times New Roman"/>
                <w:lang w:val="ro-RO"/>
              </w:rPr>
            </w:pPr>
            <w:r w:rsidRPr="000C33CD">
              <w:rPr>
                <w:rFonts w:asciiTheme="majorHAnsi" w:hAnsiTheme="majorHAnsi" w:cs="Times New Roman"/>
                <w:lang w:val="ro-RO"/>
              </w:rPr>
              <w:t>9</w:t>
            </w:r>
            <w:r w:rsidR="003C7311" w:rsidRPr="000C33CD">
              <w:rPr>
                <w:rFonts w:asciiTheme="majorHAnsi" w:hAnsiTheme="majorHAnsi" w:cs="Times New Roman"/>
                <w:lang w:val="ro-RO"/>
              </w:rPr>
              <w:t>,5</w:t>
            </w:r>
          </w:p>
        </w:tc>
      </w:tr>
      <w:tr w:rsidR="005704AF" w:rsidRPr="00B30325" w:rsidTr="000C33CD">
        <w:trPr>
          <w:trHeight w:val="233"/>
        </w:trPr>
        <w:tc>
          <w:tcPr>
            <w:tcW w:w="642" w:type="dxa"/>
          </w:tcPr>
          <w:p w:rsidR="005704AF" w:rsidRPr="00B30325" w:rsidRDefault="005704AF" w:rsidP="005704AF">
            <w:pPr>
              <w:pStyle w:val="NoSpacing"/>
              <w:rPr>
                <w:rFonts w:asciiTheme="majorHAnsi" w:hAnsiTheme="majorHAnsi" w:cs="Times New Roman"/>
                <w:i/>
                <w:vertAlign w:val="subscript"/>
                <w:lang w:val="ro-RO"/>
              </w:rPr>
            </w:pPr>
            <w:r w:rsidRPr="00B30325">
              <w:rPr>
                <w:rFonts w:asciiTheme="majorHAnsi" w:hAnsiTheme="majorHAnsi" w:cs="Times New Roman"/>
                <w:i/>
                <w:lang w:val="ro-RO"/>
              </w:rPr>
              <w:t>R</w:t>
            </w:r>
            <w:r w:rsidRPr="00B30325">
              <w:rPr>
                <w:rFonts w:asciiTheme="majorHAnsi" w:hAnsiTheme="majorHAnsi" w:cs="Times New Roman"/>
                <w:i/>
                <w:vertAlign w:val="subscript"/>
                <w:lang w:val="ro-RO"/>
              </w:rPr>
              <w:t>3</w:t>
            </w:r>
          </w:p>
        </w:tc>
        <w:tc>
          <w:tcPr>
            <w:tcW w:w="1287" w:type="dxa"/>
          </w:tcPr>
          <w:p w:rsidR="005704AF" w:rsidRPr="000C33CD" w:rsidRDefault="003C7311" w:rsidP="003C7311">
            <w:pPr>
              <w:pStyle w:val="NoSpacing"/>
              <w:jc w:val="center"/>
              <w:rPr>
                <w:rFonts w:asciiTheme="majorHAnsi" w:hAnsiTheme="majorHAnsi" w:cs="Times New Roman"/>
                <w:lang w:val="ro-RO"/>
              </w:rPr>
            </w:pPr>
            <w:r w:rsidRPr="000C33CD">
              <w:rPr>
                <w:rFonts w:asciiTheme="majorHAnsi" w:hAnsiTheme="majorHAnsi" w:cs="Times New Roman"/>
                <w:lang w:val="ro-RO"/>
              </w:rPr>
              <w:t>50</w:t>
            </w:r>
          </w:p>
        </w:tc>
        <w:tc>
          <w:tcPr>
            <w:tcW w:w="1715" w:type="dxa"/>
            <w:vMerge/>
          </w:tcPr>
          <w:p w:rsidR="005704AF" w:rsidRPr="000C33CD" w:rsidRDefault="005704AF" w:rsidP="005704AF">
            <w:pPr>
              <w:pStyle w:val="NoSpacing"/>
              <w:rPr>
                <w:rFonts w:asciiTheme="majorHAnsi" w:hAnsiTheme="majorHAnsi" w:cs="Times New Roman"/>
                <w:lang w:val="en-US"/>
              </w:rPr>
            </w:pPr>
          </w:p>
        </w:tc>
        <w:tc>
          <w:tcPr>
            <w:tcW w:w="857" w:type="dxa"/>
          </w:tcPr>
          <w:p w:rsidR="005704AF" w:rsidRPr="000C33CD" w:rsidRDefault="005704AF" w:rsidP="00FE20ED">
            <w:pPr>
              <w:pStyle w:val="NoSpacing"/>
              <w:rPr>
                <w:rFonts w:asciiTheme="majorHAnsi" w:hAnsiTheme="majorHAnsi" w:cs="Times New Roman"/>
                <w:i/>
                <w:vertAlign w:val="subscript"/>
                <w:lang w:val="ro-RO"/>
              </w:rPr>
            </w:pPr>
            <w:r w:rsidRPr="000C33CD">
              <w:rPr>
                <w:rFonts w:asciiTheme="majorHAnsi" w:hAnsiTheme="majorHAnsi" w:cs="Times New Roman"/>
                <w:i/>
                <w:lang w:val="ro-RO"/>
              </w:rPr>
              <w:t>U</w:t>
            </w:r>
            <w:r w:rsidRPr="000C33CD">
              <w:rPr>
                <w:rFonts w:asciiTheme="majorHAnsi" w:hAnsiTheme="majorHAnsi" w:cs="Times New Roman"/>
                <w:i/>
                <w:vertAlign w:val="subscript"/>
                <w:lang w:val="ro-RO"/>
              </w:rPr>
              <w:t>3</w:t>
            </w:r>
          </w:p>
        </w:tc>
        <w:tc>
          <w:tcPr>
            <w:tcW w:w="1501" w:type="dxa"/>
          </w:tcPr>
          <w:p w:rsidR="005704AF" w:rsidRPr="000C33CD" w:rsidRDefault="00B30325" w:rsidP="003C7311">
            <w:pPr>
              <w:pStyle w:val="NoSpacing"/>
              <w:jc w:val="center"/>
              <w:rPr>
                <w:rFonts w:asciiTheme="majorHAnsi" w:hAnsiTheme="majorHAnsi" w:cs="Times New Roman"/>
                <w:lang w:val="ro-RO"/>
              </w:rPr>
            </w:pPr>
            <w:r w:rsidRPr="000C33CD">
              <w:rPr>
                <w:rFonts w:asciiTheme="majorHAnsi" w:hAnsiTheme="majorHAnsi" w:cs="Times New Roman"/>
                <w:lang w:val="ro-RO"/>
              </w:rPr>
              <w:t>2,2</w:t>
            </w:r>
          </w:p>
        </w:tc>
        <w:tc>
          <w:tcPr>
            <w:tcW w:w="2145" w:type="dxa"/>
            <w:vMerge/>
          </w:tcPr>
          <w:p w:rsidR="005704AF" w:rsidRPr="000C33CD" w:rsidRDefault="005704AF" w:rsidP="005704AF">
            <w:pPr>
              <w:pStyle w:val="NoSpacing"/>
              <w:rPr>
                <w:rFonts w:asciiTheme="majorHAnsi" w:hAnsiTheme="majorHAnsi" w:cs="Times New Roman"/>
              </w:rPr>
            </w:pPr>
          </w:p>
        </w:tc>
        <w:tc>
          <w:tcPr>
            <w:tcW w:w="785" w:type="dxa"/>
          </w:tcPr>
          <w:p w:rsidR="005704AF" w:rsidRPr="000C33CD" w:rsidRDefault="005704AF" w:rsidP="00FE20ED">
            <w:pPr>
              <w:pStyle w:val="NoSpacing"/>
              <w:rPr>
                <w:rFonts w:asciiTheme="majorHAnsi" w:hAnsiTheme="majorHAnsi" w:cs="Times New Roman"/>
                <w:i/>
                <w:vertAlign w:val="subscript"/>
                <w:lang w:val="ro-RO"/>
              </w:rPr>
            </w:pPr>
            <w:r w:rsidRPr="000C33CD">
              <w:rPr>
                <w:rFonts w:asciiTheme="majorHAnsi" w:hAnsiTheme="majorHAnsi" w:cs="Times New Roman"/>
                <w:i/>
                <w:lang w:val="ro-RO"/>
              </w:rPr>
              <w:t>U</w:t>
            </w:r>
            <w:r w:rsidRPr="000C33CD">
              <w:rPr>
                <w:rFonts w:asciiTheme="majorHAnsi" w:hAnsiTheme="majorHAnsi" w:cs="Times New Roman"/>
                <w:i/>
                <w:vertAlign w:val="subscript"/>
                <w:lang w:val="ro-RO"/>
              </w:rPr>
              <w:t>3</w:t>
            </w:r>
          </w:p>
        </w:tc>
        <w:tc>
          <w:tcPr>
            <w:tcW w:w="1501" w:type="dxa"/>
          </w:tcPr>
          <w:p w:rsidR="005704AF" w:rsidRPr="000C33CD" w:rsidRDefault="003C7311" w:rsidP="00B30325">
            <w:pPr>
              <w:pStyle w:val="NoSpacing"/>
              <w:rPr>
                <w:rFonts w:asciiTheme="majorHAnsi" w:hAnsiTheme="majorHAnsi" w:cs="Times New Roman"/>
                <w:lang w:val="ro-RO"/>
              </w:rPr>
            </w:pPr>
            <w:r w:rsidRPr="000C33CD">
              <w:rPr>
                <w:rFonts w:asciiTheme="majorHAnsi" w:hAnsiTheme="majorHAnsi" w:cs="Times New Roman"/>
                <w:lang w:val="ro-RO"/>
              </w:rPr>
              <w:t>2,</w:t>
            </w:r>
            <w:r w:rsidR="00B30325" w:rsidRPr="000C33CD">
              <w:rPr>
                <w:rFonts w:asciiTheme="majorHAnsi" w:hAnsiTheme="majorHAnsi" w:cs="Times New Roman"/>
                <w:lang w:val="ro-RO"/>
              </w:rPr>
              <w:t>4</w:t>
            </w:r>
          </w:p>
        </w:tc>
      </w:tr>
    </w:tbl>
    <w:p w:rsidR="003D1E38" w:rsidRPr="00B30325" w:rsidRDefault="00A96BD5" w:rsidP="00A64483">
      <w:pPr>
        <w:pStyle w:val="ListParagraph"/>
        <w:numPr>
          <w:ilvl w:val="0"/>
          <w:numId w:val="3"/>
        </w:numPr>
        <w:spacing w:before="120" w:after="0"/>
        <w:ind w:left="714" w:hanging="357"/>
        <w:jc w:val="both"/>
        <w:rPr>
          <w:rFonts w:asciiTheme="majorHAnsi" w:hAnsiTheme="majorHAnsi" w:cs="Times New Roman"/>
          <w:szCs w:val="24"/>
          <w:lang w:val="ro-RO"/>
        </w:rPr>
      </w:pPr>
      <w:r w:rsidRPr="00B30325">
        <w:rPr>
          <w:rFonts w:asciiTheme="majorHAnsi" w:hAnsiTheme="majorHAnsi" w:cs="Times New Roman"/>
          <w:szCs w:val="24"/>
          <w:lang w:val="ro-RO"/>
        </w:rPr>
        <w:t>De verificat executarea celei de-a doua legi a lui Kirchhoff pentru circuitul cercetat mai sus, înlocuind în ecuația legii, rezultatele corespunzătoare ale măsurării tensiunilor din Tabelul 1.</w:t>
      </w:r>
    </w:p>
    <w:p w:rsidR="00A96BD5" w:rsidRPr="00B30325" w:rsidRDefault="00A96BD5" w:rsidP="00A96BD5">
      <w:pPr>
        <w:pStyle w:val="ListParagraph"/>
        <w:numPr>
          <w:ilvl w:val="0"/>
          <w:numId w:val="3"/>
        </w:numPr>
        <w:spacing w:after="0"/>
        <w:jc w:val="both"/>
        <w:rPr>
          <w:rFonts w:asciiTheme="majorHAnsi" w:hAnsiTheme="majorHAnsi" w:cs="Times New Roman"/>
          <w:szCs w:val="24"/>
          <w:lang w:val="ro-RO"/>
        </w:rPr>
      </w:pPr>
      <w:r w:rsidRPr="00B30325">
        <w:rPr>
          <w:rFonts w:asciiTheme="majorHAnsi" w:hAnsiTheme="majorHAnsi" w:cs="Times New Roman"/>
          <w:szCs w:val="24"/>
          <w:lang w:val="ro-RO"/>
        </w:rPr>
        <w:t>De construit o diagramă potențială a circuitului cercetat.</w:t>
      </w:r>
    </w:p>
    <w:p w:rsidR="007F4554" w:rsidRPr="00B30325" w:rsidRDefault="00A96BD5" w:rsidP="007F4554">
      <w:pPr>
        <w:pStyle w:val="ListParagraph"/>
        <w:numPr>
          <w:ilvl w:val="0"/>
          <w:numId w:val="3"/>
        </w:numPr>
        <w:spacing w:after="0"/>
        <w:jc w:val="both"/>
        <w:rPr>
          <w:rFonts w:asciiTheme="majorHAnsi" w:hAnsiTheme="majorHAnsi" w:cs="Times New Roman"/>
          <w:szCs w:val="24"/>
          <w:lang w:val="ro-RO"/>
        </w:rPr>
      </w:pPr>
      <w:r w:rsidRPr="00B30325">
        <w:rPr>
          <w:rFonts w:asciiTheme="majorHAnsi" w:hAnsiTheme="majorHAnsi" w:cs="Times New Roman"/>
          <w:szCs w:val="24"/>
          <w:lang w:val="ro-RO"/>
        </w:rPr>
        <w:t xml:space="preserve">Pentru a verifica fezabilitatea primei legi a lui Kirchhoff, de asamblat circuitul cu conexiunea mixtă a receptoarelor, prezentată în Fig. 1.1.b. Valorile </w:t>
      </w:r>
      <w:r w:rsidRPr="00B30325">
        <w:rPr>
          <w:rFonts w:asciiTheme="majorHAnsi" w:hAnsiTheme="majorHAnsi" w:cs="Times New Roman"/>
          <w:i/>
          <w:szCs w:val="24"/>
          <w:lang w:val="ro-RO"/>
        </w:rPr>
        <w:t>E, r</w:t>
      </w:r>
      <w:r w:rsidRPr="00B30325">
        <w:rPr>
          <w:rFonts w:asciiTheme="majorHAnsi" w:hAnsiTheme="majorHAnsi" w:cs="Times New Roman"/>
          <w:i/>
          <w:szCs w:val="24"/>
          <w:vertAlign w:val="subscript"/>
          <w:lang w:val="ro-RO"/>
        </w:rPr>
        <w:t>0</w:t>
      </w:r>
      <w:r w:rsidRPr="00B30325">
        <w:rPr>
          <w:rFonts w:asciiTheme="majorHAnsi" w:hAnsiTheme="majorHAnsi" w:cs="Times New Roman"/>
          <w:i/>
          <w:szCs w:val="24"/>
          <w:lang w:val="ro-RO"/>
        </w:rPr>
        <w:t>, R</w:t>
      </w:r>
      <w:r w:rsidRPr="00B30325">
        <w:rPr>
          <w:rFonts w:asciiTheme="majorHAnsi" w:hAnsiTheme="majorHAnsi" w:cs="Times New Roman"/>
          <w:i/>
          <w:szCs w:val="24"/>
          <w:vertAlign w:val="subscript"/>
          <w:lang w:val="ro-RO"/>
        </w:rPr>
        <w:t>1</w:t>
      </w:r>
      <w:r w:rsidRPr="00B30325">
        <w:rPr>
          <w:rFonts w:asciiTheme="majorHAnsi" w:hAnsiTheme="majorHAnsi" w:cs="Times New Roman"/>
          <w:i/>
          <w:szCs w:val="24"/>
          <w:lang w:val="ro-RO"/>
        </w:rPr>
        <w:t>, R</w:t>
      </w:r>
      <w:r w:rsidRPr="00B30325">
        <w:rPr>
          <w:rFonts w:asciiTheme="majorHAnsi" w:hAnsiTheme="majorHAnsi" w:cs="Times New Roman"/>
          <w:i/>
          <w:szCs w:val="24"/>
          <w:vertAlign w:val="subscript"/>
          <w:lang w:val="ro-RO"/>
        </w:rPr>
        <w:t>2</w:t>
      </w:r>
      <w:r w:rsidRPr="00B30325">
        <w:rPr>
          <w:rFonts w:asciiTheme="majorHAnsi" w:hAnsiTheme="majorHAnsi" w:cs="Times New Roman"/>
          <w:szCs w:val="24"/>
          <w:lang w:val="ro-RO"/>
        </w:rPr>
        <w:t xml:space="preserve"> sunt aceleași ca în schema 1, </w:t>
      </w:r>
      <w:r w:rsidRPr="00B30325">
        <w:rPr>
          <w:rFonts w:asciiTheme="majorHAnsi" w:hAnsiTheme="majorHAnsi" w:cs="Times New Roman"/>
          <w:i/>
          <w:szCs w:val="24"/>
          <w:lang w:val="ro-RO"/>
        </w:rPr>
        <w:t>R</w:t>
      </w:r>
      <w:r w:rsidRPr="00B30325">
        <w:rPr>
          <w:rFonts w:asciiTheme="majorHAnsi" w:hAnsiTheme="majorHAnsi" w:cs="Times New Roman"/>
          <w:i/>
          <w:szCs w:val="24"/>
          <w:vertAlign w:val="subscript"/>
          <w:lang w:val="ro-RO"/>
        </w:rPr>
        <w:t>3</w:t>
      </w:r>
      <w:r w:rsidRPr="00B30325">
        <w:rPr>
          <w:rFonts w:asciiTheme="majorHAnsi" w:hAnsiTheme="majorHAnsi" w:cs="Times New Roman"/>
          <w:szCs w:val="24"/>
          <w:lang w:val="ro-RO"/>
        </w:rPr>
        <w:t xml:space="preserve"> </w:t>
      </w:r>
      <w:r w:rsidR="002E343F" w:rsidRPr="00B30325">
        <w:rPr>
          <w:rFonts w:asciiTheme="majorHAnsi" w:hAnsiTheme="majorHAnsi" w:cs="Times New Roman"/>
          <w:szCs w:val="24"/>
          <w:lang w:val="ro-RO"/>
        </w:rPr>
        <w:t xml:space="preserve">de </w:t>
      </w:r>
      <w:r w:rsidRPr="00B30325">
        <w:rPr>
          <w:rFonts w:asciiTheme="majorHAnsi" w:hAnsiTheme="majorHAnsi" w:cs="Times New Roman"/>
          <w:szCs w:val="24"/>
          <w:lang w:val="ro-RO"/>
        </w:rPr>
        <w:t>stabilit la 600 ohmi.</w:t>
      </w:r>
      <w:r w:rsidR="007F4554" w:rsidRPr="00B30325">
        <w:rPr>
          <w:rFonts w:asciiTheme="majorHAnsi" w:hAnsiTheme="majorHAnsi" w:cs="Times New Roman"/>
          <w:szCs w:val="24"/>
          <w:lang w:val="ro-RO"/>
        </w:rPr>
        <w:t xml:space="preserve"> În calitate de milliampermetru pA1, conectați un multimetru cu o limită de măsurare de 200 mA. </w:t>
      </w:r>
    </w:p>
    <w:p w:rsidR="00A96BD5" w:rsidRPr="00B30325" w:rsidRDefault="007F4554" w:rsidP="00A64483">
      <w:pPr>
        <w:spacing w:after="120"/>
        <w:ind w:left="709"/>
        <w:jc w:val="both"/>
        <w:rPr>
          <w:rFonts w:asciiTheme="majorHAnsi" w:hAnsiTheme="majorHAnsi" w:cs="Times New Roman"/>
          <w:szCs w:val="24"/>
          <w:lang w:val="ro-RO"/>
        </w:rPr>
      </w:pPr>
      <w:r w:rsidRPr="00B30325">
        <w:rPr>
          <w:rFonts w:asciiTheme="majorHAnsi" w:hAnsiTheme="majorHAnsi" w:cs="Times New Roman"/>
          <w:szCs w:val="24"/>
          <w:lang w:val="ro-RO"/>
        </w:rPr>
        <w:t xml:space="preserve">De calculat rezistența echivalentă a întregului circuit, curentul </w:t>
      </w:r>
      <w:r w:rsidRPr="00B30325">
        <w:rPr>
          <w:rFonts w:asciiTheme="majorHAnsi" w:hAnsiTheme="majorHAnsi" w:cs="Times New Roman"/>
          <w:i/>
          <w:szCs w:val="24"/>
          <w:lang w:val="ro-RO"/>
        </w:rPr>
        <w:t>I</w:t>
      </w:r>
      <w:r w:rsidRPr="00B30325">
        <w:rPr>
          <w:rFonts w:asciiTheme="majorHAnsi" w:hAnsiTheme="majorHAnsi" w:cs="Times New Roman"/>
          <w:i/>
          <w:szCs w:val="24"/>
          <w:vertAlign w:val="subscript"/>
          <w:lang w:val="ro-RO"/>
        </w:rPr>
        <w:t>1</w:t>
      </w:r>
      <w:r w:rsidRPr="00B30325">
        <w:rPr>
          <w:rFonts w:asciiTheme="majorHAnsi" w:hAnsiTheme="majorHAnsi" w:cs="Times New Roman"/>
          <w:szCs w:val="24"/>
          <w:lang w:val="ro-RO"/>
        </w:rPr>
        <w:t xml:space="preserve"> din prima ramură, căderea de tensiune </w:t>
      </w:r>
      <w:r w:rsidRPr="00B30325">
        <w:rPr>
          <w:rFonts w:asciiTheme="majorHAnsi" w:hAnsiTheme="majorHAnsi" w:cs="Times New Roman"/>
          <w:i/>
          <w:szCs w:val="24"/>
          <w:lang w:val="ro-RO"/>
        </w:rPr>
        <w:t>U</w:t>
      </w:r>
      <w:r w:rsidRPr="00B30325">
        <w:rPr>
          <w:rFonts w:asciiTheme="majorHAnsi" w:hAnsiTheme="majorHAnsi" w:cs="Times New Roman"/>
          <w:i/>
          <w:szCs w:val="24"/>
          <w:vertAlign w:val="subscript"/>
          <w:lang w:val="ro-RO"/>
        </w:rPr>
        <w:t>1</w:t>
      </w:r>
      <w:r w:rsidRPr="00B30325">
        <w:rPr>
          <w:rFonts w:asciiTheme="majorHAnsi" w:hAnsiTheme="majorHAnsi" w:cs="Times New Roman"/>
          <w:i/>
          <w:szCs w:val="24"/>
          <w:lang w:val="ro-RO"/>
        </w:rPr>
        <w:t>, U</w:t>
      </w:r>
      <w:r w:rsidRPr="00B30325">
        <w:rPr>
          <w:rFonts w:asciiTheme="majorHAnsi" w:hAnsiTheme="majorHAnsi" w:cs="Times New Roman"/>
          <w:i/>
          <w:szCs w:val="24"/>
          <w:vertAlign w:val="subscript"/>
          <w:lang w:val="ro-RO"/>
        </w:rPr>
        <w:t>2</w:t>
      </w:r>
      <w:r w:rsidRPr="00B30325">
        <w:rPr>
          <w:rFonts w:asciiTheme="majorHAnsi" w:hAnsiTheme="majorHAnsi" w:cs="Times New Roman"/>
          <w:szCs w:val="24"/>
          <w:lang w:val="ro-RO"/>
        </w:rPr>
        <w:t xml:space="preserve">, egală cu </w:t>
      </w:r>
      <w:r w:rsidRPr="00B30325">
        <w:rPr>
          <w:rFonts w:asciiTheme="majorHAnsi" w:hAnsiTheme="majorHAnsi" w:cs="Cambria Math"/>
          <w:i/>
          <w:szCs w:val="24"/>
          <w:lang w:val="ro-RO"/>
        </w:rPr>
        <w:t>U</w:t>
      </w:r>
      <w:r w:rsidRPr="00B30325">
        <w:rPr>
          <w:rFonts w:asciiTheme="majorHAnsi" w:hAnsiTheme="majorHAnsi" w:cs="Times New Roman"/>
          <w:i/>
          <w:szCs w:val="24"/>
          <w:vertAlign w:val="subscript"/>
          <w:lang w:val="ro-RO"/>
        </w:rPr>
        <w:t>3</w:t>
      </w:r>
      <w:r w:rsidRPr="00B30325">
        <w:rPr>
          <w:rFonts w:asciiTheme="majorHAnsi" w:hAnsiTheme="majorHAnsi" w:cs="Times New Roman"/>
          <w:szCs w:val="24"/>
          <w:lang w:val="ro-RO"/>
        </w:rPr>
        <w:t xml:space="preserve"> și curenții corespunzători ai ramurilor a doua și a treia </w:t>
      </w:r>
      <w:r w:rsidRPr="00B30325">
        <w:rPr>
          <w:rFonts w:asciiTheme="majorHAnsi" w:hAnsiTheme="majorHAnsi" w:cs="Times New Roman"/>
          <w:i/>
          <w:szCs w:val="24"/>
          <w:lang w:val="ro-RO"/>
        </w:rPr>
        <w:t>I</w:t>
      </w:r>
      <w:r w:rsidRPr="00B30325">
        <w:rPr>
          <w:rFonts w:asciiTheme="majorHAnsi" w:hAnsiTheme="majorHAnsi" w:cs="Times New Roman"/>
          <w:i/>
          <w:szCs w:val="24"/>
          <w:vertAlign w:val="subscript"/>
          <w:lang w:val="ro-RO"/>
        </w:rPr>
        <w:t>2</w:t>
      </w:r>
      <w:r w:rsidRPr="00B30325">
        <w:rPr>
          <w:rFonts w:asciiTheme="majorHAnsi" w:hAnsiTheme="majorHAnsi" w:cs="Times New Roman"/>
          <w:szCs w:val="24"/>
          <w:lang w:val="ro-RO"/>
        </w:rPr>
        <w:t xml:space="preserve"> și </w:t>
      </w:r>
      <w:r w:rsidRPr="00B30325">
        <w:rPr>
          <w:rFonts w:asciiTheme="majorHAnsi" w:hAnsiTheme="majorHAnsi" w:cs="Cambria Math"/>
          <w:i/>
          <w:szCs w:val="24"/>
          <w:lang w:val="ro-RO"/>
        </w:rPr>
        <w:t>I</w:t>
      </w:r>
      <w:r w:rsidRPr="00B30325">
        <w:rPr>
          <w:rFonts w:asciiTheme="majorHAnsi" w:hAnsiTheme="majorHAnsi" w:cs="Cambria Math"/>
          <w:i/>
          <w:szCs w:val="24"/>
          <w:vertAlign w:val="subscript"/>
          <w:lang w:val="ro-RO"/>
        </w:rPr>
        <w:t>3</w:t>
      </w:r>
      <w:r w:rsidRPr="00B30325">
        <w:rPr>
          <w:rFonts w:asciiTheme="majorHAnsi" w:hAnsiTheme="majorHAnsi" w:cs="Times New Roman"/>
          <w:szCs w:val="24"/>
          <w:lang w:val="ro-RO"/>
        </w:rPr>
        <w:t>.</w:t>
      </w:r>
    </w:p>
    <w:p w:rsidR="007F4554" w:rsidRPr="00B30325" w:rsidRDefault="00B30325" w:rsidP="00A64483">
      <w:pPr>
        <w:pStyle w:val="ListParagraph"/>
        <w:spacing w:after="120"/>
        <w:ind w:firstLine="697"/>
        <w:contextualSpacing w:val="0"/>
        <w:jc w:val="both"/>
        <w:rPr>
          <w:rFonts w:asciiTheme="majorHAnsi" w:eastAsiaTheme="minorEastAsia" w:hAnsiTheme="majorHAnsi" w:cs="Times New Roman"/>
          <w:szCs w:val="24"/>
          <w:lang w:val="ro-RO"/>
        </w:rPr>
      </w:pPr>
      <m:oMath>
        <m:sSub>
          <m:sSubPr>
            <m:ctrlPr>
              <w:rPr>
                <w:rFonts w:ascii="Cambria Math" w:hAnsi="Cambria Math" w:cs="Times New Roman"/>
                <w:i/>
                <w:szCs w:val="24"/>
                <w:lang w:val="en-US"/>
              </w:rPr>
            </m:ctrlPr>
          </m:sSubPr>
          <m:e>
            <m:r>
              <w:rPr>
                <w:rFonts w:ascii="Cambria Math" w:hAnsi="Cambria Math" w:cs="Times New Roman"/>
                <w:szCs w:val="24"/>
                <w:lang w:val="ro-RO"/>
              </w:rPr>
              <m:t>R</m:t>
            </m:r>
          </m:e>
          <m:sub>
            <m:r>
              <w:rPr>
                <w:rFonts w:ascii="Cambria Math" w:hAnsi="Cambria Math" w:cs="Times New Roman"/>
                <w:szCs w:val="24"/>
                <w:lang w:val="ro-RO"/>
              </w:rPr>
              <m:t>E</m:t>
            </m:r>
          </m:sub>
        </m:sSub>
        <m:r>
          <w:rPr>
            <w:rFonts w:ascii="Cambria Math" w:hAnsi="Cambria Math" w:cs="Times New Roman"/>
            <w:szCs w:val="24"/>
            <w:lang w:val="ro-RO"/>
          </w:rPr>
          <m:t>=</m:t>
        </m:r>
        <m:sSub>
          <m:sSubPr>
            <m:ctrlPr>
              <w:rPr>
                <w:rFonts w:ascii="Cambria Math" w:hAnsi="Cambria Math" w:cs="Times New Roman"/>
                <w:i/>
                <w:szCs w:val="24"/>
                <w:lang w:val="en-US"/>
              </w:rPr>
            </m:ctrlPr>
          </m:sSubPr>
          <m:e>
            <m:r>
              <w:rPr>
                <w:rFonts w:ascii="Cambria Math" w:hAnsi="Cambria Math" w:cs="Times New Roman"/>
                <w:szCs w:val="24"/>
                <w:lang w:val="ro-RO"/>
              </w:rPr>
              <m:t>R</m:t>
            </m:r>
          </m:e>
          <m:sub>
            <m:r>
              <w:rPr>
                <w:rFonts w:ascii="Cambria Math" w:hAnsi="Cambria Math" w:cs="Times New Roman"/>
                <w:szCs w:val="24"/>
                <w:lang w:val="ro-RO"/>
              </w:rPr>
              <m:t>1</m:t>
            </m:r>
          </m:sub>
        </m:sSub>
        <m:r>
          <w:rPr>
            <w:rFonts w:ascii="Cambria Math" w:hAnsi="Cambria Math" w:cs="Times New Roman"/>
            <w:szCs w:val="24"/>
            <w:lang w:val="ro-RO"/>
          </w:rPr>
          <m:t>+</m:t>
        </m:r>
        <m:f>
          <m:fPr>
            <m:ctrlPr>
              <w:rPr>
                <w:rFonts w:ascii="Cambria Math" w:hAnsi="Cambria Math" w:cs="Times New Roman"/>
                <w:i/>
                <w:szCs w:val="24"/>
                <w:lang w:val="en-US"/>
              </w:rPr>
            </m:ctrlPr>
          </m:fPr>
          <m:num>
            <m:sSub>
              <m:sSubPr>
                <m:ctrlPr>
                  <w:rPr>
                    <w:rFonts w:ascii="Cambria Math" w:hAnsi="Cambria Math" w:cs="Times New Roman"/>
                    <w:i/>
                    <w:szCs w:val="24"/>
                    <w:lang w:val="en-US"/>
                  </w:rPr>
                </m:ctrlPr>
              </m:sSubPr>
              <m:e>
                <m:r>
                  <w:rPr>
                    <w:rFonts w:ascii="Cambria Math" w:hAnsi="Cambria Math" w:cs="Times New Roman"/>
                    <w:szCs w:val="24"/>
                    <w:lang w:val="ro-RO"/>
                  </w:rPr>
                  <m:t>R</m:t>
                </m:r>
              </m:e>
              <m:sub>
                <m:r>
                  <w:rPr>
                    <w:rFonts w:ascii="Cambria Math" w:hAnsi="Cambria Math" w:cs="Times New Roman"/>
                    <w:szCs w:val="24"/>
                    <w:lang w:val="ro-RO"/>
                  </w:rPr>
                  <m:t>2</m:t>
                </m:r>
              </m:sub>
            </m:sSub>
            <m:sSub>
              <m:sSubPr>
                <m:ctrlPr>
                  <w:rPr>
                    <w:rFonts w:ascii="Cambria Math" w:hAnsi="Cambria Math" w:cs="Times New Roman"/>
                    <w:i/>
                    <w:szCs w:val="24"/>
                    <w:lang w:val="en-US"/>
                  </w:rPr>
                </m:ctrlPr>
              </m:sSubPr>
              <m:e>
                <m:r>
                  <w:rPr>
                    <w:rFonts w:ascii="Cambria Math" w:hAnsi="Cambria Math" w:cs="Times New Roman"/>
                    <w:szCs w:val="24"/>
                    <w:lang w:val="ro-RO"/>
                  </w:rPr>
                  <m:t>R</m:t>
                </m:r>
              </m:e>
              <m:sub>
                <m:r>
                  <w:rPr>
                    <w:rFonts w:ascii="Cambria Math" w:hAnsi="Cambria Math" w:cs="Times New Roman"/>
                    <w:szCs w:val="24"/>
                    <w:lang w:val="ro-RO"/>
                  </w:rPr>
                  <m:t>3</m:t>
                </m:r>
              </m:sub>
            </m:sSub>
          </m:num>
          <m:den>
            <m:sSub>
              <m:sSubPr>
                <m:ctrlPr>
                  <w:rPr>
                    <w:rFonts w:ascii="Cambria Math" w:hAnsi="Cambria Math" w:cs="Times New Roman"/>
                    <w:i/>
                    <w:szCs w:val="24"/>
                    <w:lang w:val="en-US"/>
                  </w:rPr>
                </m:ctrlPr>
              </m:sSubPr>
              <m:e>
                <m:r>
                  <w:rPr>
                    <w:rFonts w:ascii="Cambria Math" w:hAnsi="Cambria Math" w:cs="Times New Roman"/>
                    <w:szCs w:val="24"/>
                    <w:lang w:val="ro-RO"/>
                  </w:rPr>
                  <m:t>R</m:t>
                </m:r>
              </m:e>
              <m:sub>
                <m:r>
                  <w:rPr>
                    <w:rFonts w:ascii="Cambria Math" w:hAnsi="Cambria Math" w:cs="Times New Roman"/>
                    <w:szCs w:val="24"/>
                    <w:lang w:val="ro-RO"/>
                  </w:rPr>
                  <m:t>2</m:t>
                </m:r>
              </m:sub>
            </m:sSub>
            <m:r>
              <w:rPr>
                <w:rFonts w:ascii="Cambria Math" w:hAnsi="Cambria Math" w:cs="Times New Roman"/>
                <w:szCs w:val="24"/>
                <w:lang w:val="ro-RO"/>
              </w:rPr>
              <m:t>+</m:t>
            </m:r>
            <m:sSub>
              <m:sSubPr>
                <m:ctrlPr>
                  <w:rPr>
                    <w:rFonts w:ascii="Cambria Math" w:hAnsi="Cambria Math" w:cs="Times New Roman"/>
                    <w:i/>
                    <w:szCs w:val="24"/>
                    <w:lang w:val="en-US"/>
                  </w:rPr>
                </m:ctrlPr>
              </m:sSubPr>
              <m:e>
                <m:r>
                  <w:rPr>
                    <w:rFonts w:ascii="Cambria Math" w:hAnsi="Cambria Math" w:cs="Times New Roman"/>
                    <w:szCs w:val="24"/>
                    <w:lang w:val="ro-RO"/>
                  </w:rPr>
                  <m:t>R</m:t>
                </m:r>
              </m:e>
              <m:sub>
                <m:r>
                  <w:rPr>
                    <w:rFonts w:ascii="Cambria Math" w:hAnsi="Cambria Math" w:cs="Times New Roman"/>
                    <w:szCs w:val="24"/>
                    <w:lang w:val="ro-RO"/>
                  </w:rPr>
                  <m:t>3</m:t>
                </m:r>
              </m:sub>
            </m:sSub>
          </m:den>
        </m:f>
        <m:r>
          <w:rPr>
            <w:rFonts w:ascii="Cambria Math" w:hAnsi="Cambria Math" w:cs="Times New Roman"/>
            <w:szCs w:val="24"/>
            <w:lang w:val="ro-RO"/>
          </w:rPr>
          <m:t xml:space="preserve">, </m:t>
        </m:r>
        <m:sSub>
          <m:sSubPr>
            <m:ctrlPr>
              <w:rPr>
                <w:rFonts w:ascii="Cambria Math" w:hAnsi="Cambria Math" w:cs="Times New Roman"/>
                <w:i/>
                <w:szCs w:val="24"/>
                <w:lang w:val="en-US"/>
              </w:rPr>
            </m:ctrlPr>
          </m:sSubPr>
          <m:e>
            <m:r>
              <w:rPr>
                <w:rFonts w:ascii="Cambria Math" w:hAnsi="Cambria Math" w:cs="Times New Roman"/>
                <w:szCs w:val="24"/>
                <w:lang w:val="ro-RO"/>
              </w:rPr>
              <m:t>I</m:t>
            </m:r>
          </m:e>
          <m:sub>
            <m:r>
              <w:rPr>
                <w:rFonts w:ascii="Cambria Math" w:hAnsi="Cambria Math" w:cs="Times New Roman"/>
                <w:szCs w:val="24"/>
                <w:lang w:val="ro-RO"/>
              </w:rPr>
              <m:t>1</m:t>
            </m:r>
          </m:sub>
        </m:sSub>
        <m:r>
          <w:rPr>
            <w:rFonts w:ascii="Cambria Math" w:hAnsi="Cambria Math" w:cs="Times New Roman"/>
            <w:szCs w:val="24"/>
            <w:lang w:val="ro-RO"/>
          </w:rPr>
          <m:t>=</m:t>
        </m:r>
        <m:f>
          <m:fPr>
            <m:ctrlPr>
              <w:rPr>
                <w:rFonts w:ascii="Cambria Math" w:hAnsi="Cambria Math" w:cs="Times New Roman"/>
                <w:i/>
                <w:szCs w:val="24"/>
                <w:lang w:val="en-US"/>
              </w:rPr>
            </m:ctrlPr>
          </m:fPr>
          <m:num>
            <m:r>
              <w:rPr>
                <w:rFonts w:ascii="Cambria Math" w:hAnsi="Cambria Math" w:cs="Times New Roman"/>
                <w:szCs w:val="24"/>
                <w:lang w:val="ro-RO"/>
              </w:rPr>
              <m:t>E</m:t>
            </m:r>
          </m:num>
          <m:den>
            <m:sSub>
              <m:sSubPr>
                <m:ctrlPr>
                  <w:rPr>
                    <w:rFonts w:ascii="Cambria Math" w:hAnsi="Cambria Math" w:cs="Times New Roman"/>
                    <w:i/>
                    <w:szCs w:val="24"/>
                    <w:lang w:val="en-US"/>
                  </w:rPr>
                </m:ctrlPr>
              </m:sSubPr>
              <m:e>
                <m:r>
                  <w:rPr>
                    <w:rFonts w:ascii="Cambria Math" w:hAnsi="Cambria Math" w:cs="Times New Roman"/>
                    <w:szCs w:val="24"/>
                    <w:lang w:val="ro-RO"/>
                  </w:rPr>
                  <m:t>r</m:t>
                </m:r>
              </m:e>
              <m:sub>
                <m:r>
                  <w:rPr>
                    <w:rFonts w:ascii="Cambria Math" w:hAnsi="Cambria Math" w:cs="Times New Roman"/>
                    <w:szCs w:val="24"/>
                    <w:lang w:val="ro-RO"/>
                  </w:rPr>
                  <m:t>0</m:t>
                </m:r>
              </m:sub>
            </m:sSub>
            <m:r>
              <w:rPr>
                <w:rFonts w:ascii="Cambria Math" w:hAnsi="Cambria Math" w:cs="Times New Roman"/>
                <w:szCs w:val="24"/>
                <w:lang w:val="ro-RO"/>
              </w:rPr>
              <m:t>+</m:t>
            </m:r>
            <m:sSub>
              <m:sSubPr>
                <m:ctrlPr>
                  <w:rPr>
                    <w:rFonts w:ascii="Cambria Math" w:hAnsi="Cambria Math" w:cs="Times New Roman"/>
                    <w:i/>
                    <w:szCs w:val="24"/>
                    <w:lang w:val="en-US"/>
                  </w:rPr>
                </m:ctrlPr>
              </m:sSubPr>
              <m:e>
                <m:r>
                  <w:rPr>
                    <w:rFonts w:ascii="Cambria Math" w:hAnsi="Cambria Math" w:cs="Times New Roman"/>
                    <w:szCs w:val="24"/>
                    <w:lang w:val="ro-RO"/>
                  </w:rPr>
                  <m:t>R</m:t>
                </m:r>
              </m:e>
              <m:sub>
                <m:r>
                  <w:rPr>
                    <w:rFonts w:ascii="Cambria Math" w:hAnsi="Cambria Math" w:cs="Times New Roman"/>
                    <w:szCs w:val="24"/>
                    <w:lang w:val="ro-RO"/>
                  </w:rPr>
                  <m:t>E</m:t>
                </m:r>
              </m:sub>
            </m:sSub>
          </m:den>
        </m:f>
        <m:r>
          <w:rPr>
            <w:rFonts w:ascii="Cambria Math" w:hAnsi="Cambria Math" w:cs="Times New Roman"/>
            <w:szCs w:val="24"/>
            <w:lang w:val="ro-RO"/>
          </w:rPr>
          <m:t xml:space="preserve">, </m:t>
        </m:r>
        <m:sSub>
          <m:sSubPr>
            <m:ctrlPr>
              <w:rPr>
                <w:rFonts w:ascii="Cambria Math" w:hAnsi="Cambria Math" w:cs="Times New Roman"/>
                <w:i/>
                <w:szCs w:val="24"/>
                <w:lang w:val="en-US"/>
              </w:rPr>
            </m:ctrlPr>
          </m:sSubPr>
          <m:e>
            <m:r>
              <w:rPr>
                <w:rFonts w:ascii="Cambria Math" w:hAnsi="Cambria Math" w:cs="Times New Roman"/>
                <w:szCs w:val="24"/>
                <w:lang w:val="ro-RO"/>
              </w:rPr>
              <m:t>U</m:t>
            </m:r>
          </m:e>
          <m:sub>
            <m:r>
              <w:rPr>
                <w:rFonts w:ascii="Cambria Math" w:hAnsi="Cambria Math" w:cs="Times New Roman"/>
                <w:szCs w:val="24"/>
                <w:lang w:val="ro-RO"/>
              </w:rPr>
              <m:t>2</m:t>
            </m:r>
          </m:sub>
        </m:sSub>
        <m:r>
          <w:rPr>
            <w:rFonts w:ascii="Cambria Math" w:hAnsi="Cambria Math" w:cs="Times New Roman"/>
            <w:szCs w:val="24"/>
            <w:lang w:val="ro-RO"/>
          </w:rPr>
          <m:t>=</m:t>
        </m:r>
        <m:sSub>
          <m:sSubPr>
            <m:ctrlPr>
              <w:rPr>
                <w:rFonts w:ascii="Cambria Math" w:hAnsi="Cambria Math" w:cs="Times New Roman"/>
                <w:i/>
                <w:szCs w:val="24"/>
                <w:lang w:val="en-US"/>
              </w:rPr>
            </m:ctrlPr>
          </m:sSubPr>
          <m:e>
            <m:r>
              <w:rPr>
                <w:rFonts w:ascii="Cambria Math" w:hAnsi="Cambria Math" w:cs="Times New Roman"/>
                <w:szCs w:val="24"/>
                <w:lang w:val="ro-RO"/>
              </w:rPr>
              <m:t>U</m:t>
            </m:r>
          </m:e>
          <m:sub>
            <m:r>
              <w:rPr>
                <w:rFonts w:ascii="Cambria Math" w:hAnsi="Cambria Math" w:cs="Times New Roman"/>
                <w:szCs w:val="24"/>
                <w:lang w:val="ro-RO"/>
              </w:rPr>
              <m:t>3</m:t>
            </m:r>
          </m:sub>
        </m:sSub>
        <m:r>
          <w:rPr>
            <w:rFonts w:ascii="Cambria Math" w:hAnsi="Cambria Math" w:cs="Times New Roman"/>
            <w:szCs w:val="24"/>
            <w:lang w:val="ro-RO"/>
          </w:rPr>
          <m:t>=</m:t>
        </m:r>
        <m:sSub>
          <m:sSubPr>
            <m:ctrlPr>
              <w:rPr>
                <w:rFonts w:ascii="Cambria Math" w:hAnsi="Cambria Math" w:cs="Times New Roman"/>
                <w:i/>
                <w:szCs w:val="24"/>
                <w:lang w:val="en-US"/>
              </w:rPr>
            </m:ctrlPr>
          </m:sSubPr>
          <m:e>
            <m:r>
              <w:rPr>
                <w:rFonts w:ascii="Cambria Math" w:hAnsi="Cambria Math" w:cs="Times New Roman"/>
                <w:szCs w:val="24"/>
                <w:lang w:val="ro-RO"/>
              </w:rPr>
              <m:t>I</m:t>
            </m:r>
          </m:e>
          <m:sub>
            <m:r>
              <w:rPr>
                <w:rFonts w:ascii="Cambria Math" w:hAnsi="Cambria Math" w:cs="Times New Roman"/>
                <w:szCs w:val="24"/>
                <w:lang w:val="ro-RO"/>
              </w:rPr>
              <m:t>1</m:t>
            </m:r>
          </m:sub>
        </m:sSub>
        <m:sSub>
          <m:sSubPr>
            <m:ctrlPr>
              <w:rPr>
                <w:rFonts w:ascii="Cambria Math" w:hAnsi="Cambria Math" w:cs="Times New Roman"/>
                <w:i/>
                <w:szCs w:val="24"/>
                <w:lang w:val="en-US"/>
              </w:rPr>
            </m:ctrlPr>
          </m:sSubPr>
          <m:e>
            <m:r>
              <w:rPr>
                <w:rFonts w:ascii="Cambria Math" w:hAnsi="Cambria Math" w:cs="Times New Roman"/>
                <w:szCs w:val="24"/>
                <w:lang w:val="ro-RO"/>
              </w:rPr>
              <m:t>R</m:t>
            </m:r>
          </m:e>
          <m:sub>
            <m:r>
              <w:rPr>
                <w:rFonts w:ascii="Cambria Math" w:hAnsi="Cambria Math" w:cs="Times New Roman"/>
                <w:szCs w:val="24"/>
                <w:lang w:val="ro-RO"/>
              </w:rPr>
              <m:t>E</m:t>
            </m:r>
          </m:sub>
        </m:sSub>
      </m:oMath>
      <w:r w:rsidR="00F76021" w:rsidRPr="00B30325">
        <w:rPr>
          <w:rFonts w:asciiTheme="majorHAnsi" w:eastAsiaTheme="minorEastAsia" w:hAnsiTheme="majorHAnsi" w:cs="Times New Roman"/>
          <w:szCs w:val="24"/>
          <w:lang w:val="ro-RO"/>
        </w:rPr>
        <w:t>.</w:t>
      </w:r>
    </w:p>
    <w:p w:rsidR="00F76021" w:rsidRPr="00B30325" w:rsidRDefault="00F76021" w:rsidP="00F76021">
      <w:pPr>
        <w:pStyle w:val="ListParagraph"/>
        <w:numPr>
          <w:ilvl w:val="0"/>
          <w:numId w:val="3"/>
        </w:numPr>
        <w:spacing w:after="0"/>
        <w:jc w:val="both"/>
        <w:rPr>
          <w:rFonts w:asciiTheme="majorHAnsi" w:hAnsiTheme="majorHAnsi" w:cs="Times New Roman"/>
          <w:szCs w:val="24"/>
          <w:lang w:val="ro-RO"/>
        </w:rPr>
      </w:pPr>
      <w:r w:rsidRPr="00B30325">
        <w:rPr>
          <w:rFonts w:asciiTheme="majorHAnsi" w:hAnsiTheme="majorHAnsi" w:cs="Times New Roman"/>
          <w:szCs w:val="24"/>
          <w:lang w:val="ro-RO"/>
        </w:rPr>
        <w:t xml:space="preserve">De măsurat curenții </w:t>
      </w:r>
      <w:r w:rsidRPr="00B30325">
        <w:rPr>
          <w:rFonts w:asciiTheme="majorHAnsi" w:hAnsiTheme="majorHAnsi" w:cs="Times New Roman"/>
          <w:i/>
          <w:szCs w:val="24"/>
          <w:lang w:val="ro-RO"/>
        </w:rPr>
        <w:t>I</w:t>
      </w:r>
      <w:r w:rsidRPr="00B30325">
        <w:rPr>
          <w:rFonts w:asciiTheme="majorHAnsi" w:hAnsiTheme="majorHAnsi" w:cs="Times New Roman"/>
          <w:i/>
          <w:szCs w:val="24"/>
          <w:vertAlign w:val="subscript"/>
          <w:lang w:val="ro-RO"/>
        </w:rPr>
        <w:t>1</w:t>
      </w:r>
      <w:r w:rsidRPr="00B30325">
        <w:rPr>
          <w:rFonts w:asciiTheme="majorHAnsi" w:hAnsiTheme="majorHAnsi" w:cs="Times New Roman"/>
          <w:szCs w:val="24"/>
          <w:lang w:val="ro-RO"/>
        </w:rPr>
        <w:t xml:space="preserve">, </w:t>
      </w:r>
      <w:r w:rsidRPr="00B30325">
        <w:rPr>
          <w:rFonts w:asciiTheme="majorHAnsi" w:hAnsiTheme="majorHAnsi" w:cs="Times New Roman"/>
          <w:i/>
          <w:szCs w:val="24"/>
          <w:lang w:val="ro-RO"/>
        </w:rPr>
        <w:t>I</w:t>
      </w:r>
      <w:r w:rsidRPr="00B30325">
        <w:rPr>
          <w:rFonts w:asciiTheme="majorHAnsi" w:hAnsiTheme="majorHAnsi" w:cs="Times New Roman"/>
          <w:i/>
          <w:szCs w:val="24"/>
          <w:vertAlign w:val="subscript"/>
          <w:lang w:val="ro-RO"/>
        </w:rPr>
        <w:t>2</w:t>
      </w:r>
      <w:r w:rsidRPr="00B30325">
        <w:rPr>
          <w:rFonts w:asciiTheme="majorHAnsi" w:hAnsiTheme="majorHAnsi" w:cs="Times New Roman"/>
          <w:szCs w:val="24"/>
          <w:lang w:val="ro-RO"/>
        </w:rPr>
        <w:t xml:space="preserve"> și </w:t>
      </w:r>
      <w:r w:rsidRPr="00B30325">
        <w:rPr>
          <w:rFonts w:asciiTheme="majorHAnsi" w:hAnsiTheme="majorHAnsi" w:cs="Times New Roman"/>
          <w:i/>
          <w:szCs w:val="24"/>
          <w:lang w:val="ro-RO"/>
        </w:rPr>
        <w:t>I</w:t>
      </w:r>
      <w:r w:rsidRPr="00B30325">
        <w:rPr>
          <w:rFonts w:asciiTheme="majorHAnsi" w:hAnsiTheme="majorHAnsi" w:cs="Times New Roman"/>
          <w:i/>
          <w:szCs w:val="24"/>
          <w:vertAlign w:val="subscript"/>
          <w:lang w:val="ro-RO"/>
        </w:rPr>
        <w:t>3</w:t>
      </w:r>
      <w:r w:rsidRPr="00B30325">
        <w:rPr>
          <w:rFonts w:asciiTheme="majorHAnsi" w:hAnsiTheme="majorHAnsi" w:cs="Times New Roman"/>
          <w:szCs w:val="24"/>
          <w:lang w:val="ro-RO"/>
        </w:rPr>
        <w:t>, tensiunile pe elementele d</w:t>
      </w:r>
      <w:r w:rsidR="00647DB9" w:rsidRPr="00B30325">
        <w:rPr>
          <w:rFonts w:asciiTheme="majorHAnsi" w:hAnsiTheme="majorHAnsi" w:cs="Times New Roman"/>
          <w:szCs w:val="24"/>
          <w:lang w:val="ro-RO"/>
        </w:rPr>
        <w:t xml:space="preserve">in circuit </w:t>
      </w:r>
      <w:r w:rsidR="00647DB9" w:rsidRPr="00B30325">
        <w:rPr>
          <w:rFonts w:asciiTheme="majorHAnsi" w:hAnsiTheme="majorHAnsi" w:cs="Times New Roman"/>
          <w:i/>
          <w:szCs w:val="24"/>
          <w:lang w:val="ro-RO"/>
        </w:rPr>
        <w:t>U</w:t>
      </w:r>
      <w:r w:rsidR="00647DB9" w:rsidRPr="00B30325">
        <w:rPr>
          <w:rFonts w:asciiTheme="majorHAnsi" w:hAnsiTheme="majorHAnsi" w:cs="Times New Roman"/>
          <w:i/>
          <w:szCs w:val="24"/>
          <w:vertAlign w:val="subscript"/>
          <w:lang w:val="ro-RO"/>
        </w:rPr>
        <w:t>1</w:t>
      </w:r>
      <w:r w:rsidR="00647DB9" w:rsidRPr="00B30325">
        <w:rPr>
          <w:rFonts w:asciiTheme="majorHAnsi" w:hAnsiTheme="majorHAnsi" w:cs="Times New Roman"/>
          <w:i/>
          <w:szCs w:val="24"/>
          <w:lang w:val="ro-RO"/>
        </w:rPr>
        <w:t>, U</w:t>
      </w:r>
      <w:r w:rsidR="00647DB9" w:rsidRPr="00B30325">
        <w:rPr>
          <w:rFonts w:asciiTheme="majorHAnsi" w:hAnsiTheme="majorHAnsi" w:cs="Times New Roman"/>
          <w:i/>
          <w:szCs w:val="24"/>
          <w:vertAlign w:val="subscript"/>
          <w:lang w:val="ro-RO"/>
        </w:rPr>
        <w:t>2</w:t>
      </w:r>
      <w:r w:rsidR="00647DB9" w:rsidRPr="00B30325">
        <w:rPr>
          <w:rFonts w:asciiTheme="majorHAnsi" w:hAnsiTheme="majorHAnsi" w:cs="Times New Roman"/>
          <w:i/>
          <w:szCs w:val="24"/>
          <w:lang w:val="ro-RO"/>
        </w:rPr>
        <w:t xml:space="preserve"> = U</w:t>
      </w:r>
      <w:r w:rsidRPr="00B30325">
        <w:rPr>
          <w:rFonts w:asciiTheme="majorHAnsi" w:hAnsiTheme="majorHAnsi" w:cs="Times New Roman"/>
          <w:i/>
          <w:szCs w:val="24"/>
          <w:vertAlign w:val="subscript"/>
          <w:lang w:val="ro-RO"/>
        </w:rPr>
        <w:t>3</w:t>
      </w:r>
      <w:r w:rsidRPr="00B30325">
        <w:rPr>
          <w:rFonts w:asciiTheme="majorHAnsi" w:hAnsiTheme="majorHAnsi" w:cs="Times New Roman"/>
          <w:szCs w:val="24"/>
          <w:lang w:val="ro-RO"/>
        </w:rPr>
        <w:t xml:space="preserve"> și tensiunea la bornele de intrare ale circuitului </w:t>
      </w:r>
      <w:r w:rsidRPr="00B30325">
        <w:rPr>
          <w:rFonts w:asciiTheme="majorHAnsi" w:hAnsiTheme="majorHAnsi" w:cs="Times New Roman"/>
          <w:i/>
          <w:szCs w:val="24"/>
          <w:lang w:val="ro-RO"/>
        </w:rPr>
        <w:t>U</w:t>
      </w:r>
      <w:r w:rsidRPr="00B30325">
        <w:rPr>
          <w:rFonts w:asciiTheme="majorHAnsi" w:hAnsiTheme="majorHAnsi" w:cs="Times New Roman"/>
          <w:szCs w:val="24"/>
          <w:lang w:val="ro-RO"/>
        </w:rPr>
        <w:t>.</w:t>
      </w:r>
    </w:p>
    <w:p w:rsidR="00647DB9" w:rsidRPr="00B30325" w:rsidRDefault="00647DB9" w:rsidP="00647DB9">
      <w:pPr>
        <w:spacing w:after="0"/>
        <w:ind w:left="360" w:firstLine="348"/>
        <w:jc w:val="both"/>
        <w:rPr>
          <w:rFonts w:asciiTheme="majorHAnsi" w:hAnsiTheme="majorHAnsi" w:cs="Times New Roman"/>
          <w:szCs w:val="24"/>
          <w:lang w:val="ro-RO"/>
        </w:rPr>
      </w:pPr>
      <w:r w:rsidRPr="00B30325">
        <w:rPr>
          <w:rFonts w:asciiTheme="majorHAnsi" w:hAnsiTheme="majorHAnsi" w:cs="Times New Roman"/>
          <w:szCs w:val="24"/>
          <w:lang w:val="ro-RO"/>
        </w:rPr>
        <w:t>Rezultatele calculelor (p.7) și măsurărilor (p.8) de introdus în Tabelul 2.</w:t>
      </w:r>
    </w:p>
    <w:p w:rsidR="00647DB9" w:rsidRPr="00B30325" w:rsidRDefault="00647DB9" w:rsidP="00647DB9">
      <w:pPr>
        <w:spacing w:after="0"/>
        <w:ind w:left="360" w:firstLine="348"/>
        <w:jc w:val="right"/>
        <w:rPr>
          <w:rFonts w:asciiTheme="majorHAnsi" w:hAnsiTheme="majorHAnsi" w:cs="Times New Roman"/>
          <w:szCs w:val="24"/>
          <w:lang w:val="ro-RO"/>
        </w:rPr>
      </w:pPr>
      <w:r w:rsidRPr="00B30325">
        <w:rPr>
          <w:rFonts w:asciiTheme="majorHAnsi" w:hAnsiTheme="majorHAnsi" w:cs="Times New Roman"/>
          <w:szCs w:val="24"/>
          <w:lang w:val="ro-RO"/>
        </w:rPr>
        <w:t>Tabelul 2</w:t>
      </w:r>
    </w:p>
    <w:tbl>
      <w:tblPr>
        <w:tblW w:w="1049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6"/>
        <w:gridCol w:w="1511"/>
        <w:gridCol w:w="646"/>
        <w:gridCol w:w="1294"/>
        <w:gridCol w:w="862"/>
        <w:gridCol w:w="1295"/>
        <w:gridCol w:w="862"/>
        <w:gridCol w:w="1294"/>
        <w:gridCol w:w="862"/>
        <w:gridCol w:w="1222"/>
      </w:tblGrid>
      <w:tr w:rsidR="00647DB9" w:rsidRPr="00B30325" w:rsidTr="003C7311">
        <w:trPr>
          <w:trHeight w:val="827"/>
        </w:trPr>
        <w:tc>
          <w:tcPr>
            <w:tcW w:w="2157" w:type="dxa"/>
            <w:gridSpan w:val="2"/>
          </w:tcPr>
          <w:p w:rsidR="00647DB9" w:rsidRPr="00B30325" w:rsidRDefault="00647DB9" w:rsidP="00FE20ED">
            <w:pPr>
              <w:pStyle w:val="NoSpacing"/>
              <w:jc w:val="center"/>
              <w:rPr>
                <w:rFonts w:asciiTheme="majorHAnsi" w:hAnsiTheme="majorHAnsi" w:cs="Times New Roman"/>
              </w:rPr>
            </w:pPr>
            <w:r w:rsidRPr="00B30325">
              <w:rPr>
                <w:rFonts w:asciiTheme="majorHAnsi" w:hAnsiTheme="majorHAnsi" w:cs="Times New Roman"/>
                <w:lang w:val="ro-RO"/>
              </w:rPr>
              <w:t>Rezistența, (Ω)</w:t>
            </w:r>
          </w:p>
        </w:tc>
        <w:tc>
          <w:tcPr>
            <w:tcW w:w="1940" w:type="dxa"/>
            <w:gridSpan w:val="2"/>
          </w:tcPr>
          <w:p w:rsidR="00647DB9" w:rsidRPr="00B30325" w:rsidRDefault="00647DB9" w:rsidP="00FE20ED">
            <w:pPr>
              <w:pStyle w:val="NoSpacing"/>
              <w:jc w:val="center"/>
              <w:rPr>
                <w:rFonts w:asciiTheme="majorHAnsi" w:hAnsiTheme="majorHAnsi" w:cs="Times New Roman"/>
              </w:rPr>
            </w:pPr>
            <w:r w:rsidRPr="00B30325">
              <w:rPr>
                <w:rFonts w:asciiTheme="majorHAnsi" w:hAnsiTheme="majorHAnsi" w:cs="Times New Roman"/>
                <w:lang w:val="ro-RO"/>
              </w:rPr>
              <w:t>Curentul</w:t>
            </w:r>
            <w:r w:rsidRPr="00B30325">
              <w:rPr>
                <w:rFonts w:asciiTheme="majorHAnsi" w:hAnsiTheme="majorHAnsi" w:cs="Times New Roman"/>
                <w:lang w:val="en-US"/>
              </w:rPr>
              <w:t>,</w:t>
            </w:r>
            <w:r w:rsidRPr="00B30325">
              <w:rPr>
                <w:rFonts w:asciiTheme="majorHAnsi" w:hAnsiTheme="majorHAnsi" w:cs="Times New Roman"/>
              </w:rPr>
              <w:t xml:space="preserve"> </w:t>
            </w:r>
            <w:r w:rsidRPr="00B30325">
              <w:rPr>
                <w:rFonts w:asciiTheme="majorHAnsi" w:hAnsiTheme="majorHAnsi" w:cs="Times New Roman"/>
                <w:lang w:val="ro-RO"/>
              </w:rPr>
              <w:t>mA</w:t>
            </w:r>
            <w:r w:rsidRPr="00B30325">
              <w:rPr>
                <w:rFonts w:asciiTheme="majorHAnsi" w:hAnsiTheme="majorHAnsi" w:cs="Times New Roman"/>
              </w:rPr>
              <w:t xml:space="preserve">  (</w:t>
            </w:r>
            <w:r w:rsidRPr="00B30325">
              <w:rPr>
                <w:rFonts w:asciiTheme="majorHAnsi" w:hAnsiTheme="majorHAnsi" w:cs="Times New Roman"/>
                <w:lang w:val="ro-RO"/>
              </w:rPr>
              <w:t>calculat</w:t>
            </w:r>
            <w:r w:rsidRPr="00B30325">
              <w:rPr>
                <w:rFonts w:asciiTheme="majorHAnsi" w:hAnsiTheme="majorHAnsi" w:cs="Times New Roman"/>
              </w:rPr>
              <w:t>)</w:t>
            </w:r>
          </w:p>
        </w:tc>
        <w:tc>
          <w:tcPr>
            <w:tcW w:w="2157" w:type="dxa"/>
            <w:gridSpan w:val="2"/>
          </w:tcPr>
          <w:p w:rsidR="00647DB9" w:rsidRPr="00B30325" w:rsidRDefault="00647DB9" w:rsidP="00FE20ED">
            <w:pPr>
              <w:pStyle w:val="NoSpacing"/>
              <w:jc w:val="center"/>
              <w:rPr>
                <w:rFonts w:asciiTheme="majorHAnsi" w:hAnsiTheme="majorHAnsi" w:cs="Times New Roman"/>
              </w:rPr>
            </w:pPr>
            <w:r w:rsidRPr="00B30325">
              <w:rPr>
                <w:rFonts w:asciiTheme="majorHAnsi" w:hAnsiTheme="majorHAnsi" w:cs="Times New Roman"/>
                <w:lang w:val="ro-RO"/>
              </w:rPr>
              <w:t>Tensiunea</w:t>
            </w:r>
            <w:r w:rsidRPr="00B30325">
              <w:rPr>
                <w:rFonts w:asciiTheme="majorHAnsi" w:hAnsiTheme="majorHAnsi" w:cs="Times New Roman"/>
              </w:rPr>
              <w:t>,</w:t>
            </w:r>
            <w:r w:rsidRPr="00B30325">
              <w:rPr>
                <w:rFonts w:asciiTheme="majorHAnsi" w:hAnsiTheme="majorHAnsi" w:cs="Times New Roman"/>
                <w:lang w:val="ro-RO"/>
              </w:rPr>
              <w:t xml:space="preserve"> V, </w:t>
            </w:r>
            <w:r w:rsidRPr="00B30325">
              <w:rPr>
                <w:rFonts w:asciiTheme="majorHAnsi" w:hAnsiTheme="majorHAnsi" w:cs="Times New Roman"/>
              </w:rPr>
              <w:t>(</w:t>
            </w:r>
            <w:r w:rsidRPr="00B30325">
              <w:rPr>
                <w:rFonts w:asciiTheme="majorHAnsi" w:hAnsiTheme="majorHAnsi" w:cs="Times New Roman"/>
                <w:lang w:val="ro-RO"/>
              </w:rPr>
              <w:t>calculat</w:t>
            </w:r>
            <w:r w:rsidRPr="00B30325">
              <w:rPr>
                <w:rFonts w:asciiTheme="majorHAnsi" w:hAnsiTheme="majorHAnsi" w:cs="Times New Roman"/>
              </w:rPr>
              <w:t>)</w:t>
            </w:r>
          </w:p>
        </w:tc>
        <w:tc>
          <w:tcPr>
            <w:tcW w:w="2156" w:type="dxa"/>
            <w:gridSpan w:val="2"/>
          </w:tcPr>
          <w:p w:rsidR="00647DB9" w:rsidRPr="00B30325" w:rsidRDefault="00647DB9" w:rsidP="00647DB9">
            <w:pPr>
              <w:pStyle w:val="NoSpacing"/>
              <w:jc w:val="center"/>
              <w:rPr>
                <w:rFonts w:asciiTheme="majorHAnsi" w:hAnsiTheme="majorHAnsi" w:cs="Times New Roman"/>
                <w:lang w:val="en-US"/>
              </w:rPr>
            </w:pPr>
            <w:r w:rsidRPr="00B30325">
              <w:rPr>
                <w:rFonts w:asciiTheme="majorHAnsi" w:hAnsiTheme="majorHAnsi" w:cs="Times New Roman"/>
                <w:lang w:val="ro-RO"/>
              </w:rPr>
              <w:t xml:space="preserve">Curentul, mA, </w:t>
            </w:r>
            <w:r w:rsidRPr="00B30325">
              <w:rPr>
                <w:rFonts w:asciiTheme="majorHAnsi" w:hAnsiTheme="majorHAnsi" w:cs="Times New Roman"/>
                <w:lang w:val="en-US"/>
              </w:rPr>
              <w:t>(</w:t>
            </w:r>
            <w:r w:rsidRPr="00B30325">
              <w:rPr>
                <w:rFonts w:asciiTheme="majorHAnsi" w:hAnsiTheme="majorHAnsi" w:cs="Times New Roman"/>
                <w:lang w:val="ro-RO"/>
              </w:rPr>
              <w:t>măsurat</w:t>
            </w:r>
            <w:r w:rsidRPr="00B30325">
              <w:rPr>
                <w:rFonts w:asciiTheme="majorHAnsi" w:hAnsiTheme="majorHAnsi" w:cs="Times New Roman"/>
                <w:lang w:val="en-US"/>
              </w:rPr>
              <w:t>)</w:t>
            </w:r>
          </w:p>
        </w:tc>
        <w:tc>
          <w:tcPr>
            <w:tcW w:w="2084" w:type="dxa"/>
            <w:gridSpan w:val="2"/>
          </w:tcPr>
          <w:p w:rsidR="00647DB9" w:rsidRPr="00B30325" w:rsidRDefault="00647DB9" w:rsidP="00FE20ED">
            <w:pPr>
              <w:pStyle w:val="NoSpacing"/>
              <w:jc w:val="center"/>
              <w:rPr>
                <w:rFonts w:asciiTheme="majorHAnsi" w:hAnsiTheme="majorHAnsi" w:cs="Times New Roman"/>
              </w:rPr>
            </w:pPr>
            <w:r w:rsidRPr="00B30325">
              <w:rPr>
                <w:rFonts w:asciiTheme="majorHAnsi" w:hAnsiTheme="majorHAnsi" w:cs="Times New Roman"/>
                <w:lang w:val="ro-RO"/>
              </w:rPr>
              <w:t>Tensiunea</w:t>
            </w:r>
            <w:r w:rsidRPr="00B30325">
              <w:rPr>
                <w:rFonts w:asciiTheme="majorHAnsi" w:hAnsiTheme="majorHAnsi" w:cs="Times New Roman"/>
              </w:rPr>
              <w:t>,</w:t>
            </w:r>
            <w:r w:rsidRPr="00B30325">
              <w:rPr>
                <w:rFonts w:asciiTheme="majorHAnsi" w:hAnsiTheme="majorHAnsi" w:cs="Times New Roman"/>
                <w:lang w:val="ro-RO"/>
              </w:rPr>
              <w:t xml:space="preserve"> V, </w:t>
            </w:r>
            <w:r w:rsidRPr="00B30325">
              <w:rPr>
                <w:rFonts w:asciiTheme="majorHAnsi" w:hAnsiTheme="majorHAnsi" w:cs="Times New Roman"/>
              </w:rPr>
              <w:t>(</w:t>
            </w:r>
            <w:r w:rsidRPr="00B30325">
              <w:rPr>
                <w:rFonts w:asciiTheme="majorHAnsi" w:hAnsiTheme="majorHAnsi" w:cs="Times New Roman"/>
                <w:lang w:val="ro-RO"/>
              </w:rPr>
              <w:t>măsurat</w:t>
            </w:r>
            <w:r w:rsidRPr="00B30325">
              <w:rPr>
                <w:rFonts w:asciiTheme="majorHAnsi" w:hAnsiTheme="majorHAnsi" w:cs="Times New Roman"/>
              </w:rPr>
              <w:t>)</w:t>
            </w:r>
          </w:p>
        </w:tc>
      </w:tr>
      <w:tr w:rsidR="00647DB9" w:rsidRPr="00B30325" w:rsidTr="00B30325">
        <w:trPr>
          <w:trHeight w:val="512"/>
        </w:trPr>
        <w:tc>
          <w:tcPr>
            <w:tcW w:w="646" w:type="dxa"/>
          </w:tcPr>
          <w:p w:rsidR="00647DB9" w:rsidRPr="00B30325" w:rsidRDefault="00647DB9" w:rsidP="00FE20ED">
            <w:pPr>
              <w:pStyle w:val="NoSpacing"/>
              <w:rPr>
                <w:rFonts w:asciiTheme="majorHAnsi" w:hAnsiTheme="majorHAnsi" w:cs="Times New Roman"/>
                <w:i/>
                <w:vertAlign w:val="subscript"/>
                <w:lang w:val="en-US"/>
              </w:rPr>
            </w:pPr>
            <w:r w:rsidRPr="00B30325">
              <w:rPr>
                <w:rFonts w:asciiTheme="majorHAnsi" w:hAnsiTheme="majorHAnsi" w:cs="Times New Roman"/>
                <w:i/>
                <w:lang w:val="en-US"/>
              </w:rPr>
              <w:t>R</w:t>
            </w:r>
            <w:r w:rsidRPr="00B30325">
              <w:rPr>
                <w:rFonts w:asciiTheme="majorHAnsi" w:hAnsiTheme="majorHAnsi" w:cs="Times New Roman"/>
                <w:i/>
                <w:vertAlign w:val="subscript"/>
                <w:lang w:val="en-US"/>
              </w:rPr>
              <w:t>1</w:t>
            </w:r>
          </w:p>
        </w:tc>
        <w:tc>
          <w:tcPr>
            <w:tcW w:w="1511" w:type="dxa"/>
          </w:tcPr>
          <w:p w:rsidR="00647DB9" w:rsidRPr="00B30325" w:rsidRDefault="00BF6236" w:rsidP="00FE20ED">
            <w:pPr>
              <w:pStyle w:val="NoSpacing"/>
              <w:rPr>
                <w:rFonts w:asciiTheme="majorHAnsi" w:hAnsiTheme="majorHAnsi" w:cs="Times New Roman"/>
                <w:b/>
                <w:lang w:val="en-US"/>
              </w:rPr>
            </w:pPr>
            <w:r w:rsidRPr="00B30325">
              <w:rPr>
                <w:rFonts w:asciiTheme="majorHAnsi" w:hAnsiTheme="majorHAnsi" w:cs="Times New Roman"/>
                <w:b/>
                <w:lang w:val="en-US"/>
              </w:rPr>
              <w:t>100</w:t>
            </w:r>
          </w:p>
        </w:tc>
        <w:tc>
          <w:tcPr>
            <w:tcW w:w="646" w:type="dxa"/>
          </w:tcPr>
          <w:p w:rsidR="00647DB9" w:rsidRPr="00B30325" w:rsidRDefault="00647DB9" w:rsidP="00FE20ED">
            <w:pPr>
              <w:pStyle w:val="NoSpacing"/>
              <w:rPr>
                <w:rFonts w:asciiTheme="majorHAnsi" w:hAnsiTheme="majorHAnsi" w:cs="Times New Roman"/>
                <w:i/>
                <w:vertAlign w:val="subscript"/>
                <w:lang w:val="en-US"/>
              </w:rPr>
            </w:pPr>
            <w:r w:rsidRPr="00B30325">
              <w:rPr>
                <w:rFonts w:asciiTheme="majorHAnsi" w:hAnsiTheme="majorHAnsi" w:cs="Times New Roman"/>
                <w:i/>
                <w:lang w:val="en-US"/>
              </w:rPr>
              <w:t>I</w:t>
            </w:r>
            <w:r w:rsidRPr="00B30325">
              <w:rPr>
                <w:rFonts w:asciiTheme="majorHAnsi" w:hAnsiTheme="majorHAnsi" w:cs="Times New Roman"/>
                <w:i/>
                <w:vertAlign w:val="subscript"/>
                <w:lang w:val="en-US"/>
              </w:rPr>
              <w:t>1</w:t>
            </w:r>
          </w:p>
        </w:tc>
        <w:tc>
          <w:tcPr>
            <w:tcW w:w="1293" w:type="dxa"/>
          </w:tcPr>
          <w:p w:rsidR="00647DB9" w:rsidRPr="00B30325" w:rsidRDefault="00BF6236" w:rsidP="00647DB9">
            <w:pPr>
              <w:pStyle w:val="NoSpacing"/>
              <w:rPr>
                <w:rFonts w:asciiTheme="majorHAnsi" w:hAnsiTheme="majorHAnsi" w:cs="Times New Roman"/>
                <w:b/>
                <w:lang w:val="ro-RO"/>
              </w:rPr>
            </w:pPr>
            <w:r w:rsidRPr="00B30325">
              <w:rPr>
                <w:rFonts w:asciiTheme="majorHAnsi" w:hAnsiTheme="majorHAnsi" w:cs="Times New Roman"/>
                <w:b/>
                <w:lang w:val="ro-RO"/>
              </w:rPr>
              <w:t>59,7</w:t>
            </w:r>
          </w:p>
        </w:tc>
        <w:tc>
          <w:tcPr>
            <w:tcW w:w="862" w:type="dxa"/>
          </w:tcPr>
          <w:p w:rsidR="00647DB9" w:rsidRPr="00B30325" w:rsidRDefault="00647DB9" w:rsidP="00FE20ED">
            <w:pPr>
              <w:pStyle w:val="NoSpacing"/>
              <w:rPr>
                <w:rFonts w:asciiTheme="majorHAnsi" w:hAnsiTheme="majorHAnsi" w:cs="Times New Roman"/>
                <w:i/>
                <w:vertAlign w:val="subscript"/>
                <w:lang w:val="en-US"/>
              </w:rPr>
            </w:pPr>
            <w:r w:rsidRPr="00B30325">
              <w:rPr>
                <w:rFonts w:asciiTheme="majorHAnsi" w:hAnsiTheme="majorHAnsi" w:cs="Times New Roman"/>
                <w:i/>
                <w:lang w:val="en-US"/>
              </w:rPr>
              <w:t>U</w:t>
            </w:r>
            <w:r w:rsidRPr="00B30325">
              <w:rPr>
                <w:rFonts w:asciiTheme="majorHAnsi" w:hAnsiTheme="majorHAnsi" w:cs="Times New Roman"/>
                <w:i/>
                <w:vertAlign w:val="subscript"/>
                <w:lang w:val="en-US"/>
              </w:rPr>
              <w:t>1</w:t>
            </w:r>
          </w:p>
        </w:tc>
        <w:tc>
          <w:tcPr>
            <w:tcW w:w="1294" w:type="dxa"/>
          </w:tcPr>
          <w:p w:rsidR="00647DB9" w:rsidRPr="00B30325" w:rsidRDefault="00BF6236" w:rsidP="00FE20ED">
            <w:pPr>
              <w:pStyle w:val="NoSpacing"/>
              <w:rPr>
                <w:rFonts w:asciiTheme="majorHAnsi" w:hAnsiTheme="majorHAnsi" w:cs="Times New Roman"/>
                <w:b/>
                <w:lang w:val="ro-RO"/>
              </w:rPr>
            </w:pPr>
            <w:r w:rsidRPr="00B30325">
              <w:rPr>
                <w:rFonts w:asciiTheme="majorHAnsi" w:hAnsiTheme="majorHAnsi" w:cs="Times New Roman"/>
                <w:b/>
                <w:lang w:val="ro-RO"/>
              </w:rPr>
              <w:t>5,97</w:t>
            </w:r>
          </w:p>
        </w:tc>
        <w:tc>
          <w:tcPr>
            <w:tcW w:w="862" w:type="dxa"/>
          </w:tcPr>
          <w:p w:rsidR="00647DB9" w:rsidRPr="00B30325" w:rsidRDefault="00647DB9" w:rsidP="00FE20ED">
            <w:pPr>
              <w:pStyle w:val="NoSpacing"/>
              <w:rPr>
                <w:rFonts w:asciiTheme="majorHAnsi" w:hAnsiTheme="majorHAnsi" w:cs="Times New Roman"/>
                <w:i/>
                <w:vertAlign w:val="subscript"/>
                <w:lang w:val="en-US"/>
              </w:rPr>
            </w:pPr>
            <w:r w:rsidRPr="00B30325">
              <w:rPr>
                <w:rFonts w:asciiTheme="majorHAnsi" w:hAnsiTheme="majorHAnsi" w:cs="Times New Roman"/>
                <w:i/>
                <w:lang w:val="en-US"/>
              </w:rPr>
              <w:t>I</w:t>
            </w:r>
            <w:r w:rsidRPr="00B30325">
              <w:rPr>
                <w:rFonts w:asciiTheme="majorHAnsi" w:hAnsiTheme="majorHAnsi" w:cs="Times New Roman"/>
                <w:i/>
                <w:vertAlign w:val="subscript"/>
                <w:lang w:val="en-US"/>
              </w:rPr>
              <w:t>1</w:t>
            </w:r>
          </w:p>
        </w:tc>
        <w:tc>
          <w:tcPr>
            <w:tcW w:w="1293" w:type="dxa"/>
          </w:tcPr>
          <w:p w:rsidR="00647DB9" w:rsidRPr="00B30325" w:rsidRDefault="00BF6236" w:rsidP="00FE20ED">
            <w:pPr>
              <w:pStyle w:val="NoSpacing"/>
              <w:rPr>
                <w:rFonts w:asciiTheme="majorHAnsi" w:hAnsiTheme="majorHAnsi" w:cs="Times New Roman"/>
                <w:b/>
                <w:lang w:val="ro-RO"/>
              </w:rPr>
            </w:pPr>
            <w:r w:rsidRPr="00B30325">
              <w:rPr>
                <w:rFonts w:asciiTheme="majorHAnsi" w:hAnsiTheme="majorHAnsi" w:cs="Times New Roman"/>
                <w:b/>
                <w:lang w:val="ro-RO"/>
              </w:rPr>
              <w:t>60,3</w:t>
            </w:r>
          </w:p>
        </w:tc>
        <w:tc>
          <w:tcPr>
            <w:tcW w:w="862" w:type="dxa"/>
          </w:tcPr>
          <w:p w:rsidR="00647DB9" w:rsidRPr="00B30325" w:rsidRDefault="00647DB9" w:rsidP="00FE20ED">
            <w:pPr>
              <w:pStyle w:val="NoSpacing"/>
              <w:rPr>
                <w:rFonts w:asciiTheme="majorHAnsi" w:hAnsiTheme="majorHAnsi" w:cs="Times New Roman"/>
                <w:i/>
                <w:vertAlign w:val="subscript"/>
                <w:lang w:val="en-US"/>
              </w:rPr>
            </w:pPr>
            <w:r w:rsidRPr="00B30325">
              <w:rPr>
                <w:rFonts w:asciiTheme="majorHAnsi" w:hAnsiTheme="majorHAnsi" w:cs="Times New Roman"/>
                <w:i/>
                <w:lang w:val="en-US"/>
              </w:rPr>
              <w:t>U</w:t>
            </w:r>
            <w:r w:rsidRPr="00B30325">
              <w:rPr>
                <w:rFonts w:asciiTheme="majorHAnsi" w:hAnsiTheme="majorHAnsi" w:cs="Times New Roman"/>
                <w:i/>
                <w:vertAlign w:val="subscript"/>
                <w:lang w:val="en-US"/>
              </w:rPr>
              <w:t>1</w:t>
            </w:r>
          </w:p>
        </w:tc>
        <w:tc>
          <w:tcPr>
            <w:tcW w:w="1221" w:type="dxa"/>
          </w:tcPr>
          <w:p w:rsidR="00647DB9" w:rsidRPr="00B30325" w:rsidRDefault="00BF6236" w:rsidP="00FE20ED">
            <w:pPr>
              <w:pStyle w:val="NoSpacing"/>
              <w:rPr>
                <w:rFonts w:asciiTheme="majorHAnsi" w:hAnsiTheme="majorHAnsi" w:cs="Times New Roman"/>
                <w:b/>
                <w:lang w:val="ro-RO"/>
              </w:rPr>
            </w:pPr>
            <w:r w:rsidRPr="00B30325">
              <w:rPr>
                <w:rFonts w:asciiTheme="majorHAnsi" w:hAnsiTheme="majorHAnsi" w:cs="Times New Roman"/>
                <w:b/>
                <w:lang w:val="ro-RO"/>
              </w:rPr>
              <w:t>6,3</w:t>
            </w:r>
          </w:p>
        </w:tc>
      </w:tr>
      <w:tr w:rsidR="00647DB9" w:rsidRPr="00B30325" w:rsidTr="00B30325">
        <w:trPr>
          <w:trHeight w:val="350"/>
        </w:trPr>
        <w:tc>
          <w:tcPr>
            <w:tcW w:w="646" w:type="dxa"/>
          </w:tcPr>
          <w:p w:rsidR="00647DB9" w:rsidRPr="00B30325" w:rsidRDefault="00647DB9" w:rsidP="00FE20ED">
            <w:pPr>
              <w:pStyle w:val="NoSpacing"/>
              <w:rPr>
                <w:rFonts w:asciiTheme="majorHAnsi" w:hAnsiTheme="majorHAnsi" w:cs="Times New Roman"/>
                <w:i/>
                <w:vertAlign w:val="subscript"/>
                <w:lang w:val="ro-RO"/>
              </w:rPr>
            </w:pPr>
            <w:r w:rsidRPr="00B30325">
              <w:rPr>
                <w:rFonts w:asciiTheme="majorHAnsi" w:hAnsiTheme="majorHAnsi" w:cs="Times New Roman"/>
                <w:i/>
                <w:lang w:val="ro-RO"/>
              </w:rPr>
              <w:t>R</w:t>
            </w:r>
            <w:r w:rsidRPr="00B30325">
              <w:rPr>
                <w:rFonts w:asciiTheme="majorHAnsi" w:hAnsiTheme="majorHAnsi" w:cs="Times New Roman"/>
                <w:i/>
                <w:vertAlign w:val="subscript"/>
                <w:lang w:val="ro-RO"/>
              </w:rPr>
              <w:t>2</w:t>
            </w:r>
          </w:p>
        </w:tc>
        <w:tc>
          <w:tcPr>
            <w:tcW w:w="1511" w:type="dxa"/>
          </w:tcPr>
          <w:p w:rsidR="00647DB9" w:rsidRPr="00B30325" w:rsidRDefault="00BF6236" w:rsidP="00FE20ED">
            <w:pPr>
              <w:pStyle w:val="NoSpacing"/>
              <w:rPr>
                <w:rFonts w:asciiTheme="majorHAnsi" w:hAnsiTheme="majorHAnsi" w:cs="Times New Roman"/>
                <w:b/>
                <w:lang w:val="ro-RO"/>
              </w:rPr>
            </w:pPr>
            <w:r w:rsidRPr="00B30325">
              <w:rPr>
                <w:rFonts w:asciiTheme="majorHAnsi" w:hAnsiTheme="majorHAnsi" w:cs="Times New Roman"/>
                <w:b/>
                <w:lang w:val="ro-RO"/>
              </w:rPr>
              <w:t>200</w:t>
            </w:r>
          </w:p>
        </w:tc>
        <w:tc>
          <w:tcPr>
            <w:tcW w:w="646" w:type="dxa"/>
          </w:tcPr>
          <w:p w:rsidR="00647DB9" w:rsidRPr="00B30325" w:rsidRDefault="00647DB9" w:rsidP="00FE20ED">
            <w:pPr>
              <w:pStyle w:val="NoSpacing"/>
              <w:rPr>
                <w:rFonts w:asciiTheme="majorHAnsi" w:hAnsiTheme="majorHAnsi" w:cs="Times New Roman"/>
                <w:i/>
                <w:vertAlign w:val="subscript"/>
                <w:lang w:val="ro-RO"/>
              </w:rPr>
            </w:pPr>
            <w:r w:rsidRPr="00B30325">
              <w:rPr>
                <w:rFonts w:asciiTheme="majorHAnsi" w:hAnsiTheme="majorHAnsi" w:cs="Times New Roman"/>
                <w:i/>
                <w:lang w:val="ro-RO"/>
              </w:rPr>
              <w:t>I</w:t>
            </w:r>
            <w:r w:rsidRPr="00B30325">
              <w:rPr>
                <w:rFonts w:asciiTheme="majorHAnsi" w:hAnsiTheme="majorHAnsi" w:cs="Times New Roman"/>
                <w:i/>
                <w:vertAlign w:val="subscript"/>
                <w:lang w:val="ro-RO"/>
              </w:rPr>
              <w:t>2</w:t>
            </w:r>
          </w:p>
        </w:tc>
        <w:tc>
          <w:tcPr>
            <w:tcW w:w="1293" w:type="dxa"/>
          </w:tcPr>
          <w:p w:rsidR="00647DB9" w:rsidRPr="00B30325" w:rsidRDefault="00BF6236" w:rsidP="00FE20ED">
            <w:pPr>
              <w:pStyle w:val="NoSpacing"/>
              <w:rPr>
                <w:rFonts w:asciiTheme="majorHAnsi" w:hAnsiTheme="majorHAnsi" w:cs="Times New Roman"/>
                <w:b/>
                <w:lang w:val="ro-RO"/>
              </w:rPr>
            </w:pPr>
            <w:r w:rsidRPr="00B30325">
              <w:rPr>
                <w:rFonts w:asciiTheme="majorHAnsi" w:hAnsiTheme="majorHAnsi" w:cs="Times New Roman"/>
                <w:b/>
                <w:lang w:val="ro-RO"/>
              </w:rPr>
              <w:t>42</w:t>
            </w:r>
          </w:p>
        </w:tc>
        <w:tc>
          <w:tcPr>
            <w:tcW w:w="862" w:type="dxa"/>
          </w:tcPr>
          <w:p w:rsidR="00647DB9" w:rsidRPr="00B30325" w:rsidRDefault="00647DB9" w:rsidP="00FE20ED">
            <w:pPr>
              <w:pStyle w:val="NoSpacing"/>
              <w:rPr>
                <w:rFonts w:asciiTheme="majorHAnsi" w:hAnsiTheme="majorHAnsi" w:cs="Times New Roman"/>
                <w:i/>
                <w:vertAlign w:val="subscript"/>
                <w:lang w:val="ro-RO"/>
              </w:rPr>
            </w:pPr>
            <w:r w:rsidRPr="00B30325">
              <w:rPr>
                <w:rFonts w:asciiTheme="majorHAnsi" w:hAnsiTheme="majorHAnsi" w:cs="Times New Roman"/>
                <w:i/>
                <w:lang w:val="ro-RO"/>
              </w:rPr>
              <w:t>U</w:t>
            </w:r>
            <w:r w:rsidRPr="00B30325">
              <w:rPr>
                <w:rFonts w:asciiTheme="majorHAnsi" w:hAnsiTheme="majorHAnsi" w:cs="Times New Roman"/>
                <w:i/>
                <w:vertAlign w:val="subscript"/>
                <w:lang w:val="ro-RO"/>
              </w:rPr>
              <w:t>2</w:t>
            </w:r>
          </w:p>
        </w:tc>
        <w:tc>
          <w:tcPr>
            <w:tcW w:w="1294" w:type="dxa"/>
          </w:tcPr>
          <w:p w:rsidR="00647DB9" w:rsidRPr="00B30325" w:rsidRDefault="00BF6236" w:rsidP="00FE20ED">
            <w:pPr>
              <w:pStyle w:val="NoSpacing"/>
              <w:rPr>
                <w:rFonts w:asciiTheme="majorHAnsi" w:hAnsiTheme="majorHAnsi" w:cs="Times New Roman"/>
                <w:b/>
                <w:lang w:val="ro-RO"/>
              </w:rPr>
            </w:pPr>
            <w:r w:rsidRPr="00B30325">
              <w:rPr>
                <w:rFonts w:asciiTheme="majorHAnsi" w:hAnsiTheme="majorHAnsi" w:cs="Times New Roman"/>
                <w:b/>
                <w:lang w:val="ro-RO"/>
              </w:rPr>
              <w:t>8,94</w:t>
            </w:r>
          </w:p>
        </w:tc>
        <w:tc>
          <w:tcPr>
            <w:tcW w:w="862" w:type="dxa"/>
          </w:tcPr>
          <w:p w:rsidR="00647DB9" w:rsidRPr="00B30325" w:rsidRDefault="00647DB9" w:rsidP="00FE20ED">
            <w:pPr>
              <w:pStyle w:val="NoSpacing"/>
              <w:rPr>
                <w:rFonts w:asciiTheme="majorHAnsi" w:hAnsiTheme="majorHAnsi" w:cs="Times New Roman"/>
                <w:i/>
                <w:vertAlign w:val="subscript"/>
                <w:lang w:val="ro-RO"/>
              </w:rPr>
            </w:pPr>
            <w:r w:rsidRPr="00B30325">
              <w:rPr>
                <w:rFonts w:asciiTheme="majorHAnsi" w:hAnsiTheme="majorHAnsi" w:cs="Times New Roman"/>
                <w:i/>
                <w:lang w:val="ro-RO"/>
              </w:rPr>
              <w:t>I</w:t>
            </w:r>
            <w:r w:rsidRPr="00B30325">
              <w:rPr>
                <w:rFonts w:asciiTheme="majorHAnsi" w:hAnsiTheme="majorHAnsi" w:cs="Times New Roman"/>
                <w:i/>
                <w:vertAlign w:val="subscript"/>
                <w:lang w:val="ro-RO"/>
              </w:rPr>
              <w:t>2</w:t>
            </w:r>
          </w:p>
        </w:tc>
        <w:tc>
          <w:tcPr>
            <w:tcW w:w="1293" w:type="dxa"/>
          </w:tcPr>
          <w:p w:rsidR="00647DB9" w:rsidRPr="00B30325" w:rsidRDefault="00BF6236" w:rsidP="00FE20ED">
            <w:pPr>
              <w:pStyle w:val="NoSpacing"/>
              <w:rPr>
                <w:rFonts w:asciiTheme="majorHAnsi" w:hAnsiTheme="majorHAnsi" w:cs="Times New Roman"/>
                <w:b/>
                <w:lang w:val="ro-RO"/>
              </w:rPr>
            </w:pPr>
            <w:r w:rsidRPr="00B30325">
              <w:rPr>
                <w:rFonts w:asciiTheme="majorHAnsi" w:hAnsiTheme="majorHAnsi" w:cs="Times New Roman"/>
                <w:b/>
                <w:lang w:val="ro-RO"/>
              </w:rPr>
              <w:t>45,8</w:t>
            </w:r>
          </w:p>
        </w:tc>
        <w:tc>
          <w:tcPr>
            <w:tcW w:w="862" w:type="dxa"/>
          </w:tcPr>
          <w:p w:rsidR="00647DB9" w:rsidRPr="00B30325" w:rsidRDefault="00647DB9" w:rsidP="00FE20ED">
            <w:pPr>
              <w:pStyle w:val="NoSpacing"/>
              <w:rPr>
                <w:rFonts w:asciiTheme="majorHAnsi" w:hAnsiTheme="majorHAnsi" w:cs="Times New Roman"/>
                <w:i/>
                <w:vertAlign w:val="subscript"/>
                <w:lang w:val="ro-RO"/>
              </w:rPr>
            </w:pPr>
            <w:r w:rsidRPr="00B30325">
              <w:rPr>
                <w:rFonts w:asciiTheme="majorHAnsi" w:hAnsiTheme="majorHAnsi" w:cs="Times New Roman"/>
                <w:i/>
                <w:lang w:val="ro-RO"/>
              </w:rPr>
              <w:t>U</w:t>
            </w:r>
            <w:r w:rsidRPr="00B30325">
              <w:rPr>
                <w:rFonts w:asciiTheme="majorHAnsi" w:hAnsiTheme="majorHAnsi" w:cs="Times New Roman"/>
                <w:i/>
                <w:vertAlign w:val="subscript"/>
                <w:lang w:val="ro-RO"/>
              </w:rPr>
              <w:t>2</w:t>
            </w:r>
          </w:p>
        </w:tc>
        <w:tc>
          <w:tcPr>
            <w:tcW w:w="1221" w:type="dxa"/>
          </w:tcPr>
          <w:p w:rsidR="00647DB9" w:rsidRPr="00B30325" w:rsidRDefault="00BF6236" w:rsidP="00FE20ED">
            <w:pPr>
              <w:pStyle w:val="NoSpacing"/>
              <w:rPr>
                <w:rFonts w:asciiTheme="majorHAnsi" w:hAnsiTheme="majorHAnsi" w:cs="Times New Roman"/>
                <w:b/>
                <w:lang w:val="ro-RO"/>
              </w:rPr>
            </w:pPr>
            <w:r w:rsidRPr="00B30325">
              <w:rPr>
                <w:rFonts w:asciiTheme="majorHAnsi" w:hAnsiTheme="majorHAnsi" w:cs="Times New Roman"/>
                <w:b/>
                <w:lang w:val="ro-RO"/>
              </w:rPr>
              <w:t>8,55</w:t>
            </w:r>
          </w:p>
        </w:tc>
      </w:tr>
      <w:tr w:rsidR="00647DB9" w:rsidRPr="00B30325" w:rsidTr="00B30325">
        <w:trPr>
          <w:trHeight w:val="350"/>
        </w:trPr>
        <w:tc>
          <w:tcPr>
            <w:tcW w:w="646" w:type="dxa"/>
          </w:tcPr>
          <w:p w:rsidR="00647DB9" w:rsidRPr="00B30325" w:rsidRDefault="00647DB9" w:rsidP="00FE20ED">
            <w:pPr>
              <w:pStyle w:val="NoSpacing"/>
              <w:rPr>
                <w:rFonts w:asciiTheme="majorHAnsi" w:hAnsiTheme="majorHAnsi" w:cs="Times New Roman"/>
                <w:i/>
                <w:vertAlign w:val="subscript"/>
                <w:lang w:val="ro-RO"/>
              </w:rPr>
            </w:pPr>
            <w:r w:rsidRPr="00B30325">
              <w:rPr>
                <w:rFonts w:asciiTheme="majorHAnsi" w:hAnsiTheme="majorHAnsi" w:cs="Times New Roman"/>
                <w:i/>
                <w:lang w:val="ro-RO"/>
              </w:rPr>
              <w:t>R</w:t>
            </w:r>
            <w:r w:rsidRPr="00B30325">
              <w:rPr>
                <w:rFonts w:asciiTheme="majorHAnsi" w:hAnsiTheme="majorHAnsi" w:cs="Times New Roman"/>
                <w:i/>
                <w:vertAlign w:val="subscript"/>
                <w:lang w:val="ro-RO"/>
              </w:rPr>
              <w:t>3</w:t>
            </w:r>
          </w:p>
        </w:tc>
        <w:tc>
          <w:tcPr>
            <w:tcW w:w="1511" w:type="dxa"/>
          </w:tcPr>
          <w:p w:rsidR="00647DB9" w:rsidRPr="00B30325" w:rsidRDefault="00BF6236" w:rsidP="00FE20ED">
            <w:pPr>
              <w:pStyle w:val="NoSpacing"/>
              <w:rPr>
                <w:rFonts w:asciiTheme="majorHAnsi" w:hAnsiTheme="majorHAnsi" w:cs="Times New Roman"/>
                <w:b/>
                <w:lang w:val="ro-RO"/>
              </w:rPr>
            </w:pPr>
            <w:r w:rsidRPr="00B30325">
              <w:rPr>
                <w:rFonts w:asciiTheme="majorHAnsi" w:hAnsiTheme="majorHAnsi" w:cs="Times New Roman"/>
                <w:b/>
                <w:lang w:val="ro-RO"/>
              </w:rPr>
              <w:t>600</w:t>
            </w:r>
          </w:p>
        </w:tc>
        <w:tc>
          <w:tcPr>
            <w:tcW w:w="646" w:type="dxa"/>
          </w:tcPr>
          <w:p w:rsidR="00647DB9" w:rsidRPr="00B30325" w:rsidRDefault="00647DB9" w:rsidP="00FE20ED">
            <w:pPr>
              <w:pStyle w:val="NoSpacing"/>
              <w:rPr>
                <w:rFonts w:asciiTheme="majorHAnsi" w:hAnsiTheme="majorHAnsi" w:cs="Times New Roman"/>
                <w:i/>
                <w:vertAlign w:val="subscript"/>
                <w:lang w:val="ro-RO"/>
              </w:rPr>
            </w:pPr>
            <w:r w:rsidRPr="00B30325">
              <w:rPr>
                <w:rFonts w:asciiTheme="majorHAnsi" w:hAnsiTheme="majorHAnsi" w:cs="Times New Roman"/>
                <w:i/>
                <w:lang w:val="ro-RO"/>
              </w:rPr>
              <w:t>I</w:t>
            </w:r>
            <w:r w:rsidRPr="00B30325">
              <w:rPr>
                <w:rFonts w:asciiTheme="majorHAnsi" w:hAnsiTheme="majorHAnsi" w:cs="Times New Roman"/>
                <w:i/>
                <w:vertAlign w:val="subscript"/>
                <w:lang w:val="ro-RO"/>
              </w:rPr>
              <w:t>3</w:t>
            </w:r>
          </w:p>
        </w:tc>
        <w:tc>
          <w:tcPr>
            <w:tcW w:w="1293" w:type="dxa"/>
          </w:tcPr>
          <w:p w:rsidR="00647DB9" w:rsidRPr="00B30325" w:rsidRDefault="00BF6236" w:rsidP="00FE20ED">
            <w:pPr>
              <w:pStyle w:val="NoSpacing"/>
              <w:rPr>
                <w:rFonts w:asciiTheme="majorHAnsi" w:hAnsiTheme="majorHAnsi" w:cs="Times New Roman"/>
                <w:b/>
                <w:lang w:val="en-US"/>
              </w:rPr>
            </w:pPr>
            <w:r w:rsidRPr="00B30325">
              <w:rPr>
                <w:rFonts w:asciiTheme="majorHAnsi" w:hAnsiTheme="majorHAnsi" w:cs="Times New Roman"/>
                <w:b/>
                <w:lang w:val="en-US"/>
              </w:rPr>
              <w:t>14</w:t>
            </w:r>
          </w:p>
        </w:tc>
        <w:tc>
          <w:tcPr>
            <w:tcW w:w="862" w:type="dxa"/>
          </w:tcPr>
          <w:p w:rsidR="00647DB9" w:rsidRPr="00B30325" w:rsidRDefault="00647DB9" w:rsidP="00FE20ED">
            <w:pPr>
              <w:pStyle w:val="NoSpacing"/>
              <w:rPr>
                <w:rFonts w:asciiTheme="majorHAnsi" w:hAnsiTheme="majorHAnsi" w:cs="Times New Roman"/>
                <w:i/>
                <w:vertAlign w:val="subscript"/>
                <w:lang w:val="ro-RO"/>
              </w:rPr>
            </w:pPr>
            <w:r w:rsidRPr="00B30325">
              <w:rPr>
                <w:rFonts w:asciiTheme="majorHAnsi" w:hAnsiTheme="majorHAnsi" w:cs="Times New Roman"/>
                <w:i/>
                <w:lang w:val="ro-RO"/>
              </w:rPr>
              <w:t>U</w:t>
            </w:r>
            <w:r w:rsidRPr="00B30325">
              <w:rPr>
                <w:rFonts w:asciiTheme="majorHAnsi" w:hAnsiTheme="majorHAnsi" w:cs="Times New Roman"/>
                <w:i/>
                <w:vertAlign w:val="subscript"/>
                <w:lang w:val="ro-RO"/>
              </w:rPr>
              <w:t>3</w:t>
            </w:r>
          </w:p>
        </w:tc>
        <w:tc>
          <w:tcPr>
            <w:tcW w:w="1294" w:type="dxa"/>
          </w:tcPr>
          <w:p w:rsidR="00647DB9" w:rsidRPr="00B30325" w:rsidRDefault="00BF6236" w:rsidP="00FE20ED">
            <w:pPr>
              <w:pStyle w:val="NoSpacing"/>
              <w:rPr>
                <w:rFonts w:asciiTheme="majorHAnsi" w:hAnsiTheme="majorHAnsi" w:cs="Times New Roman"/>
                <w:b/>
                <w:lang w:val="ro-RO"/>
              </w:rPr>
            </w:pPr>
            <w:r w:rsidRPr="00B30325">
              <w:rPr>
                <w:rFonts w:asciiTheme="majorHAnsi" w:hAnsiTheme="majorHAnsi" w:cs="Times New Roman"/>
                <w:b/>
                <w:lang w:val="ro-RO"/>
              </w:rPr>
              <w:t>8,94</w:t>
            </w:r>
          </w:p>
        </w:tc>
        <w:tc>
          <w:tcPr>
            <w:tcW w:w="862" w:type="dxa"/>
          </w:tcPr>
          <w:p w:rsidR="00647DB9" w:rsidRPr="00B30325" w:rsidRDefault="00647DB9" w:rsidP="00FE20ED">
            <w:pPr>
              <w:pStyle w:val="NoSpacing"/>
              <w:rPr>
                <w:rFonts w:asciiTheme="majorHAnsi" w:hAnsiTheme="majorHAnsi" w:cs="Times New Roman"/>
                <w:i/>
                <w:vertAlign w:val="subscript"/>
                <w:lang w:val="ro-RO"/>
              </w:rPr>
            </w:pPr>
            <w:r w:rsidRPr="00B30325">
              <w:rPr>
                <w:rFonts w:asciiTheme="majorHAnsi" w:hAnsiTheme="majorHAnsi" w:cs="Times New Roman"/>
                <w:i/>
                <w:lang w:val="ro-RO"/>
              </w:rPr>
              <w:t>I</w:t>
            </w:r>
            <w:r w:rsidRPr="00B30325">
              <w:rPr>
                <w:rFonts w:asciiTheme="majorHAnsi" w:hAnsiTheme="majorHAnsi" w:cs="Times New Roman"/>
                <w:i/>
                <w:vertAlign w:val="subscript"/>
                <w:lang w:val="ro-RO"/>
              </w:rPr>
              <w:t>3</w:t>
            </w:r>
          </w:p>
        </w:tc>
        <w:tc>
          <w:tcPr>
            <w:tcW w:w="1293" w:type="dxa"/>
          </w:tcPr>
          <w:p w:rsidR="00647DB9" w:rsidRPr="00B30325" w:rsidRDefault="00BF6236" w:rsidP="00FE20ED">
            <w:pPr>
              <w:pStyle w:val="NoSpacing"/>
              <w:rPr>
                <w:rFonts w:asciiTheme="majorHAnsi" w:hAnsiTheme="majorHAnsi" w:cs="Times New Roman"/>
                <w:b/>
                <w:lang w:val="ro-RO"/>
              </w:rPr>
            </w:pPr>
            <w:r w:rsidRPr="00B30325">
              <w:rPr>
                <w:rFonts w:asciiTheme="majorHAnsi" w:hAnsiTheme="majorHAnsi" w:cs="Times New Roman"/>
                <w:b/>
                <w:lang w:val="ro-RO"/>
              </w:rPr>
              <w:t>14,5</w:t>
            </w:r>
          </w:p>
        </w:tc>
        <w:tc>
          <w:tcPr>
            <w:tcW w:w="862" w:type="dxa"/>
          </w:tcPr>
          <w:p w:rsidR="00647DB9" w:rsidRPr="00B30325" w:rsidRDefault="00647DB9" w:rsidP="00FE20ED">
            <w:pPr>
              <w:pStyle w:val="NoSpacing"/>
              <w:rPr>
                <w:rFonts w:asciiTheme="majorHAnsi" w:hAnsiTheme="majorHAnsi" w:cs="Times New Roman"/>
                <w:i/>
                <w:vertAlign w:val="subscript"/>
                <w:lang w:val="ro-RO"/>
              </w:rPr>
            </w:pPr>
            <w:r w:rsidRPr="00B30325">
              <w:rPr>
                <w:rFonts w:asciiTheme="majorHAnsi" w:hAnsiTheme="majorHAnsi" w:cs="Times New Roman"/>
                <w:i/>
                <w:lang w:val="ro-RO"/>
              </w:rPr>
              <w:t>U</w:t>
            </w:r>
            <w:r w:rsidRPr="00B30325">
              <w:rPr>
                <w:rFonts w:asciiTheme="majorHAnsi" w:hAnsiTheme="majorHAnsi" w:cs="Times New Roman"/>
                <w:i/>
                <w:vertAlign w:val="subscript"/>
                <w:lang w:val="ro-RO"/>
              </w:rPr>
              <w:t>3</w:t>
            </w:r>
          </w:p>
        </w:tc>
        <w:tc>
          <w:tcPr>
            <w:tcW w:w="1221" w:type="dxa"/>
          </w:tcPr>
          <w:p w:rsidR="00647DB9" w:rsidRPr="00B30325" w:rsidRDefault="00BF6236" w:rsidP="00FE20ED">
            <w:pPr>
              <w:pStyle w:val="NoSpacing"/>
              <w:rPr>
                <w:rFonts w:asciiTheme="majorHAnsi" w:hAnsiTheme="majorHAnsi" w:cs="Times New Roman"/>
                <w:b/>
                <w:lang w:val="ro-RO"/>
              </w:rPr>
            </w:pPr>
            <w:r w:rsidRPr="00B30325">
              <w:rPr>
                <w:rFonts w:asciiTheme="majorHAnsi" w:hAnsiTheme="majorHAnsi" w:cs="Times New Roman"/>
                <w:b/>
                <w:lang w:val="ro-RO"/>
              </w:rPr>
              <w:t>8,80</w:t>
            </w:r>
          </w:p>
        </w:tc>
      </w:tr>
    </w:tbl>
    <w:p w:rsidR="00647DB9" w:rsidRPr="00B30325" w:rsidRDefault="00FE20ED" w:rsidP="00A64483">
      <w:pPr>
        <w:pStyle w:val="ListParagraph"/>
        <w:numPr>
          <w:ilvl w:val="0"/>
          <w:numId w:val="3"/>
        </w:numPr>
        <w:spacing w:before="120" w:after="0"/>
        <w:ind w:left="714" w:hanging="357"/>
        <w:contextualSpacing w:val="0"/>
        <w:jc w:val="both"/>
        <w:rPr>
          <w:rFonts w:asciiTheme="majorHAnsi" w:hAnsiTheme="majorHAnsi" w:cs="Times New Roman"/>
          <w:szCs w:val="24"/>
          <w:lang w:val="ro-RO"/>
        </w:rPr>
      </w:pPr>
      <w:r w:rsidRPr="00B30325">
        <w:rPr>
          <w:rFonts w:asciiTheme="majorHAnsi" w:hAnsiTheme="majorHAnsi" w:cs="Times New Roman"/>
          <w:szCs w:val="24"/>
          <w:lang w:val="ro-RO"/>
        </w:rPr>
        <w:t>De scris ecuația I a legii lui Kirchhoff, substituind valorile curenților măsurați în punctul 8, de comparat rezultatele calculului și măsurătorilor.</w:t>
      </w:r>
    </w:p>
    <w:p w:rsidR="00FE20ED" w:rsidRPr="00B30325" w:rsidRDefault="00FE20ED" w:rsidP="00FE20ED">
      <w:pPr>
        <w:spacing w:after="0"/>
        <w:ind w:left="360" w:firstLine="348"/>
        <w:jc w:val="both"/>
        <w:rPr>
          <w:rFonts w:asciiTheme="majorHAnsi" w:hAnsiTheme="majorHAnsi" w:cs="Times New Roman"/>
          <w:szCs w:val="24"/>
          <w:lang w:val="ro-RO"/>
        </w:rPr>
      </w:pPr>
      <w:r w:rsidRPr="00B30325">
        <w:rPr>
          <w:rFonts w:asciiTheme="majorHAnsi" w:hAnsiTheme="majorHAnsi" w:cs="Times New Roman"/>
          <w:szCs w:val="24"/>
          <w:lang w:val="ro-RO"/>
        </w:rPr>
        <w:t xml:space="preserve">Comparați balanța de putere pentru circuitul cercetat </w:t>
      </w:r>
      <w:r w:rsidR="00CE12A3" w:rsidRPr="00B30325">
        <w:rPr>
          <w:rFonts w:asciiTheme="majorHAnsi" w:hAnsiTheme="majorHAnsi" w:cs="Times New Roman"/>
          <w:i/>
          <w:szCs w:val="24"/>
          <w:lang w:val="ro-RO"/>
        </w:rPr>
        <w:t>P</w:t>
      </w:r>
      <w:r w:rsidR="00CE12A3" w:rsidRPr="00B30325">
        <w:rPr>
          <w:rFonts w:asciiTheme="majorHAnsi" w:hAnsiTheme="majorHAnsi" w:cs="Times New Roman"/>
          <w:i/>
          <w:szCs w:val="24"/>
          <w:vertAlign w:val="subscript"/>
          <w:lang w:val="ro-RO"/>
        </w:rPr>
        <w:t>sursei</w:t>
      </w:r>
      <w:r w:rsidR="00CE12A3" w:rsidRPr="00B30325">
        <w:rPr>
          <w:rFonts w:asciiTheme="majorHAnsi" w:hAnsiTheme="majorHAnsi" w:cs="Times New Roman"/>
          <w:i/>
          <w:szCs w:val="24"/>
          <w:lang w:val="ro-RO"/>
        </w:rPr>
        <w:t>=P</w:t>
      </w:r>
      <w:r w:rsidR="00CE12A3" w:rsidRPr="00B30325">
        <w:rPr>
          <w:rFonts w:asciiTheme="majorHAnsi" w:hAnsiTheme="majorHAnsi" w:cs="Times New Roman"/>
          <w:i/>
          <w:szCs w:val="24"/>
          <w:vertAlign w:val="subscript"/>
          <w:lang w:val="ro-RO"/>
        </w:rPr>
        <w:t>receptoarelor</w:t>
      </w:r>
      <w:r w:rsidR="00CE12A3" w:rsidRPr="00B30325">
        <w:rPr>
          <w:rFonts w:asciiTheme="majorHAnsi" w:hAnsiTheme="majorHAnsi" w:cs="Times New Roman"/>
          <w:szCs w:val="24"/>
          <w:lang w:val="ro-RO"/>
        </w:rPr>
        <w:t>:</w:t>
      </w:r>
    </w:p>
    <w:p w:rsidR="00CE12A3" w:rsidRPr="00B30325" w:rsidRDefault="00CE12A3" w:rsidP="00A64483">
      <w:pPr>
        <w:spacing w:after="120"/>
        <w:ind w:left="357" w:firstLine="346"/>
        <w:jc w:val="center"/>
        <w:rPr>
          <w:rFonts w:asciiTheme="majorHAnsi" w:eastAsiaTheme="minorEastAsia" w:hAnsiTheme="majorHAnsi" w:cs="Times New Roman"/>
          <w:szCs w:val="24"/>
          <w:lang w:val="ro-RO"/>
        </w:rPr>
      </w:pPr>
      <m:oMath>
        <m:r>
          <w:rPr>
            <w:rFonts w:ascii="Cambria Math" w:hAnsi="Cambria Math" w:cs="Times New Roman"/>
            <w:szCs w:val="24"/>
            <w:lang w:val="ro-RO"/>
          </w:rPr>
          <m:t>E∙</m:t>
        </m:r>
        <m:sSub>
          <m:sSubPr>
            <m:ctrlPr>
              <w:rPr>
                <w:rFonts w:ascii="Cambria Math" w:hAnsi="Cambria Math" w:cs="Times New Roman"/>
                <w:i/>
                <w:szCs w:val="24"/>
                <w:lang w:val="ro-RO"/>
              </w:rPr>
            </m:ctrlPr>
          </m:sSubPr>
          <m:e>
            <m:r>
              <w:rPr>
                <w:rFonts w:ascii="Cambria Math" w:hAnsi="Cambria Math" w:cs="Times New Roman"/>
                <w:szCs w:val="24"/>
                <w:lang w:val="ro-RO"/>
              </w:rPr>
              <m:t>I</m:t>
            </m:r>
          </m:e>
          <m:sub>
            <m:r>
              <w:rPr>
                <w:rFonts w:ascii="Cambria Math" w:hAnsi="Cambria Math" w:cs="Times New Roman"/>
                <w:szCs w:val="24"/>
                <w:lang w:val="ro-RO"/>
              </w:rPr>
              <m:t>1</m:t>
            </m:r>
          </m:sub>
        </m:sSub>
        <m:r>
          <w:rPr>
            <w:rFonts w:ascii="Cambria Math" w:hAnsi="Cambria Math" w:cs="Times New Roman"/>
            <w:szCs w:val="24"/>
            <w:lang w:val="ro-RO"/>
          </w:rPr>
          <m:t>=</m:t>
        </m:r>
        <m:sSubSup>
          <m:sSubSupPr>
            <m:ctrlPr>
              <w:rPr>
                <w:rFonts w:ascii="Cambria Math" w:hAnsi="Cambria Math" w:cs="Times New Roman"/>
                <w:i/>
                <w:szCs w:val="24"/>
                <w:lang w:val="ro-RO"/>
              </w:rPr>
            </m:ctrlPr>
          </m:sSubSupPr>
          <m:e>
            <m:r>
              <w:rPr>
                <w:rFonts w:ascii="Cambria Math" w:hAnsi="Cambria Math" w:cs="Times New Roman"/>
                <w:szCs w:val="24"/>
                <w:lang w:val="ro-RO"/>
              </w:rPr>
              <m:t>I</m:t>
            </m:r>
          </m:e>
          <m:sub>
            <m:r>
              <w:rPr>
                <w:rFonts w:ascii="Cambria Math" w:hAnsi="Cambria Math" w:cs="Times New Roman"/>
                <w:szCs w:val="24"/>
                <w:lang w:val="ro-RO"/>
              </w:rPr>
              <m:t>1</m:t>
            </m:r>
          </m:sub>
          <m:sup>
            <m:r>
              <w:rPr>
                <w:rFonts w:ascii="Cambria Math" w:hAnsi="Cambria Math" w:cs="Times New Roman"/>
                <w:szCs w:val="24"/>
                <w:lang w:val="ro-RO"/>
              </w:rPr>
              <m:t>2</m:t>
            </m:r>
          </m:sup>
        </m:sSubSup>
        <m:d>
          <m:dPr>
            <m:ctrlPr>
              <w:rPr>
                <w:rFonts w:ascii="Cambria Math" w:hAnsi="Cambria Math" w:cs="Times New Roman"/>
                <w:i/>
                <w:szCs w:val="24"/>
                <w:lang w:val="ro-RO"/>
              </w:rPr>
            </m:ctrlPr>
          </m:dPr>
          <m:e>
            <m:sSub>
              <m:sSubPr>
                <m:ctrlPr>
                  <w:rPr>
                    <w:rFonts w:ascii="Cambria Math" w:hAnsi="Cambria Math" w:cs="Times New Roman"/>
                    <w:i/>
                    <w:szCs w:val="24"/>
                    <w:lang w:val="ro-RO"/>
                  </w:rPr>
                </m:ctrlPr>
              </m:sSubPr>
              <m:e>
                <m:r>
                  <w:rPr>
                    <w:rFonts w:ascii="Cambria Math" w:hAnsi="Cambria Math" w:cs="Times New Roman"/>
                    <w:szCs w:val="24"/>
                    <w:lang w:val="ro-RO"/>
                  </w:rPr>
                  <m:t>r</m:t>
                </m:r>
              </m:e>
              <m:sub>
                <m:r>
                  <w:rPr>
                    <w:rFonts w:ascii="Cambria Math" w:hAnsi="Cambria Math" w:cs="Times New Roman"/>
                    <w:szCs w:val="24"/>
                    <w:lang w:val="ro-RO"/>
                  </w:rPr>
                  <m:t>0</m:t>
                </m:r>
              </m:sub>
            </m:sSub>
            <m:r>
              <w:rPr>
                <w:rFonts w:ascii="Cambria Math" w:hAnsi="Cambria Math" w:cs="Times New Roman"/>
                <w:szCs w:val="24"/>
                <w:lang w:val="ro-RO"/>
              </w:rPr>
              <m:t>+</m:t>
            </m:r>
            <m:sSub>
              <m:sSubPr>
                <m:ctrlPr>
                  <w:rPr>
                    <w:rFonts w:ascii="Cambria Math" w:hAnsi="Cambria Math" w:cs="Times New Roman"/>
                    <w:i/>
                    <w:szCs w:val="24"/>
                    <w:lang w:val="ro-RO"/>
                  </w:rPr>
                </m:ctrlPr>
              </m:sSubPr>
              <m:e>
                <m:r>
                  <w:rPr>
                    <w:rFonts w:ascii="Cambria Math" w:hAnsi="Cambria Math" w:cs="Times New Roman"/>
                    <w:szCs w:val="24"/>
                    <w:lang w:val="ro-RO"/>
                  </w:rPr>
                  <m:t>R</m:t>
                </m:r>
              </m:e>
              <m:sub>
                <m:r>
                  <w:rPr>
                    <w:rFonts w:ascii="Cambria Math" w:hAnsi="Cambria Math" w:cs="Times New Roman"/>
                    <w:szCs w:val="24"/>
                    <w:lang w:val="ro-RO"/>
                  </w:rPr>
                  <m:t>1</m:t>
                </m:r>
              </m:sub>
            </m:sSub>
          </m:e>
        </m:d>
        <m:r>
          <w:rPr>
            <w:rFonts w:ascii="Cambria Math" w:hAnsi="Cambria Math" w:cs="Times New Roman"/>
            <w:szCs w:val="24"/>
            <w:lang w:val="ro-RO"/>
          </w:rPr>
          <m:t>+</m:t>
        </m:r>
        <m:sSubSup>
          <m:sSubSupPr>
            <m:ctrlPr>
              <w:rPr>
                <w:rFonts w:ascii="Cambria Math" w:hAnsi="Cambria Math" w:cs="Times New Roman"/>
                <w:i/>
                <w:szCs w:val="24"/>
                <w:lang w:val="ro-RO"/>
              </w:rPr>
            </m:ctrlPr>
          </m:sSubSupPr>
          <m:e>
            <m:r>
              <w:rPr>
                <w:rFonts w:ascii="Cambria Math" w:hAnsi="Cambria Math" w:cs="Times New Roman"/>
                <w:szCs w:val="24"/>
                <w:lang w:val="ro-RO"/>
              </w:rPr>
              <m:t>I</m:t>
            </m:r>
          </m:e>
          <m:sub>
            <m:r>
              <w:rPr>
                <w:rFonts w:ascii="Cambria Math" w:hAnsi="Cambria Math" w:cs="Times New Roman"/>
                <w:szCs w:val="24"/>
                <w:lang w:val="ro-RO"/>
              </w:rPr>
              <m:t>2</m:t>
            </m:r>
          </m:sub>
          <m:sup>
            <m:r>
              <w:rPr>
                <w:rFonts w:ascii="Cambria Math" w:hAnsi="Cambria Math" w:cs="Times New Roman"/>
                <w:szCs w:val="24"/>
                <w:lang w:val="ro-RO"/>
              </w:rPr>
              <m:t>2</m:t>
            </m:r>
          </m:sup>
        </m:sSubSup>
        <m:sSub>
          <m:sSubPr>
            <m:ctrlPr>
              <w:rPr>
                <w:rFonts w:ascii="Cambria Math" w:hAnsi="Cambria Math" w:cs="Times New Roman"/>
                <w:i/>
                <w:szCs w:val="24"/>
                <w:lang w:val="ro-RO"/>
              </w:rPr>
            </m:ctrlPr>
          </m:sSubPr>
          <m:e>
            <m:r>
              <w:rPr>
                <w:rFonts w:ascii="Cambria Math" w:hAnsi="Cambria Math" w:cs="Times New Roman"/>
                <w:szCs w:val="24"/>
                <w:lang w:val="ro-RO"/>
              </w:rPr>
              <m:t>R</m:t>
            </m:r>
          </m:e>
          <m:sub>
            <m:r>
              <w:rPr>
                <w:rFonts w:ascii="Cambria Math" w:hAnsi="Cambria Math" w:cs="Times New Roman"/>
                <w:szCs w:val="24"/>
                <w:lang w:val="ro-RO"/>
              </w:rPr>
              <m:t>2</m:t>
            </m:r>
          </m:sub>
        </m:sSub>
        <m:r>
          <w:rPr>
            <w:rFonts w:ascii="Cambria Math" w:hAnsi="Cambria Math" w:cs="Times New Roman"/>
            <w:szCs w:val="24"/>
            <w:lang w:val="ro-RO"/>
          </w:rPr>
          <m:t>+</m:t>
        </m:r>
        <m:sSubSup>
          <m:sSubSupPr>
            <m:ctrlPr>
              <w:rPr>
                <w:rFonts w:ascii="Cambria Math" w:hAnsi="Cambria Math" w:cs="Times New Roman"/>
                <w:i/>
                <w:szCs w:val="24"/>
                <w:lang w:val="ro-RO"/>
              </w:rPr>
            </m:ctrlPr>
          </m:sSubSupPr>
          <m:e>
            <m:r>
              <w:rPr>
                <w:rFonts w:ascii="Cambria Math" w:hAnsi="Cambria Math" w:cs="Times New Roman"/>
                <w:szCs w:val="24"/>
                <w:lang w:val="ro-RO"/>
              </w:rPr>
              <m:t>I</m:t>
            </m:r>
          </m:e>
          <m:sub>
            <m:r>
              <w:rPr>
                <w:rFonts w:ascii="Cambria Math" w:hAnsi="Cambria Math" w:cs="Times New Roman"/>
                <w:szCs w:val="24"/>
                <w:lang w:val="ro-RO"/>
              </w:rPr>
              <m:t>3</m:t>
            </m:r>
          </m:sub>
          <m:sup>
            <m:r>
              <w:rPr>
                <w:rFonts w:ascii="Cambria Math" w:hAnsi="Cambria Math" w:cs="Times New Roman"/>
                <w:szCs w:val="24"/>
                <w:lang w:val="ro-RO"/>
              </w:rPr>
              <m:t>2</m:t>
            </m:r>
          </m:sup>
        </m:sSubSup>
        <m:sSub>
          <m:sSubPr>
            <m:ctrlPr>
              <w:rPr>
                <w:rFonts w:ascii="Cambria Math" w:hAnsi="Cambria Math" w:cs="Times New Roman"/>
                <w:i/>
                <w:szCs w:val="24"/>
                <w:lang w:val="ro-RO"/>
              </w:rPr>
            </m:ctrlPr>
          </m:sSubPr>
          <m:e>
            <m:r>
              <w:rPr>
                <w:rFonts w:ascii="Cambria Math" w:hAnsi="Cambria Math" w:cs="Times New Roman"/>
                <w:szCs w:val="24"/>
                <w:lang w:val="ro-RO"/>
              </w:rPr>
              <m:t>R</m:t>
            </m:r>
          </m:e>
          <m:sub>
            <m:r>
              <w:rPr>
                <w:rFonts w:ascii="Cambria Math" w:hAnsi="Cambria Math" w:cs="Times New Roman"/>
                <w:szCs w:val="24"/>
                <w:lang w:val="ro-RO"/>
              </w:rPr>
              <m:t>3</m:t>
            </m:r>
          </m:sub>
        </m:sSub>
      </m:oMath>
      <w:r w:rsidRPr="00B30325">
        <w:rPr>
          <w:rFonts w:asciiTheme="majorHAnsi" w:eastAsiaTheme="minorEastAsia" w:hAnsiTheme="majorHAnsi" w:cs="Times New Roman"/>
          <w:szCs w:val="24"/>
          <w:lang w:val="ro-RO"/>
        </w:rPr>
        <w:t>,</w:t>
      </w:r>
    </w:p>
    <w:p w:rsidR="00CE12A3" w:rsidRPr="00B30325" w:rsidRDefault="00CE12A3" w:rsidP="00CE12A3">
      <w:pPr>
        <w:spacing w:after="0"/>
        <w:ind w:left="360" w:firstLine="348"/>
        <w:jc w:val="both"/>
        <w:rPr>
          <w:rFonts w:asciiTheme="majorHAnsi" w:hAnsiTheme="majorHAnsi" w:cs="Times New Roman"/>
          <w:szCs w:val="24"/>
          <w:lang w:val="ro-RO"/>
        </w:rPr>
      </w:pPr>
      <w:r w:rsidRPr="00B30325">
        <w:rPr>
          <w:rFonts w:asciiTheme="majorHAnsi" w:hAnsiTheme="majorHAnsi" w:cs="Times New Roman"/>
          <w:szCs w:val="24"/>
          <w:lang w:val="ro-RO"/>
        </w:rPr>
        <w:t xml:space="preserve">și de asigurat că </w:t>
      </w:r>
      <w:r w:rsidRPr="00B30325">
        <w:rPr>
          <w:rFonts w:asciiTheme="majorHAnsi" w:hAnsiTheme="majorHAnsi" w:cs="Times New Roman"/>
          <w:i/>
          <w:szCs w:val="24"/>
          <w:lang w:val="ro-RO"/>
        </w:rPr>
        <w:t>P</w:t>
      </w:r>
      <w:r w:rsidRPr="00B30325">
        <w:rPr>
          <w:rFonts w:asciiTheme="majorHAnsi" w:hAnsiTheme="majorHAnsi" w:cs="Times New Roman"/>
          <w:i/>
          <w:szCs w:val="24"/>
          <w:vertAlign w:val="subscript"/>
          <w:lang w:val="ro-RO"/>
        </w:rPr>
        <w:t>sursei</w:t>
      </w:r>
      <w:r w:rsidRPr="00B30325">
        <w:rPr>
          <w:rFonts w:asciiTheme="majorHAnsi" w:hAnsiTheme="majorHAnsi" w:cs="Times New Roman"/>
          <w:szCs w:val="24"/>
          <w:lang w:val="ro-RO"/>
        </w:rPr>
        <w:t xml:space="preserve"> este aproximativ egal cu suma puterii receptoarelor (consumatorilor).</w:t>
      </w:r>
    </w:p>
    <w:p w:rsidR="00CE12A3" w:rsidRPr="00B30325" w:rsidRDefault="00D242F4" w:rsidP="00D242F4">
      <w:pPr>
        <w:pStyle w:val="ListParagraph"/>
        <w:numPr>
          <w:ilvl w:val="0"/>
          <w:numId w:val="3"/>
        </w:numPr>
        <w:spacing w:after="0"/>
        <w:jc w:val="both"/>
        <w:rPr>
          <w:rFonts w:asciiTheme="majorHAnsi" w:hAnsiTheme="majorHAnsi" w:cs="Times New Roman"/>
          <w:szCs w:val="24"/>
          <w:lang w:val="ro-RO"/>
        </w:rPr>
      </w:pPr>
      <w:r w:rsidRPr="00B30325">
        <w:rPr>
          <w:rFonts w:asciiTheme="majorHAnsi" w:hAnsiTheme="majorHAnsi" w:cs="Times New Roman"/>
          <w:szCs w:val="24"/>
          <w:lang w:val="ro-RO"/>
        </w:rPr>
        <w:t xml:space="preserve">De scos și construit graficele funcțiilor: </w:t>
      </w:r>
      <w:r w:rsidRPr="00B30325">
        <w:rPr>
          <w:rFonts w:asciiTheme="majorHAnsi" w:hAnsiTheme="majorHAnsi" w:cs="Times New Roman"/>
          <w:i/>
          <w:szCs w:val="24"/>
          <w:lang w:val="ro-RO"/>
        </w:rPr>
        <w:t>I</w:t>
      </w:r>
      <w:r w:rsidRPr="00B30325">
        <w:rPr>
          <w:rFonts w:asciiTheme="majorHAnsi" w:hAnsiTheme="majorHAnsi" w:cs="Times New Roman"/>
          <w:i/>
          <w:szCs w:val="24"/>
          <w:vertAlign w:val="subscript"/>
          <w:lang w:val="ro-RO"/>
        </w:rPr>
        <w:t>1</w:t>
      </w:r>
      <w:r w:rsidRPr="00B30325">
        <w:rPr>
          <w:rFonts w:asciiTheme="majorHAnsi" w:hAnsiTheme="majorHAnsi" w:cs="Times New Roman"/>
          <w:i/>
          <w:szCs w:val="24"/>
          <w:lang w:val="ro-RO"/>
        </w:rPr>
        <w:t>, I</w:t>
      </w:r>
      <w:r w:rsidRPr="00B30325">
        <w:rPr>
          <w:rFonts w:asciiTheme="majorHAnsi" w:hAnsiTheme="majorHAnsi" w:cs="Times New Roman"/>
          <w:i/>
          <w:szCs w:val="24"/>
          <w:vertAlign w:val="subscript"/>
          <w:lang w:val="ro-RO"/>
        </w:rPr>
        <w:t>2</w:t>
      </w:r>
      <w:r w:rsidRPr="00B30325">
        <w:rPr>
          <w:rFonts w:asciiTheme="majorHAnsi" w:hAnsiTheme="majorHAnsi" w:cs="Times New Roman"/>
          <w:i/>
          <w:szCs w:val="24"/>
          <w:lang w:val="ro-RO"/>
        </w:rPr>
        <w:t>, I</w:t>
      </w:r>
      <w:r w:rsidRPr="00B30325">
        <w:rPr>
          <w:rFonts w:asciiTheme="majorHAnsi" w:hAnsiTheme="majorHAnsi" w:cs="Times New Roman"/>
          <w:i/>
          <w:szCs w:val="24"/>
          <w:vertAlign w:val="subscript"/>
          <w:lang w:val="ro-RO"/>
        </w:rPr>
        <w:t>3</w:t>
      </w:r>
      <w:r w:rsidRPr="00B30325">
        <w:rPr>
          <w:rFonts w:asciiTheme="majorHAnsi" w:hAnsiTheme="majorHAnsi" w:cs="Times New Roman"/>
          <w:i/>
          <w:szCs w:val="24"/>
          <w:lang w:val="ro-RO"/>
        </w:rPr>
        <w:t>, U</w:t>
      </w:r>
      <w:r w:rsidRPr="00B30325">
        <w:rPr>
          <w:rFonts w:asciiTheme="majorHAnsi" w:hAnsiTheme="majorHAnsi" w:cs="Times New Roman"/>
          <w:i/>
          <w:szCs w:val="24"/>
          <w:vertAlign w:val="subscript"/>
          <w:lang w:val="ro-RO"/>
        </w:rPr>
        <w:t>1</w:t>
      </w:r>
      <w:r w:rsidRPr="00B30325">
        <w:rPr>
          <w:rFonts w:asciiTheme="majorHAnsi" w:hAnsiTheme="majorHAnsi" w:cs="Times New Roman"/>
          <w:i/>
          <w:szCs w:val="24"/>
          <w:lang w:val="ro-RO"/>
        </w:rPr>
        <w:t>, U</w:t>
      </w:r>
      <w:r w:rsidRPr="00B30325">
        <w:rPr>
          <w:rFonts w:asciiTheme="majorHAnsi" w:hAnsiTheme="majorHAnsi" w:cs="Times New Roman"/>
          <w:i/>
          <w:szCs w:val="24"/>
          <w:vertAlign w:val="subscript"/>
          <w:lang w:val="ro-RO"/>
        </w:rPr>
        <w:t>2</w:t>
      </w:r>
      <w:r w:rsidRPr="00B30325">
        <w:rPr>
          <w:rFonts w:asciiTheme="majorHAnsi" w:hAnsiTheme="majorHAnsi" w:cs="Times New Roman"/>
          <w:i/>
          <w:szCs w:val="24"/>
          <w:lang w:val="ro-RO"/>
        </w:rPr>
        <w:t>, P=f(R</w:t>
      </w:r>
      <w:r w:rsidRPr="00B30325">
        <w:rPr>
          <w:rFonts w:asciiTheme="majorHAnsi" w:hAnsiTheme="majorHAnsi" w:cs="Times New Roman"/>
          <w:i/>
          <w:szCs w:val="24"/>
          <w:vertAlign w:val="subscript"/>
          <w:lang w:val="ro-RO"/>
        </w:rPr>
        <w:t>3</w:t>
      </w:r>
      <w:r w:rsidRPr="00B30325">
        <w:rPr>
          <w:rFonts w:asciiTheme="majorHAnsi" w:hAnsiTheme="majorHAnsi" w:cs="Times New Roman"/>
          <w:i/>
          <w:szCs w:val="24"/>
          <w:lang w:val="ro-RO"/>
        </w:rPr>
        <w:t>).</w:t>
      </w:r>
    </w:p>
    <w:p w:rsidR="003D7C1C" w:rsidRPr="00B30325" w:rsidRDefault="003D7C1C" w:rsidP="003D7C1C">
      <w:pPr>
        <w:spacing w:after="0"/>
        <w:ind w:firstLine="360"/>
        <w:jc w:val="both"/>
        <w:rPr>
          <w:rFonts w:asciiTheme="majorHAnsi" w:hAnsiTheme="majorHAnsi" w:cs="Times New Roman"/>
          <w:szCs w:val="24"/>
          <w:lang w:val="ro-RO"/>
        </w:rPr>
      </w:pPr>
      <w:r w:rsidRPr="00B30325">
        <w:rPr>
          <w:rFonts w:asciiTheme="majorHAnsi" w:hAnsiTheme="majorHAnsi" w:cs="Times New Roman"/>
          <w:szCs w:val="24"/>
          <w:lang w:val="ro-RO"/>
        </w:rPr>
        <w:t xml:space="preserve">Prin schimbarea rezistenței </w:t>
      </w:r>
      <w:r w:rsidRPr="00B30325">
        <w:rPr>
          <w:rFonts w:asciiTheme="majorHAnsi" w:hAnsiTheme="majorHAnsi" w:cs="Times New Roman"/>
          <w:i/>
          <w:szCs w:val="24"/>
          <w:lang w:val="ro-RO"/>
        </w:rPr>
        <w:t>R</w:t>
      </w:r>
      <w:r w:rsidRPr="00B30325">
        <w:rPr>
          <w:rFonts w:asciiTheme="majorHAnsi" w:hAnsiTheme="majorHAnsi" w:cs="Times New Roman"/>
          <w:i/>
          <w:szCs w:val="24"/>
          <w:vertAlign w:val="subscript"/>
          <w:lang w:val="ro-RO"/>
        </w:rPr>
        <w:t>3</w:t>
      </w:r>
      <w:r w:rsidRPr="00B30325">
        <w:rPr>
          <w:rFonts w:asciiTheme="majorHAnsi" w:hAnsiTheme="majorHAnsi" w:cs="Times New Roman"/>
          <w:szCs w:val="24"/>
          <w:lang w:val="ro-RO"/>
        </w:rPr>
        <w:t xml:space="preserve"> (5 ... 7 valori), măsurați și înregistrați în Tabelul 3 valorile curenților și tensiunilor.</w:t>
      </w:r>
    </w:p>
    <w:p w:rsidR="002D004F" w:rsidRPr="00B30325" w:rsidRDefault="002D004F" w:rsidP="003D7C1C">
      <w:pPr>
        <w:spacing w:after="0"/>
        <w:ind w:firstLine="360"/>
        <w:jc w:val="both"/>
        <w:rPr>
          <w:rFonts w:asciiTheme="majorHAnsi" w:hAnsiTheme="majorHAnsi" w:cs="Times New Roman"/>
          <w:szCs w:val="24"/>
          <w:lang w:val="ro-RO"/>
        </w:rPr>
      </w:pPr>
      <w:r w:rsidRPr="00B30325">
        <w:rPr>
          <w:rFonts w:asciiTheme="majorHAnsi" w:hAnsiTheme="majorHAnsi" w:cs="Times New Roman"/>
          <w:szCs w:val="24"/>
          <w:lang w:val="ro-RO"/>
        </w:rPr>
        <w:t xml:space="preserve">Pentru fiecare dintre valorile stabilite ale rezistenței </w:t>
      </w:r>
      <w:r w:rsidRPr="00B30325">
        <w:rPr>
          <w:rFonts w:asciiTheme="majorHAnsi" w:hAnsiTheme="majorHAnsi" w:cs="Times New Roman"/>
          <w:i/>
          <w:szCs w:val="24"/>
          <w:lang w:val="ro-RO"/>
        </w:rPr>
        <w:t>R</w:t>
      </w:r>
      <w:r w:rsidRPr="00B30325">
        <w:rPr>
          <w:rFonts w:asciiTheme="majorHAnsi" w:hAnsiTheme="majorHAnsi" w:cs="Times New Roman"/>
          <w:i/>
          <w:szCs w:val="24"/>
          <w:vertAlign w:val="subscript"/>
          <w:lang w:val="ro-RO"/>
        </w:rPr>
        <w:t>3</w:t>
      </w:r>
      <w:r w:rsidRPr="00B30325">
        <w:rPr>
          <w:rFonts w:asciiTheme="majorHAnsi" w:hAnsiTheme="majorHAnsi" w:cs="Times New Roman"/>
          <w:szCs w:val="24"/>
          <w:lang w:val="ro-RO"/>
        </w:rPr>
        <w:t xml:space="preserve">, de calculat valorile indicate în Tabelul 3. Puterea totală consumată de receptor este determinată de formula </w:t>
      </w:r>
      <w:r w:rsidRPr="00B30325">
        <w:rPr>
          <w:rFonts w:asciiTheme="majorHAnsi" w:hAnsiTheme="majorHAnsi" w:cs="Times New Roman"/>
          <w:i/>
          <w:szCs w:val="24"/>
          <w:lang w:val="ro-RO"/>
        </w:rPr>
        <w:t>P = U·I</w:t>
      </w:r>
      <w:r w:rsidRPr="00B30325">
        <w:rPr>
          <w:rFonts w:asciiTheme="majorHAnsi" w:hAnsiTheme="majorHAnsi" w:cs="Times New Roman"/>
          <w:szCs w:val="24"/>
          <w:lang w:val="ro-RO"/>
        </w:rPr>
        <w:t xml:space="preserve">, unde </w:t>
      </w:r>
      <w:r w:rsidRPr="00B30325">
        <w:rPr>
          <w:rFonts w:asciiTheme="majorHAnsi" w:hAnsiTheme="majorHAnsi" w:cs="Times New Roman"/>
          <w:i/>
          <w:szCs w:val="24"/>
          <w:lang w:val="ro-RO"/>
        </w:rPr>
        <w:t>U</w:t>
      </w:r>
      <w:r w:rsidRPr="00B30325">
        <w:rPr>
          <w:rFonts w:asciiTheme="majorHAnsi" w:hAnsiTheme="majorHAnsi" w:cs="Times New Roman"/>
          <w:szCs w:val="24"/>
          <w:lang w:val="ro-RO"/>
        </w:rPr>
        <w:t xml:space="preserve"> și </w:t>
      </w:r>
      <w:r w:rsidRPr="00B30325">
        <w:rPr>
          <w:rFonts w:asciiTheme="majorHAnsi" w:hAnsiTheme="majorHAnsi" w:cs="Times New Roman"/>
          <w:i/>
          <w:szCs w:val="24"/>
          <w:lang w:val="ro-RO"/>
        </w:rPr>
        <w:t xml:space="preserve">I </w:t>
      </w:r>
      <w:r w:rsidRPr="00B30325">
        <w:rPr>
          <w:rFonts w:asciiTheme="majorHAnsi" w:hAnsiTheme="majorHAnsi" w:cs="Times New Roman"/>
          <w:szCs w:val="24"/>
          <w:lang w:val="ro-RO"/>
        </w:rPr>
        <w:t>sunt tensiunea și curentul la bornele de intrare ale circuitului electric.</w:t>
      </w:r>
    </w:p>
    <w:p w:rsidR="002D004F" w:rsidRPr="00B30325" w:rsidRDefault="002D004F" w:rsidP="002D004F">
      <w:pPr>
        <w:spacing w:after="0"/>
        <w:ind w:firstLine="360"/>
        <w:jc w:val="right"/>
        <w:rPr>
          <w:rFonts w:asciiTheme="majorHAnsi" w:hAnsiTheme="majorHAnsi" w:cs="Times New Roman"/>
          <w:szCs w:val="24"/>
          <w:lang w:val="ro-RO"/>
        </w:rPr>
      </w:pPr>
      <w:r w:rsidRPr="00B30325">
        <w:rPr>
          <w:rFonts w:asciiTheme="majorHAnsi" w:hAnsiTheme="majorHAnsi" w:cs="Times New Roman"/>
          <w:szCs w:val="24"/>
          <w:lang w:val="ro-RO"/>
        </w:rPr>
        <w:t>Tabelul 3</w:t>
      </w:r>
    </w:p>
    <w:tbl>
      <w:tblPr>
        <w:tblW w:w="10322" w:type="dxa"/>
        <w:tblInd w:w="534" w:type="dxa"/>
        <w:tblBorders>
          <w:top w:val="single" w:sz="4" w:space="0" w:color="auto"/>
        </w:tblBorders>
        <w:tblLayout w:type="fixed"/>
        <w:tblLook w:val="0000" w:firstRow="0" w:lastRow="0" w:firstColumn="0" w:lastColumn="0" w:noHBand="0" w:noVBand="0"/>
      </w:tblPr>
      <w:tblGrid>
        <w:gridCol w:w="995"/>
        <w:gridCol w:w="948"/>
        <w:gridCol w:w="905"/>
        <w:gridCol w:w="905"/>
        <w:gridCol w:w="885"/>
        <w:gridCol w:w="755"/>
        <w:gridCol w:w="83"/>
        <w:gridCol w:w="917"/>
        <w:gridCol w:w="1494"/>
        <w:gridCol w:w="1243"/>
        <w:gridCol w:w="1186"/>
        <w:gridCol w:w="6"/>
      </w:tblGrid>
      <w:tr w:rsidR="002D004F" w:rsidRPr="00B30325" w:rsidTr="003C7311">
        <w:trPr>
          <w:trHeight w:val="359"/>
        </w:trPr>
        <w:tc>
          <w:tcPr>
            <w:tcW w:w="6395" w:type="dxa"/>
            <w:gridSpan w:val="8"/>
            <w:tcBorders>
              <w:top w:val="single" w:sz="4" w:space="0" w:color="auto"/>
              <w:left w:val="single" w:sz="4" w:space="0" w:color="auto"/>
              <w:bottom w:val="single" w:sz="4" w:space="0" w:color="auto"/>
              <w:right w:val="single" w:sz="4" w:space="0" w:color="auto"/>
            </w:tcBorders>
          </w:tcPr>
          <w:p w:rsidR="002D004F" w:rsidRPr="00B30325" w:rsidRDefault="002D004F" w:rsidP="002D004F">
            <w:pPr>
              <w:pStyle w:val="ListBullet"/>
              <w:numPr>
                <w:ilvl w:val="0"/>
                <w:numId w:val="0"/>
              </w:numPr>
              <w:rPr>
                <w:rFonts w:asciiTheme="majorHAnsi" w:hAnsiTheme="majorHAnsi"/>
                <w:b/>
                <w:sz w:val="22"/>
                <w:szCs w:val="22"/>
                <w:lang w:val="ro-RO"/>
              </w:rPr>
            </w:pPr>
            <w:r w:rsidRPr="00B30325">
              <w:rPr>
                <w:rFonts w:asciiTheme="majorHAnsi" w:hAnsiTheme="majorHAnsi"/>
                <w:b/>
                <w:sz w:val="22"/>
                <w:szCs w:val="22"/>
              </w:rPr>
              <w:t xml:space="preserve">                    </w:t>
            </w:r>
            <w:r w:rsidRPr="00B30325">
              <w:rPr>
                <w:rFonts w:asciiTheme="majorHAnsi" w:hAnsiTheme="majorHAnsi"/>
                <w:b/>
                <w:sz w:val="22"/>
                <w:szCs w:val="22"/>
                <w:lang w:val="ro-RO"/>
              </w:rPr>
              <w:t>Măsurat</w:t>
            </w:r>
          </w:p>
        </w:tc>
        <w:tc>
          <w:tcPr>
            <w:tcW w:w="3927" w:type="dxa"/>
            <w:gridSpan w:val="4"/>
            <w:tcBorders>
              <w:left w:val="single" w:sz="4" w:space="0" w:color="auto"/>
              <w:bottom w:val="single" w:sz="4" w:space="0" w:color="auto"/>
              <w:right w:val="single" w:sz="4" w:space="0" w:color="auto"/>
            </w:tcBorders>
          </w:tcPr>
          <w:p w:rsidR="002D004F" w:rsidRPr="00B30325" w:rsidRDefault="002D004F" w:rsidP="002D004F">
            <w:pPr>
              <w:pStyle w:val="ListBullet"/>
              <w:numPr>
                <w:ilvl w:val="0"/>
                <w:numId w:val="0"/>
              </w:numPr>
              <w:rPr>
                <w:rFonts w:asciiTheme="majorHAnsi" w:hAnsiTheme="majorHAnsi"/>
                <w:b/>
                <w:sz w:val="22"/>
                <w:szCs w:val="22"/>
                <w:lang w:val="ro-RO"/>
              </w:rPr>
            </w:pPr>
            <w:r w:rsidRPr="00B30325">
              <w:rPr>
                <w:rFonts w:asciiTheme="majorHAnsi" w:hAnsiTheme="majorHAnsi"/>
                <w:b/>
                <w:sz w:val="22"/>
                <w:szCs w:val="22"/>
              </w:rPr>
              <w:t xml:space="preserve">           </w:t>
            </w:r>
            <w:r w:rsidRPr="00B30325">
              <w:rPr>
                <w:rFonts w:asciiTheme="majorHAnsi" w:hAnsiTheme="majorHAnsi"/>
                <w:b/>
                <w:sz w:val="22"/>
                <w:szCs w:val="22"/>
                <w:lang w:val="ro-RO"/>
              </w:rPr>
              <w:t>Calculat</w:t>
            </w:r>
          </w:p>
        </w:tc>
      </w:tr>
      <w:tr w:rsidR="002D004F" w:rsidRPr="00B30325" w:rsidTr="003C7311">
        <w:trPr>
          <w:gridAfter w:val="1"/>
          <w:wAfter w:w="6" w:type="dxa"/>
          <w:trHeight w:val="617"/>
        </w:trPr>
        <w:tc>
          <w:tcPr>
            <w:tcW w:w="996" w:type="dxa"/>
            <w:tcBorders>
              <w:top w:val="single" w:sz="4" w:space="0" w:color="auto"/>
              <w:left w:val="single" w:sz="4" w:space="0" w:color="auto"/>
              <w:bottom w:val="single" w:sz="4" w:space="0" w:color="auto"/>
              <w:right w:val="single" w:sz="4" w:space="0" w:color="auto"/>
            </w:tcBorders>
          </w:tcPr>
          <w:p w:rsidR="002D004F" w:rsidRPr="00B30325" w:rsidRDefault="002D004F" w:rsidP="002D004F">
            <w:pPr>
              <w:pStyle w:val="ListBullet"/>
              <w:numPr>
                <w:ilvl w:val="0"/>
                <w:numId w:val="0"/>
              </w:numPr>
              <w:jc w:val="center"/>
              <w:rPr>
                <w:rFonts w:asciiTheme="majorHAnsi" w:hAnsiTheme="majorHAnsi"/>
                <w:i/>
                <w:sz w:val="22"/>
                <w:szCs w:val="22"/>
                <w:vertAlign w:val="subscript"/>
                <w:lang w:val="en-US"/>
              </w:rPr>
            </w:pPr>
            <w:r w:rsidRPr="00B30325">
              <w:rPr>
                <w:rFonts w:asciiTheme="majorHAnsi" w:hAnsiTheme="majorHAnsi"/>
                <w:i/>
                <w:sz w:val="22"/>
                <w:szCs w:val="22"/>
                <w:lang w:val="en-US"/>
              </w:rPr>
              <w:t>R</w:t>
            </w:r>
            <w:r w:rsidRPr="00B30325">
              <w:rPr>
                <w:rFonts w:asciiTheme="majorHAnsi" w:hAnsiTheme="majorHAnsi"/>
                <w:i/>
                <w:sz w:val="22"/>
                <w:szCs w:val="22"/>
                <w:vertAlign w:val="subscript"/>
                <w:lang w:val="en-US"/>
              </w:rPr>
              <w:t>3</w:t>
            </w:r>
          </w:p>
        </w:tc>
        <w:tc>
          <w:tcPr>
            <w:tcW w:w="949" w:type="dxa"/>
            <w:tcBorders>
              <w:top w:val="single" w:sz="4" w:space="0" w:color="auto"/>
              <w:left w:val="single" w:sz="4" w:space="0" w:color="auto"/>
              <w:bottom w:val="single" w:sz="4" w:space="0" w:color="auto"/>
              <w:right w:val="single" w:sz="4" w:space="0" w:color="auto"/>
            </w:tcBorders>
          </w:tcPr>
          <w:p w:rsidR="002D004F" w:rsidRPr="00B30325" w:rsidRDefault="002D004F" w:rsidP="003C7311">
            <w:pPr>
              <w:pStyle w:val="ListBullet"/>
              <w:numPr>
                <w:ilvl w:val="0"/>
                <w:numId w:val="0"/>
              </w:numPr>
              <w:ind w:left="-363"/>
              <w:jc w:val="center"/>
              <w:rPr>
                <w:rFonts w:asciiTheme="majorHAnsi" w:hAnsiTheme="majorHAnsi"/>
                <w:i/>
                <w:sz w:val="22"/>
                <w:szCs w:val="22"/>
                <w:lang w:val="en-US"/>
              </w:rPr>
            </w:pPr>
            <w:r w:rsidRPr="00B30325">
              <w:rPr>
                <w:rFonts w:asciiTheme="majorHAnsi" w:hAnsiTheme="majorHAnsi"/>
                <w:i/>
                <w:sz w:val="22"/>
                <w:szCs w:val="22"/>
                <w:lang w:val="en-US"/>
              </w:rPr>
              <w:t>U</w:t>
            </w:r>
          </w:p>
        </w:tc>
        <w:tc>
          <w:tcPr>
            <w:tcW w:w="905" w:type="dxa"/>
            <w:tcBorders>
              <w:top w:val="single" w:sz="4" w:space="0" w:color="auto"/>
              <w:left w:val="single" w:sz="4" w:space="0" w:color="auto"/>
              <w:bottom w:val="single" w:sz="4" w:space="0" w:color="auto"/>
              <w:right w:val="single" w:sz="4" w:space="0" w:color="auto"/>
            </w:tcBorders>
          </w:tcPr>
          <w:p w:rsidR="002D004F" w:rsidRPr="00B30325" w:rsidRDefault="002D004F" w:rsidP="002D004F">
            <w:pPr>
              <w:pStyle w:val="ListBullet"/>
              <w:numPr>
                <w:ilvl w:val="0"/>
                <w:numId w:val="0"/>
              </w:numPr>
              <w:jc w:val="center"/>
              <w:rPr>
                <w:rFonts w:asciiTheme="majorHAnsi" w:hAnsiTheme="majorHAnsi"/>
                <w:i/>
                <w:sz w:val="22"/>
                <w:szCs w:val="22"/>
                <w:vertAlign w:val="subscript"/>
                <w:lang w:val="en-US"/>
              </w:rPr>
            </w:pPr>
            <w:r w:rsidRPr="00B30325">
              <w:rPr>
                <w:rFonts w:asciiTheme="majorHAnsi" w:hAnsiTheme="majorHAnsi"/>
                <w:i/>
                <w:sz w:val="22"/>
                <w:szCs w:val="22"/>
                <w:lang w:val="en-US"/>
              </w:rPr>
              <w:t>U</w:t>
            </w:r>
            <w:r w:rsidRPr="00B30325">
              <w:rPr>
                <w:rFonts w:asciiTheme="majorHAnsi" w:hAnsiTheme="majorHAnsi"/>
                <w:i/>
                <w:sz w:val="22"/>
                <w:szCs w:val="22"/>
                <w:vertAlign w:val="subscript"/>
                <w:lang w:val="en-US"/>
              </w:rPr>
              <w:t>1</w:t>
            </w:r>
          </w:p>
        </w:tc>
        <w:tc>
          <w:tcPr>
            <w:tcW w:w="905" w:type="dxa"/>
            <w:tcBorders>
              <w:top w:val="single" w:sz="4" w:space="0" w:color="auto"/>
              <w:left w:val="single" w:sz="4" w:space="0" w:color="auto"/>
              <w:bottom w:val="single" w:sz="4" w:space="0" w:color="auto"/>
              <w:right w:val="single" w:sz="4" w:space="0" w:color="auto"/>
            </w:tcBorders>
          </w:tcPr>
          <w:p w:rsidR="002D004F" w:rsidRPr="00B30325" w:rsidRDefault="002D004F" w:rsidP="002D004F">
            <w:pPr>
              <w:pStyle w:val="ListBullet"/>
              <w:numPr>
                <w:ilvl w:val="0"/>
                <w:numId w:val="0"/>
              </w:numPr>
              <w:jc w:val="center"/>
              <w:rPr>
                <w:rFonts w:asciiTheme="majorHAnsi" w:hAnsiTheme="majorHAnsi"/>
                <w:i/>
                <w:sz w:val="22"/>
                <w:szCs w:val="22"/>
                <w:vertAlign w:val="subscript"/>
                <w:lang w:val="en-US"/>
              </w:rPr>
            </w:pPr>
            <w:r w:rsidRPr="00B30325">
              <w:rPr>
                <w:rFonts w:asciiTheme="majorHAnsi" w:hAnsiTheme="majorHAnsi"/>
                <w:i/>
                <w:sz w:val="22"/>
                <w:szCs w:val="22"/>
                <w:lang w:val="en-US"/>
              </w:rPr>
              <w:t>U</w:t>
            </w:r>
            <w:r w:rsidRPr="00B30325">
              <w:rPr>
                <w:rFonts w:asciiTheme="majorHAnsi" w:hAnsiTheme="majorHAnsi"/>
                <w:i/>
                <w:sz w:val="22"/>
                <w:szCs w:val="22"/>
                <w:vertAlign w:val="subscript"/>
                <w:lang w:val="en-US"/>
              </w:rPr>
              <w:t>2</w:t>
            </w:r>
          </w:p>
        </w:tc>
        <w:tc>
          <w:tcPr>
            <w:tcW w:w="885" w:type="dxa"/>
            <w:tcBorders>
              <w:top w:val="single" w:sz="4" w:space="0" w:color="auto"/>
              <w:left w:val="single" w:sz="4" w:space="0" w:color="auto"/>
              <w:bottom w:val="single" w:sz="4" w:space="0" w:color="auto"/>
              <w:right w:val="single" w:sz="4" w:space="0" w:color="auto"/>
            </w:tcBorders>
          </w:tcPr>
          <w:p w:rsidR="002D004F" w:rsidRPr="00B30325" w:rsidRDefault="002D004F" w:rsidP="002D004F">
            <w:pPr>
              <w:pStyle w:val="ListBullet"/>
              <w:numPr>
                <w:ilvl w:val="0"/>
                <w:numId w:val="0"/>
              </w:numPr>
              <w:jc w:val="center"/>
              <w:rPr>
                <w:rFonts w:asciiTheme="majorHAnsi" w:hAnsiTheme="majorHAnsi"/>
                <w:i/>
                <w:sz w:val="22"/>
                <w:szCs w:val="22"/>
                <w:vertAlign w:val="subscript"/>
                <w:lang w:val="en-US"/>
              </w:rPr>
            </w:pPr>
            <w:r w:rsidRPr="00B30325">
              <w:rPr>
                <w:rFonts w:asciiTheme="majorHAnsi" w:hAnsiTheme="majorHAnsi"/>
                <w:i/>
                <w:sz w:val="22"/>
                <w:szCs w:val="22"/>
                <w:lang w:val="en-US"/>
              </w:rPr>
              <w:t>I</w:t>
            </w:r>
            <w:r w:rsidRPr="00B30325">
              <w:rPr>
                <w:rFonts w:asciiTheme="majorHAnsi" w:hAnsiTheme="majorHAnsi"/>
                <w:i/>
                <w:sz w:val="22"/>
                <w:szCs w:val="22"/>
                <w:vertAlign w:val="subscript"/>
                <w:lang w:val="en-US"/>
              </w:rPr>
              <w:t>1</w:t>
            </w:r>
          </w:p>
        </w:tc>
        <w:tc>
          <w:tcPr>
            <w:tcW w:w="755" w:type="dxa"/>
            <w:tcBorders>
              <w:top w:val="single" w:sz="4" w:space="0" w:color="auto"/>
              <w:left w:val="single" w:sz="4" w:space="0" w:color="auto"/>
              <w:bottom w:val="single" w:sz="4" w:space="0" w:color="auto"/>
              <w:right w:val="single" w:sz="4" w:space="0" w:color="auto"/>
            </w:tcBorders>
          </w:tcPr>
          <w:p w:rsidR="002D004F" w:rsidRPr="00B30325" w:rsidRDefault="002D004F" w:rsidP="002D004F">
            <w:pPr>
              <w:pStyle w:val="ListBullet"/>
              <w:numPr>
                <w:ilvl w:val="0"/>
                <w:numId w:val="0"/>
              </w:numPr>
              <w:jc w:val="center"/>
              <w:rPr>
                <w:rFonts w:asciiTheme="majorHAnsi" w:hAnsiTheme="majorHAnsi"/>
                <w:i/>
                <w:sz w:val="22"/>
                <w:szCs w:val="22"/>
                <w:vertAlign w:val="subscript"/>
                <w:lang w:val="en-US"/>
              </w:rPr>
            </w:pPr>
            <w:r w:rsidRPr="00B30325">
              <w:rPr>
                <w:rFonts w:asciiTheme="majorHAnsi" w:hAnsiTheme="majorHAnsi"/>
                <w:i/>
                <w:sz w:val="22"/>
                <w:szCs w:val="22"/>
                <w:lang w:val="en-US"/>
              </w:rPr>
              <w:t>I</w:t>
            </w:r>
            <w:r w:rsidRPr="00B30325">
              <w:rPr>
                <w:rFonts w:asciiTheme="majorHAnsi" w:hAnsiTheme="majorHAnsi"/>
                <w:i/>
                <w:sz w:val="22"/>
                <w:szCs w:val="22"/>
                <w:vertAlign w:val="subscript"/>
                <w:lang w:val="en-US"/>
              </w:rPr>
              <w:t>2</w:t>
            </w:r>
          </w:p>
        </w:tc>
        <w:tc>
          <w:tcPr>
            <w:tcW w:w="996" w:type="dxa"/>
            <w:gridSpan w:val="2"/>
            <w:tcBorders>
              <w:top w:val="single" w:sz="4" w:space="0" w:color="auto"/>
              <w:left w:val="single" w:sz="4" w:space="0" w:color="auto"/>
              <w:bottom w:val="single" w:sz="4" w:space="0" w:color="auto"/>
              <w:right w:val="single" w:sz="4" w:space="0" w:color="auto"/>
            </w:tcBorders>
          </w:tcPr>
          <w:p w:rsidR="002D004F" w:rsidRPr="00B30325" w:rsidRDefault="002D004F" w:rsidP="002D004F">
            <w:pPr>
              <w:pStyle w:val="ListBullet"/>
              <w:numPr>
                <w:ilvl w:val="0"/>
                <w:numId w:val="0"/>
              </w:numPr>
              <w:jc w:val="center"/>
              <w:rPr>
                <w:rFonts w:asciiTheme="majorHAnsi" w:hAnsiTheme="majorHAnsi"/>
                <w:i/>
                <w:sz w:val="22"/>
                <w:szCs w:val="22"/>
                <w:vertAlign w:val="subscript"/>
                <w:lang w:val="en-US"/>
              </w:rPr>
            </w:pPr>
            <w:r w:rsidRPr="00B30325">
              <w:rPr>
                <w:rFonts w:asciiTheme="majorHAnsi" w:hAnsiTheme="majorHAnsi"/>
                <w:i/>
                <w:sz w:val="22"/>
                <w:szCs w:val="22"/>
                <w:lang w:val="en-US"/>
              </w:rPr>
              <w:t>I</w:t>
            </w:r>
            <w:r w:rsidRPr="00B30325">
              <w:rPr>
                <w:rFonts w:asciiTheme="majorHAnsi" w:hAnsiTheme="majorHAnsi"/>
                <w:i/>
                <w:sz w:val="22"/>
                <w:szCs w:val="22"/>
                <w:vertAlign w:val="subscript"/>
                <w:lang w:val="en-US"/>
              </w:rPr>
              <w:t>3</w:t>
            </w:r>
          </w:p>
        </w:tc>
        <w:tc>
          <w:tcPr>
            <w:tcW w:w="1495" w:type="dxa"/>
            <w:tcBorders>
              <w:top w:val="single" w:sz="4" w:space="0" w:color="auto"/>
              <w:left w:val="single" w:sz="4" w:space="0" w:color="auto"/>
              <w:bottom w:val="single" w:sz="4" w:space="0" w:color="auto"/>
              <w:right w:val="single" w:sz="4" w:space="0" w:color="auto"/>
            </w:tcBorders>
          </w:tcPr>
          <w:p w:rsidR="002D004F" w:rsidRPr="00B30325" w:rsidRDefault="002D004F" w:rsidP="002D004F">
            <w:pPr>
              <w:pStyle w:val="ListBullet"/>
              <w:numPr>
                <w:ilvl w:val="0"/>
                <w:numId w:val="0"/>
              </w:numPr>
              <w:jc w:val="center"/>
              <w:rPr>
                <w:rFonts w:asciiTheme="majorHAnsi" w:hAnsiTheme="majorHAnsi"/>
                <w:i/>
                <w:sz w:val="22"/>
                <w:szCs w:val="22"/>
                <w:vertAlign w:val="subscript"/>
                <w:lang w:val="en-US"/>
              </w:rPr>
            </w:pPr>
            <w:r w:rsidRPr="00B30325">
              <w:rPr>
                <w:rFonts w:asciiTheme="majorHAnsi" w:hAnsiTheme="majorHAnsi"/>
                <w:i/>
                <w:sz w:val="22"/>
                <w:szCs w:val="22"/>
                <w:lang w:val="en-US"/>
              </w:rPr>
              <w:t>U</w:t>
            </w:r>
            <w:r w:rsidRPr="00B30325">
              <w:rPr>
                <w:rFonts w:asciiTheme="majorHAnsi" w:hAnsiTheme="majorHAnsi"/>
                <w:i/>
                <w:sz w:val="22"/>
                <w:szCs w:val="22"/>
                <w:vertAlign w:val="subscript"/>
                <w:lang w:val="en-US"/>
              </w:rPr>
              <w:t>1</w:t>
            </w:r>
            <w:r w:rsidRPr="00B30325">
              <w:rPr>
                <w:rFonts w:asciiTheme="majorHAnsi" w:hAnsiTheme="majorHAnsi"/>
                <w:i/>
                <w:sz w:val="22"/>
                <w:szCs w:val="22"/>
                <w:lang w:val="en-US"/>
              </w:rPr>
              <w:t>+U</w:t>
            </w:r>
            <w:r w:rsidRPr="00B30325">
              <w:rPr>
                <w:rFonts w:asciiTheme="majorHAnsi" w:hAnsiTheme="majorHAnsi"/>
                <w:i/>
                <w:sz w:val="22"/>
                <w:szCs w:val="22"/>
                <w:vertAlign w:val="subscript"/>
                <w:lang w:val="en-US"/>
              </w:rPr>
              <w:t>2</w:t>
            </w:r>
          </w:p>
        </w:tc>
        <w:tc>
          <w:tcPr>
            <w:tcW w:w="1244" w:type="dxa"/>
            <w:tcBorders>
              <w:top w:val="single" w:sz="4" w:space="0" w:color="auto"/>
              <w:left w:val="single" w:sz="4" w:space="0" w:color="auto"/>
              <w:bottom w:val="single" w:sz="4" w:space="0" w:color="auto"/>
              <w:right w:val="single" w:sz="4" w:space="0" w:color="auto"/>
            </w:tcBorders>
          </w:tcPr>
          <w:p w:rsidR="002D004F" w:rsidRPr="00B30325" w:rsidRDefault="002D004F" w:rsidP="002D004F">
            <w:pPr>
              <w:pStyle w:val="ListBullet"/>
              <w:numPr>
                <w:ilvl w:val="0"/>
                <w:numId w:val="0"/>
              </w:numPr>
              <w:jc w:val="center"/>
              <w:rPr>
                <w:rFonts w:asciiTheme="majorHAnsi" w:hAnsiTheme="majorHAnsi"/>
                <w:i/>
                <w:sz w:val="22"/>
                <w:szCs w:val="22"/>
                <w:lang w:val="en-US"/>
              </w:rPr>
            </w:pPr>
            <w:r w:rsidRPr="00B30325">
              <w:rPr>
                <w:rFonts w:asciiTheme="majorHAnsi" w:hAnsiTheme="majorHAnsi"/>
                <w:i/>
                <w:sz w:val="22"/>
                <w:szCs w:val="22"/>
                <w:lang w:val="en-US"/>
              </w:rPr>
              <w:t>I</w:t>
            </w:r>
            <w:r w:rsidRPr="00B30325">
              <w:rPr>
                <w:rFonts w:asciiTheme="majorHAnsi" w:hAnsiTheme="majorHAnsi"/>
                <w:i/>
                <w:sz w:val="22"/>
                <w:szCs w:val="22"/>
                <w:vertAlign w:val="subscript"/>
                <w:lang w:val="en-US"/>
              </w:rPr>
              <w:t>2</w:t>
            </w:r>
            <w:r w:rsidRPr="00B30325">
              <w:rPr>
                <w:rFonts w:asciiTheme="majorHAnsi" w:hAnsiTheme="majorHAnsi"/>
                <w:i/>
                <w:sz w:val="22"/>
                <w:szCs w:val="22"/>
                <w:lang w:val="en-US"/>
              </w:rPr>
              <w:t>+I</w:t>
            </w:r>
            <w:r w:rsidRPr="00B30325">
              <w:rPr>
                <w:rFonts w:asciiTheme="majorHAnsi" w:hAnsiTheme="majorHAnsi"/>
                <w:i/>
                <w:sz w:val="22"/>
                <w:szCs w:val="22"/>
                <w:vertAlign w:val="subscript"/>
                <w:lang w:val="en-US"/>
              </w:rPr>
              <w:t>3</w:t>
            </w:r>
          </w:p>
        </w:tc>
        <w:tc>
          <w:tcPr>
            <w:tcW w:w="1186" w:type="dxa"/>
            <w:tcBorders>
              <w:top w:val="single" w:sz="4" w:space="0" w:color="auto"/>
              <w:left w:val="single" w:sz="4" w:space="0" w:color="auto"/>
              <w:bottom w:val="single" w:sz="4" w:space="0" w:color="auto"/>
              <w:right w:val="single" w:sz="4" w:space="0" w:color="auto"/>
            </w:tcBorders>
          </w:tcPr>
          <w:p w:rsidR="002D004F" w:rsidRPr="00B30325" w:rsidRDefault="002D004F" w:rsidP="002D004F">
            <w:pPr>
              <w:pStyle w:val="ListBullet"/>
              <w:numPr>
                <w:ilvl w:val="0"/>
                <w:numId w:val="0"/>
              </w:numPr>
              <w:jc w:val="center"/>
              <w:rPr>
                <w:rFonts w:asciiTheme="majorHAnsi" w:hAnsiTheme="majorHAnsi"/>
                <w:i/>
                <w:sz w:val="22"/>
                <w:szCs w:val="22"/>
              </w:rPr>
            </w:pPr>
            <w:r w:rsidRPr="00B30325">
              <w:rPr>
                <w:rFonts w:asciiTheme="majorHAnsi" w:hAnsiTheme="majorHAnsi"/>
                <w:i/>
                <w:sz w:val="22"/>
                <w:szCs w:val="22"/>
                <w:lang w:val="en-US"/>
              </w:rPr>
              <w:t>P</w:t>
            </w:r>
          </w:p>
        </w:tc>
      </w:tr>
      <w:tr w:rsidR="002D004F" w:rsidRPr="00B30325" w:rsidTr="00B30325">
        <w:trPr>
          <w:gridAfter w:val="1"/>
          <w:wAfter w:w="4" w:type="dxa"/>
          <w:trHeight w:val="323"/>
        </w:trPr>
        <w:tc>
          <w:tcPr>
            <w:tcW w:w="996" w:type="dxa"/>
            <w:tcBorders>
              <w:top w:val="single" w:sz="4" w:space="0" w:color="auto"/>
              <w:left w:val="single" w:sz="4" w:space="0" w:color="auto"/>
              <w:bottom w:val="single" w:sz="4" w:space="0" w:color="auto"/>
              <w:right w:val="single" w:sz="4" w:space="0" w:color="auto"/>
            </w:tcBorders>
          </w:tcPr>
          <w:p w:rsidR="002D004F" w:rsidRPr="00B30325" w:rsidRDefault="002D004F" w:rsidP="002D004F">
            <w:pPr>
              <w:pStyle w:val="ListBullet"/>
              <w:numPr>
                <w:ilvl w:val="0"/>
                <w:numId w:val="0"/>
              </w:numPr>
              <w:jc w:val="center"/>
              <w:rPr>
                <w:rFonts w:asciiTheme="majorHAnsi" w:hAnsiTheme="majorHAnsi"/>
                <w:sz w:val="22"/>
                <w:szCs w:val="22"/>
              </w:rPr>
            </w:pPr>
            <w:r w:rsidRPr="00B30325">
              <w:rPr>
                <w:rFonts w:asciiTheme="majorHAnsi" w:hAnsiTheme="majorHAnsi"/>
                <w:sz w:val="22"/>
                <w:szCs w:val="22"/>
              </w:rPr>
              <w:t>Ω</w:t>
            </w:r>
          </w:p>
        </w:tc>
        <w:tc>
          <w:tcPr>
            <w:tcW w:w="2759" w:type="dxa"/>
            <w:gridSpan w:val="3"/>
            <w:tcBorders>
              <w:top w:val="single" w:sz="4" w:space="0" w:color="auto"/>
              <w:left w:val="single" w:sz="4" w:space="0" w:color="auto"/>
              <w:bottom w:val="single" w:sz="4" w:space="0" w:color="auto"/>
              <w:right w:val="single" w:sz="4" w:space="0" w:color="auto"/>
            </w:tcBorders>
          </w:tcPr>
          <w:p w:rsidR="002D004F" w:rsidRPr="00B30325" w:rsidRDefault="002D004F" w:rsidP="002D004F">
            <w:pPr>
              <w:pStyle w:val="ListBullet"/>
              <w:numPr>
                <w:ilvl w:val="0"/>
                <w:numId w:val="0"/>
              </w:numPr>
              <w:jc w:val="center"/>
              <w:rPr>
                <w:rFonts w:asciiTheme="majorHAnsi" w:hAnsiTheme="majorHAnsi"/>
                <w:sz w:val="22"/>
                <w:szCs w:val="22"/>
                <w:lang w:val="ro-RO"/>
              </w:rPr>
            </w:pPr>
            <w:r w:rsidRPr="00B30325">
              <w:rPr>
                <w:rFonts w:asciiTheme="majorHAnsi" w:hAnsiTheme="majorHAnsi"/>
                <w:sz w:val="22"/>
                <w:szCs w:val="22"/>
                <w:lang w:val="ro-RO"/>
              </w:rPr>
              <w:t>V</w:t>
            </w:r>
          </w:p>
        </w:tc>
        <w:tc>
          <w:tcPr>
            <w:tcW w:w="2638" w:type="dxa"/>
            <w:gridSpan w:val="4"/>
            <w:tcBorders>
              <w:top w:val="single" w:sz="4" w:space="0" w:color="auto"/>
              <w:left w:val="single" w:sz="4" w:space="0" w:color="auto"/>
              <w:bottom w:val="single" w:sz="4" w:space="0" w:color="auto"/>
              <w:right w:val="single" w:sz="4" w:space="0" w:color="auto"/>
            </w:tcBorders>
          </w:tcPr>
          <w:p w:rsidR="002D004F" w:rsidRPr="00B30325" w:rsidRDefault="002D004F" w:rsidP="002D004F">
            <w:pPr>
              <w:pStyle w:val="ListBullet"/>
              <w:numPr>
                <w:ilvl w:val="0"/>
                <w:numId w:val="0"/>
              </w:numPr>
              <w:jc w:val="center"/>
              <w:rPr>
                <w:rFonts w:asciiTheme="majorHAnsi" w:hAnsiTheme="majorHAnsi"/>
                <w:sz w:val="22"/>
                <w:szCs w:val="22"/>
                <w:lang w:val="ro-RO"/>
              </w:rPr>
            </w:pPr>
            <w:r w:rsidRPr="00B30325">
              <w:rPr>
                <w:rFonts w:asciiTheme="majorHAnsi" w:hAnsiTheme="majorHAnsi"/>
                <w:sz w:val="22"/>
                <w:szCs w:val="22"/>
                <w:lang w:val="ro-RO"/>
              </w:rPr>
              <w:t>mA</w:t>
            </w:r>
          </w:p>
        </w:tc>
        <w:tc>
          <w:tcPr>
            <w:tcW w:w="1495" w:type="dxa"/>
            <w:tcBorders>
              <w:top w:val="single" w:sz="4" w:space="0" w:color="auto"/>
              <w:left w:val="single" w:sz="4" w:space="0" w:color="auto"/>
              <w:bottom w:val="single" w:sz="4" w:space="0" w:color="auto"/>
              <w:right w:val="single" w:sz="4" w:space="0" w:color="auto"/>
            </w:tcBorders>
          </w:tcPr>
          <w:p w:rsidR="002D004F" w:rsidRPr="00B30325" w:rsidRDefault="002D004F" w:rsidP="002D004F">
            <w:pPr>
              <w:pStyle w:val="ListBullet"/>
              <w:numPr>
                <w:ilvl w:val="0"/>
                <w:numId w:val="0"/>
              </w:numPr>
              <w:jc w:val="center"/>
              <w:rPr>
                <w:rFonts w:asciiTheme="majorHAnsi" w:hAnsiTheme="majorHAnsi"/>
                <w:sz w:val="22"/>
                <w:szCs w:val="22"/>
                <w:lang w:val="ro-RO"/>
              </w:rPr>
            </w:pPr>
            <w:r w:rsidRPr="00B30325">
              <w:rPr>
                <w:rFonts w:asciiTheme="majorHAnsi" w:hAnsiTheme="majorHAnsi"/>
                <w:sz w:val="22"/>
                <w:szCs w:val="22"/>
                <w:lang w:val="ro-RO"/>
              </w:rPr>
              <w:t>V</w:t>
            </w:r>
          </w:p>
        </w:tc>
        <w:tc>
          <w:tcPr>
            <w:tcW w:w="1244" w:type="dxa"/>
            <w:tcBorders>
              <w:top w:val="single" w:sz="4" w:space="0" w:color="auto"/>
              <w:left w:val="single" w:sz="4" w:space="0" w:color="auto"/>
              <w:bottom w:val="single" w:sz="4" w:space="0" w:color="auto"/>
              <w:right w:val="single" w:sz="4" w:space="0" w:color="auto"/>
            </w:tcBorders>
          </w:tcPr>
          <w:p w:rsidR="002D004F" w:rsidRPr="00B30325" w:rsidRDefault="002D004F" w:rsidP="002D004F">
            <w:pPr>
              <w:pStyle w:val="ListBullet"/>
              <w:numPr>
                <w:ilvl w:val="0"/>
                <w:numId w:val="0"/>
              </w:numPr>
              <w:ind w:left="-345"/>
              <w:jc w:val="center"/>
              <w:rPr>
                <w:rFonts w:asciiTheme="majorHAnsi" w:hAnsiTheme="majorHAnsi"/>
                <w:sz w:val="22"/>
                <w:szCs w:val="22"/>
                <w:lang w:val="ro-RO"/>
              </w:rPr>
            </w:pPr>
            <w:r w:rsidRPr="00B30325">
              <w:rPr>
                <w:rFonts w:asciiTheme="majorHAnsi" w:hAnsiTheme="majorHAnsi"/>
                <w:sz w:val="22"/>
                <w:szCs w:val="22"/>
                <w:lang w:val="ro-RO"/>
              </w:rPr>
              <w:t xml:space="preserve">     mA</w:t>
            </w:r>
          </w:p>
        </w:tc>
        <w:tc>
          <w:tcPr>
            <w:tcW w:w="1186" w:type="dxa"/>
            <w:tcBorders>
              <w:top w:val="single" w:sz="4" w:space="0" w:color="auto"/>
              <w:left w:val="single" w:sz="4" w:space="0" w:color="auto"/>
              <w:bottom w:val="single" w:sz="4" w:space="0" w:color="auto"/>
              <w:right w:val="single" w:sz="4" w:space="0" w:color="auto"/>
            </w:tcBorders>
          </w:tcPr>
          <w:p w:rsidR="002D004F" w:rsidRPr="00B30325" w:rsidRDefault="002D004F" w:rsidP="002D004F">
            <w:pPr>
              <w:pStyle w:val="ListBullet"/>
              <w:numPr>
                <w:ilvl w:val="0"/>
                <w:numId w:val="0"/>
              </w:numPr>
              <w:jc w:val="center"/>
              <w:rPr>
                <w:rFonts w:asciiTheme="majorHAnsi" w:hAnsiTheme="majorHAnsi"/>
                <w:sz w:val="22"/>
                <w:szCs w:val="22"/>
                <w:lang w:val="ro-RO"/>
              </w:rPr>
            </w:pPr>
            <w:r w:rsidRPr="00B30325">
              <w:rPr>
                <w:rFonts w:asciiTheme="majorHAnsi" w:hAnsiTheme="majorHAnsi"/>
                <w:sz w:val="22"/>
                <w:szCs w:val="22"/>
                <w:lang w:val="ro-RO"/>
              </w:rPr>
              <w:t>mW</w:t>
            </w:r>
          </w:p>
        </w:tc>
      </w:tr>
      <w:tr w:rsidR="002D004F" w:rsidRPr="00B30325" w:rsidTr="00B30325">
        <w:trPr>
          <w:gridAfter w:val="1"/>
          <w:wAfter w:w="5" w:type="dxa"/>
          <w:trHeight w:val="620"/>
        </w:trPr>
        <w:tc>
          <w:tcPr>
            <w:tcW w:w="996" w:type="dxa"/>
            <w:tcBorders>
              <w:top w:val="single" w:sz="4" w:space="0" w:color="auto"/>
              <w:left w:val="single" w:sz="4" w:space="0" w:color="auto"/>
              <w:bottom w:val="single" w:sz="4" w:space="0" w:color="auto"/>
              <w:right w:val="single" w:sz="4" w:space="0" w:color="auto"/>
            </w:tcBorders>
          </w:tcPr>
          <w:p w:rsidR="002D004F" w:rsidRPr="00B30325" w:rsidRDefault="002D004F" w:rsidP="002D004F">
            <w:pPr>
              <w:pStyle w:val="ListBullet"/>
              <w:numPr>
                <w:ilvl w:val="0"/>
                <w:numId w:val="0"/>
              </w:numPr>
              <w:jc w:val="center"/>
              <w:rPr>
                <w:rFonts w:asciiTheme="majorHAnsi" w:hAnsiTheme="majorHAnsi"/>
                <w:sz w:val="22"/>
                <w:szCs w:val="22"/>
              </w:rPr>
            </w:pPr>
            <w:r w:rsidRPr="00B30325">
              <w:rPr>
                <w:rFonts w:asciiTheme="majorHAnsi" w:hAnsiTheme="majorHAnsi"/>
                <w:sz w:val="22"/>
                <w:szCs w:val="22"/>
              </w:rPr>
              <w:t>0</w:t>
            </w:r>
          </w:p>
          <w:p w:rsidR="003C7311" w:rsidRPr="00B30325" w:rsidRDefault="003C7311" w:rsidP="002D004F">
            <w:pPr>
              <w:pStyle w:val="ListBullet"/>
              <w:numPr>
                <w:ilvl w:val="0"/>
                <w:numId w:val="0"/>
              </w:numPr>
              <w:jc w:val="center"/>
              <w:rPr>
                <w:rFonts w:asciiTheme="majorHAnsi" w:hAnsiTheme="majorHAnsi"/>
                <w:sz w:val="22"/>
                <w:szCs w:val="22"/>
              </w:rPr>
            </w:pPr>
          </w:p>
          <w:p w:rsidR="002D004F" w:rsidRPr="00B30325" w:rsidRDefault="002D004F" w:rsidP="002D004F">
            <w:pPr>
              <w:pStyle w:val="ListBullet"/>
              <w:numPr>
                <w:ilvl w:val="0"/>
                <w:numId w:val="0"/>
              </w:numPr>
              <w:jc w:val="center"/>
              <w:rPr>
                <w:rFonts w:asciiTheme="majorHAnsi" w:hAnsiTheme="majorHAnsi"/>
                <w:sz w:val="22"/>
                <w:szCs w:val="22"/>
              </w:rPr>
            </w:pPr>
          </w:p>
        </w:tc>
        <w:tc>
          <w:tcPr>
            <w:tcW w:w="949" w:type="dxa"/>
            <w:tcBorders>
              <w:top w:val="single" w:sz="4" w:space="0" w:color="auto"/>
              <w:left w:val="single" w:sz="4" w:space="0" w:color="auto"/>
              <w:bottom w:val="single" w:sz="4" w:space="0" w:color="auto"/>
              <w:right w:val="single" w:sz="4" w:space="0" w:color="auto"/>
            </w:tcBorders>
          </w:tcPr>
          <w:p w:rsidR="002D004F" w:rsidRPr="00B30325" w:rsidRDefault="00023DB2" w:rsidP="002D004F">
            <w:pPr>
              <w:pStyle w:val="ListBullet"/>
              <w:numPr>
                <w:ilvl w:val="0"/>
                <w:numId w:val="0"/>
              </w:numPr>
              <w:jc w:val="center"/>
              <w:rPr>
                <w:rFonts w:asciiTheme="majorHAnsi" w:hAnsiTheme="majorHAnsi"/>
                <w:sz w:val="22"/>
                <w:szCs w:val="22"/>
                <w:lang w:val="en-US"/>
              </w:rPr>
            </w:pPr>
            <w:r w:rsidRPr="00B30325">
              <w:rPr>
                <w:rFonts w:asciiTheme="majorHAnsi" w:hAnsiTheme="majorHAnsi"/>
                <w:sz w:val="22"/>
                <w:szCs w:val="22"/>
                <w:lang w:val="en-US"/>
              </w:rPr>
              <w:t>15</w:t>
            </w:r>
          </w:p>
        </w:tc>
        <w:tc>
          <w:tcPr>
            <w:tcW w:w="905" w:type="dxa"/>
            <w:tcBorders>
              <w:top w:val="single" w:sz="4" w:space="0" w:color="auto"/>
              <w:left w:val="single" w:sz="4" w:space="0" w:color="auto"/>
              <w:bottom w:val="single" w:sz="4" w:space="0" w:color="auto"/>
              <w:right w:val="single" w:sz="4" w:space="0" w:color="auto"/>
            </w:tcBorders>
          </w:tcPr>
          <w:p w:rsidR="002D004F" w:rsidRPr="00B30325" w:rsidRDefault="00023DB2" w:rsidP="002D004F">
            <w:pPr>
              <w:pStyle w:val="ListBullet"/>
              <w:numPr>
                <w:ilvl w:val="0"/>
                <w:numId w:val="0"/>
              </w:numPr>
              <w:jc w:val="center"/>
              <w:rPr>
                <w:rFonts w:asciiTheme="majorHAnsi" w:hAnsiTheme="majorHAnsi"/>
                <w:sz w:val="22"/>
                <w:szCs w:val="22"/>
                <w:lang w:val="ro-RO"/>
              </w:rPr>
            </w:pPr>
            <w:r w:rsidRPr="00B30325">
              <w:rPr>
                <w:rFonts w:asciiTheme="majorHAnsi" w:hAnsiTheme="majorHAnsi"/>
                <w:sz w:val="22"/>
                <w:szCs w:val="22"/>
                <w:lang w:val="ro-RO"/>
              </w:rPr>
              <w:t>5,15</w:t>
            </w:r>
          </w:p>
        </w:tc>
        <w:tc>
          <w:tcPr>
            <w:tcW w:w="905" w:type="dxa"/>
            <w:tcBorders>
              <w:top w:val="single" w:sz="4" w:space="0" w:color="auto"/>
              <w:left w:val="single" w:sz="4" w:space="0" w:color="auto"/>
              <w:bottom w:val="single" w:sz="4" w:space="0" w:color="auto"/>
              <w:right w:val="single" w:sz="4" w:space="0" w:color="auto"/>
            </w:tcBorders>
          </w:tcPr>
          <w:p w:rsidR="002D004F" w:rsidRPr="00B30325" w:rsidRDefault="00023DB2" w:rsidP="002D004F">
            <w:pPr>
              <w:pStyle w:val="ListBullet"/>
              <w:numPr>
                <w:ilvl w:val="0"/>
                <w:numId w:val="0"/>
              </w:numPr>
              <w:jc w:val="center"/>
              <w:rPr>
                <w:rFonts w:asciiTheme="majorHAnsi" w:hAnsiTheme="majorHAnsi"/>
                <w:sz w:val="22"/>
                <w:szCs w:val="22"/>
                <w:lang w:val="ro-RO"/>
              </w:rPr>
            </w:pPr>
            <w:r w:rsidRPr="00B30325">
              <w:rPr>
                <w:rFonts w:asciiTheme="majorHAnsi" w:hAnsiTheme="majorHAnsi"/>
                <w:sz w:val="22"/>
                <w:szCs w:val="22"/>
                <w:lang w:val="ro-RO"/>
              </w:rPr>
              <w:t>9,75</w:t>
            </w:r>
          </w:p>
        </w:tc>
        <w:tc>
          <w:tcPr>
            <w:tcW w:w="885" w:type="dxa"/>
            <w:tcBorders>
              <w:top w:val="single" w:sz="4" w:space="0" w:color="auto"/>
              <w:left w:val="single" w:sz="4" w:space="0" w:color="auto"/>
              <w:bottom w:val="single" w:sz="4" w:space="0" w:color="auto"/>
              <w:right w:val="single" w:sz="4" w:space="0" w:color="auto"/>
            </w:tcBorders>
          </w:tcPr>
          <w:p w:rsidR="002D004F" w:rsidRPr="00B30325" w:rsidRDefault="007A5543" w:rsidP="002D004F">
            <w:pPr>
              <w:pStyle w:val="ListBullet"/>
              <w:numPr>
                <w:ilvl w:val="0"/>
                <w:numId w:val="0"/>
              </w:numPr>
              <w:jc w:val="center"/>
              <w:rPr>
                <w:rFonts w:asciiTheme="majorHAnsi" w:hAnsiTheme="majorHAnsi"/>
                <w:sz w:val="22"/>
                <w:szCs w:val="22"/>
                <w:lang w:val="ro-RO"/>
              </w:rPr>
            </w:pPr>
            <w:r w:rsidRPr="00B30325">
              <w:rPr>
                <w:rFonts w:asciiTheme="majorHAnsi" w:hAnsiTheme="majorHAnsi"/>
                <w:sz w:val="22"/>
                <w:szCs w:val="22"/>
                <w:lang w:val="ro-RO"/>
              </w:rPr>
              <w:t>142,8</w:t>
            </w:r>
          </w:p>
        </w:tc>
        <w:tc>
          <w:tcPr>
            <w:tcW w:w="838" w:type="dxa"/>
            <w:gridSpan w:val="2"/>
            <w:tcBorders>
              <w:top w:val="single" w:sz="4" w:space="0" w:color="auto"/>
              <w:left w:val="single" w:sz="4" w:space="0" w:color="auto"/>
              <w:bottom w:val="single" w:sz="4" w:space="0" w:color="auto"/>
              <w:right w:val="single" w:sz="4" w:space="0" w:color="auto"/>
            </w:tcBorders>
          </w:tcPr>
          <w:p w:rsidR="002D004F" w:rsidRPr="00B30325" w:rsidRDefault="00023DB2" w:rsidP="002D004F">
            <w:pPr>
              <w:pStyle w:val="ListBullet"/>
              <w:numPr>
                <w:ilvl w:val="0"/>
                <w:numId w:val="0"/>
              </w:numPr>
              <w:jc w:val="center"/>
              <w:rPr>
                <w:rFonts w:asciiTheme="majorHAnsi" w:hAnsiTheme="majorHAnsi"/>
                <w:sz w:val="22"/>
                <w:szCs w:val="22"/>
                <w:lang w:val="ro-RO"/>
              </w:rPr>
            </w:pPr>
            <w:r w:rsidRPr="00B30325">
              <w:rPr>
                <w:rFonts w:asciiTheme="majorHAnsi" w:hAnsiTheme="majorHAnsi"/>
                <w:sz w:val="22"/>
                <w:szCs w:val="22"/>
                <w:lang w:val="ro-RO"/>
              </w:rPr>
              <w:t>1,3</w:t>
            </w:r>
          </w:p>
        </w:tc>
        <w:tc>
          <w:tcPr>
            <w:tcW w:w="914" w:type="dxa"/>
            <w:tcBorders>
              <w:top w:val="single" w:sz="4" w:space="0" w:color="auto"/>
              <w:left w:val="single" w:sz="4" w:space="0" w:color="auto"/>
              <w:bottom w:val="single" w:sz="4" w:space="0" w:color="auto"/>
              <w:right w:val="single" w:sz="4" w:space="0" w:color="auto"/>
            </w:tcBorders>
          </w:tcPr>
          <w:p w:rsidR="002D004F" w:rsidRPr="00B30325" w:rsidRDefault="00023DB2" w:rsidP="002D004F">
            <w:pPr>
              <w:pStyle w:val="ListBullet"/>
              <w:numPr>
                <w:ilvl w:val="0"/>
                <w:numId w:val="0"/>
              </w:numPr>
              <w:jc w:val="center"/>
              <w:rPr>
                <w:rFonts w:asciiTheme="majorHAnsi" w:hAnsiTheme="majorHAnsi"/>
                <w:sz w:val="22"/>
                <w:szCs w:val="22"/>
                <w:lang w:val="ro-RO"/>
              </w:rPr>
            </w:pPr>
            <w:r w:rsidRPr="00B30325">
              <w:rPr>
                <w:rFonts w:asciiTheme="majorHAnsi" w:hAnsiTheme="majorHAnsi"/>
                <w:sz w:val="22"/>
                <w:szCs w:val="22"/>
                <w:lang w:val="ro-RO"/>
              </w:rPr>
              <w:t>141,5</w:t>
            </w:r>
          </w:p>
        </w:tc>
        <w:tc>
          <w:tcPr>
            <w:tcW w:w="1495" w:type="dxa"/>
            <w:tcBorders>
              <w:top w:val="single" w:sz="4" w:space="0" w:color="auto"/>
              <w:left w:val="single" w:sz="4" w:space="0" w:color="auto"/>
              <w:bottom w:val="single" w:sz="4" w:space="0" w:color="auto"/>
              <w:right w:val="single" w:sz="4" w:space="0" w:color="auto"/>
            </w:tcBorders>
          </w:tcPr>
          <w:p w:rsidR="002D004F" w:rsidRPr="00B30325" w:rsidRDefault="00023DB2" w:rsidP="002D004F">
            <w:pPr>
              <w:pStyle w:val="ListBullet"/>
              <w:numPr>
                <w:ilvl w:val="0"/>
                <w:numId w:val="0"/>
              </w:numPr>
              <w:ind w:left="568"/>
              <w:jc w:val="center"/>
              <w:rPr>
                <w:rFonts w:asciiTheme="majorHAnsi" w:hAnsiTheme="majorHAnsi"/>
                <w:sz w:val="22"/>
                <w:szCs w:val="22"/>
                <w:lang w:val="ro-RO"/>
              </w:rPr>
            </w:pPr>
            <w:r w:rsidRPr="00B30325">
              <w:rPr>
                <w:rFonts w:asciiTheme="majorHAnsi" w:hAnsiTheme="majorHAnsi"/>
                <w:sz w:val="22"/>
                <w:szCs w:val="22"/>
                <w:lang w:val="ro-RO"/>
              </w:rPr>
              <w:t>14,9</w:t>
            </w:r>
          </w:p>
        </w:tc>
        <w:tc>
          <w:tcPr>
            <w:tcW w:w="1244" w:type="dxa"/>
            <w:tcBorders>
              <w:top w:val="single" w:sz="4" w:space="0" w:color="auto"/>
              <w:left w:val="single" w:sz="4" w:space="0" w:color="auto"/>
              <w:bottom w:val="single" w:sz="4" w:space="0" w:color="auto"/>
              <w:right w:val="single" w:sz="4" w:space="0" w:color="auto"/>
            </w:tcBorders>
          </w:tcPr>
          <w:p w:rsidR="002D004F" w:rsidRPr="00B30325" w:rsidRDefault="00023DB2" w:rsidP="00023DB2">
            <w:pPr>
              <w:pStyle w:val="ListBullet"/>
              <w:numPr>
                <w:ilvl w:val="0"/>
                <w:numId w:val="0"/>
              </w:numPr>
              <w:rPr>
                <w:rFonts w:asciiTheme="majorHAnsi" w:hAnsiTheme="majorHAnsi"/>
                <w:sz w:val="22"/>
                <w:szCs w:val="22"/>
                <w:lang w:val="ro-RO"/>
              </w:rPr>
            </w:pPr>
            <w:r w:rsidRPr="00B30325">
              <w:rPr>
                <w:rFonts w:asciiTheme="majorHAnsi" w:hAnsiTheme="majorHAnsi"/>
                <w:sz w:val="22"/>
                <w:szCs w:val="22"/>
                <w:lang w:val="ro-RO"/>
              </w:rPr>
              <w:t>142,8</w:t>
            </w:r>
          </w:p>
        </w:tc>
        <w:tc>
          <w:tcPr>
            <w:tcW w:w="1186" w:type="dxa"/>
            <w:tcBorders>
              <w:top w:val="single" w:sz="4" w:space="0" w:color="auto"/>
              <w:left w:val="single" w:sz="4" w:space="0" w:color="auto"/>
              <w:bottom w:val="single" w:sz="4" w:space="0" w:color="auto"/>
              <w:right w:val="single" w:sz="4" w:space="0" w:color="auto"/>
            </w:tcBorders>
          </w:tcPr>
          <w:p w:rsidR="002D004F" w:rsidRPr="00B30325" w:rsidRDefault="00023DB2" w:rsidP="00B30325">
            <w:pPr>
              <w:pStyle w:val="ListBullet"/>
              <w:numPr>
                <w:ilvl w:val="0"/>
                <w:numId w:val="0"/>
              </w:numPr>
              <w:rPr>
                <w:rFonts w:asciiTheme="majorHAnsi" w:hAnsiTheme="majorHAnsi"/>
                <w:sz w:val="22"/>
                <w:szCs w:val="22"/>
                <w:lang w:val="ro-RO"/>
              </w:rPr>
            </w:pPr>
            <w:r w:rsidRPr="00B30325">
              <w:rPr>
                <w:rFonts w:asciiTheme="majorHAnsi" w:hAnsiTheme="majorHAnsi"/>
                <w:sz w:val="22"/>
                <w:szCs w:val="22"/>
                <w:lang w:val="ro-RO"/>
              </w:rPr>
              <w:t>2,1</w:t>
            </w:r>
          </w:p>
        </w:tc>
      </w:tr>
      <w:tr w:rsidR="003C7311" w:rsidRPr="00B30325" w:rsidTr="003C7311">
        <w:trPr>
          <w:gridAfter w:val="1"/>
          <w:wAfter w:w="5" w:type="dxa"/>
          <w:trHeight w:val="557"/>
        </w:trPr>
        <w:tc>
          <w:tcPr>
            <w:tcW w:w="996" w:type="dxa"/>
            <w:tcBorders>
              <w:top w:val="single" w:sz="4" w:space="0" w:color="auto"/>
              <w:left w:val="single" w:sz="4" w:space="0" w:color="auto"/>
              <w:bottom w:val="single" w:sz="4" w:space="0" w:color="auto"/>
              <w:right w:val="single" w:sz="4" w:space="0" w:color="auto"/>
            </w:tcBorders>
          </w:tcPr>
          <w:p w:rsidR="003C7311" w:rsidRPr="00B30325" w:rsidRDefault="003C7311" w:rsidP="003C7311">
            <w:pPr>
              <w:pStyle w:val="ListBullet"/>
              <w:numPr>
                <w:ilvl w:val="0"/>
                <w:numId w:val="0"/>
              </w:numPr>
              <w:jc w:val="center"/>
              <w:rPr>
                <w:rFonts w:asciiTheme="majorHAnsi" w:hAnsiTheme="majorHAnsi"/>
                <w:sz w:val="22"/>
                <w:szCs w:val="22"/>
              </w:rPr>
            </w:pPr>
            <w:r w:rsidRPr="00B30325">
              <w:rPr>
                <w:rFonts w:asciiTheme="majorHAnsi" w:hAnsiTheme="majorHAnsi"/>
                <w:sz w:val="22"/>
                <w:szCs w:val="22"/>
              </w:rPr>
              <w:t>100</w:t>
            </w:r>
          </w:p>
          <w:p w:rsidR="003C7311" w:rsidRPr="00B30325" w:rsidRDefault="003C7311" w:rsidP="003C7311">
            <w:pPr>
              <w:pStyle w:val="ListBullet"/>
              <w:numPr>
                <w:ilvl w:val="0"/>
                <w:numId w:val="0"/>
              </w:numPr>
              <w:ind w:left="-363"/>
              <w:jc w:val="center"/>
              <w:rPr>
                <w:rFonts w:asciiTheme="majorHAnsi" w:hAnsiTheme="majorHAnsi"/>
                <w:sz w:val="22"/>
                <w:szCs w:val="22"/>
              </w:rPr>
            </w:pPr>
          </w:p>
        </w:tc>
        <w:tc>
          <w:tcPr>
            <w:tcW w:w="949" w:type="dxa"/>
            <w:tcBorders>
              <w:top w:val="single" w:sz="4" w:space="0" w:color="auto"/>
              <w:left w:val="single" w:sz="4" w:space="0" w:color="auto"/>
              <w:bottom w:val="single" w:sz="4" w:space="0" w:color="auto"/>
              <w:right w:val="single" w:sz="4" w:space="0" w:color="auto"/>
            </w:tcBorders>
          </w:tcPr>
          <w:p w:rsidR="003C7311" w:rsidRPr="00B30325" w:rsidRDefault="00023DB2" w:rsidP="002D004F">
            <w:pPr>
              <w:pStyle w:val="ListBullet"/>
              <w:numPr>
                <w:ilvl w:val="0"/>
                <w:numId w:val="0"/>
              </w:numPr>
              <w:jc w:val="center"/>
              <w:rPr>
                <w:rFonts w:asciiTheme="majorHAnsi" w:hAnsiTheme="majorHAnsi"/>
                <w:sz w:val="22"/>
                <w:szCs w:val="22"/>
                <w:lang w:val="en-US"/>
              </w:rPr>
            </w:pPr>
            <w:r w:rsidRPr="00B30325">
              <w:rPr>
                <w:rFonts w:asciiTheme="majorHAnsi" w:hAnsiTheme="majorHAnsi"/>
                <w:sz w:val="22"/>
                <w:szCs w:val="22"/>
                <w:lang w:val="en-US"/>
              </w:rPr>
              <w:t>15</w:t>
            </w:r>
          </w:p>
        </w:tc>
        <w:tc>
          <w:tcPr>
            <w:tcW w:w="905" w:type="dxa"/>
            <w:tcBorders>
              <w:top w:val="single" w:sz="4" w:space="0" w:color="auto"/>
              <w:left w:val="single" w:sz="4" w:space="0" w:color="auto"/>
              <w:bottom w:val="single" w:sz="4" w:space="0" w:color="auto"/>
              <w:right w:val="single" w:sz="4" w:space="0" w:color="auto"/>
            </w:tcBorders>
          </w:tcPr>
          <w:p w:rsidR="003C7311" w:rsidRPr="00B30325" w:rsidRDefault="00023DB2" w:rsidP="002D004F">
            <w:pPr>
              <w:pStyle w:val="ListBullet"/>
              <w:numPr>
                <w:ilvl w:val="0"/>
                <w:numId w:val="0"/>
              </w:numPr>
              <w:jc w:val="center"/>
              <w:rPr>
                <w:rFonts w:asciiTheme="majorHAnsi" w:hAnsiTheme="majorHAnsi"/>
                <w:sz w:val="22"/>
                <w:szCs w:val="22"/>
                <w:lang w:val="ro-RO"/>
              </w:rPr>
            </w:pPr>
            <w:r w:rsidRPr="00B30325">
              <w:rPr>
                <w:rFonts w:asciiTheme="majorHAnsi" w:hAnsiTheme="majorHAnsi"/>
                <w:sz w:val="22"/>
                <w:szCs w:val="22"/>
                <w:lang w:val="ro-RO"/>
              </w:rPr>
              <w:t>8,66</w:t>
            </w:r>
          </w:p>
        </w:tc>
        <w:tc>
          <w:tcPr>
            <w:tcW w:w="905" w:type="dxa"/>
            <w:tcBorders>
              <w:top w:val="single" w:sz="4" w:space="0" w:color="auto"/>
              <w:left w:val="single" w:sz="4" w:space="0" w:color="auto"/>
              <w:bottom w:val="single" w:sz="4" w:space="0" w:color="auto"/>
              <w:right w:val="single" w:sz="4" w:space="0" w:color="auto"/>
            </w:tcBorders>
          </w:tcPr>
          <w:p w:rsidR="003C7311" w:rsidRPr="00B30325" w:rsidRDefault="00023DB2" w:rsidP="002D004F">
            <w:pPr>
              <w:pStyle w:val="ListBullet"/>
              <w:numPr>
                <w:ilvl w:val="0"/>
                <w:numId w:val="0"/>
              </w:numPr>
              <w:jc w:val="center"/>
              <w:rPr>
                <w:rFonts w:asciiTheme="majorHAnsi" w:hAnsiTheme="majorHAnsi"/>
                <w:sz w:val="22"/>
                <w:szCs w:val="22"/>
                <w:lang w:val="ro-RO"/>
              </w:rPr>
            </w:pPr>
            <w:r w:rsidRPr="00B30325">
              <w:rPr>
                <w:rFonts w:asciiTheme="majorHAnsi" w:hAnsiTheme="majorHAnsi"/>
                <w:sz w:val="22"/>
                <w:szCs w:val="22"/>
                <w:lang w:val="ro-RO"/>
              </w:rPr>
              <w:t>6,08</w:t>
            </w:r>
          </w:p>
        </w:tc>
        <w:tc>
          <w:tcPr>
            <w:tcW w:w="885" w:type="dxa"/>
            <w:tcBorders>
              <w:top w:val="single" w:sz="4" w:space="0" w:color="auto"/>
              <w:left w:val="single" w:sz="4" w:space="0" w:color="auto"/>
              <w:bottom w:val="single" w:sz="4" w:space="0" w:color="auto"/>
              <w:right w:val="single" w:sz="4" w:space="0" w:color="auto"/>
            </w:tcBorders>
          </w:tcPr>
          <w:p w:rsidR="003C7311" w:rsidRPr="00B30325" w:rsidRDefault="00023DB2" w:rsidP="002D004F">
            <w:pPr>
              <w:pStyle w:val="ListBullet"/>
              <w:numPr>
                <w:ilvl w:val="0"/>
                <w:numId w:val="0"/>
              </w:numPr>
              <w:jc w:val="center"/>
              <w:rPr>
                <w:rFonts w:asciiTheme="majorHAnsi" w:hAnsiTheme="majorHAnsi"/>
                <w:sz w:val="22"/>
                <w:szCs w:val="22"/>
                <w:lang w:val="ro-RO"/>
              </w:rPr>
            </w:pPr>
            <w:r w:rsidRPr="00B30325">
              <w:rPr>
                <w:rFonts w:asciiTheme="majorHAnsi" w:hAnsiTheme="majorHAnsi"/>
                <w:sz w:val="22"/>
                <w:szCs w:val="22"/>
                <w:lang w:val="ro-RO"/>
              </w:rPr>
              <w:t>85,4</w:t>
            </w:r>
          </w:p>
        </w:tc>
        <w:tc>
          <w:tcPr>
            <w:tcW w:w="838" w:type="dxa"/>
            <w:gridSpan w:val="2"/>
            <w:tcBorders>
              <w:top w:val="single" w:sz="4" w:space="0" w:color="auto"/>
              <w:left w:val="single" w:sz="4" w:space="0" w:color="auto"/>
              <w:bottom w:val="single" w:sz="4" w:space="0" w:color="auto"/>
              <w:right w:val="single" w:sz="4" w:space="0" w:color="auto"/>
            </w:tcBorders>
          </w:tcPr>
          <w:p w:rsidR="003C7311" w:rsidRPr="00B30325" w:rsidRDefault="00023DB2" w:rsidP="002D004F">
            <w:pPr>
              <w:pStyle w:val="ListBullet"/>
              <w:numPr>
                <w:ilvl w:val="0"/>
                <w:numId w:val="0"/>
              </w:numPr>
              <w:jc w:val="center"/>
              <w:rPr>
                <w:rFonts w:asciiTheme="majorHAnsi" w:hAnsiTheme="majorHAnsi"/>
                <w:sz w:val="22"/>
                <w:szCs w:val="22"/>
                <w:lang w:val="ro-RO"/>
              </w:rPr>
            </w:pPr>
            <w:r w:rsidRPr="00B30325">
              <w:rPr>
                <w:rFonts w:asciiTheme="majorHAnsi" w:hAnsiTheme="majorHAnsi"/>
                <w:sz w:val="22"/>
                <w:szCs w:val="22"/>
                <w:lang w:val="ro-RO"/>
              </w:rPr>
              <w:t>32</w:t>
            </w:r>
          </w:p>
        </w:tc>
        <w:tc>
          <w:tcPr>
            <w:tcW w:w="914" w:type="dxa"/>
            <w:tcBorders>
              <w:top w:val="single" w:sz="4" w:space="0" w:color="auto"/>
              <w:left w:val="single" w:sz="4" w:space="0" w:color="auto"/>
              <w:bottom w:val="single" w:sz="4" w:space="0" w:color="auto"/>
              <w:right w:val="single" w:sz="4" w:space="0" w:color="auto"/>
            </w:tcBorders>
          </w:tcPr>
          <w:p w:rsidR="003C7311" w:rsidRPr="00B30325" w:rsidRDefault="00023DB2" w:rsidP="002D004F">
            <w:pPr>
              <w:pStyle w:val="ListBullet"/>
              <w:numPr>
                <w:ilvl w:val="0"/>
                <w:numId w:val="0"/>
              </w:numPr>
              <w:jc w:val="center"/>
              <w:rPr>
                <w:rFonts w:asciiTheme="majorHAnsi" w:hAnsiTheme="majorHAnsi"/>
                <w:sz w:val="22"/>
                <w:szCs w:val="22"/>
                <w:lang w:val="ro-RO"/>
              </w:rPr>
            </w:pPr>
            <w:r w:rsidRPr="00B30325">
              <w:rPr>
                <w:rFonts w:asciiTheme="majorHAnsi" w:hAnsiTheme="majorHAnsi"/>
                <w:sz w:val="22"/>
                <w:szCs w:val="22"/>
                <w:lang w:val="ro-RO"/>
              </w:rPr>
              <w:t>53,1</w:t>
            </w:r>
          </w:p>
        </w:tc>
        <w:tc>
          <w:tcPr>
            <w:tcW w:w="1495" w:type="dxa"/>
            <w:tcBorders>
              <w:top w:val="single" w:sz="4" w:space="0" w:color="auto"/>
              <w:left w:val="single" w:sz="4" w:space="0" w:color="auto"/>
              <w:bottom w:val="single" w:sz="4" w:space="0" w:color="auto"/>
              <w:right w:val="single" w:sz="4" w:space="0" w:color="auto"/>
            </w:tcBorders>
          </w:tcPr>
          <w:p w:rsidR="003C7311" w:rsidRPr="00B30325" w:rsidRDefault="00023DB2" w:rsidP="002D004F">
            <w:pPr>
              <w:pStyle w:val="ListBullet"/>
              <w:numPr>
                <w:ilvl w:val="0"/>
                <w:numId w:val="0"/>
              </w:numPr>
              <w:ind w:left="568"/>
              <w:jc w:val="center"/>
              <w:rPr>
                <w:rFonts w:asciiTheme="majorHAnsi" w:hAnsiTheme="majorHAnsi"/>
                <w:sz w:val="22"/>
                <w:szCs w:val="22"/>
                <w:lang w:val="ro-RO"/>
              </w:rPr>
            </w:pPr>
            <w:r w:rsidRPr="00B30325">
              <w:rPr>
                <w:rFonts w:asciiTheme="majorHAnsi" w:hAnsiTheme="majorHAnsi"/>
                <w:sz w:val="22"/>
                <w:szCs w:val="22"/>
                <w:lang w:val="ro-RO"/>
              </w:rPr>
              <w:t>14,74</w:t>
            </w:r>
          </w:p>
        </w:tc>
        <w:tc>
          <w:tcPr>
            <w:tcW w:w="1244" w:type="dxa"/>
            <w:tcBorders>
              <w:top w:val="single" w:sz="4" w:space="0" w:color="auto"/>
              <w:left w:val="single" w:sz="4" w:space="0" w:color="auto"/>
              <w:bottom w:val="single" w:sz="4" w:space="0" w:color="auto"/>
              <w:right w:val="single" w:sz="4" w:space="0" w:color="auto"/>
            </w:tcBorders>
          </w:tcPr>
          <w:p w:rsidR="003C7311" w:rsidRPr="00B30325" w:rsidRDefault="00023DB2" w:rsidP="00023DB2">
            <w:pPr>
              <w:pStyle w:val="ListBullet"/>
              <w:numPr>
                <w:ilvl w:val="0"/>
                <w:numId w:val="0"/>
              </w:numPr>
              <w:ind w:left="568"/>
              <w:rPr>
                <w:rFonts w:asciiTheme="majorHAnsi" w:hAnsiTheme="majorHAnsi"/>
                <w:sz w:val="22"/>
                <w:szCs w:val="22"/>
                <w:lang w:val="ro-RO"/>
              </w:rPr>
            </w:pPr>
            <w:r w:rsidRPr="00B30325">
              <w:rPr>
                <w:rFonts w:asciiTheme="majorHAnsi" w:hAnsiTheme="majorHAnsi"/>
                <w:sz w:val="22"/>
                <w:szCs w:val="22"/>
                <w:lang w:val="ro-RO"/>
              </w:rPr>
              <w:t>85,1</w:t>
            </w:r>
          </w:p>
        </w:tc>
        <w:tc>
          <w:tcPr>
            <w:tcW w:w="1186" w:type="dxa"/>
            <w:tcBorders>
              <w:top w:val="single" w:sz="4" w:space="0" w:color="auto"/>
              <w:left w:val="single" w:sz="4" w:space="0" w:color="auto"/>
              <w:bottom w:val="single" w:sz="4" w:space="0" w:color="auto"/>
              <w:right w:val="single" w:sz="4" w:space="0" w:color="auto"/>
            </w:tcBorders>
          </w:tcPr>
          <w:p w:rsidR="003C7311" w:rsidRPr="00B30325" w:rsidRDefault="00023DB2" w:rsidP="002D004F">
            <w:pPr>
              <w:pStyle w:val="ListBullet"/>
              <w:numPr>
                <w:ilvl w:val="0"/>
                <w:numId w:val="0"/>
              </w:numPr>
              <w:ind w:left="568"/>
              <w:jc w:val="center"/>
              <w:rPr>
                <w:rFonts w:asciiTheme="majorHAnsi" w:hAnsiTheme="majorHAnsi"/>
                <w:sz w:val="22"/>
                <w:szCs w:val="22"/>
                <w:lang w:val="ro-RO"/>
              </w:rPr>
            </w:pPr>
            <w:r w:rsidRPr="00B30325">
              <w:rPr>
                <w:rFonts w:asciiTheme="majorHAnsi" w:hAnsiTheme="majorHAnsi"/>
                <w:sz w:val="22"/>
                <w:szCs w:val="22"/>
                <w:lang w:val="ro-RO"/>
              </w:rPr>
              <w:t>1,2</w:t>
            </w:r>
          </w:p>
        </w:tc>
      </w:tr>
      <w:tr w:rsidR="003C7311" w:rsidRPr="00B30325" w:rsidTr="00B30325">
        <w:trPr>
          <w:gridAfter w:val="1"/>
          <w:wAfter w:w="5" w:type="dxa"/>
          <w:trHeight w:val="449"/>
        </w:trPr>
        <w:tc>
          <w:tcPr>
            <w:tcW w:w="996" w:type="dxa"/>
            <w:tcBorders>
              <w:top w:val="single" w:sz="4" w:space="0" w:color="auto"/>
              <w:left w:val="single" w:sz="4" w:space="0" w:color="auto"/>
              <w:bottom w:val="single" w:sz="4" w:space="0" w:color="auto"/>
              <w:right w:val="single" w:sz="4" w:space="0" w:color="auto"/>
            </w:tcBorders>
          </w:tcPr>
          <w:p w:rsidR="003C7311" w:rsidRPr="00B30325" w:rsidRDefault="003C7311" w:rsidP="003C7311">
            <w:pPr>
              <w:pStyle w:val="ListBullet"/>
              <w:numPr>
                <w:ilvl w:val="0"/>
                <w:numId w:val="0"/>
              </w:numPr>
              <w:jc w:val="center"/>
              <w:rPr>
                <w:rFonts w:asciiTheme="majorHAnsi" w:hAnsiTheme="majorHAnsi"/>
                <w:sz w:val="22"/>
                <w:szCs w:val="22"/>
              </w:rPr>
            </w:pPr>
            <w:r w:rsidRPr="00B30325">
              <w:rPr>
                <w:rFonts w:asciiTheme="majorHAnsi" w:hAnsiTheme="majorHAnsi"/>
                <w:sz w:val="22"/>
                <w:szCs w:val="22"/>
              </w:rPr>
              <w:t>300</w:t>
            </w:r>
          </w:p>
          <w:p w:rsidR="003C7311" w:rsidRPr="00B30325" w:rsidRDefault="003C7311" w:rsidP="003C7311">
            <w:pPr>
              <w:pStyle w:val="ListBullet"/>
              <w:numPr>
                <w:ilvl w:val="0"/>
                <w:numId w:val="0"/>
              </w:numPr>
              <w:ind w:left="-363"/>
              <w:jc w:val="center"/>
              <w:rPr>
                <w:rFonts w:asciiTheme="majorHAnsi" w:hAnsiTheme="majorHAnsi"/>
                <w:sz w:val="22"/>
                <w:szCs w:val="22"/>
              </w:rPr>
            </w:pPr>
          </w:p>
        </w:tc>
        <w:tc>
          <w:tcPr>
            <w:tcW w:w="949" w:type="dxa"/>
            <w:tcBorders>
              <w:top w:val="single" w:sz="4" w:space="0" w:color="auto"/>
              <w:left w:val="single" w:sz="4" w:space="0" w:color="auto"/>
              <w:bottom w:val="single" w:sz="4" w:space="0" w:color="auto"/>
              <w:right w:val="single" w:sz="4" w:space="0" w:color="auto"/>
            </w:tcBorders>
          </w:tcPr>
          <w:p w:rsidR="003C7311" w:rsidRPr="00B30325" w:rsidRDefault="00023DB2" w:rsidP="002D004F">
            <w:pPr>
              <w:pStyle w:val="ListBullet"/>
              <w:numPr>
                <w:ilvl w:val="0"/>
                <w:numId w:val="0"/>
              </w:numPr>
              <w:jc w:val="center"/>
              <w:rPr>
                <w:rFonts w:asciiTheme="majorHAnsi" w:hAnsiTheme="majorHAnsi"/>
                <w:sz w:val="22"/>
                <w:szCs w:val="22"/>
                <w:lang w:val="en-US"/>
              </w:rPr>
            </w:pPr>
            <w:r w:rsidRPr="00B30325">
              <w:rPr>
                <w:rFonts w:asciiTheme="majorHAnsi" w:hAnsiTheme="majorHAnsi"/>
                <w:sz w:val="22"/>
                <w:szCs w:val="22"/>
                <w:lang w:val="en-US"/>
              </w:rPr>
              <w:t>15</w:t>
            </w:r>
          </w:p>
        </w:tc>
        <w:tc>
          <w:tcPr>
            <w:tcW w:w="905" w:type="dxa"/>
            <w:tcBorders>
              <w:top w:val="single" w:sz="4" w:space="0" w:color="auto"/>
              <w:left w:val="single" w:sz="4" w:space="0" w:color="auto"/>
              <w:bottom w:val="single" w:sz="4" w:space="0" w:color="auto"/>
              <w:right w:val="single" w:sz="4" w:space="0" w:color="auto"/>
            </w:tcBorders>
          </w:tcPr>
          <w:p w:rsidR="003C7311" w:rsidRPr="00B30325" w:rsidRDefault="00023DB2" w:rsidP="002D004F">
            <w:pPr>
              <w:pStyle w:val="ListBullet"/>
              <w:numPr>
                <w:ilvl w:val="0"/>
                <w:numId w:val="0"/>
              </w:numPr>
              <w:jc w:val="center"/>
              <w:rPr>
                <w:rFonts w:asciiTheme="majorHAnsi" w:hAnsiTheme="majorHAnsi"/>
                <w:sz w:val="22"/>
                <w:szCs w:val="22"/>
                <w:lang w:val="ro-RO"/>
              </w:rPr>
            </w:pPr>
            <w:r w:rsidRPr="00B30325">
              <w:rPr>
                <w:rFonts w:asciiTheme="majorHAnsi" w:hAnsiTheme="majorHAnsi"/>
                <w:sz w:val="22"/>
                <w:szCs w:val="22"/>
                <w:lang w:val="ro-RO"/>
              </w:rPr>
              <w:t>6,88</w:t>
            </w:r>
          </w:p>
        </w:tc>
        <w:tc>
          <w:tcPr>
            <w:tcW w:w="905" w:type="dxa"/>
            <w:tcBorders>
              <w:top w:val="single" w:sz="4" w:space="0" w:color="auto"/>
              <w:left w:val="single" w:sz="4" w:space="0" w:color="auto"/>
              <w:bottom w:val="single" w:sz="4" w:space="0" w:color="auto"/>
              <w:right w:val="single" w:sz="4" w:space="0" w:color="auto"/>
            </w:tcBorders>
          </w:tcPr>
          <w:p w:rsidR="003C7311" w:rsidRPr="00B30325" w:rsidRDefault="00023DB2" w:rsidP="002D004F">
            <w:pPr>
              <w:pStyle w:val="ListBullet"/>
              <w:numPr>
                <w:ilvl w:val="0"/>
                <w:numId w:val="0"/>
              </w:numPr>
              <w:jc w:val="center"/>
              <w:rPr>
                <w:rFonts w:asciiTheme="majorHAnsi" w:hAnsiTheme="majorHAnsi"/>
                <w:sz w:val="22"/>
                <w:szCs w:val="22"/>
                <w:lang w:val="ro-RO"/>
              </w:rPr>
            </w:pPr>
            <w:r w:rsidRPr="00B30325">
              <w:rPr>
                <w:rFonts w:asciiTheme="majorHAnsi" w:hAnsiTheme="majorHAnsi"/>
                <w:sz w:val="22"/>
                <w:szCs w:val="22"/>
                <w:lang w:val="ro-RO"/>
              </w:rPr>
              <w:t>7,98</w:t>
            </w:r>
          </w:p>
        </w:tc>
        <w:tc>
          <w:tcPr>
            <w:tcW w:w="885" w:type="dxa"/>
            <w:tcBorders>
              <w:top w:val="single" w:sz="4" w:space="0" w:color="auto"/>
              <w:left w:val="single" w:sz="4" w:space="0" w:color="auto"/>
              <w:bottom w:val="single" w:sz="4" w:space="0" w:color="auto"/>
              <w:right w:val="single" w:sz="4" w:space="0" w:color="auto"/>
            </w:tcBorders>
          </w:tcPr>
          <w:p w:rsidR="003C7311" w:rsidRPr="00B30325" w:rsidRDefault="00023DB2" w:rsidP="002D004F">
            <w:pPr>
              <w:pStyle w:val="ListBullet"/>
              <w:numPr>
                <w:ilvl w:val="0"/>
                <w:numId w:val="0"/>
              </w:numPr>
              <w:jc w:val="center"/>
              <w:rPr>
                <w:rFonts w:asciiTheme="majorHAnsi" w:hAnsiTheme="majorHAnsi"/>
                <w:sz w:val="22"/>
                <w:szCs w:val="22"/>
                <w:lang w:val="ro-RO"/>
              </w:rPr>
            </w:pPr>
            <w:r w:rsidRPr="00B30325">
              <w:rPr>
                <w:rFonts w:asciiTheme="majorHAnsi" w:hAnsiTheme="majorHAnsi"/>
                <w:sz w:val="22"/>
                <w:szCs w:val="22"/>
                <w:lang w:val="ro-RO"/>
              </w:rPr>
              <w:t>67,5</w:t>
            </w:r>
          </w:p>
        </w:tc>
        <w:tc>
          <w:tcPr>
            <w:tcW w:w="838" w:type="dxa"/>
            <w:gridSpan w:val="2"/>
            <w:tcBorders>
              <w:top w:val="single" w:sz="4" w:space="0" w:color="auto"/>
              <w:left w:val="single" w:sz="4" w:space="0" w:color="auto"/>
              <w:bottom w:val="single" w:sz="4" w:space="0" w:color="auto"/>
              <w:right w:val="single" w:sz="4" w:space="0" w:color="auto"/>
            </w:tcBorders>
          </w:tcPr>
          <w:p w:rsidR="003C7311" w:rsidRPr="00B30325" w:rsidRDefault="00023DB2" w:rsidP="002D004F">
            <w:pPr>
              <w:pStyle w:val="ListBullet"/>
              <w:numPr>
                <w:ilvl w:val="0"/>
                <w:numId w:val="0"/>
              </w:numPr>
              <w:jc w:val="center"/>
              <w:rPr>
                <w:rFonts w:asciiTheme="majorHAnsi" w:hAnsiTheme="majorHAnsi"/>
                <w:sz w:val="22"/>
                <w:szCs w:val="22"/>
                <w:lang w:val="ro-RO"/>
              </w:rPr>
            </w:pPr>
            <w:r w:rsidRPr="00B30325">
              <w:rPr>
                <w:rFonts w:asciiTheme="majorHAnsi" w:hAnsiTheme="majorHAnsi"/>
                <w:sz w:val="22"/>
                <w:szCs w:val="22"/>
                <w:lang w:val="ro-RO"/>
              </w:rPr>
              <w:t>41,7</w:t>
            </w:r>
          </w:p>
        </w:tc>
        <w:tc>
          <w:tcPr>
            <w:tcW w:w="914" w:type="dxa"/>
            <w:tcBorders>
              <w:top w:val="single" w:sz="4" w:space="0" w:color="auto"/>
              <w:left w:val="single" w:sz="4" w:space="0" w:color="auto"/>
              <w:bottom w:val="single" w:sz="4" w:space="0" w:color="auto"/>
              <w:right w:val="single" w:sz="4" w:space="0" w:color="auto"/>
            </w:tcBorders>
          </w:tcPr>
          <w:p w:rsidR="003C7311" w:rsidRPr="00B30325" w:rsidRDefault="00023DB2" w:rsidP="002D004F">
            <w:pPr>
              <w:pStyle w:val="ListBullet"/>
              <w:numPr>
                <w:ilvl w:val="0"/>
                <w:numId w:val="0"/>
              </w:numPr>
              <w:jc w:val="center"/>
              <w:rPr>
                <w:rFonts w:asciiTheme="majorHAnsi" w:hAnsiTheme="majorHAnsi"/>
                <w:sz w:val="22"/>
                <w:szCs w:val="22"/>
                <w:lang w:val="ro-RO"/>
              </w:rPr>
            </w:pPr>
            <w:r w:rsidRPr="00B30325">
              <w:rPr>
                <w:rFonts w:asciiTheme="majorHAnsi" w:hAnsiTheme="majorHAnsi"/>
                <w:sz w:val="22"/>
                <w:szCs w:val="22"/>
                <w:lang w:val="ro-RO"/>
              </w:rPr>
              <w:t>25,8</w:t>
            </w:r>
          </w:p>
        </w:tc>
        <w:tc>
          <w:tcPr>
            <w:tcW w:w="1495" w:type="dxa"/>
            <w:tcBorders>
              <w:top w:val="single" w:sz="4" w:space="0" w:color="auto"/>
              <w:left w:val="single" w:sz="4" w:space="0" w:color="auto"/>
              <w:bottom w:val="single" w:sz="4" w:space="0" w:color="auto"/>
              <w:right w:val="single" w:sz="4" w:space="0" w:color="auto"/>
            </w:tcBorders>
          </w:tcPr>
          <w:p w:rsidR="003C7311" w:rsidRPr="00B30325" w:rsidRDefault="00023DB2" w:rsidP="002D004F">
            <w:pPr>
              <w:pStyle w:val="ListBullet"/>
              <w:numPr>
                <w:ilvl w:val="0"/>
                <w:numId w:val="0"/>
              </w:numPr>
              <w:ind w:left="568"/>
              <w:jc w:val="center"/>
              <w:rPr>
                <w:rFonts w:asciiTheme="majorHAnsi" w:hAnsiTheme="majorHAnsi"/>
                <w:sz w:val="22"/>
                <w:szCs w:val="22"/>
                <w:lang w:val="ro-RO"/>
              </w:rPr>
            </w:pPr>
            <w:r w:rsidRPr="00B30325">
              <w:rPr>
                <w:rFonts w:asciiTheme="majorHAnsi" w:hAnsiTheme="majorHAnsi"/>
                <w:sz w:val="22"/>
                <w:szCs w:val="22"/>
                <w:lang w:val="ro-RO"/>
              </w:rPr>
              <w:t>14,86</w:t>
            </w:r>
          </w:p>
        </w:tc>
        <w:tc>
          <w:tcPr>
            <w:tcW w:w="1244" w:type="dxa"/>
            <w:tcBorders>
              <w:top w:val="single" w:sz="4" w:space="0" w:color="auto"/>
              <w:left w:val="single" w:sz="4" w:space="0" w:color="auto"/>
              <w:bottom w:val="single" w:sz="4" w:space="0" w:color="auto"/>
              <w:right w:val="single" w:sz="4" w:space="0" w:color="auto"/>
            </w:tcBorders>
          </w:tcPr>
          <w:p w:rsidR="003C7311" w:rsidRPr="00B30325" w:rsidRDefault="00023DB2" w:rsidP="00023DB2">
            <w:pPr>
              <w:pStyle w:val="ListBullet"/>
              <w:numPr>
                <w:ilvl w:val="0"/>
                <w:numId w:val="0"/>
              </w:numPr>
              <w:ind w:left="568"/>
              <w:rPr>
                <w:rFonts w:asciiTheme="majorHAnsi" w:hAnsiTheme="majorHAnsi"/>
                <w:sz w:val="22"/>
                <w:szCs w:val="22"/>
                <w:lang w:val="ro-RO"/>
              </w:rPr>
            </w:pPr>
            <w:r w:rsidRPr="00B30325">
              <w:rPr>
                <w:rFonts w:asciiTheme="majorHAnsi" w:hAnsiTheme="majorHAnsi"/>
                <w:sz w:val="22"/>
                <w:szCs w:val="22"/>
                <w:lang w:val="ro-RO"/>
              </w:rPr>
              <w:t>67,5</w:t>
            </w:r>
          </w:p>
        </w:tc>
        <w:tc>
          <w:tcPr>
            <w:tcW w:w="1186" w:type="dxa"/>
            <w:tcBorders>
              <w:top w:val="single" w:sz="4" w:space="0" w:color="auto"/>
              <w:left w:val="single" w:sz="4" w:space="0" w:color="auto"/>
              <w:bottom w:val="single" w:sz="4" w:space="0" w:color="auto"/>
              <w:right w:val="single" w:sz="4" w:space="0" w:color="auto"/>
            </w:tcBorders>
          </w:tcPr>
          <w:p w:rsidR="003C7311" w:rsidRPr="00B30325" w:rsidRDefault="00023DB2" w:rsidP="002D004F">
            <w:pPr>
              <w:pStyle w:val="ListBullet"/>
              <w:numPr>
                <w:ilvl w:val="0"/>
                <w:numId w:val="0"/>
              </w:numPr>
              <w:ind w:left="568"/>
              <w:jc w:val="center"/>
              <w:rPr>
                <w:rFonts w:asciiTheme="majorHAnsi" w:hAnsiTheme="majorHAnsi"/>
                <w:sz w:val="22"/>
                <w:szCs w:val="22"/>
                <w:lang w:val="ro-RO"/>
              </w:rPr>
            </w:pPr>
            <w:r w:rsidRPr="00B30325">
              <w:rPr>
                <w:rFonts w:asciiTheme="majorHAnsi" w:hAnsiTheme="majorHAnsi"/>
                <w:sz w:val="22"/>
                <w:szCs w:val="22"/>
                <w:lang w:val="ro-RO"/>
              </w:rPr>
              <w:t>1,003</w:t>
            </w:r>
          </w:p>
        </w:tc>
      </w:tr>
      <w:tr w:rsidR="003C7311" w:rsidRPr="00B30325" w:rsidTr="00B30325">
        <w:trPr>
          <w:gridAfter w:val="1"/>
          <w:wAfter w:w="5" w:type="dxa"/>
          <w:trHeight w:val="368"/>
        </w:trPr>
        <w:tc>
          <w:tcPr>
            <w:tcW w:w="996" w:type="dxa"/>
            <w:tcBorders>
              <w:top w:val="single" w:sz="4" w:space="0" w:color="auto"/>
              <w:left w:val="single" w:sz="4" w:space="0" w:color="auto"/>
              <w:bottom w:val="single" w:sz="4" w:space="0" w:color="auto"/>
              <w:right w:val="single" w:sz="4" w:space="0" w:color="auto"/>
            </w:tcBorders>
          </w:tcPr>
          <w:p w:rsidR="003C7311" w:rsidRPr="00B30325" w:rsidRDefault="003C7311" w:rsidP="003C7311">
            <w:pPr>
              <w:pStyle w:val="ListBullet"/>
              <w:numPr>
                <w:ilvl w:val="0"/>
                <w:numId w:val="0"/>
              </w:numPr>
              <w:jc w:val="center"/>
              <w:rPr>
                <w:rFonts w:asciiTheme="majorHAnsi" w:hAnsiTheme="majorHAnsi"/>
                <w:sz w:val="22"/>
                <w:szCs w:val="22"/>
              </w:rPr>
            </w:pPr>
            <w:r w:rsidRPr="00B30325">
              <w:rPr>
                <w:rFonts w:asciiTheme="majorHAnsi" w:hAnsiTheme="majorHAnsi"/>
                <w:sz w:val="22"/>
                <w:szCs w:val="22"/>
              </w:rPr>
              <w:t>500</w:t>
            </w:r>
          </w:p>
          <w:p w:rsidR="003C7311" w:rsidRPr="00B30325" w:rsidRDefault="003C7311" w:rsidP="003C7311">
            <w:pPr>
              <w:pStyle w:val="ListBullet"/>
              <w:numPr>
                <w:ilvl w:val="0"/>
                <w:numId w:val="0"/>
              </w:numPr>
              <w:ind w:left="-363"/>
              <w:jc w:val="center"/>
              <w:rPr>
                <w:rFonts w:asciiTheme="majorHAnsi" w:hAnsiTheme="majorHAnsi"/>
                <w:sz w:val="22"/>
                <w:szCs w:val="22"/>
              </w:rPr>
            </w:pPr>
          </w:p>
        </w:tc>
        <w:tc>
          <w:tcPr>
            <w:tcW w:w="949" w:type="dxa"/>
            <w:tcBorders>
              <w:top w:val="single" w:sz="4" w:space="0" w:color="auto"/>
              <w:left w:val="single" w:sz="4" w:space="0" w:color="auto"/>
              <w:bottom w:val="single" w:sz="4" w:space="0" w:color="auto"/>
              <w:right w:val="single" w:sz="4" w:space="0" w:color="auto"/>
            </w:tcBorders>
          </w:tcPr>
          <w:p w:rsidR="003C7311" w:rsidRPr="00B30325" w:rsidRDefault="00023DB2" w:rsidP="002D004F">
            <w:pPr>
              <w:pStyle w:val="ListBullet"/>
              <w:numPr>
                <w:ilvl w:val="0"/>
                <w:numId w:val="0"/>
              </w:numPr>
              <w:jc w:val="center"/>
              <w:rPr>
                <w:rFonts w:asciiTheme="majorHAnsi" w:hAnsiTheme="majorHAnsi"/>
                <w:sz w:val="22"/>
                <w:szCs w:val="22"/>
                <w:lang w:val="en-US"/>
              </w:rPr>
            </w:pPr>
            <w:r w:rsidRPr="00B30325">
              <w:rPr>
                <w:rFonts w:asciiTheme="majorHAnsi" w:hAnsiTheme="majorHAnsi"/>
                <w:sz w:val="22"/>
                <w:szCs w:val="22"/>
                <w:lang w:val="en-US"/>
              </w:rPr>
              <w:t>15</w:t>
            </w:r>
          </w:p>
        </w:tc>
        <w:tc>
          <w:tcPr>
            <w:tcW w:w="905" w:type="dxa"/>
            <w:tcBorders>
              <w:top w:val="single" w:sz="4" w:space="0" w:color="auto"/>
              <w:left w:val="single" w:sz="4" w:space="0" w:color="auto"/>
              <w:bottom w:val="single" w:sz="4" w:space="0" w:color="auto"/>
              <w:right w:val="single" w:sz="4" w:space="0" w:color="auto"/>
            </w:tcBorders>
          </w:tcPr>
          <w:p w:rsidR="003C7311" w:rsidRPr="00B30325" w:rsidRDefault="00023DB2" w:rsidP="002D004F">
            <w:pPr>
              <w:pStyle w:val="ListBullet"/>
              <w:numPr>
                <w:ilvl w:val="0"/>
                <w:numId w:val="0"/>
              </w:numPr>
              <w:jc w:val="center"/>
              <w:rPr>
                <w:rFonts w:asciiTheme="majorHAnsi" w:hAnsiTheme="majorHAnsi"/>
                <w:sz w:val="22"/>
                <w:szCs w:val="22"/>
                <w:lang w:val="ro-RO"/>
              </w:rPr>
            </w:pPr>
            <w:r w:rsidRPr="00B30325">
              <w:rPr>
                <w:rFonts w:asciiTheme="majorHAnsi" w:hAnsiTheme="majorHAnsi"/>
                <w:sz w:val="22"/>
                <w:szCs w:val="22"/>
                <w:lang w:val="ro-RO"/>
              </w:rPr>
              <w:t>6,27</w:t>
            </w:r>
          </w:p>
        </w:tc>
        <w:tc>
          <w:tcPr>
            <w:tcW w:w="905" w:type="dxa"/>
            <w:tcBorders>
              <w:top w:val="single" w:sz="4" w:space="0" w:color="auto"/>
              <w:left w:val="single" w:sz="4" w:space="0" w:color="auto"/>
              <w:bottom w:val="single" w:sz="4" w:space="0" w:color="auto"/>
              <w:right w:val="single" w:sz="4" w:space="0" w:color="auto"/>
            </w:tcBorders>
          </w:tcPr>
          <w:p w:rsidR="003C7311" w:rsidRPr="00B30325" w:rsidRDefault="00023DB2" w:rsidP="002D004F">
            <w:pPr>
              <w:pStyle w:val="ListBullet"/>
              <w:numPr>
                <w:ilvl w:val="0"/>
                <w:numId w:val="0"/>
              </w:numPr>
              <w:jc w:val="center"/>
              <w:rPr>
                <w:rFonts w:asciiTheme="majorHAnsi" w:hAnsiTheme="majorHAnsi"/>
                <w:sz w:val="22"/>
                <w:szCs w:val="22"/>
                <w:lang w:val="ro-RO"/>
              </w:rPr>
            </w:pPr>
            <w:r w:rsidRPr="00B30325">
              <w:rPr>
                <w:rFonts w:asciiTheme="majorHAnsi" w:hAnsiTheme="majorHAnsi"/>
                <w:sz w:val="22"/>
                <w:szCs w:val="22"/>
                <w:lang w:val="ro-RO"/>
              </w:rPr>
              <w:t>8,70</w:t>
            </w:r>
          </w:p>
        </w:tc>
        <w:tc>
          <w:tcPr>
            <w:tcW w:w="885" w:type="dxa"/>
            <w:tcBorders>
              <w:top w:val="single" w:sz="4" w:space="0" w:color="auto"/>
              <w:left w:val="single" w:sz="4" w:space="0" w:color="auto"/>
              <w:bottom w:val="single" w:sz="4" w:space="0" w:color="auto"/>
              <w:right w:val="single" w:sz="4" w:space="0" w:color="auto"/>
            </w:tcBorders>
          </w:tcPr>
          <w:p w:rsidR="003C7311" w:rsidRPr="00B30325" w:rsidRDefault="00023DB2" w:rsidP="002D004F">
            <w:pPr>
              <w:pStyle w:val="ListBullet"/>
              <w:numPr>
                <w:ilvl w:val="0"/>
                <w:numId w:val="0"/>
              </w:numPr>
              <w:jc w:val="center"/>
              <w:rPr>
                <w:rFonts w:asciiTheme="majorHAnsi" w:hAnsiTheme="majorHAnsi"/>
                <w:sz w:val="22"/>
                <w:szCs w:val="22"/>
                <w:lang w:val="ro-RO"/>
              </w:rPr>
            </w:pPr>
            <w:r w:rsidRPr="00B30325">
              <w:rPr>
                <w:rFonts w:asciiTheme="majorHAnsi" w:hAnsiTheme="majorHAnsi"/>
                <w:sz w:val="22"/>
                <w:szCs w:val="22"/>
                <w:lang w:val="ro-RO"/>
              </w:rPr>
              <w:t>61,7</w:t>
            </w:r>
          </w:p>
        </w:tc>
        <w:tc>
          <w:tcPr>
            <w:tcW w:w="838" w:type="dxa"/>
            <w:gridSpan w:val="2"/>
            <w:tcBorders>
              <w:top w:val="single" w:sz="4" w:space="0" w:color="auto"/>
              <w:left w:val="single" w:sz="4" w:space="0" w:color="auto"/>
              <w:bottom w:val="single" w:sz="4" w:space="0" w:color="auto"/>
              <w:right w:val="single" w:sz="4" w:space="0" w:color="auto"/>
            </w:tcBorders>
          </w:tcPr>
          <w:p w:rsidR="003C7311" w:rsidRPr="00B30325" w:rsidRDefault="00023DB2" w:rsidP="002D004F">
            <w:pPr>
              <w:pStyle w:val="ListBullet"/>
              <w:numPr>
                <w:ilvl w:val="0"/>
                <w:numId w:val="0"/>
              </w:numPr>
              <w:jc w:val="center"/>
              <w:rPr>
                <w:rFonts w:asciiTheme="majorHAnsi" w:hAnsiTheme="majorHAnsi"/>
                <w:sz w:val="22"/>
                <w:szCs w:val="22"/>
                <w:lang w:val="ro-RO"/>
              </w:rPr>
            </w:pPr>
            <w:r w:rsidRPr="00B30325">
              <w:rPr>
                <w:rFonts w:asciiTheme="majorHAnsi" w:hAnsiTheme="majorHAnsi"/>
                <w:sz w:val="22"/>
                <w:szCs w:val="22"/>
                <w:lang w:val="ro-RO"/>
              </w:rPr>
              <w:t>44,8</w:t>
            </w:r>
          </w:p>
        </w:tc>
        <w:tc>
          <w:tcPr>
            <w:tcW w:w="914" w:type="dxa"/>
            <w:tcBorders>
              <w:top w:val="single" w:sz="4" w:space="0" w:color="auto"/>
              <w:left w:val="single" w:sz="4" w:space="0" w:color="auto"/>
              <w:bottom w:val="single" w:sz="4" w:space="0" w:color="auto"/>
              <w:right w:val="single" w:sz="4" w:space="0" w:color="auto"/>
            </w:tcBorders>
          </w:tcPr>
          <w:p w:rsidR="003C7311" w:rsidRPr="00B30325" w:rsidRDefault="00023DB2" w:rsidP="002D004F">
            <w:pPr>
              <w:pStyle w:val="ListBullet"/>
              <w:numPr>
                <w:ilvl w:val="0"/>
                <w:numId w:val="0"/>
              </w:numPr>
              <w:jc w:val="center"/>
              <w:rPr>
                <w:rFonts w:asciiTheme="majorHAnsi" w:hAnsiTheme="majorHAnsi"/>
                <w:sz w:val="22"/>
                <w:szCs w:val="22"/>
                <w:lang w:val="ro-RO"/>
              </w:rPr>
            </w:pPr>
            <w:r w:rsidRPr="00B30325">
              <w:rPr>
                <w:rFonts w:asciiTheme="majorHAnsi" w:hAnsiTheme="majorHAnsi"/>
                <w:sz w:val="22"/>
                <w:szCs w:val="22"/>
                <w:lang w:val="ro-RO"/>
              </w:rPr>
              <w:t>16,8</w:t>
            </w:r>
          </w:p>
        </w:tc>
        <w:tc>
          <w:tcPr>
            <w:tcW w:w="1495" w:type="dxa"/>
            <w:tcBorders>
              <w:top w:val="single" w:sz="4" w:space="0" w:color="auto"/>
              <w:left w:val="single" w:sz="4" w:space="0" w:color="auto"/>
              <w:bottom w:val="single" w:sz="4" w:space="0" w:color="auto"/>
              <w:right w:val="single" w:sz="4" w:space="0" w:color="auto"/>
            </w:tcBorders>
          </w:tcPr>
          <w:p w:rsidR="003C7311" w:rsidRPr="00B30325" w:rsidRDefault="00023DB2" w:rsidP="002D004F">
            <w:pPr>
              <w:pStyle w:val="ListBullet"/>
              <w:numPr>
                <w:ilvl w:val="0"/>
                <w:numId w:val="0"/>
              </w:numPr>
              <w:ind w:left="568"/>
              <w:jc w:val="center"/>
              <w:rPr>
                <w:rFonts w:asciiTheme="majorHAnsi" w:hAnsiTheme="majorHAnsi"/>
                <w:sz w:val="22"/>
                <w:szCs w:val="22"/>
                <w:lang w:val="ro-RO"/>
              </w:rPr>
            </w:pPr>
            <w:r w:rsidRPr="00B30325">
              <w:rPr>
                <w:rFonts w:asciiTheme="majorHAnsi" w:hAnsiTheme="majorHAnsi"/>
                <w:sz w:val="22"/>
                <w:szCs w:val="22"/>
                <w:lang w:val="ro-RO"/>
              </w:rPr>
              <w:t>14,97</w:t>
            </w:r>
          </w:p>
        </w:tc>
        <w:tc>
          <w:tcPr>
            <w:tcW w:w="1244" w:type="dxa"/>
            <w:tcBorders>
              <w:top w:val="single" w:sz="4" w:space="0" w:color="auto"/>
              <w:left w:val="single" w:sz="4" w:space="0" w:color="auto"/>
              <w:bottom w:val="single" w:sz="4" w:space="0" w:color="auto"/>
              <w:right w:val="single" w:sz="4" w:space="0" w:color="auto"/>
            </w:tcBorders>
          </w:tcPr>
          <w:p w:rsidR="003C7311" w:rsidRPr="00B30325" w:rsidRDefault="00023DB2" w:rsidP="00023DB2">
            <w:pPr>
              <w:pStyle w:val="ListBullet"/>
              <w:numPr>
                <w:ilvl w:val="0"/>
                <w:numId w:val="0"/>
              </w:numPr>
              <w:ind w:left="568"/>
              <w:rPr>
                <w:rFonts w:asciiTheme="majorHAnsi" w:hAnsiTheme="majorHAnsi"/>
                <w:sz w:val="22"/>
                <w:szCs w:val="22"/>
                <w:lang w:val="ro-RO"/>
              </w:rPr>
            </w:pPr>
            <w:r w:rsidRPr="00B30325">
              <w:rPr>
                <w:rFonts w:asciiTheme="majorHAnsi" w:hAnsiTheme="majorHAnsi"/>
                <w:sz w:val="22"/>
                <w:szCs w:val="22"/>
                <w:lang w:val="ro-RO"/>
              </w:rPr>
              <w:t>61,6</w:t>
            </w:r>
          </w:p>
        </w:tc>
        <w:tc>
          <w:tcPr>
            <w:tcW w:w="1186" w:type="dxa"/>
            <w:tcBorders>
              <w:top w:val="single" w:sz="4" w:space="0" w:color="auto"/>
              <w:left w:val="single" w:sz="4" w:space="0" w:color="auto"/>
              <w:bottom w:val="single" w:sz="4" w:space="0" w:color="auto"/>
              <w:right w:val="single" w:sz="4" w:space="0" w:color="auto"/>
            </w:tcBorders>
          </w:tcPr>
          <w:p w:rsidR="003C7311" w:rsidRPr="00B30325" w:rsidRDefault="00023DB2" w:rsidP="002D004F">
            <w:pPr>
              <w:pStyle w:val="ListBullet"/>
              <w:numPr>
                <w:ilvl w:val="0"/>
                <w:numId w:val="0"/>
              </w:numPr>
              <w:ind w:left="568"/>
              <w:jc w:val="center"/>
              <w:rPr>
                <w:rFonts w:asciiTheme="majorHAnsi" w:hAnsiTheme="majorHAnsi"/>
                <w:sz w:val="22"/>
                <w:szCs w:val="22"/>
                <w:lang w:val="ro-RO"/>
              </w:rPr>
            </w:pPr>
            <w:r w:rsidRPr="00B30325">
              <w:rPr>
                <w:rFonts w:asciiTheme="majorHAnsi" w:hAnsiTheme="majorHAnsi"/>
                <w:sz w:val="22"/>
                <w:szCs w:val="22"/>
                <w:lang w:val="ro-RO"/>
              </w:rPr>
              <w:t>0,92</w:t>
            </w:r>
          </w:p>
        </w:tc>
      </w:tr>
      <w:tr w:rsidR="003C7311" w:rsidRPr="00B30325" w:rsidTr="00B30325">
        <w:trPr>
          <w:gridAfter w:val="1"/>
          <w:wAfter w:w="5" w:type="dxa"/>
          <w:trHeight w:val="296"/>
        </w:trPr>
        <w:tc>
          <w:tcPr>
            <w:tcW w:w="996" w:type="dxa"/>
            <w:tcBorders>
              <w:top w:val="single" w:sz="4" w:space="0" w:color="auto"/>
              <w:left w:val="single" w:sz="4" w:space="0" w:color="auto"/>
              <w:bottom w:val="single" w:sz="4" w:space="0" w:color="auto"/>
              <w:right w:val="single" w:sz="4" w:space="0" w:color="auto"/>
            </w:tcBorders>
          </w:tcPr>
          <w:p w:rsidR="003C7311" w:rsidRPr="00B30325" w:rsidRDefault="003C7311" w:rsidP="003C7311">
            <w:pPr>
              <w:pStyle w:val="ListBullet"/>
              <w:numPr>
                <w:ilvl w:val="0"/>
                <w:numId w:val="0"/>
              </w:numPr>
              <w:ind w:left="-363"/>
              <w:jc w:val="center"/>
              <w:rPr>
                <w:rFonts w:asciiTheme="majorHAnsi" w:hAnsiTheme="majorHAnsi"/>
                <w:sz w:val="22"/>
                <w:szCs w:val="22"/>
              </w:rPr>
            </w:pPr>
            <w:r w:rsidRPr="00B30325">
              <w:rPr>
                <w:rFonts w:asciiTheme="majorHAnsi" w:hAnsiTheme="majorHAnsi"/>
                <w:sz w:val="22"/>
                <w:szCs w:val="22"/>
                <w:lang w:val="ro-RO"/>
              </w:rPr>
              <w:t xml:space="preserve">      </w:t>
            </w:r>
            <w:r w:rsidRPr="00B30325">
              <w:rPr>
                <w:rFonts w:asciiTheme="majorHAnsi" w:hAnsiTheme="majorHAnsi"/>
                <w:sz w:val="22"/>
                <w:szCs w:val="22"/>
              </w:rPr>
              <w:t>700</w:t>
            </w:r>
          </w:p>
        </w:tc>
        <w:tc>
          <w:tcPr>
            <w:tcW w:w="949" w:type="dxa"/>
            <w:tcBorders>
              <w:top w:val="single" w:sz="4" w:space="0" w:color="auto"/>
              <w:left w:val="single" w:sz="4" w:space="0" w:color="auto"/>
              <w:bottom w:val="single" w:sz="4" w:space="0" w:color="auto"/>
              <w:right w:val="single" w:sz="4" w:space="0" w:color="auto"/>
            </w:tcBorders>
          </w:tcPr>
          <w:p w:rsidR="003C7311" w:rsidRPr="00B30325" w:rsidRDefault="00023DB2" w:rsidP="002D004F">
            <w:pPr>
              <w:pStyle w:val="ListBullet"/>
              <w:numPr>
                <w:ilvl w:val="0"/>
                <w:numId w:val="0"/>
              </w:numPr>
              <w:jc w:val="center"/>
              <w:rPr>
                <w:rFonts w:asciiTheme="majorHAnsi" w:hAnsiTheme="majorHAnsi"/>
                <w:sz w:val="22"/>
                <w:szCs w:val="22"/>
                <w:lang w:val="en-US"/>
              </w:rPr>
            </w:pPr>
            <w:r w:rsidRPr="00B30325">
              <w:rPr>
                <w:rFonts w:asciiTheme="majorHAnsi" w:hAnsiTheme="majorHAnsi"/>
                <w:sz w:val="22"/>
                <w:szCs w:val="22"/>
                <w:lang w:val="en-US"/>
              </w:rPr>
              <w:t>15</w:t>
            </w:r>
          </w:p>
        </w:tc>
        <w:tc>
          <w:tcPr>
            <w:tcW w:w="905" w:type="dxa"/>
            <w:tcBorders>
              <w:top w:val="single" w:sz="4" w:space="0" w:color="auto"/>
              <w:left w:val="single" w:sz="4" w:space="0" w:color="auto"/>
              <w:bottom w:val="single" w:sz="4" w:space="0" w:color="auto"/>
              <w:right w:val="single" w:sz="4" w:space="0" w:color="auto"/>
            </w:tcBorders>
          </w:tcPr>
          <w:p w:rsidR="003C7311" w:rsidRPr="00B30325" w:rsidRDefault="00023DB2" w:rsidP="002D004F">
            <w:pPr>
              <w:pStyle w:val="ListBullet"/>
              <w:numPr>
                <w:ilvl w:val="0"/>
                <w:numId w:val="0"/>
              </w:numPr>
              <w:jc w:val="center"/>
              <w:rPr>
                <w:rFonts w:asciiTheme="majorHAnsi" w:hAnsiTheme="majorHAnsi"/>
                <w:sz w:val="22"/>
                <w:szCs w:val="22"/>
                <w:lang w:val="ro-RO"/>
              </w:rPr>
            </w:pPr>
            <w:r w:rsidRPr="00B30325">
              <w:rPr>
                <w:rFonts w:asciiTheme="majorHAnsi" w:hAnsiTheme="majorHAnsi"/>
                <w:sz w:val="22"/>
                <w:szCs w:val="22"/>
                <w:lang w:val="ro-RO"/>
              </w:rPr>
              <w:t>5,59</w:t>
            </w:r>
          </w:p>
        </w:tc>
        <w:tc>
          <w:tcPr>
            <w:tcW w:w="905" w:type="dxa"/>
            <w:tcBorders>
              <w:top w:val="single" w:sz="4" w:space="0" w:color="auto"/>
              <w:left w:val="single" w:sz="4" w:space="0" w:color="auto"/>
              <w:bottom w:val="single" w:sz="4" w:space="0" w:color="auto"/>
              <w:right w:val="single" w:sz="4" w:space="0" w:color="auto"/>
            </w:tcBorders>
          </w:tcPr>
          <w:p w:rsidR="003C7311" w:rsidRPr="00B30325" w:rsidRDefault="00023DB2" w:rsidP="002D004F">
            <w:pPr>
              <w:pStyle w:val="ListBullet"/>
              <w:numPr>
                <w:ilvl w:val="0"/>
                <w:numId w:val="0"/>
              </w:numPr>
              <w:jc w:val="center"/>
              <w:rPr>
                <w:rFonts w:asciiTheme="majorHAnsi" w:hAnsiTheme="majorHAnsi"/>
                <w:sz w:val="22"/>
                <w:szCs w:val="22"/>
                <w:lang w:val="ro-RO"/>
              </w:rPr>
            </w:pPr>
            <w:r w:rsidRPr="00B30325">
              <w:rPr>
                <w:rFonts w:asciiTheme="majorHAnsi" w:hAnsiTheme="majorHAnsi"/>
                <w:sz w:val="22"/>
                <w:szCs w:val="22"/>
                <w:lang w:val="ro-RO"/>
              </w:rPr>
              <w:t>8,90</w:t>
            </w:r>
          </w:p>
        </w:tc>
        <w:tc>
          <w:tcPr>
            <w:tcW w:w="885" w:type="dxa"/>
            <w:tcBorders>
              <w:top w:val="single" w:sz="4" w:space="0" w:color="auto"/>
              <w:left w:val="single" w:sz="4" w:space="0" w:color="auto"/>
              <w:bottom w:val="single" w:sz="4" w:space="0" w:color="auto"/>
              <w:right w:val="single" w:sz="4" w:space="0" w:color="auto"/>
            </w:tcBorders>
          </w:tcPr>
          <w:p w:rsidR="003C7311" w:rsidRPr="00B30325" w:rsidRDefault="00023DB2" w:rsidP="002D004F">
            <w:pPr>
              <w:pStyle w:val="ListBullet"/>
              <w:numPr>
                <w:ilvl w:val="0"/>
                <w:numId w:val="0"/>
              </w:numPr>
              <w:jc w:val="center"/>
              <w:rPr>
                <w:rFonts w:asciiTheme="majorHAnsi" w:hAnsiTheme="majorHAnsi"/>
                <w:sz w:val="22"/>
                <w:szCs w:val="22"/>
                <w:lang w:val="ro-RO"/>
              </w:rPr>
            </w:pPr>
            <w:r w:rsidRPr="00B30325">
              <w:rPr>
                <w:rFonts w:asciiTheme="majorHAnsi" w:hAnsiTheme="majorHAnsi"/>
                <w:sz w:val="22"/>
                <w:szCs w:val="22"/>
                <w:lang w:val="ro-RO"/>
              </w:rPr>
              <w:t>58,8</w:t>
            </w:r>
          </w:p>
        </w:tc>
        <w:tc>
          <w:tcPr>
            <w:tcW w:w="838" w:type="dxa"/>
            <w:gridSpan w:val="2"/>
            <w:tcBorders>
              <w:top w:val="single" w:sz="4" w:space="0" w:color="auto"/>
              <w:left w:val="single" w:sz="4" w:space="0" w:color="auto"/>
              <w:bottom w:val="single" w:sz="4" w:space="0" w:color="auto"/>
              <w:right w:val="single" w:sz="4" w:space="0" w:color="auto"/>
            </w:tcBorders>
          </w:tcPr>
          <w:p w:rsidR="003C7311" w:rsidRPr="00B30325" w:rsidRDefault="00023DB2" w:rsidP="002D004F">
            <w:pPr>
              <w:pStyle w:val="ListBullet"/>
              <w:numPr>
                <w:ilvl w:val="0"/>
                <w:numId w:val="0"/>
              </w:numPr>
              <w:jc w:val="center"/>
              <w:rPr>
                <w:rFonts w:asciiTheme="majorHAnsi" w:hAnsiTheme="majorHAnsi"/>
                <w:sz w:val="22"/>
                <w:szCs w:val="22"/>
                <w:lang w:val="ro-RO"/>
              </w:rPr>
            </w:pPr>
            <w:r w:rsidRPr="00B30325">
              <w:rPr>
                <w:rFonts w:asciiTheme="majorHAnsi" w:hAnsiTheme="majorHAnsi"/>
                <w:sz w:val="22"/>
                <w:szCs w:val="22"/>
                <w:lang w:val="ro-RO"/>
              </w:rPr>
              <w:t>46,3</w:t>
            </w:r>
          </w:p>
        </w:tc>
        <w:tc>
          <w:tcPr>
            <w:tcW w:w="914" w:type="dxa"/>
            <w:tcBorders>
              <w:top w:val="single" w:sz="4" w:space="0" w:color="auto"/>
              <w:left w:val="single" w:sz="4" w:space="0" w:color="auto"/>
              <w:bottom w:val="single" w:sz="4" w:space="0" w:color="auto"/>
              <w:right w:val="single" w:sz="4" w:space="0" w:color="auto"/>
            </w:tcBorders>
          </w:tcPr>
          <w:p w:rsidR="003C7311" w:rsidRPr="00B30325" w:rsidRDefault="00023DB2" w:rsidP="002D004F">
            <w:pPr>
              <w:pStyle w:val="ListBullet"/>
              <w:numPr>
                <w:ilvl w:val="0"/>
                <w:numId w:val="0"/>
              </w:numPr>
              <w:jc w:val="center"/>
              <w:rPr>
                <w:rFonts w:asciiTheme="majorHAnsi" w:hAnsiTheme="majorHAnsi"/>
                <w:sz w:val="22"/>
                <w:szCs w:val="22"/>
                <w:lang w:val="ro-RO"/>
              </w:rPr>
            </w:pPr>
            <w:r w:rsidRPr="00B30325">
              <w:rPr>
                <w:rFonts w:asciiTheme="majorHAnsi" w:hAnsiTheme="majorHAnsi"/>
                <w:sz w:val="22"/>
                <w:szCs w:val="22"/>
                <w:lang w:val="ro-RO"/>
              </w:rPr>
              <w:t>12,5</w:t>
            </w:r>
          </w:p>
        </w:tc>
        <w:tc>
          <w:tcPr>
            <w:tcW w:w="1495" w:type="dxa"/>
            <w:tcBorders>
              <w:top w:val="single" w:sz="4" w:space="0" w:color="auto"/>
              <w:left w:val="single" w:sz="4" w:space="0" w:color="auto"/>
              <w:bottom w:val="single" w:sz="4" w:space="0" w:color="auto"/>
              <w:right w:val="single" w:sz="4" w:space="0" w:color="auto"/>
            </w:tcBorders>
          </w:tcPr>
          <w:p w:rsidR="003C7311" w:rsidRPr="00B30325" w:rsidRDefault="00023DB2" w:rsidP="002D004F">
            <w:pPr>
              <w:pStyle w:val="ListBullet"/>
              <w:numPr>
                <w:ilvl w:val="0"/>
                <w:numId w:val="0"/>
              </w:numPr>
              <w:ind w:left="568"/>
              <w:jc w:val="center"/>
              <w:rPr>
                <w:rFonts w:asciiTheme="majorHAnsi" w:hAnsiTheme="majorHAnsi"/>
                <w:sz w:val="22"/>
                <w:szCs w:val="22"/>
                <w:lang w:val="ro-RO"/>
              </w:rPr>
            </w:pPr>
            <w:r w:rsidRPr="00B30325">
              <w:rPr>
                <w:rFonts w:asciiTheme="majorHAnsi" w:hAnsiTheme="majorHAnsi"/>
                <w:sz w:val="22"/>
                <w:szCs w:val="22"/>
                <w:lang w:val="ro-RO"/>
              </w:rPr>
              <w:t>14,88</w:t>
            </w:r>
          </w:p>
        </w:tc>
        <w:tc>
          <w:tcPr>
            <w:tcW w:w="1244" w:type="dxa"/>
            <w:tcBorders>
              <w:top w:val="single" w:sz="4" w:space="0" w:color="auto"/>
              <w:left w:val="single" w:sz="4" w:space="0" w:color="auto"/>
              <w:bottom w:val="single" w:sz="4" w:space="0" w:color="auto"/>
              <w:right w:val="single" w:sz="4" w:space="0" w:color="auto"/>
            </w:tcBorders>
          </w:tcPr>
          <w:p w:rsidR="003C7311" w:rsidRPr="00B30325" w:rsidRDefault="00023DB2" w:rsidP="00023DB2">
            <w:pPr>
              <w:pStyle w:val="ListBullet"/>
              <w:numPr>
                <w:ilvl w:val="0"/>
                <w:numId w:val="0"/>
              </w:numPr>
              <w:ind w:left="568"/>
              <w:rPr>
                <w:rFonts w:asciiTheme="majorHAnsi" w:hAnsiTheme="majorHAnsi"/>
                <w:sz w:val="22"/>
                <w:szCs w:val="22"/>
                <w:lang w:val="ro-RO"/>
              </w:rPr>
            </w:pPr>
            <w:r w:rsidRPr="00B30325">
              <w:rPr>
                <w:rFonts w:asciiTheme="majorHAnsi" w:hAnsiTheme="majorHAnsi"/>
                <w:sz w:val="22"/>
                <w:szCs w:val="22"/>
                <w:lang w:val="ro-RO"/>
              </w:rPr>
              <w:t>58,8</w:t>
            </w:r>
          </w:p>
        </w:tc>
        <w:tc>
          <w:tcPr>
            <w:tcW w:w="1186" w:type="dxa"/>
            <w:tcBorders>
              <w:top w:val="single" w:sz="4" w:space="0" w:color="auto"/>
              <w:left w:val="single" w:sz="4" w:space="0" w:color="auto"/>
              <w:bottom w:val="single" w:sz="4" w:space="0" w:color="auto"/>
              <w:right w:val="single" w:sz="4" w:space="0" w:color="auto"/>
            </w:tcBorders>
          </w:tcPr>
          <w:p w:rsidR="003C7311" w:rsidRPr="00B30325" w:rsidRDefault="00023DB2" w:rsidP="002D004F">
            <w:pPr>
              <w:pStyle w:val="ListBullet"/>
              <w:numPr>
                <w:ilvl w:val="0"/>
                <w:numId w:val="0"/>
              </w:numPr>
              <w:ind w:left="568"/>
              <w:jc w:val="center"/>
              <w:rPr>
                <w:rFonts w:asciiTheme="majorHAnsi" w:hAnsiTheme="majorHAnsi"/>
                <w:sz w:val="22"/>
                <w:szCs w:val="22"/>
                <w:lang w:val="ro-RO"/>
              </w:rPr>
            </w:pPr>
            <w:r w:rsidRPr="00B30325">
              <w:rPr>
                <w:rFonts w:asciiTheme="majorHAnsi" w:hAnsiTheme="majorHAnsi"/>
                <w:sz w:val="22"/>
                <w:szCs w:val="22"/>
                <w:lang w:val="ro-RO"/>
              </w:rPr>
              <w:t>0,87</w:t>
            </w:r>
          </w:p>
        </w:tc>
      </w:tr>
    </w:tbl>
    <w:p w:rsidR="009625FD" w:rsidRPr="00B30325" w:rsidRDefault="009625FD" w:rsidP="00A64483">
      <w:pPr>
        <w:spacing w:before="120" w:after="0"/>
        <w:ind w:firstLine="357"/>
        <w:jc w:val="both"/>
        <w:rPr>
          <w:rFonts w:asciiTheme="majorHAnsi" w:hAnsiTheme="majorHAnsi" w:cs="Times New Roman"/>
          <w:szCs w:val="24"/>
          <w:lang w:val="ro-RO"/>
        </w:rPr>
      </w:pPr>
      <w:r w:rsidRPr="00B30325">
        <w:rPr>
          <w:rFonts w:asciiTheme="majorHAnsi" w:hAnsiTheme="majorHAnsi" w:cs="Times New Roman"/>
          <w:szCs w:val="24"/>
          <w:lang w:val="ro-RO"/>
        </w:rPr>
        <w:t>Conform datelor experimentale din Tabelul 1.3, să se tragă concluzii cu privire la punerea în aplicare a primei și a doua legi a lui Kirchhoff, precum și a echilibrului puterilor.</w:t>
      </w:r>
    </w:p>
    <w:p w:rsidR="009625FD" w:rsidRPr="00B30325" w:rsidRDefault="009625FD" w:rsidP="009625FD">
      <w:pPr>
        <w:spacing w:after="0"/>
        <w:ind w:firstLine="360"/>
        <w:jc w:val="both"/>
        <w:rPr>
          <w:rFonts w:asciiTheme="majorHAnsi" w:hAnsiTheme="majorHAnsi" w:cs="Times New Roman"/>
          <w:szCs w:val="24"/>
          <w:lang w:val="ro-RO"/>
        </w:rPr>
      </w:pPr>
      <w:r w:rsidRPr="00B30325">
        <w:rPr>
          <w:rFonts w:asciiTheme="majorHAnsi" w:hAnsiTheme="majorHAnsi" w:cs="Times New Roman"/>
          <w:szCs w:val="24"/>
          <w:lang w:val="ro-RO"/>
        </w:rPr>
        <w:t>Asigurați-vă că prima și a doua lege a lui Kirchhoff sunt îndeplinite, și anume:</w:t>
      </w:r>
    </w:p>
    <w:p w:rsidR="009625FD" w:rsidRPr="00B30325" w:rsidRDefault="009625FD" w:rsidP="00524D59">
      <w:pPr>
        <w:spacing w:after="0"/>
        <w:ind w:firstLine="360"/>
        <w:jc w:val="center"/>
        <w:rPr>
          <w:rFonts w:asciiTheme="majorHAnsi" w:hAnsiTheme="majorHAnsi" w:cs="Times New Roman"/>
          <w:i/>
          <w:szCs w:val="24"/>
          <w:lang w:val="en-US"/>
        </w:rPr>
      </w:pPr>
      <w:r w:rsidRPr="00B30325">
        <w:rPr>
          <w:rFonts w:asciiTheme="majorHAnsi" w:hAnsiTheme="majorHAnsi" w:cs="Times New Roman"/>
          <w:i/>
          <w:szCs w:val="24"/>
          <w:lang w:val="ro-RO"/>
        </w:rPr>
        <w:t>I</w:t>
      </w:r>
      <w:r w:rsidRPr="00B30325">
        <w:rPr>
          <w:rFonts w:asciiTheme="majorHAnsi" w:hAnsiTheme="majorHAnsi" w:cs="Times New Roman"/>
          <w:i/>
          <w:szCs w:val="24"/>
          <w:vertAlign w:val="subscript"/>
          <w:lang w:val="ro-RO"/>
        </w:rPr>
        <w:t>1</w:t>
      </w:r>
      <w:r w:rsidRPr="00B30325">
        <w:rPr>
          <w:rFonts w:asciiTheme="majorHAnsi" w:hAnsiTheme="majorHAnsi" w:cs="Times New Roman"/>
          <w:i/>
          <w:szCs w:val="24"/>
          <w:lang w:val="ro-RO"/>
        </w:rPr>
        <w:t xml:space="preserve"> = I</w:t>
      </w:r>
      <w:r w:rsidRPr="00B30325">
        <w:rPr>
          <w:rFonts w:asciiTheme="majorHAnsi" w:hAnsiTheme="majorHAnsi" w:cs="Times New Roman"/>
          <w:i/>
          <w:szCs w:val="24"/>
          <w:vertAlign w:val="subscript"/>
          <w:lang w:val="ro-RO"/>
        </w:rPr>
        <w:t>2</w:t>
      </w:r>
      <w:r w:rsidRPr="00B30325">
        <w:rPr>
          <w:rFonts w:asciiTheme="majorHAnsi" w:hAnsiTheme="majorHAnsi" w:cs="Times New Roman"/>
          <w:i/>
          <w:szCs w:val="24"/>
          <w:lang w:val="ro-RO"/>
        </w:rPr>
        <w:t xml:space="preserve"> + I</w:t>
      </w:r>
      <w:r w:rsidRPr="00B30325">
        <w:rPr>
          <w:rFonts w:asciiTheme="majorHAnsi" w:hAnsiTheme="majorHAnsi" w:cs="Times New Roman"/>
          <w:i/>
          <w:szCs w:val="24"/>
          <w:vertAlign w:val="subscript"/>
          <w:lang w:val="ro-RO"/>
        </w:rPr>
        <w:t>3</w:t>
      </w:r>
      <w:r w:rsidRPr="00B30325">
        <w:rPr>
          <w:rFonts w:asciiTheme="majorHAnsi" w:hAnsiTheme="majorHAnsi" w:cs="Times New Roman"/>
          <w:i/>
          <w:szCs w:val="24"/>
          <w:lang w:val="ro-RO"/>
        </w:rPr>
        <w:t>;</w:t>
      </w:r>
      <w:r w:rsidR="00BF6236" w:rsidRPr="00B30325">
        <w:rPr>
          <w:rFonts w:asciiTheme="majorHAnsi" w:hAnsiTheme="majorHAnsi" w:cs="Times New Roman"/>
          <w:i/>
          <w:szCs w:val="24"/>
          <w:lang w:val="ro-RO"/>
        </w:rPr>
        <w:t xml:space="preserve"> -</w:t>
      </w:r>
      <w:r w:rsidR="00BF6236" w:rsidRPr="00B30325">
        <w:rPr>
          <w:rFonts w:asciiTheme="majorHAnsi" w:hAnsiTheme="majorHAnsi" w:cs="Times New Roman"/>
          <w:i/>
          <w:szCs w:val="24"/>
          <w:lang w:val="en-US"/>
        </w:rPr>
        <w:sym w:font="Wingdings" w:char="F0E0"/>
      </w:r>
      <w:r w:rsidR="00BF6236" w:rsidRPr="00B30325">
        <w:rPr>
          <w:rFonts w:asciiTheme="majorHAnsi" w:hAnsiTheme="majorHAnsi" w:cs="Times New Roman"/>
          <w:i/>
          <w:szCs w:val="24"/>
          <w:lang w:val="en-US"/>
        </w:rPr>
        <w:t xml:space="preserve"> </w:t>
      </w:r>
      <w:r w:rsidR="00EC61A2" w:rsidRPr="00B30325">
        <w:rPr>
          <w:rFonts w:asciiTheme="majorHAnsi" w:hAnsiTheme="majorHAnsi" w:cs="Times New Roman"/>
          <w:i/>
          <w:szCs w:val="24"/>
          <w:lang w:val="en-US"/>
        </w:rPr>
        <w:t>32mA+53,1mA= 85,1mA;</w:t>
      </w:r>
    </w:p>
    <w:p w:rsidR="00507A32" w:rsidRDefault="009625FD" w:rsidP="00507A32">
      <w:pPr>
        <w:spacing w:after="120"/>
        <w:ind w:firstLine="357"/>
        <w:jc w:val="center"/>
        <w:rPr>
          <w:rFonts w:asciiTheme="majorHAnsi" w:hAnsiTheme="majorHAnsi" w:cs="Times New Roman"/>
          <w:szCs w:val="24"/>
          <w:lang w:val="ro-RO"/>
        </w:rPr>
      </w:pPr>
      <w:r w:rsidRPr="00B30325">
        <w:rPr>
          <w:rFonts w:asciiTheme="majorHAnsi" w:hAnsiTheme="majorHAnsi" w:cs="Times New Roman"/>
          <w:i/>
          <w:szCs w:val="24"/>
          <w:lang w:val="ro-RO"/>
        </w:rPr>
        <w:t>U</w:t>
      </w:r>
      <w:r w:rsidRPr="00B30325">
        <w:rPr>
          <w:rFonts w:asciiTheme="majorHAnsi" w:hAnsiTheme="majorHAnsi" w:cs="Times New Roman"/>
          <w:i/>
          <w:szCs w:val="24"/>
          <w:vertAlign w:val="subscript"/>
          <w:lang w:val="ro-RO"/>
        </w:rPr>
        <w:t>1</w:t>
      </w:r>
      <w:r w:rsidRPr="00B30325">
        <w:rPr>
          <w:rFonts w:asciiTheme="majorHAnsi" w:hAnsiTheme="majorHAnsi" w:cs="Times New Roman"/>
          <w:i/>
          <w:szCs w:val="24"/>
          <w:lang w:val="ro-RO"/>
        </w:rPr>
        <w:t xml:space="preserve"> = U</w:t>
      </w:r>
      <w:r w:rsidRPr="00B30325">
        <w:rPr>
          <w:rFonts w:asciiTheme="majorHAnsi" w:hAnsiTheme="majorHAnsi" w:cs="Times New Roman"/>
          <w:i/>
          <w:szCs w:val="24"/>
          <w:vertAlign w:val="subscript"/>
          <w:lang w:val="ro-RO"/>
        </w:rPr>
        <w:t>1</w:t>
      </w:r>
      <w:r w:rsidRPr="00B30325">
        <w:rPr>
          <w:rFonts w:asciiTheme="majorHAnsi" w:hAnsiTheme="majorHAnsi" w:cs="Times New Roman"/>
          <w:i/>
          <w:szCs w:val="24"/>
          <w:lang w:val="ro-RO"/>
        </w:rPr>
        <w:t xml:space="preserve"> + U</w:t>
      </w:r>
      <w:r w:rsidRPr="00B30325">
        <w:rPr>
          <w:rFonts w:asciiTheme="majorHAnsi" w:hAnsiTheme="majorHAnsi" w:cs="Times New Roman"/>
          <w:i/>
          <w:szCs w:val="24"/>
          <w:vertAlign w:val="subscript"/>
          <w:lang w:val="ro-RO"/>
        </w:rPr>
        <w:t>2,3</w:t>
      </w:r>
      <w:r w:rsidRPr="00B30325">
        <w:rPr>
          <w:rFonts w:asciiTheme="majorHAnsi" w:hAnsiTheme="majorHAnsi" w:cs="Times New Roman"/>
          <w:szCs w:val="24"/>
          <w:lang w:val="ro-RO"/>
        </w:rPr>
        <w:t>.</w:t>
      </w:r>
      <w:r w:rsidR="00EC61A2" w:rsidRPr="00B30325">
        <w:rPr>
          <w:rFonts w:asciiTheme="majorHAnsi" w:hAnsiTheme="majorHAnsi" w:cs="Times New Roman"/>
          <w:szCs w:val="24"/>
          <w:lang w:val="ro-RO"/>
        </w:rPr>
        <w:t xml:space="preserve"> </w:t>
      </w:r>
      <w:r w:rsidR="00EC61A2" w:rsidRPr="00B30325">
        <w:rPr>
          <w:rFonts w:asciiTheme="majorHAnsi" w:hAnsiTheme="majorHAnsi" w:cs="Times New Roman"/>
          <w:szCs w:val="24"/>
          <w:lang w:val="ro-RO"/>
        </w:rPr>
        <w:sym w:font="Wingdings" w:char="F0E0"/>
      </w:r>
      <w:r w:rsidR="00EC61A2" w:rsidRPr="00B30325">
        <w:rPr>
          <w:rFonts w:asciiTheme="majorHAnsi" w:hAnsiTheme="majorHAnsi" w:cs="Times New Roman"/>
          <w:szCs w:val="24"/>
          <w:lang w:val="ro-RO"/>
        </w:rPr>
        <w:t xml:space="preserve"> 5,15V+9,75V= 15V</w:t>
      </w:r>
    </w:p>
    <w:p w:rsidR="000C33CD" w:rsidRDefault="000C33CD" w:rsidP="00507A32">
      <w:pPr>
        <w:spacing w:after="120"/>
        <w:ind w:firstLine="357"/>
        <w:jc w:val="center"/>
        <w:rPr>
          <w:rFonts w:asciiTheme="majorHAnsi" w:hAnsiTheme="majorHAnsi" w:cs="Times New Roman"/>
          <w:szCs w:val="24"/>
          <w:lang w:val="ro-RO"/>
        </w:rPr>
      </w:pPr>
      <w:r w:rsidRPr="00B30325">
        <w:rPr>
          <w:rFonts w:asciiTheme="majorHAnsi" w:hAnsiTheme="majorHAnsi" w:cs="Times New Roman"/>
          <w:b/>
          <w:noProof/>
          <w:szCs w:val="24"/>
          <w:lang w:val="en-US"/>
        </w:rPr>
        <w:lastRenderedPageBreak/>
        <w:drawing>
          <wp:anchor distT="0" distB="0" distL="114300" distR="114300" simplePos="0" relativeHeight="251677184" behindDoc="0" locked="0" layoutInCell="1" allowOverlap="1" wp14:anchorId="3FEF73EF" wp14:editId="603F6539">
            <wp:simplePos x="0" y="0"/>
            <wp:positionH relativeFrom="margin">
              <wp:posOffset>695960</wp:posOffset>
            </wp:positionH>
            <wp:positionV relativeFrom="margin">
              <wp:posOffset>-141605</wp:posOffset>
            </wp:positionV>
            <wp:extent cx="5213350" cy="2628900"/>
            <wp:effectExtent l="0" t="0" r="25400" b="19050"/>
            <wp:wrapThrough wrapText="bothSides">
              <wp:wrapPolygon edited="0">
                <wp:start x="0" y="0"/>
                <wp:lineTo x="0" y="21600"/>
                <wp:lineTo x="21626" y="21600"/>
                <wp:lineTo x="21626" y="0"/>
                <wp:lineTo x="0" y="0"/>
              </wp:wrapPolygon>
            </wp:wrapThrough>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rsidR="000C33CD" w:rsidRDefault="000C33CD" w:rsidP="00507A32">
      <w:pPr>
        <w:spacing w:after="120"/>
        <w:ind w:firstLine="357"/>
        <w:jc w:val="center"/>
        <w:rPr>
          <w:rFonts w:asciiTheme="majorHAnsi" w:hAnsiTheme="majorHAnsi" w:cs="Times New Roman"/>
          <w:szCs w:val="24"/>
          <w:lang w:val="ro-RO"/>
        </w:rPr>
      </w:pPr>
    </w:p>
    <w:p w:rsidR="000C33CD" w:rsidRDefault="000C33CD" w:rsidP="00507A32">
      <w:pPr>
        <w:spacing w:after="120"/>
        <w:ind w:firstLine="357"/>
        <w:jc w:val="center"/>
        <w:rPr>
          <w:rFonts w:asciiTheme="majorHAnsi" w:hAnsiTheme="majorHAnsi" w:cs="Times New Roman"/>
          <w:szCs w:val="24"/>
          <w:lang w:val="ro-RO"/>
        </w:rPr>
      </w:pPr>
    </w:p>
    <w:p w:rsidR="000C33CD" w:rsidRDefault="000C33CD" w:rsidP="00507A32">
      <w:pPr>
        <w:spacing w:after="120"/>
        <w:ind w:firstLine="357"/>
        <w:jc w:val="center"/>
        <w:rPr>
          <w:rFonts w:asciiTheme="majorHAnsi" w:hAnsiTheme="majorHAnsi" w:cs="Times New Roman"/>
          <w:szCs w:val="24"/>
          <w:lang w:val="ro-RO"/>
        </w:rPr>
      </w:pPr>
    </w:p>
    <w:p w:rsidR="000C33CD" w:rsidRDefault="000C33CD" w:rsidP="00507A32">
      <w:pPr>
        <w:spacing w:after="120"/>
        <w:ind w:firstLine="357"/>
        <w:jc w:val="center"/>
        <w:rPr>
          <w:rFonts w:asciiTheme="majorHAnsi" w:hAnsiTheme="majorHAnsi" w:cs="Times New Roman"/>
          <w:szCs w:val="24"/>
          <w:lang w:val="ro-RO"/>
        </w:rPr>
      </w:pPr>
    </w:p>
    <w:p w:rsidR="000C33CD" w:rsidRDefault="000C33CD" w:rsidP="00507A32">
      <w:pPr>
        <w:spacing w:after="120"/>
        <w:ind w:firstLine="357"/>
        <w:jc w:val="center"/>
        <w:rPr>
          <w:rFonts w:asciiTheme="majorHAnsi" w:hAnsiTheme="majorHAnsi" w:cs="Times New Roman"/>
          <w:szCs w:val="24"/>
          <w:lang w:val="ro-RO"/>
        </w:rPr>
      </w:pPr>
    </w:p>
    <w:p w:rsidR="000C33CD" w:rsidRDefault="000C33CD" w:rsidP="00507A32">
      <w:pPr>
        <w:spacing w:after="120"/>
        <w:ind w:firstLine="357"/>
        <w:jc w:val="center"/>
        <w:rPr>
          <w:rFonts w:asciiTheme="majorHAnsi" w:hAnsiTheme="majorHAnsi" w:cs="Times New Roman"/>
          <w:szCs w:val="24"/>
          <w:lang w:val="ro-RO"/>
        </w:rPr>
      </w:pPr>
    </w:p>
    <w:p w:rsidR="000C33CD" w:rsidRDefault="000C33CD" w:rsidP="00507A32">
      <w:pPr>
        <w:spacing w:after="120"/>
        <w:ind w:firstLine="357"/>
        <w:jc w:val="center"/>
        <w:rPr>
          <w:rFonts w:asciiTheme="majorHAnsi" w:hAnsiTheme="majorHAnsi" w:cs="Times New Roman"/>
          <w:szCs w:val="24"/>
          <w:lang w:val="ro-RO"/>
        </w:rPr>
      </w:pPr>
    </w:p>
    <w:p w:rsidR="000C33CD" w:rsidRDefault="000C33CD" w:rsidP="00507A32">
      <w:pPr>
        <w:spacing w:after="120"/>
        <w:ind w:firstLine="357"/>
        <w:jc w:val="center"/>
        <w:rPr>
          <w:rFonts w:asciiTheme="majorHAnsi" w:hAnsiTheme="majorHAnsi" w:cs="Times New Roman"/>
          <w:szCs w:val="24"/>
          <w:lang w:val="ro-RO"/>
        </w:rPr>
      </w:pPr>
    </w:p>
    <w:p w:rsidR="000C33CD" w:rsidRDefault="000C33CD" w:rsidP="00507A32">
      <w:pPr>
        <w:spacing w:after="120"/>
        <w:ind w:firstLine="357"/>
        <w:jc w:val="center"/>
        <w:rPr>
          <w:rFonts w:asciiTheme="majorHAnsi" w:hAnsiTheme="majorHAnsi" w:cs="Times New Roman"/>
          <w:b/>
          <w:szCs w:val="24"/>
          <w:lang w:val="ro-RO"/>
        </w:rPr>
      </w:pPr>
    </w:p>
    <w:p w:rsidR="00524D59" w:rsidRPr="00B30325" w:rsidRDefault="00524D59" w:rsidP="00507A32">
      <w:pPr>
        <w:spacing w:after="120"/>
        <w:ind w:firstLine="357"/>
        <w:jc w:val="center"/>
        <w:rPr>
          <w:rFonts w:asciiTheme="majorHAnsi" w:hAnsiTheme="majorHAnsi" w:cs="Times New Roman"/>
          <w:b/>
          <w:szCs w:val="24"/>
          <w:lang w:val="ro-RO"/>
        </w:rPr>
      </w:pPr>
      <w:r w:rsidRPr="00B30325">
        <w:rPr>
          <w:rFonts w:asciiTheme="majorHAnsi" w:hAnsiTheme="majorHAnsi" w:cs="Times New Roman"/>
          <w:b/>
          <w:szCs w:val="24"/>
          <w:lang w:val="ro-RO"/>
        </w:rPr>
        <w:t>Partea II.</w:t>
      </w:r>
      <w:r w:rsidRPr="00B30325">
        <w:rPr>
          <w:rFonts w:asciiTheme="majorHAnsi" w:hAnsiTheme="majorHAnsi"/>
          <w:b/>
          <w:lang w:val="en-US"/>
        </w:rPr>
        <w:t xml:space="preserve"> </w:t>
      </w:r>
      <w:r w:rsidRPr="00B30325">
        <w:rPr>
          <w:rFonts w:asciiTheme="majorHAnsi" w:hAnsiTheme="majorHAnsi" w:cs="Times New Roman"/>
          <w:b/>
          <w:szCs w:val="24"/>
          <w:lang w:val="ro-RO"/>
        </w:rPr>
        <w:t>De cercetat proprietățile elementelor pasive (</w:t>
      </w:r>
      <w:r w:rsidRPr="00B30325">
        <w:rPr>
          <w:rFonts w:asciiTheme="majorHAnsi" w:hAnsiTheme="majorHAnsi" w:cs="Times New Roman"/>
          <w:b/>
          <w:i/>
          <w:szCs w:val="24"/>
          <w:lang w:val="ro-RO"/>
        </w:rPr>
        <w:t>R, L, C</w:t>
      </w:r>
      <w:r w:rsidRPr="00B30325">
        <w:rPr>
          <w:rFonts w:asciiTheme="majorHAnsi" w:hAnsiTheme="majorHAnsi" w:cs="Times New Roman"/>
          <w:b/>
          <w:szCs w:val="24"/>
          <w:lang w:val="ro-RO"/>
        </w:rPr>
        <w:t>) în circuitul de curent alternativ.</w:t>
      </w:r>
    </w:p>
    <w:p w:rsidR="00524D59" w:rsidRPr="00B30325" w:rsidRDefault="00524D59" w:rsidP="00524D59">
      <w:pPr>
        <w:spacing w:after="0"/>
        <w:ind w:firstLine="360"/>
        <w:jc w:val="both"/>
        <w:rPr>
          <w:rFonts w:asciiTheme="majorHAnsi" w:hAnsiTheme="majorHAnsi" w:cs="Times New Roman"/>
          <w:szCs w:val="24"/>
          <w:lang w:val="ro-RO"/>
        </w:rPr>
      </w:pPr>
      <w:r w:rsidRPr="00B30325">
        <w:rPr>
          <w:rFonts w:asciiTheme="majorHAnsi" w:hAnsiTheme="majorHAnsi" w:cs="Times New Roman"/>
          <w:szCs w:val="24"/>
          <w:lang w:val="ro-RO"/>
        </w:rPr>
        <w:t>De asamblat circuitul prezentat în Figura 1.2.a. (SA în poziția 1).</w:t>
      </w:r>
    </w:p>
    <w:p w:rsidR="00524D59" w:rsidRPr="00B30325" w:rsidRDefault="00524D59" w:rsidP="00524D59">
      <w:pPr>
        <w:spacing w:after="0"/>
        <w:ind w:firstLine="360"/>
        <w:jc w:val="both"/>
        <w:rPr>
          <w:rFonts w:asciiTheme="majorHAnsi" w:hAnsiTheme="majorHAnsi" w:cs="Times New Roman"/>
          <w:szCs w:val="24"/>
          <w:lang w:val="ro-RO"/>
        </w:rPr>
      </w:pPr>
      <w:r w:rsidRPr="00B30325">
        <w:rPr>
          <w:rFonts w:asciiTheme="majorHAnsi" w:hAnsiTheme="majorHAnsi" w:cs="Times New Roman"/>
          <w:szCs w:val="24"/>
          <w:lang w:val="ro-RO"/>
        </w:rPr>
        <w:t>De setat frecvența semnalului sinusoidal de la generator f =</w:t>
      </w:r>
      <w:r w:rsidR="008E6A23" w:rsidRPr="00B30325">
        <w:rPr>
          <w:rFonts w:asciiTheme="majorHAnsi" w:hAnsiTheme="majorHAnsi" w:cs="Times New Roman"/>
          <w:szCs w:val="24"/>
          <w:lang w:val="ro-RO"/>
        </w:rPr>
        <w:t>1</w:t>
      </w:r>
      <w:r w:rsidRPr="00B30325">
        <w:rPr>
          <w:rFonts w:asciiTheme="majorHAnsi" w:hAnsiTheme="majorHAnsi" w:cs="Times New Roman"/>
          <w:szCs w:val="24"/>
          <w:lang w:val="ro-RO"/>
        </w:rPr>
        <w:t xml:space="preserve"> kHz, regulatorul de tensiune de ieșire este în poziția de mijloc, limitele de măsurare ale multimetrelor sunt 200 mA și 20 V, respectiv.</w:t>
      </w:r>
    </w:p>
    <w:p w:rsidR="00524D59" w:rsidRPr="00B30325" w:rsidRDefault="00524D59" w:rsidP="00524D59">
      <w:pPr>
        <w:pStyle w:val="ListParagraph"/>
        <w:numPr>
          <w:ilvl w:val="0"/>
          <w:numId w:val="5"/>
        </w:numPr>
        <w:spacing w:after="0"/>
        <w:jc w:val="both"/>
        <w:rPr>
          <w:rFonts w:asciiTheme="majorHAnsi" w:hAnsiTheme="majorHAnsi" w:cs="Times New Roman"/>
          <w:szCs w:val="24"/>
          <w:lang w:val="ro-RO"/>
        </w:rPr>
      </w:pPr>
      <w:r w:rsidRPr="00B30325">
        <w:rPr>
          <w:rFonts w:asciiTheme="majorHAnsi" w:hAnsiTheme="majorHAnsi" w:cs="Times New Roman"/>
          <w:szCs w:val="24"/>
          <w:lang w:val="ro-RO"/>
        </w:rPr>
        <w:t>Conectați generatorul, determinați ce afișează milliametrul și voltmetru pentru rezistența R = 510 Ohm și înregistrați-le în Tabelul 4.</w:t>
      </w:r>
    </w:p>
    <w:p w:rsidR="00524D59" w:rsidRPr="00B30325" w:rsidRDefault="00524D59" w:rsidP="00524D59">
      <w:pPr>
        <w:pStyle w:val="ListParagraph"/>
        <w:numPr>
          <w:ilvl w:val="0"/>
          <w:numId w:val="5"/>
        </w:numPr>
        <w:spacing w:after="0"/>
        <w:jc w:val="both"/>
        <w:rPr>
          <w:rFonts w:asciiTheme="majorHAnsi" w:hAnsiTheme="majorHAnsi" w:cs="Times New Roman"/>
          <w:szCs w:val="24"/>
          <w:lang w:val="ro-RO"/>
        </w:rPr>
      </w:pPr>
      <w:r w:rsidRPr="00B30325">
        <w:rPr>
          <w:rFonts w:asciiTheme="majorHAnsi" w:hAnsiTheme="majorHAnsi" w:cs="Times New Roman"/>
          <w:szCs w:val="24"/>
          <w:lang w:val="ro-RO"/>
        </w:rPr>
        <w:t>Repetați măsurările pentru condensatorul C =</w:t>
      </w:r>
      <w:r w:rsidR="008E6A23" w:rsidRPr="00B30325">
        <w:rPr>
          <w:rFonts w:asciiTheme="majorHAnsi" w:hAnsiTheme="majorHAnsi" w:cs="Times New Roman"/>
          <w:szCs w:val="24"/>
          <w:lang w:val="ro-RO"/>
        </w:rPr>
        <w:t>56 n</w:t>
      </w:r>
      <w:r w:rsidRPr="00B30325">
        <w:rPr>
          <w:rFonts w:asciiTheme="majorHAnsi" w:hAnsiTheme="majorHAnsi" w:cs="Times New Roman"/>
          <w:szCs w:val="24"/>
          <w:lang w:val="ro-RO"/>
        </w:rPr>
        <w:t>F (SA în poziția 2) și pentru bobina de inducție L =</w:t>
      </w:r>
      <w:r w:rsidR="008E6A23" w:rsidRPr="00B30325">
        <w:rPr>
          <w:rFonts w:asciiTheme="majorHAnsi" w:hAnsiTheme="majorHAnsi" w:cs="Times New Roman"/>
          <w:szCs w:val="24"/>
          <w:lang w:val="ro-RO"/>
        </w:rPr>
        <w:t>3.64</w:t>
      </w:r>
      <w:r w:rsidRPr="00B30325">
        <w:rPr>
          <w:rFonts w:asciiTheme="majorHAnsi" w:hAnsiTheme="majorHAnsi" w:cs="Times New Roman"/>
          <w:szCs w:val="24"/>
          <w:lang w:val="ro-RO"/>
        </w:rPr>
        <w:t xml:space="preserve"> mH (SA în poziția 3). Deconectați aparatele. Rezultatele măsurărilor și calculelor trebuie înregistrate în tabelul 4. Unele valori se determină în punctul 3.</w:t>
      </w:r>
    </w:p>
    <w:p w:rsidR="00966ADC" w:rsidRPr="00B30325" w:rsidRDefault="00966ADC" w:rsidP="00966ADC">
      <w:pPr>
        <w:pStyle w:val="ListParagraph"/>
        <w:spacing w:after="0"/>
        <w:jc w:val="right"/>
        <w:rPr>
          <w:rFonts w:asciiTheme="majorHAnsi" w:hAnsiTheme="majorHAnsi" w:cs="Times New Roman"/>
          <w:szCs w:val="24"/>
          <w:lang w:val="ro-RO"/>
        </w:rPr>
      </w:pPr>
      <w:r w:rsidRPr="00B30325">
        <w:rPr>
          <w:rFonts w:asciiTheme="majorHAnsi" w:hAnsiTheme="majorHAnsi" w:cs="Times New Roman"/>
          <w:szCs w:val="24"/>
          <w:lang w:val="ro-RO"/>
        </w:rPr>
        <w:t>Tabelul 4</w:t>
      </w:r>
    </w:p>
    <w:tbl>
      <w:tblPr>
        <w:tblW w:w="10362" w:type="dxa"/>
        <w:jc w:val="center"/>
        <w:tblBorders>
          <w:top w:val="single" w:sz="4" w:space="0" w:color="auto"/>
        </w:tblBorders>
        <w:tblLayout w:type="fixed"/>
        <w:tblLook w:val="0000" w:firstRow="0" w:lastRow="0" w:firstColumn="0" w:lastColumn="0" w:noHBand="0" w:noVBand="0"/>
      </w:tblPr>
      <w:tblGrid>
        <w:gridCol w:w="1246"/>
        <w:gridCol w:w="586"/>
        <w:gridCol w:w="786"/>
        <w:gridCol w:w="586"/>
        <w:gridCol w:w="589"/>
        <w:gridCol w:w="391"/>
        <w:gridCol w:w="980"/>
        <w:gridCol w:w="814"/>
        <w:gridCol w:w="753"/>
        <w:gridCol w:w="586"/>
        <w:gridCol w:w="672"/>
        <w:gridCol w:w="791"/>
        <w:gridCol w:w="791"/>
        <w:gridCol w:w="791"/>
      </w:tblGrid>
      <w:tr w:rsidR="00023DB2" w:rsidRPr="00B30325" w:rsidTr="007A5543">
        <w:trPr>
          <w:trHeight w:val="975"/>
          <w:jc w:val="center"/>
        </w:trPr>
        <w:tc>
          <w:tcPr>
            <w:tcW w:w="1246" w:type="dxa"/>
            <w:vMerge w:val="restart"/>
            <w:tcBorders>
              <w:left w:val="single" w:sz="4" w:space="0" w:color="auto"/>
              <w:right w:val="single" w:sz="4" w:space="0" w:color="auto"/>
            </w:tcBorders>
          </w:tcPr>
          <w:p w:rsidR="00966ADC" w:rsidRPr="00B30325" w:rsidRDefault="00966ADC" w:rsidP="0080683B">
            <w:pPr>
              <w:pStyle w:val="NoSpacing"/>
              <w:jc w:val="center"/>
              <w:rPr>
                <w:rFonts w:asciiTheme="majorHAnsi" w:hAnsiTheme="majorHAnsi" w:cs="Times New Roman"/>
              </w:rPr>
            </w:pPr>
          </w:p>
          <w:p w:rsidR="00966ADC" w:rsidRPr="00B30325" w:rsidRDefault="00966ADC" w:rsidP="0080683B">
            <w:pPr>
              <w:pStyle w:val="NoSpacing"/>
              <w:jc w:val="center"/>
              <w:rPr>
                <w:rFonts w:asciiTheme="majorHAnsi" w:hAnsiTheme="majorHAnsi" w:cs="Times New Roman"/>
                <w:lang w:val="ro-RO"/>
              </w:rPr>
            </w:pPr>
            <w:r w:rsidRPr="00B30325">
              <w:rPr>
                <w:rFonts w:asciiTheme="majorHAnsi" w:hAnsiTheme="majorHAnsi" w:cs="Times New Roman"/>
                <w:sz w:val="20"/>
                <w:szCs w:val="20"/>
                <w:lang w:val="ro-RO"/>
              </w:rPr>
              <w:t>Elementul</w:t>
            </w:r>
          </w:p>
        </w:tc>
        <w:tc>
          <w:tcPr>
            <w:tcW w:w="586" w:type="dxa"/>
            <w:tcBorders>
              <w:left w:val="single" w:sz="4" w:space="0" w:color="auto"/>
              <w:bottom w:val="single" w:sz="4" w:space="0" w:color="auto"/>
              <w:right w:val="single" w:sz="4" w:space="0" w:color="auto"/>
            </w:tcBorders>
          </w:tcPr>
          <w:p w:rsidR="00966ADC" w:rsidRPr="00B30325" w:rsidRDefault="00966ADC" w:rsidP="0080683B">
            <w:pPr>
              <w:pStyle w:val="NoSpacing"/>
              <w:jc w:val="center"/>
              <w:rPr>
                <w:rFonts w:asciiTheme="majorHAnsi" w:hAnsiTheme="majorHAnsi" w:cs="Times New Roman"/>
                <w:sz w:val="20"/>
                <w:szCs w:val="20"/>
                <w:lang w:val="en-US"/>
              </w:rPr>
            </w:pPr>
          </w:p>
          <w:p w:rsidR="00966ADC" w:rsidRPr="00B30325" w:rsidRDefault="00966ADC" w:rsidP="008E6A23">
            <w:pPr>
              <w:pStyle w:val="NoSpacing"/>
              <w:rPr>
                <w:rFonts w:asciiTheme="majorHAnsi" w:hAnsiTheme="majorHAnsi" w:cs="Times New Roman"/>
                <w:sz w:val="20"/>
                <w:szCs w:val="20"/>
              </w:rPr>
            </w:pPr>
            <w:r w:rsidRPr="00B30325">
              <w:rPr>
                <w:rFonts w:asciiTheme="majorHAnsi" w:hAnsiTheme="majorHAnsi" w:cs="Times New Roman"/>
                <w:sz w:val="20"/>
                <w:szCs w:val="20"/>
                <w:lang w:val="en-US"/>
              </w:rPr>
              <w:t>U</w:t>
            </w:r>
          </w:p>
          <w:p w:rsidR="00966ADC" w:rsidRPr="00B30325" w:rsidRDefault="00966ADC" w:rsidP="0080683B">
            <w:pPr>
              <w:pStyle w:val="NoSpacing"/>
              <w:jc w:val="center"/>
              <w:rPr>
                <w:rFonts w:asciiTheme="majorHAnsi" w:hAnsiTheme="majorHAnsi" w:cs="Times New Roman"/>
              </w:rPr>
            </w:pPr>
          </w:p>
        </w:tc>
        <w:tc>
          <w:tcPr>
            <w:tcW w:w="786" w:type="dxa"/>
            <w:tcBorders>
              <w:left w:val="single" w:sz="4" w:space="0" w:color="auto"/>
              <w:bottom w:val="single" w:sz="4" w:space="0" w:color="auto"/>
              <w:right w:val="single" w:sz="4" w:space="0" w:color="auto"/>
            </w:tcBorders>
          </w:tcPr>
          <w:p w:rsidR="00966ADC" w:rsidRPr="00B30325" w:rsidRDefault="00966ADC" w:rsidP="0080683B">
            <w:pPr>
              <w:pStyle w:val="NoSpacing"/>
              <w:jc w:val="center"/>
              <w:rPr>
                <w:rFonts w:asciiTheme="majorHAnsi" w:hAnsiTheme="majorHAnsi" w:cs="Times New Roman"/>
                <w:sz w:val="20"/>
                <w:szCs w:val="20"/>
                <w:lang w:val="en-US"/>
              </w:rPr>
            </w:pPr>
          </w:p>
          <w:p w:rsidR="00966ADC" w:rsidRPr="00B30325" w:rsidRDefault="00966ADC" w:rsidP="0080683B">
            <w:pPr>
              <w:pStyle w:val="NoSpacing"/>
              <w:jc w:val="center"/>
              <w:rPr>
                <w:rFonts w:asciiTheme="majorHAnsi" w:hAnsiTheme="majorHAnsi" w:cs="Times New Roman"/>
                <w:sz w:val="20"/>
                <w:szCs w:val="20"/>
                <w:vertAlign w:val="subscript"/>
                <w:lang w:val="en-US"/>
              </w:rPr>
            </w:pPr>
            <w:r w:rsidRPr="00B30325">
              <w:rPr>
                <w:rFonts w:asciiTheme="majorHAnsi" w:hAnsiTheme="majorHAnsi" w:cs="Times New Roman"/>
                <w:sz w:val="20"/>
                <w:szCs w:val="20"/>
                <w:lang w:val="en-US"/>
              </w:rPr>
              <w:t>U</w:t>
            </w:r>
            <w:r w:rsidRPr="00B30325">
              <w:rPr>
                <w:rFonts w:asciiTheme="majorHAnsi" w:hAnsiTheme="majorHAnsi" w:cs="Times New Roman"/>
                <w:sz w:val="20"/>
                <w:szCs w:val="20"/>
                <w:vertAlign w:val="subscript"/>
                <w:lang w:val="en-US"/>
              </w:rPr>
              <w:t>m</w:t>
            </w:r>
          </w:p>
        </w:tc>
        <w:tc>
          <w:tcPr>
            <w:tcW w:w="586" w:type="dxa"/>
            <w:tcBorders>
              <w:left w:val="single" w:sz="4" w:space="0" w:color="auto"/>
              <w:bottom w:val="single" w:sz="4" w:space="0" w:color="auto"/>
              <w:right w:val="single" w:sz="4" w:space="0" w:color="auto"/>
            </w:tcBorders>
          </w:tcPr>
          <w:p w:rsidR="00966ADC" w:rsidRPr="00B30325" w:rsidRDefault="00966ADC" w:rsidP="0080683B">
            <w:pPr>
              <w:pStyle w:val="NoSpacing"/>
              <w:jc w:val="center"/>
              <w:rPr>
                <w:rFonts w:asciiTheme="majorHAnsi" w:hAnsiTheme="majorHAnsi" w:cs="Times New Roman"/>
                <w:sz w:val="20"/>
                <w:szCs w:val="20"/>
                <w:lang w:val="en-US"/>
              </w:rPr>
            </w:pPr>
          </w:p>
          <w:p w:rsidR="00966ADC" w:rsidRPr="00B30325" w:rsidRDefault="00966ADC" w:rsidP="0080683B">
            <w:pPr>
              <w:pStyle w:val="NoSpacing"/>
              <w:jc w:val="center"/>
              <w:rPr>
                <w:rFonts w:asciiTheme="majorHAnsi" w:hAnsiTheme="majorHAnsi" w:cs="Times New Roman"/>
                <w:sz w:val="20"/>
                <w:szCs w:val="20"/>
              </w:rPr>
            </w:pPr>
            <w:r w:rsidRPr="00B30325">
              <w:rPr>
                <w:rFonts w:asciiTheme="majorHAnsi" w:hAnsiTheme="majorHAnsi" w:cs="Times New Roman"/>
                <w:sz w:val="20"/>
                <w:szCs w:val="20"/>
                <w:lang w:val="en-US"/>
              </w:rPr>
              <w:t>I</w:t>
            </w:r>
          </w:p>
        </w:tc>
        <w:tc>
          <w:tcPr>
            <w:tcW w:w="589" w:type="dxa"/>
            <w:tcBorders>
              <w:left w:val="single" w:sz="4" w:space="0" w:color="auto"/>
              <w:bottom w:val="single" w:sz="4" w:space="0" w:color="auto"/>
              <w:right w:val="single" w:sz="4" w:space="0" w:color="auto"/>
            </w:tcBorders>
          </w:tcPr>
          <w:p w:rsidR="00966ADC" w:rsidRPr="00B30325" w:rsidRDefault="00966ADC" w:rsidP="0080683B">
            <w:pPr>
              <w:pStyle w:val="NoSpacing"/>
              <w:jc w:val="center"/>
              <w:rPr>
                <w:rFonts w:asciiTheme="majorHAnsi" w:hAnsiTheme="majorHAnsi" w:cs="Times New Roman"/>
                <w:sz w:val="20"/>
                <w:szCs w:val="20"/>
                <w:lang w:val="en-US"/>
              </w:rPr>
            </w:pPr>
          </w:p>
          <w:p w:rsidR="00966ADC" w:rsidRPr="00B30325" w:rsidRDefault="00966ADC" w:rsidP="0080683B">
            <w:pPr>
              <w:pStyle w:val="NoSpacing"/>
              <w:jc w:val="center"/>
              <w:rPr>
                <w:rFonts w:asciiTheme="majorHAnsi" w:hAnsiTheme="majorHAnsi" w:cs="Times New Roman"/>
                <w:sz w:val="20"/>
                <w:szCs w:val="20"/>
              </w:rPr>
            </w:pPr>
            <w:r w:rsidRPr="00B30325">
              <w:rPr>
                <w:rFonts w:asciiTheme="majorHAnsi" w:hAnsiTheme="majorHAnsi" w:cs="Times New Roman"/>
                <w:sz w:val="20"/>
                <w:szCs w:val="20"/>
                <w:lang w:val="en-US"/>
              </w:rPr>
              <w:t>I</w:t>
            </w:r>
            <w:r w:rsidRPr="00B30325">
              <w:rPr>
                <w:rFonts w:asciiTheme="majorHAnsi" w:hAnsiTheme="majorHAnsi" w:cs="Times New Roman"/>
                <w:sz w:val="20"/>
                <w:szCs w:val="20"/>
                <w:vertAlign w:val="subscript"/>
                <w:lang w:val="en-US"/>
              </w:rPr>
              <w:t>m</w:t>
            </w:r>
          </w:p>
        </w:tc>
        <w:tc>
          <w:tcPr>
            <w:tcW w:w="391" w:type="dxa"/>
            <w:tcBorders>
              <w:left w:val="single" w:sz="4" w:space="0" w:color="auto"/>
              <w:bottom w:val="single" w:sz="4" w:space="0" w:color="auto"/>
              <w:right w:val="single" w:sz="4" w:space="0" w:color="auto"/>
            </w:tcBorders>
          </w:tcPr>
          <w:p w:rsidR="00966ADC" w:rsidRPr="00B30325" w:rsidRDefault="00966ADC" w:rsidP="0080683B">
            <w:pPr>
              <w:pStyle w:val="NoSpacing"/>
              <w:jc w:val="center"/>
              <w:rPr>
                <w:rFonts w:asciiTheme="majorHAnsi" w:hAnsiTheme="majorHAnsi" w:cs="Times New Roman"/>
                <w:sz w:val="20"/>
                <w:szCs w:val="20"/>
                <w:lang w:val="en-US"/>
              </w:rPr>
            </w:pPr>
          </w:p>
          <w:p w:rsidR="00966ADC" w:rsidRPr="00B30325" w:rsidRDefault="00966ADC" w:rsidP="0080683B">
            <w:pPr>
              <w:pStyle w:val="NoSpacing"/>
              <w:jc w:val="center"/>
              <w:rPr>
                <w:rFonts w:asciiTheme="majorHAnsi" w:hAnsiTheme="majorHAnsi" w:cs="Times New Roman"/>
                <w:sz w:val="20"/>
                <w:szCs w:val="20"/>
              </w:rPr>
            </w:pPr>
            <w:r w:rsidRPr="00B30325">
              <w:rPr>
                <w:rFonts w:asciiTheme="majorHAnsi" w:hAnsiTheme="majorHAnsi" w:cs="Times New Roman"/>
                <w:sz w:val="20"/>
                <w:szCs w:val="20"/>
              </w:rPr>
              <w:sym w:font="Symbol" w:char="F06A"/>
            </w:r>
          </w:p>
        </w:tc>
        <w:tc>
          <w:tcPr>
            <w:tcW w:w="980" w:type="dxa"/>
            <w:tcBorders>
              <w:left w:val="single" w:sz="4" w:space="0" w:color="auto"/>
              <w:bottom w:val="single" w:sz="4" w:space="0" w:color="auto"/>
              <w:right w:val="single" w:sz="4" w:space="0" w:color="auto"/>
            </w:tcBorders>
          </w:tcPr>
          <w:p w:rsidR="00966ADC" w:rsidRPr="00B30325" w:rsidRDefault="00966ADC" w:rsidP="0080683B">
            <w:pPr>
              <w:pStyle w:val="NoSpacing"/>
              <w:jc w:val="center"/>
              <w:rPr>
                <w:rFonts w:asciiTheme="majorHAnsi" w:hAnsiTheme="majorHAnsi" w:cs="Times New Roman"/>
                <w:sz w:val="20"/>
                <w:lang w:val="en-US"/>
              </w:rPr>
            </w:pPr>
          </w:p>
          <w:p w:rsidR="00966ADC" w:rsidRPr="00B30325" w:rsidRDefault="00966ADC" w:rsidP="0080683B">
            <w:pPr>
              <w:pStyle w:val="NoSpacing"/>
              <w:jc w:val="center"/>
              <w:rPr>
                <w:rFonts w:asciiTheme="majorHAnsi" w:hAnsiTheme="majorHAnsi" w:cs="Times New Roman"/>
                <w:sz w:val="20"/>
              </w:rPr>
            </w:pPr>
            <w:r w:rsidRPr="00B30325">
              <w:rPr>
                <w:rFonts w:asciiTheme="majorHAnsi" w:hAnsiTheme="majorHAnsi" w:cs="Times New Roman"/>
                <w:sz w:val="20"/>
                <w:lang w:val="en-US"/>
              </w:rPr>
              <w:t>Q</w:t>
            </w:r>
          </w:p>
        </w:tc>
        <w:tc>
          <w:tcPr>
            <w:tcW w:w="814" w:type="dxa"/>
            <w:tcBorders>
              <w:left w:val="single" w:sz="4" w:space="0" w:color="auto"/>
              <w:bottom w:val="single" w:sz="4" w:space="0" w:color="auto"/>
              <w:right w:val="single" w:sz="4" w:space="0" w:color="auto"/>
            </w:tcBorders>
          </w:tcPr>
          <w:p w:rsidR="00966ADC" w:rsidRPr="00B30325" w:rsidRDefault="00966ADC" w:rsidP="0080683B">
            <w:pPr>
              <w:pStyle w:val="NoSpacing"/>
              <w:jc w:val="center"/>
              <w:rPr>
                <w:rFonts w:asciiTheme="majorHAnsi" w:hAnsiTheme="majorHAnsi" w:cs="Times New Roman"/>
                <w:sz w:val="20"/>
                <w:lang w:val="en-US"/>
              </w:rPr>
            </w:pPr>
          </w:p>
          <w:p w:rsidR="00966ADC" w:rsidRPr="00B30325" w:rsidRDefault="00966ADC" w:rsidP="0080683B">
            <w:pPr>
              <w:pStyle w:val="NoSpacing"/>
              <w:jc w:val="center"/>
              <w:rPr>
                <w:rFonts w:asciiTheme="majorHAnsi" w:hAnsiTheme="majorHAnsi" w:cs="Times New Roman"/>
                <w:sz w:val="20"/>
                <w:lang w:val="en-US"/>
              </w:rPr>
            </w:pPr>
            <w:r w:rsidRPr="00B30325">
              <w:rPr>
                <w:rFonts w:asciiTheme="majorHAnsi" w:hAnsiTheme="majorHAnsi" w:cs="Times New Roman"/>
                <w:sz w:val="20"/>
                <w:lang w:val="en-US"/>
              </w:rPr>
              <w:t>S</w:t>
            </w:r>
          </w:p>
        </w:tc>
        <w:tc>
          <w:tcPr>
            <w:tcW w:w="753" w:type="dxa"/>
            <w:tcBorders>
              <w:left w:val="single" w:sz="4" w:space="0" w:color="auto"/>
              <w:bottom w:val="single" w:sz="4" w:space="0" w:color="auto"/>
              <w:right w:val="single" w:sz="4" w:space="0" w:color="auto"/>
            </w:tcBorders>
          </w:tcPr>
          <w:p w:rsidR="00966ADC" w:rsidRPr="00B30325" w:rsidRDefault="00966ADC" w:rsidP="0080683B">
            <w:pPr>
              <w:pStyle w:val="NoSpacing"/>
              <w:jc w:val="center"/>
              <w:rPr>
                <w:rFonts w:asciiTheme="majorHAnsi" w:hAnsiTheme="majorHAnsi" w:cs="Times New Roman"/>
                <w:sz w:val="20"/>
                <w:lang w:val="en-US"/>
              </w:rPr>
            </w:pPr>
          </w:p>
          <w:p w:rsidR="00966ADC" w:rsidRPr="00B30325" w:rsidRDefault="00966ADC" w:rsidP="0080683B">
            <w:pPr>
              <w:pStyle w:val="NoSpacing"/>
              <w:jc w:val="center"/>
              <w:rPr>
                <w:rFonts w:asciiTheme="majorHAnsi" w:hAnsiTheme="majorHAnsi" w:cs="Times New Roman"/>
                <w:sz w:val="20"/>
              </w:rPr>
            </w:pPr>
            <w:r w:rsidRPr="00B30325">
              <w:rPr>
                <w:rFonts w:asciiTheme="majorHAnsi" w:hAnsiTheme="majorHAnsi" w:cs="Times New Roman"/>
                <w:sz w:val="20"/>
                <w:lang w:val="en-US"/>
              </w:rPr>
              <w:t>P</w:t>
            </w:r>
          </w:p>
        </w:tc>
        <w:tc>
          <w:tcPr>
            <w:tcW w:w="586" w:type="dxa"/>
            <w:tcBorders>
              <w:left w:val="single" w:sz="4" w:space="0" w:color="auto"/>
              <w:bottom w:val="single" w:sz="4" w:space="0" w:color="auto"/>
              <w:right w:val="single" w:sz="4" w:space="0" w:color="auto"/>
            </w:tcBorders>
          </w:tcPr>
          <w:p w:rsidR="00966ADC" w:rsidRPr="00B30325" w:rsidRDefault="00966ADC" w:rsidP="0080683B">
            <w:pPr>
              <w:pStyle w:val="NoSpacing"/>
              <w:jc w:val="center"/>
              <w:rPr>
                <w:rFonts w:asciiTheme="majorHAnsi" w:hAnsiTheme="majorHAnsi" w:cs="Times New Roman"/>
                <w:sz w:val="20"/>
                <w:lang w:val="en-US"/>
              </w:rPr>
            </w:pPr>
          </w:p>
          <w:p w:rsidR="00966ADC" w:rsidRPr="00B30325" w:rsidRDefault="00966ADC" w:rsidP="0080683B">
            <w:pPr>
              <w:pStyle w:val="NoSpacing"/>
              <w:jc w:val="center"/>
              <w:rPr>
                <w:rFonts w:asciiTheme="majorHAnsi" w:hAnsiTheme="majorHAnsi" w:cs="Times New Roman"/>
                <w:sz w:val="20"/>
              </w:rPr>
            </w:pPr>
            <w:r w:rsidRPr="00B30325">
              <w:rPr>
                <w:rFonts w:asciiTheme="majorHAnsi" w:hAnsiTheme="majorHAnsi" w:cs="Times New Roman"/>
                <w:sz w:val="20"/>
                <w:lang w:val="en-US"/>
              </w:rPr>
              <w:t>R</w:t>
            </w:r>
          </w:p>
        </w:tc>
        <w:tc>
          <w:tcPr>
            <w:tcW w:w="672" w:type="dxa"/>
            <w:tcBorders>
              <w:left w:val="single" w:sz="4" w:space="0" w:color="auto"/>
              <w:bottom w:val="single" w:sz="4" w:space="0" w:color="auto"/>
              <w:right w:val="single" w:sz="4" w:space="0" w:color="auto"/>
            </w:tcBorders>
          </w:tcPr>
          <w:p w:rsidR="00966ADC" w:rsidRPr="00B30325" w:rsidRDefault="00966ADC" w:rsidP="0080683B">
            <w:pPr>
              <w:pStyle w:val="NoSpacing"/>
              <w:jc w:val="center"/>
              <w:rPr>
                <w:rFonts w:asciiTheme="majorHAnsi" w:hAnsiTheme="majorHAnsi" w:cs="Times New Roman"/>
                <w:sz w:val="20"/>
                <w:lang w:val="en-US"/>
              </w:rPr>
            </w:pPr>
          </w:p>
          <w:p w:rsidR="00966ADC" w:rsidRPr="00B30325" w:rsidRDefault="00966ADC" w:rsidP="0080683B">
            <w:pPr>
              <w:pStyle w:val="NoSpacing"/>
              <w:jc w:val="center"/>
              <w:rPr>
                <w:rFonts w:asciiTheme="majorHAnsi" w:hAnsiTheme="majorHAnsi" w:cs="Times New Roman"/>
                <w:sz w:val="20"/>
                <w:vertAlign w:val="subscript"/>
              </w:rPr>
            </w:pPr>
            <w:r w:rsidRPr="00B30325">
              <w:rPr>
                <w:rFonts w:asciiTheme="majorHAnsi" w:hAnsiTheme="majorHAnsi" w:cs="Times New Roman"/>
                <w:sz w:val="20"/>
                <w:lang w:val="en-US"/>
              </w:rPr>
              <w:t>C</w:t>
            </w:r>
          </w:p>
        </w:tc>
        <w:tc>
          <w:tcPr>
            <w:tcW w:w="791" w:type="dxa"/>
            <w:tcBorders>
              <w:left w:val="single" w:sz="4" w:space="0" w:color="auto"/>
              <w:bottom w:val="single" w:sz="4" w:space="0" w:color="auto"/>
              <w:right w:val="single" w:sz="4" w:space="0" w:color="auto"/>
            </w:tcBorders>
          </w:tcPr>
          <w:p w:rsidR="00966ADC" w:rsidRPr="00B30325" w:rsidRDefault="00966ADC" w:rsidP="0080683B">
            <w:pPr>
              <w:pStyle w:val="NoSpacing"/>
              <w:jc w:val="center"/>
              <w:rPr>
                <w:rFonts w:asciiTheme="majorHAnsi" w:hAnsiTheme="majorHAnsi" w:cs="Times New Roman"/>
                <w:sz w:val="20"/>
                <w:lang w:val="en-US"/>
              </w:rPr>
            </w:pPr>
          </w:p>
          <w:p w:rsidR="00966ADC" w:rsidRPr="00B30325" w:rsidRDefault="00966ADC" w:rsidP="0080683B">
            <w:pPr>
              <w:pStyle w:val="NoSpacing"/>
              <w:jc w:val="center"/>
              <w:rPr>
                <w:rFonts w:asciiTheme="majorHAnsi" w:hAnsiTheme="majorHAnsi" w:cs="Times New Roman"/>
                <w:sz w:val="20"/>
              </w:rPr>
            </w:pPr>
            <w:r w:rsidRPr="00B30325">
              <w:rPr>
                <w:rFonts w:asciiTheme="majorHAnsi" w:hAnsiTheme="majorHAnsi" w:cs="Times New Roman"/>
                <w:sz w:val="20"/>
                <w:lang w:val="en-US"/>
              </w:rPr>
              <w:t>L</w:t>
            </w:r>
          </w:p>
        </w:tc>
        <w:tc>
          <w:tcPr>
            <w:tcW w:w="791" w:type="dxa"/>
            <w:tcBorders>
              <w:left w:val="single" w:sz="4" w:space="0" w:color="auto"/>
              <w:bottom w:val="single" w:sz="4" w:space="0" w:color="auto"/>
              <w:right w:val="single" w:sz="4" w:space="0" w:color="auto"/>
            </w:tcBorders>
          </w:tcPr>
          <w:p w:rsidR="00966ADC" w:rsidRPr="00B30325" w:rsidRDefault="00966ADC" w:rsidP="0080683B">
            <w:pPr>
              <w:pStyle w:val="NoSpacing"/>
              <w:jc w:val="center"/>
              <w:rPr>
                <w:rFonts w:asciiTheme="majorHAnsi" w:hAnsiTheme="majorHAnsi" w:cs="Times New Roman"/>
                <w:sz w:val="16"/>
                <w:lang w:val="en-US"/>
              </w:rPr>
            </w:pPr>
          </w:p>
          <w:p w:rsidR="00966ADC" w:rsidRPr="00B30325" w:rsidRDefault="00966ADC" w:rsidP="0080683B">
            <w:pPr>
              <w:pStyle w:val="NoSpacing"/>
              <w:jc w:val="center"/>
              <w:rPr>
                <w:rFonts w:asciiTheme="majorHAnsi" w:hAnsiTheme="majorHAnsi" w:cs="Times New Roman"/>
                <w:sz w:val="16"/>
                <w:lang w:val="en-US"/>
              </w:rPr>
            </w:pPr>
            <w:r w:rsidRPr="00B30325">
              <w:rPr>
                <w:rFonts w:asciiTheme="majorHAnsi" w:hAnsiTheme="majorHAnsi" w:cs="Times New Roman"/>
                <w:sz w:val="16"/>
                <w:lang w:val="en-US"/>
              </w:rPr>
              <w:t>X</w:t>
            </w:r>
            <w:r w:rsidRPr="00B30325">
              <w:rPr>
                <w:rFonts w:asciiTheme="majorHAnsi" w:hAnsiTheme="majorHAnsi" w:cs="Times New Roman"/>
                <w:sz w:val="16"/>
                <w:vertAlign w:val="subscript"/>
                <w:lang w:val="en-US"/>
              </w:rPr>
              <w:t>C</w:t>
            </w:r>
            <w:r w:rsidRPr="00B30325">
              <w:rPr>
                <w:rFonts w:asciiTheme="majorHAnsi" w:hAnsiTheme="majorHAnsi" w:cs="Times New Roman"/>
                <w:sz w:val="16"/>
                <w:lang w:val="en-US"/>
              </w:rPr>
              <w:t>=</w:t>
            </w:r>
          </w:p>
          <w:p w:rsidR="00966ADC" w:rsidRPr="00B30325" w:rsidRDefault="00966ADC" w:rsidP="0080683B">
            <w:pPr>
              <w:pStyle w:val="NoSpacing"/>
              <w:jc w:val="center"/>
              <w:rPr>
                <w:rFonts w:asciiTheme="majorHAnsi" w:hAnsiTheme="majorHAnsi" w:cs="Times New Roman"/>
                <w:sz w:val="16"/>
                <w:lang w:val="en-US"/>
              </w:rPr>
            </w:pPr>
            <w:r w:rsidRPr="00B30325">
              <w:rPr>
                <w:rFonts w:asciiTheme="majorHAnsi" w:hAnsiTheme="majorHAnsi" w:cs="Times New Roman"/>
                <w:sz w:val="16"/>
                <w:lang w:val="en-US"/>
              </w:rPr>
              <w:t>1/</w:t>
            </w:r>
            <w:r w:rsidRPr="00B30325">
              <w:rPr>
                <w:rFonts w:asciiTheme="majorHAnsi" w:hAnsiTheme="majorHAnsi" w:cs="Times New Roman"/>
                <w:sz w:val="16"/>
                <w:lang w:val="en-US"/>
              </w:rPr>
              <w:sym w:font="Symbol" w:char="F077"/>
            </w:r>
            <w:r w:rsidRPr="00B30325">
              <w:rPr>
                <w:rFonts w:asciiTheme="majorHAnsi" w:hAnsiTheme="majorHAnsi" w:cs="Times New Roman"/>
                <w:sz w:val="16"/>
                <w:lang w:val="en-US"/>
              </w:rPr>
              <w:t>C</w:t>
            </w:r>
          </w:p>
        </w:tc>
        <w:tc>
          <w:tcPr>
            <w:tcW w:w="791" w:type="dxa"/>
            <w:tcBorders>
              <w:left w:val="single" w:sz="4" w:space="0" w:color="auto"/>
              <w:bottom w:val="single" w:sz="4" w:space="0" w:color="auto"/>
              <w:right w:val="single" w:sz="4" w:space="0" w:color="auto"/>
            </w:tcBorders>
          </w:tcPr>
          <w:p w:rsidR="00966ADC" w:rsidRPr="00B30325" w:rsidRDefault="00966ADC" w:rsidP="0080683B">
            <w:pPr>
              <w:pStyle w:val="NoSpacing"/>
              <w:jc w:val="center"/>
              <w:rPr>
                <w:rFonts w:asciiTheme="majorHAnsi" w:hAnsiTheme="majorHAnsi" w:cs="Times New Roman"/>
                <w:sz w:val="16"/>
                <w:lang w:val="en-US"/>
              </w:rPr>
            </w:pPr>
          </w:p>
          <w:p w:rsidR="00966ADC" w:rsidRPr="00B30325" w:rsidRDefault="00966ADC" w:rsidP="0080683B">
            <w:pPr>
              <w:pStyle w:val="NoSpacing"/>
              <w:jc w:val="center"/>
              <w:rPr>
                <w:rFonts w:asciiTheme="majorHAnsi" w:hAnsiTheme="majorHAnsi" w:cs="Times New Roman"/>
                <w:sz w:val="16"/>
                <w:lang w:val="en-US"/>
              </w:rPr>
            </w:pPr>
            <w:r w:rsidRPr="00B30325">
              <w:rPr>
                <w:rFonts w:asciiTheme="majorHAnsi" w:hAnsiTheme="majorHAnsi" w:cs="Times New Roman"/>
                <w:sz w:val="16"/>
                <w:lang w:val="en-US"/>
              </w:rPr>
              <w:t>X</w:t>
            </w:r>
            <w:r w:rsidRPr="00B30325">
              <w:rPr>
                <w:rFonts w:asciiTheme="majorHAnsi" w:hAnsiTheme="majorHAnsi" w:cs="Times New Roman"/>
                <w:sz w:val="16"/>
                <w:vertAlign w:val="subscript"/>
                <w:lang w:val="en-US"/>
              </w:rPr>
              <w:t>L</w:t>
            </w:r>
            <w:r w:rsidRPr="00B30325">
              <w:rPr>
                <w:rFonts w:asciiTheme="majorHAnsi" w:hAnsiTheme="majorHAnsi" w:cs="Times New Roman"/>
                <w:sz w:val="16"/>
                <w:lang w:val="en-US"/>
              </w:rPr>
              <w:t>=</w:t>
            </w:r>
          </w:p>
          <w:p w:rsidR="00966ADC" w:rsidRPr="00B30325" w:rsidRDefault="00966ADC" w:rsidP="0080683B">
            <w:pPr>
              <w:pStyle w:val="NoSpacing"/>
              <w:jc w:val="center"/>
              <w:rPr>
                <w:rFonts w:asciiTheme="majorHAnsi" w:hAnsiTheme="majorHAnsi" w:cs="Times New Roman"/>
                <w:sz w:val="16"/>
                <w:lang w:val="en-US"/>
              </w:rPr>
            </w:pPr>
            <w:r w:rsidRPr="00B30325">
              <w:rPr>
                <w:rFonts w:asciiTheme="majorHAnsi" w:hAnsiTheme="majorHAnsi" w:cs="Times New Roman"/>
                <w:sz w:val="16"/>
              </w:rPr>
              <w:sym w:font="Symbol" w:char="F077"/>
            </w:r>
            <w:r w:rsidRPr="00B30325">
              <w:rPr>
                <w:rFonts w:asciiTheme="majorHAnsi" w:hAnsiTheme="majorHAnsi" w:cs="Times New Roman"/>
                <w:sz w:val="16"/>
                <w:lang w:val="en-US"/>
              </w:rPr>
              <w:t>L</w:t>
            </w:r>
          </w:p>
        </w:tc>
      </w:tr>
      <w:tr w:rsidR="007A5543" w:rsidRPr="00B30325" w:rsidTr="007A5543">
        <w:trPr>
          <w:trHeight w:val="694"/>
          <w:jc w:val="center"/>
        </w:trPr>
        <w:tc>
          <w:tcPr>
            <w:tcW w:w="1246" w:type="dxa"/>
            <w:vMerge/>
            <w:tcBorders>
              <w:left w:val="single" w:sz="4" w:space="0" w:color="auto"/>
              <w:bottom w:val="single" w:sz="4" w:space="0" w:color="auto"/>
              <w:right w:val="single" w:sz="4" w:space="0" w:color="auto"/>
            </w:tcBorders>
          </w:tcPr>
          <w:p w:rsidR="00966ADC" w:rsidRPr="00B30325" w:rsidRDefault="00966ADC" w:rsidP="0080683B">
            <w:pPr>
              <w:pStyle w:val="NoSpacing"/>
              <w:jc w:val="center"/>
              <w:rPr>
                <w:rFonts w:asciiTheme="majorHAnsi" w:hAnsiTheme="majorHAnsi" w:cs="Times New Roman"/>
              </w:rPr>
            </w:pPr>
          </w:p>
        </w:tc>
        <w:tc>
          <w:tcPr>
            <w:tcW w:w="1372" w:type="dxa"/>
            <w:gridSpan w:val="2"/>
            <w:tcBorders>
              <w:top w:val="single" w:sz="4" w:space="0" w:color="auto"/>
              <w:left w:val="single" w:sz="4" w:space="0" w:color="auto"/>
              <w:bottom w:val="single" w:sz="4" w:space="0" w:color="auto"/>
              <w:right w:val="single" w:sz="4" w:space="0" w:color="auto"/>
            </w:tcBorders>
          </w:tcPr>
          <w:p w:rsidR="00966ADC" w:rsidRPr="00B30325" w:rsidRDefault="0080683B" w:rsidP="0080683B">
            <w:pPr>
              <w:pStyle w:val="NoSpacing"/>
              <w:jc w:val="center"/>
              <w:rPr>
                <w:rFonts w:asciiTheme="majorHAnsi" w:hAnsiTheme="majorHAnsi" w:cs="Times New Roman"/>
                <w:sz w:val="20"/>
                <w:szCs w:val="20"/>
                <w:lang w:val="ro-RO"/>
              </w:rPr>
            </w:pPr>
            <w:r w:rsidRPr="00B30325">
              <w:rPr>
                <w:rFonts w:asciiTheme="majorHAnsi" w:hAnsiTheme="majorHAnsi" w:cs="Times New Roman"/>
                <w:sz w:val="20"/>
                <w:szCs w:val="20"/>
                <w:lang w:val="ro-RO"/>
              </w:rPr>
              <w:t>V</w:t>
            </w:r>
          </w:p>
        </w:tc>
        <w:tc>
          <w:tcPr>
            <w:tcW w:w="1175" w:type="dxa"/>
            <w:gridSpan w:val="2"/>
            <w:tcBorders>
              <w:top w:val="single" w:sz="4" w:space="0" w:color="auto"/>
              <w:left w:val="single" w:sz="4" w:space="0" w:color="auto"/>
              <w:bottom w:val="single" w:sz="4" w:space="0" w:color="auto"/>
              <w:right w:val="single" w:sz="4" w:space="0" w:color="auto"/>
            </w:tcBorders>
          </w:tcPr>
          <w:p w:rsidR="00966ADC" w:rsidRPr="00B30325" w:rsidRDefault="0080683B" w:rsidP="0080683B">
            <w:pPr>
              <w:pStyle w:val="NoSpacing"/>
              <w:jc w:val="center"/>
              <w:rPr>
                <w:rFonts w:asciiTheme="majorHAnsi" w:hAnsiTheme="majorHAnsi" w:cs="Times New Roman"/>
                <w:sz w:val="20"/>
                <w:szCs w:val="20"/>
                <w:lang w:val="ro-RO"/>
              </w:rPr>
            </w:pPr>
            <w:r w:rsidRPr="00B30325">
              <w:rPr>
                <w:rFonts w:asciiTheme="majorHAnsi" w:hAnsiTheme="majorHAnsi" w:cs="Times New Roman"/>
                <w:sz w:val="20"/>
                <w:szCs w:val="20"/>
                <w:lang w:val="ro-RO"/>
              </w:rPr>
              <w:t>mA</w:t>
            </w:r>
          </w:p>
        </w:tc>
        <w:tc>
          <w:tcPr>
            <w:tcW w:w="391" w:type="dxa"/>
            <w:tcBorders>
              <w:top w:val="single" w:sz="4" w:space="0" w:color="auto"/>
              <w:left w:val="single" w:sz="4" w:space="0" w:color="auto"/>
              <w:bottom w:val="single" w:sz="4" w:space="0" w:color="auto"/>
              <w:right w:val="single" w:sz="4" w:space="0" w:color="auto"/>
            </w:tcBorders>
          </w:tcPr>
          <w:p w:rsidR="00966ADC" w:rsidRPr="00B30325" w:rsidRDefault="00966ADC" w:rsidP="0080683B">
            <w:pPr>
              <w:pStyle w:val="NoSpacing"/>
              <w:jc w:val="center"/>
              <w:rPr>
                <w:rFonts w:asciiTheme="majorHAnsi" w:hAnsiTheme="majorHAnsi" w:cs="Times New Roman"/>
                <w:sz w:val="20"/>
                <w:szCs w:val="20"/>
              </w:rPr>
            </w:pPr>
            <w:r w:rsidRPr="00B30325">
              <w:rPr>
                <w:rFonts w:asciiTheme="majorHAnsi" w:hAnsiTheme="majorHAnsi" w:cs="Times New Roman"/>
                <w:sz w:val="20"/>
                <w:szCs w:val="20"/>
              </w:rPr>
              <w:sym w:font="Symbol" w:char="F0B0"/>
            </w:r>
          </w:p>
        </w:tc>
        <w:tc>
          <w:tcPr>
            <w:tcW w:w="980" w:type="dxa"/>
            <w:tcBorders>
              <w:top w:val="single" w:sz="4" w:space="0" w:color="auto"/>
              <w:left w:val="single" w:sz="4" w:space="0" w:color="auto"/>
              <w:bottom w:val="single" w:sz="4" w:space="0" w:color="auto"/>
              <w:right w:val="single" w:sz="4" w:space="0" w:color="auto"/>
            </w:tcBorders>
          </w:tcPr>
          <w:p w:rsidR="00966ADC" w:rsidRPr="00B30325" w:rsidRDefault="00CF4668" w:rsidP="00CF4668">
            <w:pPr>
              <w:pStyle w:val="NoSpacing"/>
              <w:jc w:val="center"/>
              <w:rPr>
                <w:rFonts w:asciiTheme="majorHAnsi" w:hAnsiTheme="majorHAnsi" w:cs="Times New Roman"/>
                <w:sz w:val="20"/>
                <w:szCs w:val="20"/>
                <w:highlight w:val="yellow"/>
              </w:rPr>
            </w:pPr>
            <w:r w:rsidRPr="00B30325">
              <w:rPr>
                <w:rFonts w:asciiTheme="majorHAnsi" w:hAnsiTheme="majorHAnsi" w:cs="Times New Roman"/>
                <w:sz w:val="20"/>
                <w:szCs w:val="20"/>
                <w:lang w:val="en-US"/>
              </w:rPr>
              <w:t>VAR</w:t>
            </w:r>
          </w:p>
        </w:tc>
        <w:tc>
          <w:tcPr>
            <w:tcW w:w="814" w:type="dxa"/>
            <w:tcBorders>
              <w:top w:val="single" w:sz="4" w:space="0" w:color="auto"/>
              <w:left w:val="single" w:sz="4" w:space="0" w:color="auto"/>
              <w:bottom w:val="single" w:sz="4" w:space="0" w:color="auto"/>
              <w:right w:val="single" w:sz="4" w:space="0" w:color="auto"/>
            </w:tcBorders>
          </w:tcPr>
          <w:p w:rsidR="00966ADC" w:rsidRPr="00B30325" w:rsidRDefault="00CF4668" w:rsidP="0080683B">
            <w:pPr>
              <w:pStyle w:val="NoSpacing"/>
              <w:jc w:val="center"/>
              <w:rPr>
                <w:rFonts w:asciiTheme="majorHAnsi" w:hAnsiTheme="majorHAnsi" w:cs="Times New Roman"/>
                <w:sz w:val="20"/>
                <w:szCs w:val="20"/>
                <w:highlight w:val="yellow"/>
              </w:rPr>
            </w:pPr>
            <w:r w:rsidRPr="00B30325">
              <w:rPr>
                <w:rFonts w:asciiTheme="majorHAnsi" w:hAnsiTheme="majorHAnsi" w:cs="Times New Roman"/>
                <w:sz w:val="20"/>
                <w:szCs w:val="20"/>
                <w:lang w:val="en-US"/>
              </w:rPr>
              <w:t>V</w:t>
            </w:r>
            <w:r w:rsidR="00966ADC" w:rsidRPr="00B30325">
              <w:rPr>
                <w:rFonts w:asciiTheme="majorHAnsi" w:hAnsiTheme="majorHAnsi" w:cs="Times New Roman"/>
                <w:sz w:val="20"/>
                <w:szCs w:val="20"/>
              </w:rPr>
              <w:t>А</w:t>
            </w:r>
          </w:p>
        </w:tc>
        <w:tc>
          <w:tcPr>
            <w:tcW w:w="753" w:type="dxa"/>
            <w:tcBorders>
              <w:top w:val="single" w:sz="4" w:space="0" w:color="auto"/>
              <w:left w:val="single" w:sz="4" w:space="0" w:color="auto"/>
              <w:bottom w:val="single" w:sz="4" w:space="0" w:color="auto"/>
              <w:right w:val="single" w:sz="4" w:space="0" w:color="auto"/>
            </w:tcBorders>
          </w:tcPr>
          <w:p w:rsidR="00966ADC" w:rsidRPr="00B30325" w:rsidRDefault="0080683B" w:rsidP="0080683B">
            <w:pPr>
              <w:pStyle w:val="NoSpacing"/>
              <w:jc w:val="center"/>
              <w:rPr>
                <w:rFonts w:asciiTheme="majorHAnsi" w:hAnsiTheme="majorHAnsi" w:cs="Times New Roman"/>
                <w:sz w:val="20"/>
                <w:szCs w:val="20"/>
                <w:lang w:val="ro-RO"/>
              </w:rPr>
            </w:pPr>
            <w:r w:rsidRPr="00B30325">
              <w:rPr>
                <w:rFonts w:asciiTheme="majorHAnsi" w:hAnsiTheme="majorHAnsi" w:cs="Times New Roman"/>
                <w:sz w:val="20"/>
                <w:szCs w:val="20"/>
                <w:lang w:val="ro-RO"/>
              </w:rPr>
              <w:t>W</w:t>
            </w:r>
          </w:p>
        </w:tc>
        <w:tc>
          <w:tcPr>
            <w:tcW w:w="586" w:type="dxa"/>
            <w:tcBorders>
              <w:top w:val="single" w:sz="4" w:space="0" w:color="auto"/>
              <w:left w:val="single" w:sz="4" w:space="0" w:color="auto"/>
              <w:bottom w:val="single" w:sz="4" w:space="0" w:color="auto"/>
              <w:right w:val="single" w:sz="4" w:space="0" w:color="auto"/>
            </w:tcBorders>
          </w:tcPr>
          <w:p w:rsidR="00966ADC" w:rsidRPr="00B30325" w:rsidRDefault="0080683B" w:rsidP="0080683B">
            <w:pPr>
              <w:pStyle w:val="NoSpacing"/>
              <w:jc w:val="center"/>
              <w:rPr>
                <w:rFonts w:asciiTheme="majorHAnsi" w:hAnsiTheme="majorHAnsi" w:cs="Times New Roman"/>
                <w:sz w:val="20"/>
                <w:szCs w:val="20"/>
              </w:rPr>
            </w:pPr>
            <w:r w:rsidRPr="00B30325">
              <w:rPr>
                <w:rFonts w:asciiTheme="majorHAnsi" w:hAnsiTheme="majorHAnsi" w:cs="Times New Roman"/>
                <w:sz w:val="20"/>
                <w:szCs w:val="20"/>
              </w:rPr>
              <w:t>Ω</w:t>
            </w:r>
          </w:p>
        </w:tc>
        <w:tc>
          <w:tcPr>
            <w:tcW w:w="672" w:type="dxa"/>
            <w:tcBorders>
              <w:top w:val="single" w:sz="4" w:space="0" w:color="auto"/>
              <w:left w:val="single" w:sz="4" w:space="0" w:color="auto"/>
              <w:bottom w:val="single" w:sz="4" w:space="0" w:color="auto"/>
              <w:right w:val="single" w:sz="4" w:space="0" w:color="auto"/>
            </w:tcBorders>
          </w:tcPr>
          <w:p w:rsidR="00966ADC" w:rsidRPr="00B30325" w:rsidRDefault="0080683B" w:rsidP="0080683B">
            <w:pPr>
              <w:pStyle w:val="NoSpacing"/>
              <w:jc w:val="center"/>
              <w:rPr>
                <w:rFonts w:asciiTheme="majorHAnsi" w:hAnsiTheme="majorHAnsi" w:cs="Times New Roman"/>
                <w:sz w:val="20"/>
                <w:szCs w:val="20"/>
              </w:rPr>
            </w:pPr>
            <w:r w:rsidRPr="00B30325">
              <w:rPr>
                <w:rFonts w:asciiTheme="majorHAnsi" w:hAnsiTheme="majorHAnsi" w:cs="Times New Roman"/>
                <w:sz w:val="20"/>
                <w:szCs w:val="20"/>
              </w:rPr>
              <w:t>µ</w:t>
            </w:r>
            <w:r w:rsidRPr="00B30325">
              <w:rPr>
                <w:rFonts w:asciiTheme="majorHAnsi" w:hAnsiTheme="majorHAnsi" w:cs="Times New Roman"/>
                <w:sz w:val="20"/>
                <w:szCs w:val="20"/>
                <w:lang w:val="ro-RO"/>
              </w:rPr>
              <w:t>F</w:t>
            </w:r>
          </w:p>
        </w:tc>
        <w:tc>
          <w:tcPr>
            <w:tcW w:w="791" w:type="dxa"/>
            <w:tcBorders>
              <w:top w:val="single" w:sz="4" w:space="0" w:color="auto"/>
              <w:left w:val="single" w:sz="4" w:space="0" w:color="auto"/>
              <w:bottom w:val="single" w:sz="4" w:space="0" w:color="auto"/>
              <w:right w:val="single" w:sz="4" w:space="0" w:color="auto"/>
            </w:tcBorders>
          </w:tcPr>
          <w:p w:rsidR="00966ADC" w:rsidRPr="00B30325" w:rsidRDefault="0080683B" w:rsidP="0080683B">
            <w:pPr>
              <w:pStyle w:val="NoSpacing"/>
              <w:jc w:val="center"/>
              <w:rPr>
                <w:rFonts w:asciiTheme="majorHAnsi" w:hAnsiTheme="majorHAnsi" w:cs="Times New Roman"/>
                <w:sz w:val="20"/>
                <w:szCs w:val="20"/>
                <w:lang w:val="ro-RO"/>
              </w:rPr>
            </w:pPr>
            <w:r w:rsidRPr="00B30325">
              <w:rPr>
                <w:rFonts w:asciiTheme="majorHAnsi" w:hAnsiTheme="majorHAnsi" w:cs="Times New Roman"/>
                <w:sz w:val="20"/>
                <w:szCs w:val="20"/>
                <w:lang w:val="ro-RO"/>
              </w:rPr>
              <w:t>mH</w:t>
            </w:r>
          </w:p>
        </w:tc>
        <w:tc>
          <w:tcPr>
            <w:tcW w:w="791" w:type="dxa"/>
            <w:tcBorders>
              <w:top w:val="single" w:sz="4" w:space="0" w:color="auto"/>
              <w:left w:val="single" w:sz="4" w:space="0" w:color="auto"/>
              <w:bottom w:val="single" w:sz="4" w:space="0" w:color="auto"/>
              <w:right w:val="single" w:sz="4" w:space="0" w:color="auto"/>
            </w:tcBorders>
          </w:tcPr>
          <w:p w:rsidR="00966ADC" w:rsidRPr="00B30325" w:rsidRDefault="0080683B" w:rsidP="0080683B">
            <w:pPr>
              <w:pStyle w:val="NoSpacing"/>
              <w:jc w:val="center"/>
              <w:rPr>
                <w:rFonts w:asciiTheme="majorHAnsi" w:hAnsiTheme="majorHAnsi" w:cs="Times New Roman"/>
                <w:sz w:val="20"/>
                <w:szCs w:val="20"/>
              </w:rPr>
            </w:pPr>
            <w:r w:rsidRPr="00B30325">
              <w:rPr>
                <w:rFonts w:asciiTheme="majorHAnsi" w:hAnsiTheme="majorHAnsi" w:cs="Times New Roman"/>
                <w:sz w:val="20"/>
                <w:szCs w:val="20"/>
              </w:rPr>
              <w:t>Ω</w:t>
            </w:r>
          </w:p>
        </w:tc>
        <w:tc>
          <w:tcPr>
            <w:tcW w:w="791" w:type="dxa"/>
            <w:tcBorders>
              <w:top w:val="single" w:sz="4" w:space="0" w:color="auto"/>
              <w:left w:val="single" w:sz="4" w:space="0" w:color="auto"/>
              <w:bottom w:val="single" w:sz="4" w:space="0" w:color="auto"/>
              <w:right w:val="single" w:sz="4" w:space="0" w:color="auto"/>
            </w:tcBorders>
          </w:tcPr>
          <w:p w:rsidR="00966ADC" w:rsidRPr="00B30325" w:rsidRDefault="0080683B" w:rsidP="0080683B">
            <w:pPr>
              <w:pStyle w:val="NoSpacing"/>
              <w:jc w:val="center"/>
              <w:rPr>
                <w:rFonts w:asciiTheme="majorHAnsi" w:hAnsiTheme="majorHAnsi" w:cs="Times New Roman"/>
                <w:sz w:val="20"/>
                <w:szCs w:val="20"/>
              </w:rPr>
            </w:pPr>
            <w:r w:rsidRPr="00B30325">
              <w:rPr>
                <w:rFonts w:asciiTheme="majorHAnsi" w:hAnsiTheme="majorHAnsi" w:cs="Times New Roman"/>
                <w:sz w:val="20"/>
                <w:szCs w:val="20"/>
              </w:rPr>
              <w:t>Ω</w:t>
            </w:r>
          </w:p>
        </w:tc>
      </w:tr>
      <w:tr w:rsidR="00023DB2" w:rsidRPr="00B30325" w:rsidTr="00507A32">
        <w:tblPrEx>
          <w:tblBorders>
            <w:left w:val="single" w:sz="4" w:space="0" w:color="auto"/>
            <w:bottom w:val="single" w:sz="4" w:space="0" w:color="auto"/>
            <w:right w:val="single" w:sz="4" w:space="0" w:color="auto"/>
            <w:insideH w:val="single" w:sz="4" w:space="0" w:color="auto"/>
            <w:insideV w:val="single" w:sz="4" w:space="0" w:color="auto"/>
          </w:tblBorders>
        </w:tblPrEx>
        <w:trPr>
          <w:trHeight w:val="629"/>
          <w:jc w:val="center"/>
        </w:trPr>
        <w:tc>
          <w:tcPr>
            <w:tcW w:w="1246" w:type="dxa"/>
          </w:tcPr>
          <w:p w:rsidR="00966ADC" w:rsidRPr="00B30325" w:rsidRDefault="00966ADC" w:rsidP="0080683B">
            <w:pPr>
              <w:pStyle w:val="NoSpacing"/>
              <w:jc w:val="center"/>
              <w:rPr>
                <w:rFonts w:asciiTheme="majorHAnsi" w:hAnsiTheme="majorHAnsi" w:cs="Times New Roman"/>
                <w:sz w:val="20"/>
                <w:szCs w:val="20"/>
              </w:rPr>
            </w:pPr>
            <w:r w:rsidRPr="00B30325">
              <w:rPr>
                <w:rFonts w:asciiTheme="majorHAnsi" w:hAnsiTheme="majorHAnsi" w:cs="Times New Roman"/>
                <w:sz w:val="20"/>
                <w:szCs w:val="20"/>
                <w:lang w:val="en-US"/>
              </w:rPr>
              <w:t>R</w:t>
            </w:r>
            <w:r w:rsidRPr="00B30325">
              <w:rPr>
                <w:rFonts w:asciiTheme="majorHAnsi" w:hAnsiTheme="majorHAnsi" w:cs="Times New Roman"/>
                <w:sz w:val="20"/>
                <w:szCs w:val="20"/>
              </w:rPr>
              <w:t>=510</w:t>
            </w:r>
          </w:p>
          <w:p w:rsidR="00966ADC" w:rsidRPr="00B30325" w:rsidRDefault="0080683B" w:rsidP="0080683B">
            <w:pPr>
              <w:pStyle w:val="NoSpacing"/>
              <w:jc w:val="center"/>
              <w:rPr>
                <w:rFonts w:asciiTheme="majorHAnsi" w:hAnsiTheme="majorHAnsi" w:cs="Times New Roman"/>
              </w:rPr>
            </w:pPr>
            <w:r w:rsidRPr="00B30325">
              <w:rPr>
                <w:rFonts w:asciiTheme="majorHAnsi" w:hAnsiTheme="majorHAnsi" w:cs="Times New Roman"/>
                <w:sz w:val="20"/>
                <w:szCs w:val="20"/>
              </w:rPr>
              <w:t>Ω</w:t>
            </w:r>
          </w:p>
        </w:tc>
        <w:tc>
          <w:tcPr>
            <w:tcW w:w="586" w:type="dxa"/>
          </w:tcPr>
          <w:p w:rsidR="00966ADC" w:rsidRPr="00B30325" w:rsidRDefault="00023DB2" w:rsidP="0080683B">
            <w:pPr>
              <w:pStyle w:val="NoSpacing"/>
              <w:jc w:val="center"/>
              <w:rPr>
                <w:rFonts w:asciiTheme="majorHAnsi" w:hAnsiTheme="majorHAnsi" w:cs="Times New Roman"/>
                <w:lang w:val="ro-RO"/>
              </w:rPr>
            </w:pPr>
            <w:r w:rsidRPr="00B30325">
              <w:rPr>
                <w:rFonts w:asciiTheme="majorHAnsi" w:hAnsiTheme="majorHAnsi" w:cs="Times New Roman"/>
                <w:lang w:val="ro-RO"/>
              </w:rPr>
              <w:t>6,5</w:t>
            </w:r>
          </w:p>
        </w:tc>
        <w:tc>
          <w:tcPr>
            <w:tcW w:w="786" w:type="dxa"/>
          </w:tcPr>
          <w:p w:rsidR="00966ADC" w:rsidRPr="00B30325" w:rsidRDefault="00023DB2" w:rsidP="0080683B">
            <w:pPr>
              <w:pStyle w:val="NoSpacing"/>
              <w:jc w:val="center"/>
              <w:rPr>
                <w:rFonts w:asciiTheme="majorHAnsi" w:hAnsiTheme="majorHAnsi" w:cs="Times New Roman"/>
                <w:lang w:val="ro-RO"/>
              </w:rPr>
            </w:pPr>
            <w:r w:rsidRPr="00B30325">
              <w:rPr>
                <w:rFonts w:asciiTheme="majorHAnsi" w:hAnsiTheme="majorHAnsi" w:cs="Times New Roman"/>
                <w:lang w:val="ro-RO"/>
              </w:rPr>
              <w:t>6,74</w:t>
            </w:r>
          </w:p>
        </w:tc>
        <w:tc>
          <w:tcPr>
            <w:tcW w:w="586" w:type="dxa"/>
          </w:tcPr>
          <w:p w:rsidR="00966ADC" w:rsidRPr="00B30325" w:rsidRDefault="00023DB2" w:rsidP="0080683B">
            <w:pPr>
              <w:pStyle w:val="NoSpacing"/>
              <w:jc w:val="center"/>
              <w:rPr>
                <w:rFonts w:asciiTheme="majorHAnsi" w:hAnsiTheme="majorHAnsi" w:cs="Times New Roman"/>
                <w:lang w:val="ro-RO"/>
              </w:rPr>
            </w:pPr>
            <w:r w:rsidRPr="00B30325">
              <w:rPr>
                <w:rFonts w:asciiTheme="majorHAnsi" w:hAnsiTheme="majorHAnsi" w:cs="Times New Roman"/>
                <w:lang w:val="ro-RO"/>
              </w:rPr>
              <w:t>13,2</w:t>
            </w:r>
          </w:p>
        </w:tc>
        <w:tc>
          <w:tcPr>
            <w:tcW w:w="589" w:type="dxa"/>
          </w:tcPr>
          <w:p w:rsidR="00966ADC" w:rsidRPr="00B30325" w:rsidRDefault="00966ADC" w:rsidP="0080683B">
            <w:pPr>
              <w:pStyle w:val="NoSpacing"/>
              <w:jc w:val="center"/>
              <w:rPr>
                <w:rFonts w:asciiTheme="majorHAnsi" w:hAnsiTheme="majorHAnsi" w:cs="Times New Roman"/>
              </w:rPr>
            </w:pPr>
          </w:p>
        </w:tc>
        <w:tc>
          <w:tcPr>
            <w:tcW w:w="391" w:type="dxa"/>
          </w:tcPr>
          <w:p w:rsidR="00966ADC" w:rsidRPr="00B30325" w:rsidRDefault="00966ADC" w:rsidP="0080683B">
            <w:pPr>
              <w:pStyle w:val="NoSpacing"/>
              <w:jc w:val="center"/>
              <w:rPr>
                <w:rFonts w:asciiTheme="majorHAnsi" w:hAnsiTheme="majorHAnsi" w:cs="Times New Roman"/>
              </w:rPr>
            </w:pPr>
          </w:p>
        </w:tc>
        <w:tc>
          <w:tcPr>
            <w:tcW w:w="980" w:type="dxa"/>
          </w:tcPr>
          <w:p w:rsidR="00966ADC" w:rsidRPr="00B30325" w:rsidRDefault="00966ADC" w:rsidP="0080683B">
            <w:pPr>
              <w:pStyle w:val="NoSpacing"/>
              <w:jc w:val="center"/>
              <w:rPr>
                <w:rFonts w:asciiTheme="majorHAnsi" w:hAnsiTheme="majorHAnsi" w:cs="Times New Roman"/>
              </w:rPr>
            </w:pPr>
          </w:p>
        </w:tc>
        <w:tc>
          <w:tcPr>
            <w:tcW w:w="814" w:type="dxa"/>
          </w:tcPr>
          <w:p w:rsidR="00966ADC" w:rsidRPr="00B30325" w:rsidRDefault="00966ADC" w:rsidP="0080683B">
            <w:pPr>
              <w:pStyle w:val="NoSpacing"/>
              <w:jc w:val="center"/>
              <w:rPr>
                <w:rFonts w:asciiTheme="majorHAnsi" w:hAnsiTheme="majorHAnsi" w:cs="Times New Roman"/>
              </w:rPr>
            </w:pPr>
          </w:p>
        </w:tc>
        <w:tc>
          <w:tcPr>
            <w:tcW w:w="753" w:type="dxa"/>
          </w:tcPr>
          <w:p w:rsidR="00966ADC" w:rsidRPr="00B30325" w:rsidRDefault="00EC61A2" w:rsidP="0080683B">
            <w:pPr>
              <w:pStyle w:val="NoSpacing"/>
              <w:jc w:val="center"/>
              <w:rPr>
                <w:rFonts w:asciiTheme="majorHAnsi" w:hAnsiTheme="majorHAnsi" w:cs="Times New Roman"/>
                <w:lang w:val="ro-RO"/>
              </w:rPr>
            </w:pPr>
            <w:r w:rsidRPr="00B30325">
              <w:rPr>
                <w:rFonts w:asciiTheme="majorHAnsi" w:hAnsiTheme="majorHAnsi" w:cs="Times New Roman"/>
                <w:lang w:val="ro-RO"/>
              </w:rPr>
              <w:t>0,08</w:t>
            </w:r>
          </w:p>
        </w:tc>
        <w:tc>
          <w:tcPr>
            <w:tcW w:w="586" w:type="dxa"/>
          </w:tcPr>
          <w:p w:rsidR="00966ADC" w:rsidRPr="00B30325" w:rsidRDefault="00EC61A2" w:rsidP="0080683B">
            <w:pPr>
              <w:pStyle w:val="NoSpacing"/>
              <w:jc w:val="center"/>
              <w:rPr>
                <w:rFonts w:asciiTheme="majorHAnsi" w:hAnsiTheme="majorHAnsi" w:cs="Times New Roman"/>
                <w:lang w:val="en-US"/>
              </w:rPr>
            </w:pPr>
            <w:r w:rsidRPr="00B30325">
              <w:rPr>
                <w:rFonts w:asciiTheme="majorHAnsi" w:hAnsiTheme="majorHAnsi" w:cs="Times New Roman"/>
                <w:lang w:val="en-US"/>
              </w:rPr>
              <w:t>600</w:t>
            </w:r>
          </w:p>
        </w:tc>
        <w:tc>
          <w:tcPr>
            <w:tcW w:w="672" w:type="dxa"/>
          </w:tcPr>
          <w:p w:rsidR="00966ADC" w:rsidRPr="00B30325" w:rsidRDefault="00966ADC" w:rsidP="0080683B">
            <w:pPr>
              <w:pStyle w:val="NoSpacing"/>
              <w:jc w:val="center"/>
              <w:rPr>
                <w:rFonts w:asciiTheme="majorHAnsi" w:hAnsiTheme="majorHAnsi" w:cs="Times New Roman"/>
              </w:rPr>
            </w:pPr>
          </w:p>
        </w:tc>
        <w:tc>
          <w:tcPr>
            <w:tcW w:w="791" w:type="dxa"/>
          </w:tcPr>
          <w:p w:rsidR="00966ADC" w:rsidRPr="00B30325" w:rsidRDefault="00966ADC" w:rsidP="0080683B">
            <w:pPr>
              <w:pStyle w:val="NoSpacing"/>
              <w:jc w:val="center"/>
              <w:rPr>
                <w:rFonts w:asciiTheme="majorHAnsi" w:hAnsiTheme="majorHAnsi" w:cs="Times New Roman"/>
              </w:rPr>
            </w:pPr>
          </w:p>
        </w:tc>
        <w:tc>
          <w:tcPr>
            <w:tcW w:w="791" w:type="dxa"/>
          </w:tcPr>
          <w:p w:rsidR="00966ADC" w:rsidRPr="00B30325" w:rsidRDefault="00966ADC" w:rsidP="0080683B">
            <w:pPr>
              <w:pStyle w:val="NoSpacing"/>
              <w:jc w:val="center"/>
              <w:rPr>
                <w:rFonts w:asciiTheme="majorHAnsi" w:hAnsiTheme="majorHAnsi" w:cs="Times New Roman"/>
              </w:rPr>
            </w:pPr>
          </w:p>
        </w:tc>
        <w:tc>
          <w:tcPr>
            <w:tcW w:w="791" w:type="dxa"/>
          </w:tcPr>
          <w:p w:rsidR="00966ADC" w:rsidRPr="00B30325" w:rsidRDefault="00966ADC" w:rsidP="0080683B">
            <w:pPr>
              <w:pStyle w:val="NoSpacing"/>
              <w:jc w:val="center"/>
              <w:rPr>
                <w:rFonts w:asciiTheme="majorHAnsi" w:hAnsiTheme="majorHAnsi" w:cs="Times New Roman"/>
              </w:rPr>
            </w:pPr>
          </w:p>
        </w:tc>
      </w:tr>
      <w:tr w:rsidR="00023DB2" w:rsidRPr="00B30325" w:rsidTr="00507A32">
        <w:tblPrEx>
          <w:tblBorders>
            <w:left w:val="single" w:sz="4" w:space="0" w:color="auto"/>
            <w:bottom w:val="single" w:sz="4" w:space="0" w:color="auto"/>
            <w:right w:val="single" w:sz="4" w:space="0" w:color="auto"/>
            <w:insideH w:val="single" w:sz="4" w:space="0" w:color="auto"/>
            <w:insideV w:val="single" w:sz="4" w:space="0" w:color="auto"/>
          </w:tblBorders>
        </w:tblPrEx>
        <w:trPr>
          <w:trHeight w:val="530"/>
          <w:jc w:val="center"/>
        </w:trPr>
        <w:tc>
          <w:tcPr>
            <w:tcW w:w="1246" w:type="dxa"/>
          </w:tcPr>
          <w:p w:rsidR="00966ADC" w:rsidRPr="00B30325" w:rsidRDefault="00966ADC" w:rsidP="0080683B">
            <w:pPr>
              <w:pStyle w:val="NoSpacing"/>
              <w:jc w:val="center"/>
              <w:rPr>
                <w:rFonts w:asciiTheme="majorHAnsi" w:hAnsiTheme="majorHAnsi" w:cs="Times New Roman"/>
                <w:sz w:val="20"/>
                <w:szCs w:val="20"/>
                <w:lang w:val="en-US"/>
              </w:rPr>
            </w:pPr>
            <w:r w:rsidRPr="00B30325">
              <w:rPr>
                <w:rFonts w:asciiTheme="majorHAnsi" w:hAnsiTheme="majorHAnsi" w:cs="Times New Roman"/>
                <w:sz w:val="20"/>
                <w:szCs w:val="20"/>
              </w:rPr>
              <w:t>С=</w:t>
            </w:r>
            <w:r w:rsidR="008E6A23" w:rsidRPr="00B30325">
              <w:rPr>
                <w:rFonts w:asciiTheme="majorHAnsi" w:hAnsiTheme="majorHAnsi" w:cs="Times New Roman"/>
                <w:sz w:val="20"/>
                <w:szCs w:val="20"/>
                <w:lang w:val="en-US"/>
              </w:rPr>
              <w:t>56</w:t>
            </w:r>
          </w:p>
          <w:p w:rsidR="00966ADC" w:rsidRPr="00B30325" w:rsidRDefault="008E6A23" w:rsidP="0080683B">
            <w:pPr>
              <w:pStyle w:val="NoSpacing"/>
              <w:jc w:val="center"/>
              <w:rPr>
                <w:rFonts w:asciiTheme="majorHAnsi" w:hAnsiTheme="majorHAnsi" w:cs="Times New Roman"/>
                <w:sz w:val="20"/>
                <w:szCs w:val="20"/>
                <w:lang w:val="ro-RO"/>
              </w:rPr>
            </w:pPr>
            <w:r w:rsidRPr="00B30325">
              <w:rPr>
                <w:rFonts w:asciiTheme="majorHAnsi" w:hAnsiTheme="majorHAnsi" w:cs="Times New Roman"/>
                <w:sz w:val="20"/>
                <w:szCs w:val="20"/>
                <w:lang w:val="en-US"/>
              </w:rPr>
              <w:t>n</w:t>
            </w:r>
            <w:r w:rsidR="0080683B" w:rsidRPr="00B30325">
              <w:rPr>
                <w:rFonts w:asciiTheme="majorHAnsi" w:hAnsiTheme="majorHAnsi" w:cs="Times New Roman"/>
                <w:sz w:val="20"/>
                <w:szCs w:val="20"/>
                <w:lang w:val="ro-RO"/>
              </w:rPr>
              <w:t>F</w:t>
            </w:r>
          </w:p>
        </w:tc>
        <w:tc>
          <w:tcPr>
            <w:tcW w:w="586" w:type="dxa"/>
          </w:tcPr>
          <w:p w:rsidR="00966ADC" w:rsidRPr="00B30325" w:rsidRDefault="00023DB2" w:rsidP="0080683B">
            <w:pPr>
              <w:pStyle w:val="NoSpacing"/>
              <w:jc w:val="center"/>
              <w:rPr>
                <w:rFonts w:asciiTheme="majorHAnsi" w:hAnsiTheme="majorHAnsi" w:cs="Times New Roman"/>
                <w:lang w:val="ro-RO"/>
              </w:rPr>
            </w:pPr>
            <w:r w:rsidRPr="00B30325">
              <w:rPr>
                <w:rFonts w:asciiTheme="majorHAnsi" w:hAnsiTheme="majorHAnsi" w:cs="Times New Roman"/>
                <w:lang w:val="ro-RO"/>
              </w:rPr>
              <w:t>7,2</w:t>
            </w:r>
          </w:p>
        </w:tc>
        <w:tc>
          <w:tcPr>
            <w:tcW w:w="786" w:type="dxa"/>
          </w:tcPr>
          <w:p w:rsidR="00966ADC" w:rsidRPr="00B30325" w:rsidRDefault="00023DB2" w:rsidP="0080683B">
            <w:pPr>
              <w:pStyle w:val="NoSpacing"/>
              <w:jc w:val="center"/>
              <w:rPr>
                <w:rFonts w:asciiTheme="majorHAnsi" w:hAnsiTheme="majorHAnsi" w:cs="Times New Roman"/>
                <w:lang w:val="ro-RO"/>
              </w:rPr>
            </w:pPr>
            <w:r w:rsidRPr="00B30325">
              <w:rPr>
                <w:rFonts w:asciiTheme="majorHAnsi" w:hAnsiTheme="majorHAnsi" w:cs="Times New Roman"/>
                <w:lang w:val="ro-RO"/>
              </w:rPr>
              <w:t>7,4</w:t>
            </w:r>
          </w:p>
        </w:tc>
        <w:tc>
          <w:tcPr>
            <w:tcW w:w="586" w:type="dxa"/>
          </w:tcPr>
          <w:p w:rsidR="00966ADC" w:rsidRPr="00B30325" w:rsidRDefault="00023DB2" w:rsidP="0080683B">
            <w:pPr>
              <w:pStyle w:val="NoSpacing"/>
              <w:jc w:val="center"/>
              <w:rPr>
                <w:rFonts w:asciiTheme="majorHAnsi" w:hAnsiTheme="majorHAnsi" w:cs="Times New Roman"/>
                <w:lang w:val="ro-RO"/>
              </w:rPr>
            </w:pPr>
            <w:r w:rsidRPr="00B30325">
              <w:rPr>
                <w:rFonts w:asciiTheme="majorHAnsi" w:hAnsiTheme="majorHAnsi" w:cs="Times New Roman"/>
                <w:lang w:val="ro-RO"/>
              </w:rPr>
              <w:t>128,8</w:t>
            </w:r>
          </w:p>
        </w:tc>
        <w:tc>
          <w:tcPr>
            <w:tcW w:w="589" w:type="dxa"/>
          </w:tcPr>
          <w:p w:rsidR="00966ADC" w:rsidRPr="00B30325" w:rsidRDefault="00966ADC" w:rsidP="0080683B">
            <w:pPr>
              <w:pStyle w:val="NoSpacing"/>
              <w:jc w:val="center"/>
              <w:rPr>
                <w:rFonts w:asciiTheme="majorHAnsi" w:hAnsiTheme="majorHAnsi" w:cs="Times New Roman"/>
              </w:rPr>
            </w:pPr>
          </w:p>
        </w:tc>
        <w:tc>
          <w:tcPr>
            <w:tcW w:w="391" w:type="dxa"/>
          </w:tcPr>
          <w:p w:rsidR="00966ADC" w:rsidRPr="00B30325" w:rsidRDefault="00966ADC" w:rsidP="0080683B">
            <w:pPr>
              <w:pStyle w:val="NoSpacing"/>
              <w:jc w:val="center"/>
              <w:rPr>
                <w:rFonts w:asciiTheme="majorHAnsi" w:hAnsiTheme="majorHAnsi" w:cs="Times New Roman"/>
              </w:rPr>
            </w:pPr>
          </w:p>
        </w:tc>
        <w:tc>
          <w:tcPr>
            <w:tcW w:w="980" w:type="dxa"/>
          </w:tcPr>
          <w:p w:rsidR="00966ADC" w:rsidRPr="00B30325" w:rsidRDefault="00966ADC" w:rsidP="0080683B">
            <w:pPr>
              <w:pStyle w:val="NoSpacing"/>
              <w:jc w:val="center"/>
              <w:rPr>
                <w:rFonts w:asciiTheme="majorHAnsi" w:hAnsiTheme="majorHAnsi" w:cs="Times New Roman"/>
              </w:rPr>
            </w:pPr>
          </w:p>
        </w:tc>
        <w:tc>
          <w:tcPr>
            <w:tcW w:w="814" w:type="dxa"/>
          </w:tcPr>
          <w:p w:rsidR="00966ADC" w:rsidRPr="00B30325" w:rsidRDefault="00966ADC" w:rsidP="0080683B">
            <w:pPr>
              <w:pStyle w:val="NoSpacing"/>
              <w:jc w:val="center"/>
              <w:rPr>
                <w:rFonts w:asciiTheme="majorHAnsi" w:hAnsiTheme="majorHAnsi" w:cs="Times New Roman"/>
              </w:rPr>
            </w:pPr>
          </w:p>
        </w:tc>
        <w:tc>
          <w:tcPr>
            <w:tcW w:w="753" w:type="dxa"/>
          </w:tcPr>
          <w:p w:rsidR="00966ADC" w:rsidRPr="00B30325" w:rsidRDefault="007A5543" w:rsidP="0080683B">
            <w:pPr>
              <w:pStyle w:val="NoSpacing"/>
              <w:jc w:val="center"/>
              <w:rPr>
                <w:rFonts w:asciiTheme="majorHAnsi" w:hAnsiTheme="majorHAnsi" w:cs="Times New Roman"/>
              </w:rPr>
            </w:pPr>
            <w:r w:rsidRPr="00B30325">
              <w:rPr>
                <w:rFonts w:asciiTheme="majorHAnsi" w:hAnsiTheme="majorHAnsi" w:cs="Times New Roman"/>
                <w:lang w:val="ro-RO"/>
              </w:rPr>
              <w:t>0,08</w:t>
            </w:r>
          </w:p>
        </w:tc>
        <w:tc>
          <w:tcPr>
            <w:tcW w:w="586" w:type="dxa"/>
          </w:tcPr>
          <w:p w:rsidR="00966ADC" w:rsidRPr="00B30325" w:rsidRDefault="00EC61A2" w:rsidP="0080683B">
            <w:pPr>
              <w:pStyle w:val="NoSpacing"/>
              <w:jc w:val="center"/>
              <w:rPr>
                <w:rFonts w:asciiTheme="majorHAnsi" w:hAnsiTheme="majorHAnsi" w:cs="Times New Roman"/>
                <w:lang w:val="en-US"/>
              </w:rPr>
            </w:pPr>
            <w:r w:rsidRPr="00B30325">
              <w:rPr>
                <w:rFonts w:asciiTheme="majorHAnsi" w:hAnsiTheme="majorHAnsi" w:cs="Times New Roman"/>
                <w:lang w:val="en-US"/>
              </w:rPr>
              <w:t>600</w:t>
            </w:r>
          </w:p>
        </w:tc>
        <w:tc>
          <w:tcPr>
            <w:tcW w:w="672" w:type="dxa"/>
          </w:tcPr>
          <w:p w:rsidR="00966ADC" w:rsidRPr="00B30325" w:rsidRDefault="007A5543" w:rsidP="0080683B">
            <w:pPr>
              <w:pStyle w:val="NoSpacing"/>
              <w:jc w:val="center"/>
              <w:rPr>
                <w:rFonts w:asciiTheme="majorHAnsi" w:hAnsiTheme="majorHAnsi" w:cs="Times New Roman"/>
                <w:lang w:val="ro-RO"/>
              </w:rPr>
            </w:pPr>
            <w:r w:rsidRPr="00B30325">
              <w:rPr>
                <w:rFonts w:asciiTheme="majorHAnsi" w:hAnsiTheme="majorHAnsi" w:cs="Times New Roman"/>
                <w:lang w:val="ro-RO"/>
              </w:rPr>
              <w:t>5.6</w:t>
            </w:r>
          </w:p>
        </w:tc>
        <w:tc>
          <w:tcPr>
            <w:tcW w:w="791" w:type="dxa"/>
          </w:tcPr>
          <w:p w:rsidR="00966ADC" w:rsidRPr="00B30325" w:rsidRDefault="00966ADC" w:rsidP="0080683B">
            <w:pPr>
              <w:pStyle w:val="NoSpacing"/>
              <w:jc w:val="center"/>
              <w:rPr>
                <w:rFonts w:asciiTheme="majorHAnsi" w:hAnsiTheme="majorHAnsi" w:cs="Times New Roman"/>
              </w:rPr>
            </w:pPr>
          </w:p>
        </w:tc>
        <w:tc>
          <w:tcPr>
            <w:tcW w:w="791" w:type="dxa"/>
          </w:tcPr>
          <w:p w:rsidR="00966ADC" w:rsidRPr="00B30325" w:rsidRDefault="007A5543" w:rsidP="0080683B">
            <w:pPr>
              <w:pStyle w:val="NoSpacing"/>
              <w:jc w:val="center"/>
              <w:rPr>
                <w:rFonts w:asciiTheme="majorHAnsi" w:hAnsiTheme="majorHAnsi" w:cs="Times New Roman"/>
                <w:lang w:val="ro-RO"/>
              </w:rPr>
            </w:pPr>
            <w:r w:rsidRPr="00B30325">
              <w:rPr>
                <w:rFonts w:asciiTheme="majorHAnsi" w:hAnsiTheme="majorHAnsi" w:cs="Times New Roman"/>
                <w:lang w:val="ro-RO"/>
              </w:rPr>
              <w:t>2843</w:t>
            </w:r>
          </w:p>
        </w:tc>
        <w:tc>
          <w:tcPr>
            <w:tcW w:w="791" w:type="dxa"/>
          </w:tcPr>
          <w:p w:rsidR="00966ADC" w:rsidRPr="00B30325" w:rsidRDefault="00966ADC" w:rsidP="0080683B">
            <w:pPr>
              <w:pStyle w:val="NoSpacing"/>
              <w:jc w:val="center"/>
              <w:rPr>
                <w:rFonts w:asciiTheme="majorHAnsi" w:hAnsiTheme="majorHAnsi" w:cs="Times New Roman"/>
              </w:rPr>
            </w:pPr>
          </w:p>
        </w:tc>
      </w:tr>
      <w:tr w:rsidR="00023DB2" w:rsidRPr="00B30325" w:rsidTr="00507A32">
        <w:tblPrEx>
          <w:tblBorders>
            <w:left w:val="single" w:sz="4" w:space="0" w:color="auto"/>
            <w:bottom w:val="single" w:sz="4" w:space="0" w:color="auto"/>
            <w:right w:val="single" w:sz="4" w:space="0" w:color="auto"/>
            <w:insideH w:val="single" w:sz="4" w:space="0" w:color="auto"/>
            <w:insideV w:val="single" w:sz="4" w:space="0" w:color="auto"/>
          </w:tblBorders>
        </w:tblPrEx>
        <w:trPr>
          <w:trHeight w:val="530"/>
          <w:jc w:val="center"/>
        </w:trPr>
        <w:tc>
          <w:tcPr>
            <w:tcW w:w="1246" w:type="dxa"/>
          </w:tcPr>
          <w:p w:rsidR="00966ADC" w:rsidRPr="00B30325" w:rsidRDefault="00966ADC" w:rsidP="0080683B">
            <w:pPr>
              <w:pStyle w:val="NoSpacing"/>
              <w:jc w:val="center"/>
              <w:rPr>
                <w:rFonts w:asciiTheme="majorHAnsi" w:hAnsiTheme="majorHAnsi" w:cs="Times New Roman"/>
                <w:sz w:val="20"/>
                <w:szCs w:val="20"/>
                <w:lang w:val="en-US"/>
              </w:rPr>
            </w:pPr>
            <w:r w:rsidRPr="00B30325">
              <w:rPr>
                <w:rFonts w:asciiTheme="majorHAnsi" w:hAnsiTheme="majorHAnsi" w:cs="Times New Roman"/>
                <w:sz w:val="20"/>
                <w:szCs w:val="20"/>
                <w:lang w:val="en-US"/>
              </w:rPr>
              <w:t>L</w:t>
            </w:r>
            <w:r w:rsidRPr="00B30325">
              <w:rPr>
                <w:rFonts w:asciiTheme="majorHAnsi" w:hAnsiTheme="majorHAnsi" w:cs="Times New Roman"/>
                <w:sz w:val="20"/>
                <w:szCs w:val="20"/>
              </w:rPr>
              <w:t>=</w:t>
            </w:r>
            <w:r w:rsidR="008E6A23" w:rsidRPr="00B30325">
              <w:rPr>
                <w:rFonts w:asciiTheme="majorHAnsi" w:hAnsiTheme="majorHAnsi" w:cs="Times New Roman"/>
                <w:sz w:val="20"/>
                <w:szCs w:val="20"/>
                <w:lang w:val="en-US"/>
              </w:rPr>
              <w:t>3.64</w:t>
            </w:r>
          </w:p>
          <w:p w:rsidR="00966ADC" w:rsidRPr="00B30325" w:rsidRDefault="0080683B" w:rsidP="0080683B">
            <w:pPr>
              <w:pStyle w:val="NoSpacing"/>
              <w:jc w:val="center"/>
              <w:rPr>
                <w:rFonts w:asciiTheme="majorHAnsi" w:hAnsiTheme="majorHAnsi" w:cs="Times New Roman"/>
                <w:sz w:val="20"/>
                <w:szCs w:val="20"/>
                <w:lang w:val="ro-RO"/>
              </w:rPr>
            </w:pPr>
            <w:r w:rsidRPr="00B30325">
              <w:rPr>
                <w:rFonts w:asciiTheme="majorHAnsi" w:hAnsiTheme="majorHAnsi" w:cs="Times New Roman"/>
                <w:sz w:val="20"/>
                <w:szCs w:val="20"/>
                <w:lang w:val="ro-RO"/>
              </w:rPr>
              <w:t>mH</w:t>
            </w:r>
          </w:p>
        </w:tc>
        <w:tc>
          <w:tcPr>
            <w:tcW w:w="586" w:type="dxa"/>
          </w:tcPr>
          <w:p w:rsidR="00966ADC" w:rsidRPr="00B30325" w:rsidRDefault="00966ADC" w:rsidP="0080683B">
            <w:pPr>
              <w:pStyle w:val="NoSpacing"/>
              <w:jc w:val="center"/>
              <w:rPr>
                <w:rFonts w:asciiTheme="majorHAnsi" w:hAnsiTheme="majorHAnsi" w:cs="Times New Roman"/>
                <w:lang w:val="en-US"/>
              </w:rPr>
            </w:pPr>
          </w:p>
          <w:p w:rsidR="00966ADC" w:rsidRPr="00B30325" w:rsidRDefault="00023DB2" w:rsidP="0080683B">
            <w:pPr>
              <w:pStyle w:val="NoSpacing"/>
              <w:jc w:val="center"/>
              <w:rPr>
                <w:rFonts w:asciiTheme="majorHAnsi" w:hAnsiTheme="majorHAnsi" w:cs="Times New Roman"/>
                <w:lang w:val="en-US"/>
              </w:rPr>
            </w:pPr>
            <w:r w:rsidRPr="00B30325">
              <w:rPr>
                <w:rFonts w:asciiTheme="majorHAnsi" w:hAnsiTheme="majorHAnsi" w:cs="Times New Roman"/>
                <w:lang w:val="en-US"/>
              </w:rPr>
              <w:t>2,1</w:t>
            </w:r>
          </w:p>
        </w:tc>
        <w:tc>
          <w:tcPr>
            <w:tcW w:w="786" w:type="dxa"/>
          </w:tcPr>
          <w:p w:rsidR="00966ADC" w:rsidRPr="00B30325" w:rsidRDefault="00023DB2" w:rsidP="0080683B">
            <w:pPr>
              <w:pStyle w:val="NoSpacing"/>
              <w:jc w:val="center"/>
              <w:rPr>
                <w:rFonts w:asciiTheme="majorHAnsi" w:hAnsiTheme="majorHAnsi" w:cs="Times New Roman"/>
                <w:lang w:val="en-US"/>
              </w:rPr>
            </w:pPr>
            <w:r w:rsidRPr="00B30325">
              <w:rPr>
                <w:rFonts w:asciiTheme="majorHAnsi" w:hAnsiTheme="majorHAnsi" w:cs="Times New Roman"/>
                <w:lang w:val="en-US"/>
              </w:rPr>
              <w:t>2,35</w:t>
            </w:r>
          </w:p>
        </w:tc>
        <w:tc>
          <w:tcPr>
            <w:tcW w:w="586" w:type="dxa"/>
          </w:tcPr>
          <w:p w:rsidR="00966ADC" w:rsidRPr="00B30325" w:rsidRDefault="00023DB2" w:rsidP="0080683B">
            <w:pPr>
              <w:pStyle w:val="NoSpacing"/>
              <w:jc w:val="center"/>
              <w:rPr>
                <w:rFonts w:asciiTheme="majorHAnsi" w:hAnsiTheme="majorHAnsi" w:cs="Times New Roman"/>
                <w:lang w:val="ro-RO"/>
              </w:rPr>
            </w:pPr>
            <w:r w:rsidRPr="00B30325">
              <w:rPr>
                <w:rFonts w:asciiTheme="majorHAnsi" w:hAnsiTheme="majorHAnsi" w:cs="Times New Roman"/>
                <w:lang w:val="ro-RO"/>
              </w:rPr>
              <w:t>2,4</w:t>
            </w:r>
          </w:p>
        </w:tc>
        <w:tc>
          <w:tcPr>
            <w:tcW w:w="589" w:type="dxa"/>
          </w:tcPr>
          <w:p w:rsidR="00966ADC" w:rsidRPr="00B30325" w:rsidRDefault="00966ADC" w:rsidP="0080683B">
            <w:pPr>
              <w:pStyle w:val="NoSpacing"/>
              <w:jc w:val="center"/>
              <w:rPr>
                <w:rFonts w:asciiTheme="majorHAnsi" w:hAnsiTheme="majorHAnsi" w:cs="Times New Roman"/>
              </w:rPr>
            </w:pPr>
          </w:p>
        </w:tc>
        <w:tc>
          <w:tcPr>
            <w:tcW w:w="391" w:type="dxa"/>
          </w:tcPr>
          <w:p w:rsidR="00966ADC" w:rsidRPr="00B30325" w:rsidRDefault="00966ADC" w:rsidP="0080683B">
            <w:pPr>
              <w:pStyle w:val="NoSpacing"/>
              <w:jc w:val="center"/>
              <w:rPr>
                <w:rFonts w:asciiTheme="majorHAnsi" w:hAnsiTheme="majorHAnsi" w:cs="Times New Roman"/>
              </w:rPr>
            </w:pPr>
          </w:p>
        </w:tc>
        <w:tc>
          <w:tcPr>
            <w:tcW w:w="980" w:type="dxa"/>
          </w:tcPr>
          <w:p w:rsidR="00966ADC" w:rsidRPr="00B30325" w:rsidRDefault="00966ADC" w:rsidP="0080683B">
            <w:pPr>
              <w:pStyle w:val="NoSpacing"/>
              <w:jc w:val="center"/>
              <w:rPr>
                <w:rFonts w:asciiTheme="majorHAnsi" w:hAnsiTheme="majorHAnsi" w:cs="Times New Roman"/>
              </w:rPr>
            </w:pPr>
          </w:p>
        </w:tc>
        <w:tc>
          <w:tcPr>
            <w:tcW w:w="814" w:type="dxa"/>
          </w:tcPr>
          <w:p w:rsidR="00966ADC" w:rsidRPr="00B30325" w:rsidRDefault="00966ADC" w:rsidP="0080683B">
            <w:pPr>
              <w:pStyle w:val="NoSpacing"/>
              <w:jc w:val="center"/>
              <w:rPr>
                <w:rFonts w:asciiTheme="majorHAnsi" w:hAnsiTheme="majorHAnsi" w:cs="Times New Roman"/>
              </w:rPr>
            </w:pPr>
          </w:p>
        </w:tc>
        <w:tc>
          <w:tcPr>
            <w:tcW w:w="753" w:type="dxa"/>
          </w:tcPr>
          <w:p w:rsidR="00966ADC" w:rsidRPr="00B30325" w:rsidRDefault="007A5543" w:rsidP="0080683B">
            <w:pPr>
              <w:pStyle w:val="NoSpacing"/>
              <w:jc w:val="center"/>
              <w:rPr>
                <w:rFonts w:asciiTheme="majorHAnsi" w:hAnsiTheme="majorHAnsi" w:cs="Times New Roman"/>
              </w:rPr>
            </w:pPr>
            <w:r w:rsidRPr="00B30325">
              <w:rPr>
                <w:rFonts w:asciiTheme="majorHAnsi" w:hAnsiTheme="majorHAnsi" w:cs="Times New Roman"/>
                <w:lang w:val="ro-RO"/>
              </w:rPr>
              <w:t>0,08</w:t>
            </w:r>
          </w:p>
        </w:tc>
        <w:tc>
          <w:tcPr>
            <w:tcW w:w="586" w:type="dxa"/>
          </w:tcPr>
          <w:p w:rsidR="00966ADC" w:rsidRPr="00B30325" w:rsidRDefault="00EC61A2" w:rsidP="0080683B">
            <w:pPr>
              <w:pStyle w:val="NoSpacing"/>
              <w:jc w:val="center"/>
              <w:rPr>
                <w:rFonts w:asciiTheme="majorHAnsi" w:hAnsiTheme="majorHAnsi" w:cs="Times New Roman"/>
                <w:lang w:val="en-US"/>
              </w:rPr>
            </w:pPr>
            <w:r w:rsidRPr="00B30325">
              <w:rPr>
                <w:rFonts w:asciiTheme="majorHAnsi" w:hAnsiTheme="majorHAnsi" w:cs="Times New Roman"/>
                <w:lang w:val="en-US"/>
              </w:rPr>
              <w:t>600</w:t>
            </w:r>
          </w:p>
        </w:tc>
        <w:tc>
          <w:tcPr>
            <w:tcW w:w="672" w:type="dxa"/>
          </w:tcPr>
          <w:p w:rsidR="00966ADC" w:rsidRPr="00B30325" w:rsidRDefault="00966ADC" w:rsidP="0080683B">
            <w:pPr>
              <w:pStyle w:val="NoSpacing"/>
              <w:jc w:val="center"/>
              <w:rPr>
                <w:rFonts w:asciiTheme="majorHAnsi" w:hAnsiTheme="majorHAnsi" w:cs="Times New Roman"/>
              </w:rPr>
            </w:pPr>
          </w:p>
        </w:tc>
        <w:tc>
          <w:tcPr>
            <w:tcW w:w="791" w:type="dxa"/>
          </w:tcPr>
          <w:p w:rsidR="00966ADC" w:rsidRPr="00B30325" w:rsidRDefault="007A5543" w:rsidP="0080683B">
            <w:pPr>
              <w:pStyle w:val="NoSpacing"/>
              <w:jc w:val="center"/>
              <w:rPr>
                <w:rFonts w:asciiTheme="majorHAnsi" w:hAnsiTheme="majorHAnsi" w:cs="Times New Roman"/>
                <w:lang w:val="ro-RO"/>
              </w:rPr>
            </w:pPr>
            <w:r w:rsidRPr="00B30325">
              <w:rPr>
                <w:rFonts w:asciiTheme="majorHAnsi" w:hAnsiTheme="majorHAnsi" w:cs="Times New Roman"/>
                <w:lang w:val="ro-RO"/>
              </w:rPr>
              <w:t>3,64</w:t>
            </w:r>
          </w:p>
        </w:tc>
        <w:tc>
          <w:tcPr>
            <w:tcW w:w="791" w:type="dxa"/>
          </w:tcPr>
          <w:p w:rsidR="00966ADC" w:rsidRPr="00B30325" w:rsidRDefault="00966ADC" w:rsidP="0080683B">
            <w:pPr>
              <w:pStyle w:val="NoSpacing"/>
              <w:jc w:val="center"/>
              <w:rPr>
                <w:rFonts w:asciiTheme="majorHAnsi" w:hAnsiTheme="majorHAnsi" w:cs="Times New Roman"/>
              </w:rPr>
            </w:pPr>
          </w:p>
        </w:tc>
        <w:tc>
          <w:tcPr>
            <w:tcW w:w="791" w:type="dxa"/>
          </w:tcPr>
          <w:p w:rsidR="00966ADC" w:rsidRPr="00B30325" w:rsidRDefault="007A5543" w:rsidP="0080683B">
            <w:pPr>
              <w:pStyle w:val="NoSpacing"/>
              <w:jc w:val="center"/>
              <w:rPr>
                <w:rFonts w:asciiTheme="majorHAnsi" w:hAnsiTheme="majorHAnsi" w:cs="Times New Roman"/>
                <w:lang w:val="ro-RO"/>
              </w:rPr>
            </w:pPr>
            <w:r w:rsidRPr="00B30325">
              <w:rPr>
                <w:rFonts w:asciiTheme="majorHAnsi" w:hAnsiTheme="majorHAnsi" w:cs="Times New Roman"/>
                <w:lang w:val="ro-RO"/>
              </w:rPr>
              <w:t>137</w:t>
            </w:r>
          </w:p>
        </w:tc>
      </w:tr>
    </w:tbl>
    <w:p w:rsidR="000C33CD" w:rsidRDefault="000C33CD" w:rsidP="000C33CD">
      <w:pPr>
        <w:spacing w:before="120" w:after="0"/>
        <w:ind w:left="360"/>
        <w:jc w:val="both"/>
        <w:rPr>
          <w:rFonts w:asciiTheme="majorHAnsi" w:hAnsiTheme="majorHAnsi" w:cs="Times New Roman"/>
          <w:szCs w:val="24"/>
          <w:lang w:val="ro-RO"/>
        </w:rPr>
      </w:pPr>
    </w:p>
    <w:p w:rsidR="0080683B" w:rsidRPr="000C33CD" w:rsidRDefault="0080683B" w:rsidP="000C33CD">
      <w:pPr>
        <w:spacing w:before="120" w:after="0"/>
        <w:ind w:left="360"/>
        <w:jc w:val="both"/>
        <w:rPr>
          <w:rFonts w:asciiTheme="majorHAnsi" w:hAnsiTheme="majorHAnsi" w:cs="Times New Roman"/>
          <w:szCs w:val="24"/>
          <w:lang w:val="ro-RO"/>
        </w:rPr>
      </w:pPr>
      <w:r w:rsidRPr="000C33CD">
        <w:rPr>
          <w:rFonts w:asciiTheme="majorHAnsi" w:hAnsiTheme="majorHAnsi" w:cs="Times New Roman"/>
          <w:szCs w:val="24"/>
          <w:lang w:val="ro-RO"/>
        </w:rPr>
        <w:t xml:space="preserve">De cercetat relațiile de amplitudine și de fază dintre tensiune și curent pentru elementele </w:t>
      </w:r>
      <w:r w:rsidRPr="000C33CD">
        <w:rPr>
          <w:rFonts w:asciiTheme="majorHAnsi" w:hAnsiTheme="majorHAnsi" w:cs="Times New Roman"/>
          <w:i/>
          <w:szCs w:val="24"/>
          <w:lang w:val="ro-RO"/>
        </w:rPr>
        <w:t>R, L, C.</w:t>
      </w:r>
    </w:p>
    <w:p w:rsidR="0080683B" w:rsidRPr="00B30325" w:rsidRDefault="00975E08" w:rsidP="00975E08">
      <w:pPr>
        <w:pStyle w:val="ListParagraph"/>
        <w:numPr>
          <w:ilvl w:val="1"/>
          <w:numId w:val="5"/>
        </w:numPr>
        <w:spacing w:after="0"/>
        <w:ind w:left="709" w:hanging="425"/>
        <w:jc w:val="both"/>
        <w:rPr>
          <w:rFonts w:asciiTheme="majorHAnsi" w:hAnsiTheme="majorHAnsi" w:cs="Times New Roman"/>
          <w:szCs w:val="24"/>
          <w:lang w:val="ro-RO"/>
        </w:rPr>
      </w:pPr>
      <w:r w:rsidRPr="00B30325">
        <w:rPr>
          <w:rFonts w:asciiTheme="majorHAnsi" w:hAnsiTheme="majorHAnsi" w:cs="Times New Roman"/>
          <w:szCs w:val="24"/>
          <w:lang w:val="ro-RO"/>
        </w:rPr>
        <w:t>De cercetat relațiile de amplitudine și de fază dintre tensiune și curent pentru rezistorul R = 510 Ohm.</w:t>
      </w:r>
    </w:p>
    <w:p w:rsidR="00975E08" w:rsidRPr="00B30325" w:rsidRDefault="00975E08" w:rsidP="00975E08">
      <w:pPr>
        <w:spacing w:after="0"/>
        <w:ind w:firstLine="284"/>
        <w:jc w:val="both"/>
        <w:rPr>
          <w:rFonts w:asciiTheme="majorHAnsi" w:hAnsiTheme="majorHAnsi" w:cs="Times New Roman"/>
          <w:szCs w:val="24"/>
          <w:lang w:val="ro-RO"/>
        </w:rPr>
      </w:pPr>
      <w:r w:rsidRPr="00B30325">
        <w:rPr>
          <w:rFonts w:asciiTheme="majorHAnsi" w:hAnsiTheme="majorHAnsi" w:cs="Times New Roman"/>
          <w:szCs w:val="24"/>
          <w:lang w:val="ro-RO"/>
        </w:rPr>
        <w:t xml:space="preserve">Pentru a face acest lucru, asamblați circuitul prezentat în Figura 1.2.b. În acest circuit, rezistența </w:t>
      </w:r>
      <w:r w:rsidRPr="00B30325">
        <w:rPr>
          <w:rFonts w:asciiTheme="majorHAnsi" w:hAnsiTheme="majorHAnsi" w:cs="Times New Roman"/>
          <w:i/>
          <w:szCs w:val="24"/>
          <w:lang w:val="ro-RO"/>
        </w:rPr>
        <w:t>R</w:t>
      </w:r>
      <w:r w:rsidRPr="00B30325">
        <w:rPr>
          <w:rFonts w:asciiTheme="majorHAnsi" w:hAnsiTheme="majorHAnsi" w:cs="Times New Roman"/>
          <w:i/>
          <w:szCs w:val="24"/>
          <w:vertAlign w:val="subscript"/>
          <w:lang w:val="ro-RO"/>
        </w:rPr>
        <w:t>0</w:t>
      </w:r>
      <w:r w:rsidRPr="00B30325">
        <w:rPr>
          <w:rFonts w:asciiTheme="majorHAnsi" w:hAnsiTheme="majorHAnsi" w:cs="Times New Roman"/>
          <w:szCs w:val="24"/>
          <w:lang w:val="ro-RO"/>
        </w:rPr>
        <w:t xml:space="preserve"> este conectată în serie cu elementul cercetat (</w:t>
      </w:r>
      <w:r w:rsidRPr="00B30325">
        <w:rPr>
          <w:rFonts w:asciiTheme="majorHAnsi" w:hAnsiTheme="majorHAnsi" w:cs="Times New Roman"/>
          <w:i/>
          <w:szCs w:val="24"/>
          <w:lang w:val="ro-RO"/>
        </w:rPr>
        <w:t>R, L</w:t>
      </w:r>
      <w:r w:rsidRPr="00B30325">
        <w:rPr>
          <w:rFonts w:asciiTheme="majorHAnsi" w:hAnsiTheme="majorHAnsi" w:cs="Times New Roman"/>
          <w:szCs w:val="24"/>
          <w:lang w:val="ro-RO"/>
        </w:rPr>
        <w:t xml:space="preserve"> sau </w:t>
      </w:r>
      <w:r w:rsidRPr="00B30325">
        <w:rPr>
          <w:rFonts w:asciiTheme="majorHAnsi" w:hAnsiTheme="majorHAnsi" w:cs="Times New Roman"/>
          <w:i/>
          <w:szCs w:val="24"/>
          <w:lang w:val="ro-RO"/>
        </w:rPr>
        <w:t>C</w:t>
      </w:r>
      <w:r w:rsidRPr="00B30325">
        <w:rPr>
          <w:rFonts w:asciiTheme="majorHAnsi" w:hAnsiTheme="majorHAnsi" w:cs="Times New Roman"/>
          <w:szCs w:val="24"/>
          <w:lang w:val="ro-RO"/>
        </w:rPr>
        <w:t>) și servește la transformarea curentului în tensiune. Diagrama de timp a canalului 2 al osciloscopului (oscilograma) corespunde diagramei de timp a curentului din circuit, iar a canalului 1 - tensiunii de pe elementul studiat.</w:t>
      </w:r>
    </w:p>
    <w:p w:rsidR="007D71D4" w:rsidRPr="00B30325" w:rsidRDefault="007D71D4" w:rsidP="00975E08">
      <w:pPr>
        <w:spacing w:after="0"/>
        <w:ind w:firstLine="284"/>
        <w:jc w:val="both"/>
        <w:rPr>
          <w:rFonts w:asciiTheme="majorHAnsi" w:hAnsiTheme="majorHAnsi" w:cs="Times New Roman"/>
          <w:szCs w:val="24"/>
          <w:lang w:val="ro-RO"/>
        </w:rPr>
      </w:pPr>
      <w:r w:rsidRPr="00B30325">
        <w:rPr>
          <w:rFonts w:asciiTheme="majorHAnsi" w:hAnsiTheme="majorHAnsi" w:cs="Times New Roman"/>
          <w:szCs w:val="24"/>
          <w:lang w:val="ro-RO"/>
        </w:rPr>
        <w:t>Ieșirea generatorului și ieșirea osciloscopului de conectat la circuit folosind cabluri coaxiale. Setați frecvența generatorului f =</w:t>
      </w:r>
      <w:r w:rsidR="008E6A23" w:rsidRPr="00B30325">
        <w:rPr>
          <w:rFonts w:asciiTheme="majorHAnsi" w:hAnsiTheme="majorHAnsi" w:cs="Times New Roman"/>
          <w:szCs w:val="24"/>
          <w:lang w:val="ro-RO"/>
        </w:rPr>
        <w:t xml:space="preserve">1 </w:t>
      </w:r>
      <w:r w:rsidRPr="00B30325">
        <w:rPr>
          <w:rFonts w:asciiTheme="majorHAnsi" w:hAnsiTheme="majorHAnsi" w:cs="Times New Roman"/>
          <w:szCs w:val="24"/>
          <w:lang w:val="ro-RO"/>
        </w:rPr>
        <w:t>kHz, regulatorul tensiunii de ieșire în poziția de mijloc, osciloscopul în modul cu 2 canale, sincronizarea internă, sensibilitatea intrărilor - I-/div., II -/div.</w:t>
      </w:r>
    </w:p>
    <w:p w:rsidR="004A0177" w:rsidRPr="00B30325" w:rsidRDefault="004A0177" w:rsidP="00975E08">
      <w:pPr>
        <w:spacing w:after="0"/>
        <w:ind w:firstLine="284"/>
        <w:jc w:val="both"/>
        <w:rPr>
          <w:rFonts w:asciiTheme="majorHAnsi" w:hAnsiTheme="majorHAnsi" w:cs="Times New Roman"/>
          <w:szCs w:val="24"/>
          <w:lang w:val="ro-RO"/>
        </w:rPr>
      </w:pPr>
      <w:r w:rsidRPr="00B30325">
        <w:rPr>
          <w:rFonts w:asciiTheme="majorHAnsi" w:hAnsiTheme="majorHAnsi" w:cs="Times New Roman"/>
          <w:szCs w:val="24"/>
          <w:lang w:val="ro-RO"/>
        </w:rPr>
        <w:t xml:space="preserve">Conectați generatorul și osciloscopul. De obținut forme de undă de tensiune stabile (canalul I) și de curent (canalul II) pe elementul </w:t>
      </w:r>
      <w:r w:rsidRPr="00B30325">
        <w:rPr>
          <w:rFonts w:asciiTheme="majorHAnsi" w:hAnsiTheme="majorHAnsi" w:cs="Times New Roman"/>
          <w:i/>
          <w:szCs w:val="24"/>
          <w:lang w:val="ro-RO"/>
        </w:rPr>
        <w:t>R</w:t>
      </w:r>
      <w:r w:rsidRPr="00B30325">
        <w:rPr>
          <w:rFonts w:asciiTheme="majorHAnsi" w:hAnsiTheme="majorHAnsi" w:cs="Times New Roman"/>
          <w:szCs w:val="24"/>
          <w:lang w:val="ro-RO"/>
        </w:rPr>
        <w:t xml:space="preserve"> (</w:t>
      </w:r>
      <w:r w:rsidRPr="00B30325">
        <w:rPr>
          <w:rFonts w:asciiTheme="majorHAnsi" w:hAnsiTheme="majorHAnsi" w:cs="Times New Roman"/>
          <w:i/>
          <w:szCs w:val="24"/>
          <w:lang w:val="ro-RO"/>
        </w:rPr>
        <w:t>L</w:t>
      </w:r>
      <w:r w:rsidRPr="00B30325">
        <w:rPr>
          <w:rFonts w:asciiTheme="majorHAnsi" w:hAnsiTheme="majorHAnsi" w:cs="Times New Roman"/>
          <w:szCs w:val="24"/>
          <w:lang w:val="ro-RO"/>
        </w:rPr>
        <w:t xml:space="preserve"> sau </w:t>
      </w:r>
      <w:r w:rsidRPr="00B30325">
        <w:rPr>
          <w:rFonts w:asciiTheme="majorHAnsi" w:hAnsiTheme="majorHAnsi" w:cs="Times New Roman"/>
          <w:i/>
          <w:szCs w:val="24"/>
          <w:lang w:val="ro-RO"/>
        </w:rPr>
        <w:t>C</w:t>
      </w:r>
      <w:r w:rsidRPr="00B30325">
        <w:rPr>
          <w:rFonts w:asciiTheme="majorHAnsi" w:hAnsiTheme="majorHAnsi" w:cs="Times New Roman"/>
          <w:szCs w:val="24"/>
          <w:lang w:val="ro-RO"/>
        </w:rPr>
        <w:t xml:space="preserve">) și le agăugați în raport. </w:t>
      </w:r>
      <w:r w:rsidR="00E1555E" w:rsidRPr="00B30325">
        <w:rPr>
          <w:rFonts w:asciiTheme="majorHAnsi" w:hAnsiTheme="majorHAnsi" w:cs="Times New Roman"/>
          <w:szCs w:val="24"/>
          <w:lang w:val="ro-RO"/>
        </w:rPr>
        <w:t xml:space="preserve">Cu ajutorul osciloscopului de măsurat amplitudinea tensiunii </w:t>
      </w:r>
      <w:r w:rsidR="00E1555E" w:rsidRPr="00B30325">
        <w:rPr>
          <w:rFonts w:asciiTheme="majorHAnsi" w:hAnsiTheme="majorHAnsi" w:cs="Times New Roman"/>
          <w:i/>
          <w:szCs w:val="24"/>
          <w:lang w:val="ro-RO"/>
        </w:rPr>
        <w:t>U</w:t>
      </w:r>
      <w:r w:rsidR="00E1555E" w:rsidRPr="00B30325">
        <w:rPr>
          <w:rFonts w:asciiTheme="majorHAnsi" w:hAnsiTheme="majorHAnsi" w:cs="Times New Roman"/>
          <w:i/>
          <w:szCs w:val="24"/>
          <w:vertAlign w:val="subscript"/>
          <w:lang w:val="ro-RO"/>
        </w:rPr>
        <w:t>m</w:t>
      </w:r>
      <w:r w:rsidR="00E1555E" w:rsidRPr="00B30325">
        <w:rPr>
          <w:rFonts w:asciiTheme="majorHAnsi" w:hAnsiTheme="majorHAnsi" w:cs="Times New Roman"/>
          <w:i/>
          <w:szCs w:val="24"/>
          <w:lang w:val="ro-RO"/>
        </w:rPr>
        <w:t xml:space="preserve"> = N</w:t>
      </w:r>
      <w:r w:rsidR="00E1555E" w:rsidRPr="00B30325">
        <w:rPr>
          <w:rFonts w:asciiTheme="majorHAnsi" w:hAnsiTheme="majorHAnsi" w:cs="Times New Roman"/>
          <w:i/>
          <w:szCs w:val="24"/>
          <w:vertAlign w:val="subscript"/>
          <w:lang w:val="ro-RO"/>
        </w:rPr>
        <w:t>I</w:t>
      </w:r>
      <w:r w:rsidR="00E1555E" w:rsidRPr="00B30325">
        <w:rPr>
          <w:rFonts w:asciiTheme="majorHAnsi" w:hAnsiTheme="majorHAnsi" w:cs="Times New Roman"/>
          <w:i/>
          <w:szCs w:val="24"/>
          <w:lang w:val="ro-RO"/>
        </w:rPr>
        <w:t>·My</w:t>
      </w:r>
      <w:r w:rsidR="00E1555E" w:rsidRPr="00B30325">
        <w:rPr>
          <w:rFonts w:asciiTheme="majorHAnsi" w:hAnsiTheme="majorHAnsi" w:cs="Times New Roman"/>
          <w:i/>
          <w:szCs w:val="24"/>
          <w:vertAlign w:val="subscript"/>
          <w:lang w:val="ro-RO"/>
        </w:rPr>
        <w:t>I</w:t>
      </w:r>
      <w:r w:rsidR="00E1555E" w:rsidRPr="00B30325">
        <w:rPr>
          <w:rFonts w:asciiTheme="majorHAnsi" w:hAnsiTheme="majorHAnsi" w:cs="Times New Roman"/>
          <w:szCs w:val="24"/>
          <w:lang w:val="ro-RO"/>
        </w:rPr>
        <w:t xml:space="preserve"> și a curentului </w:t>
      </w:r>
      <w:r w:rsidR="00E1555E" w:rsidRPr="00B30325">
        <w:rPr>
          <w:rFonts w:asciiTheme="majorHAnsi" w:hAnsiTheme="majorHAnsi" w:cs="Times New Roman"/>
          <w:i/>
          <w:szCs w:val="24"/>
          <w:lang w:val="ro-RO"/>
        </w:rPr>
        <w:t>I</w:t>
      </w:r>
      <w:r w:rsidR="00E1555E" w:rsidRPr="00B30325">
        <w:rPr>
          <w:rFonts w:asciiTheme="majorHAnsi" w:hAnsiTheme="majorHAnsi" w:cs="Times New Roman"/>
          <w:i/>
          <w:szCs w:val="24"/>
          <w:vertAlign w:val="subscript"/>
          <w:lang w:val="ro-RO"/>
        </w:rPr>
        <w:t>m</w:t>
      </w:r>
      <w:r w:rsidR="00E1555E" w:rsidRPr="00B30325">
        <w:rPr>
          <w:rFonts w:asciiTheme="majorHAnsi" w:hAnsiTheme="majorHAnsi" w:cs="Times New Roman"/>
          <w:i/>
          <w:szCs w:val="24"/>
          <w:lang w:val="ro-RO"/>
        </w:rPr>
        <w:t>=(N</w:t>
      </w:r>
      <w:r w:rsidR="00E1555E" w:rsidRPr="00B30325">
        <w:rPr>
          <w:rFonts w:asciiTheme="majorHAnsi" w:hAnsiTheme="majorHAnsi" w:cs="Times New Roman"/>
          <w:i/>
          <w:szCs w:val="24"/>
          <w:vertAlign w:val="subscript"/>
          <w:lang w:val="ro-RO"/>
        </w:rPr>
        <w:t>II</w:t>
      </w:r>
      <w:r w:rsidR="00E1555E" w:rsidRPr="00B30325">
        <w:rPr>
          <w:rFonts w:asciiTheme="majorHAnsi" w:hAnsiTheme="majorHAnsi" w:cs="Times New Roman"/>
          <w:i/>
          <w:szCs w:val="24"/>
          <w:lang w:val="ro-RO"/>
        </w:rPr>
        <w:t>*My</w:t>
      </w:r>
      <w:r w:rsidR="00E1555E" w:rsidRPr="00B30325">
        <w:rPr>
          <w:rFonts w:asciiTheme="majorHAnsi" w:hAnsiTheme="majorHAnsi" w:cs="Times New Roman"/>
          <w:i/>
          <w:szCs w:val="24"/>
          <w:vertAlign w:val="subscript"/>
          <w:lang w:val="ro-RO"/>
        </w:rPr>
        <w:t>II</w:t>
      </w:r>
      <w:r w:rsidR="00E1555E" w:rsidRPr="00B30325">
        <w:rPr>
          <w:rFonts w:asciiTheme="majorHAnsi" w:hAnsiTheme="majorHAnsi" w:cs="Times New Roman"/>
          <w:i/>
          <w:szCs w:val="24"/>
          <w:lang w:val="ro-RO"/>
        </w:rPr>
        <w:t>)/R</w:t>
      </w:r>
      <w:r w:rsidR="00E1555E" w:rsidRPr="00B30325">
        <w:rPr>
          <w:rFonts w:asciiTheme="majorHAnsi" w:hAnsiTheme="majorHAnsi" w:cs="Times New Roman"/>
          <w:i/>
          <w:szCs w:val="24"/>
          <w:vertAlign w:val="subscript"/>
          <w:lang w:val="ro-RO"/>
        </w:rPr>
        <w:t>0</w:t>
      </w:r>
      <w:r w:rsidR="00E1555E" w:rsidRPr="00B30325">
        <w:rPr>
          <w:rFonts w:asciiTheme="majorHAnsi" w:hAnsiTheme="majorHAnsi" w:cs="Times New Roman"/>
          <w:szCs w:val="24"/>
          <w:lang w:val="ro-RO"/>
        </w:rPr>
        <w:t xml:space="preserve">, unde scara </w:t>
      </w:r>
      <w:r w:rsidR="00E1555E" w:rsidRPr="00B30325">
        <w:rPr>
          <w:rFonts w:asciiTheme="majorHAnsi" w:hAnsiTheme="majorHAnsi" w:cs="Times New Roman"/>
          <w:i/>
          <w:szCs w:val="24"/>
          <w:lang w:val="ro-RO"/>
        </w:rPr>
        <w:t>My</w:t>
      </w:r>
      <w:r w:rsidR="00E1555E" w:rsidRPr="00B30325">
        <w:rPr>
          <w:rFonts w:asciiTheme="majorHAnsi" w:hAnsiTheme="majorHAnsi" w:cs="Times New Roman"/>
          <w:i/>
          <w:szCs w:val="24"/>
          <w:vertAlign w:val="subscript"/>
          <w:lang w:val="ro-RO"/>
        </w:rPr>
        <w:t>I</w:t>
      </w:r>
      <w:r w:rsidR="00E1555E" w:rsidRPr="00B30325">
        <w:rPr>
          <w:rFonts w:asciiTheme="majorHAnsi" w:hAnsiTheme="majorHAnsi" w:cs="Times New Roman"/>
          <w:i/>
          <w:szCs w:val="24"/>
          <w:lang w:val="ro-RO"/>
        </w:rPr>
        <w:t>, N</w:t>
      </w:r>
      <w:r w:rsidR="00E1555E" w:rsidRPr="00B30325">
        <w:rPr>
          <w:rFonts w:asciiTheme="majorHAnsi" w:hAnsiTheme="majorHAnsi" w:cs="Times New Roman"/>
          <w:i/>
          <w:szCs w:val="24"/>
          <w:vertAlign w:val="subscript"/>
          <w:lang w:val="ro-RO"/>
        </w:rPr>
        <w:t>I</w:t>
      </w:r>
      <w:r w:rsidR="00E1555E" w:rsidRPr="00B30325">
        <w:rPr>
          <w:rFonts w:asciiTheme="majorHAnsi" w:hAnsiTheme="majorHAnsi" w:cs="Times New Roman"/>
          <w:szCs w:val="24"/>
          <w:lang w:val="ro-RO"/>
        </w:rPr>
        <w:t xml:space="preserve"> și </w:t>
      </w:r>
      <w:r w:rsidR="00E1555E" w:rsidRPr="00B30325">
        <w:rPr>
          <w:rFonts w:asciiTheme="majorHAnsi" w:hAnsiTheme="majorHAnsi" w:cs="Times New Roman"/>
          <w:i/>
          <w:szCs w:val="24"/>
          <w:lang w:val="ro-RO"/>
        </w:rPr>
        <w:t>My</w:t>
      </w:r>
      <w:r w:rsidR="00E1555E" w:rsidRPr="00B30325">
        <w:rPr>
          <w:rFonts w:asciiTheme="majorHAnsi" w:hAnsiTheme="majorHAnsi" w:cs="Times New Roman"/>
          <w:i/>
          <w:szCs w:val="24"/>
          <w:vertAlign w:val="subscript"/>
          <w:lang w:val="ro-RO"/>
        </w:rPr>
        <w:t>II</w:t>
      </w:r>
      <w:r w:rsidR="00E1555E" w:rsidRPr="00B30325">
        <w:rPr>
          <w:rFonts w:asciiTheme="majorHAnsi" w:hAnsiTheme="majorHAnsi" w:cs="Times New Roman"/>
          <w:i/>
          <w:szCs w:val="24"/>
          <w:lang w:val="ro-RO"/>
        </w:rPr>
        <w:t>, N</w:t>
      </w:r>
      <w:r w:rsidR="00E1555E" w:rsidRPr="00B30325">
        <w:rPr>
          <w:rFonts w:asciiTheme="majorHAnsi" w:hAnsiTheme="majorHAnsi" w:cs="Times New Roman"/>
          <w:i/>
          <w:szCs w:val="24"/>
          <w:vertAlign w:val="subscript"/>
          <w:lang w:val="ro-RO"/>
        </w:rPr>
        <w:t>II</w:t>
      </w:r>
      <w:r w:rsidR="00E1555E" w:rsidRPr="00B30325">
        <w:rPr>
          <w:rFonts w:asciiTheme="majorHAnsi" w:hAnsiTheme="majorHAnsi" w:cs="Times New Roman"/>
          <w:szCs w:val="24"/>
          <w:lang w:val="ro-RO"/>
        </w:rPr>
        <w:t xml:space="preserve"> (scala de divizare) pe verticală </w:t>
      </w:r>
      <w:r w:rsidR="00E1555E" w:rsidRPr="00B30325">
        <w:rPr>
          <w:rFonts w:asciiTheme="majorHAnsi" w:hAnsiTheme="majorHAnsi" w:cs="Times New Roman"/>
          <w:szCs w:val="24"/>
          <w:lang w:val="ro-RO"/>
        </w:rPr>
        <w:lastRenderedPageBreak/>
        <w:t>a canalului I și II, respectiv, R</w:t>
      </w:r>
      <w:r w:rsidR="00E1555E" w:rsidRPr="00B30325">
        <w:rPr>
          <w:rFonts w:asciiTheme="majorHAnsi" w:hAnsiTheme="majorHAnsi" w:cs="Times New Roman"/>
          <w:szCs w:val="24"/>
          <w:vertAlign w:val="subscript"/>
          <w:lang w:val="ro-RO"/>
        </w:rPr>
        <w:t>0</w:t>
      </w:r>
      <w:r w:rsidR="00E1555E" w:rsidRPr="00B30325">
        <w:rPr>
          <w:rFonts w:asciiTheme="majorHAnsi" w:hAnsiTheme="majorHAnsi" w:cs="Times New Roman"/>
          <w:szCs w:val="24"/>
          <w:lang w:val="ro-RO"/>
        </w:rPr>
        <w:t xml:space="preserve">=10 Ohm . Determinați </w:t>
      </w:r>
      <w:r w:rsidR="0068321D" w:rsidRPr="00B30325">
        <w:rPr>
          <w:rFonts w:asciiTheme="majorHAnsi" w:hAnsiTheme="majorHAnsi" w:cs="Times New Roman"/>
          <w:szCs w:val="24"/>
          <w:lang w:val="ro-RO"/>
        </w:rPr>
        <w:t>variația</w:t>
      </w:r>
      <w:r w:rsidR="00E1555E" w:rsidRPr="00B30325">
        <w:rPr>
          <w:rFonts w:asciiTheme="majorHAnsi" w:hAnsiTheme="majorHAnsi" w:cs="Times New Roman"/>
          <w:szCs w:val="24"/>
          <w:lang w:val="ro-RO"/>
        </w:rPr>
        <w:t xml:space="preserve"> de fază între curent și tensiune (luând în considerare semnul</w:t>
      </w:r>
      <w:r w:rsidR="00E1555E" w:rsidRPr="00B30325">
        <w:rPr>
          <w:rFonts w:asciiTheme="majorHAnsi" w:hAnsiTheme="majorHAnsi" w:cs="Times New Roman"/>
          <w:lang w:val="ro-RO"/>
        </w:rPr>
        <w:t xml:space="preserve">) </w:t>
      </w:r>
      <w:r w:rsidR="00E1555E" w:rsidRPr="00B30325">
        <w:rPr>
          <w:rFonts w:asciiTheme="majorHAnsi" w:hAnsiTheme="majorHAnsi" w:cs="Times New Roman"/>
          <w:i/>
          <w:color w:val="000000"/>
        </w:rPr>
        <w:sym w:font="Symbol" w:char="F06A"/>
      </w:r>
      <w:r w:rsidR="00E1555E" w:rsidRPr="00B30325">
        <w:rPr>
          <w:rFonts w:asciiTheme="majorHAnsi" w:hAnsiTheme="majorHAnsi" w:cs="Times New Roman"/>
          <w:i/>
          <w:color w:val="000000"/>
          <w:lang w:val="en-US"/>
        </w:rPr>
        <w:t>=</w:t>
      </w:r>
      <w:r w:rsidR="00E1555E" w:rsidRPr="00B30325">
        <w:rPr>
          <w:rFonts w:asciiTheme="majorHAnsi" w:hAnsiTheme="majorHAnsi" w:cs="Times New Roman"/>
          <w:i/>
          <w:color w:val="000000"/>
        </w:rPr>
        <w:sym w:font="Symbol" w:char="F06A"/>
      </w:r>
      <w:r w:rsidR="00E1555E" w:rsidRPr="00B30325">
        <w:rPr>
          <w:rFonts w:asciiTheme="majorHAnsi" w:hAnsiTheme="majorHAnsi" w:cs="Times New Roman"/>
          <w:i/>
          <w:color w:val="000000"/>
          <w:vertAlign w:val="subscript"/>
          <w:lang w:val="en-US"/>
        </w:rPr>
        <w:t>u</w:t>
      </w:r>
      <w:r w:rsidR="00E1555E" w:rsidRPr="00B30325">
        <w:rPr>
          <w:rFonts w:asciiTheme="majorHAnsi" w:hAnsiTheme="majorHAnsi" w:cs="Times New Roman"/>
          <w:i/>
          <w:color w:val="000000"/>
          <w:lang w:val="en-US"/>
        </w:rPr>
        <w:t>-</w:t>
      </w:r>
      <w:r w:rsidR="00E1555E" w:rsidRPr="00B30325">
        <w:rPr>
          <w:rFonts w:asciiTheme="majorHAnsi" w:hAnsiTheme="majorHAnsi" w:cs="Times New Roman"/>
          <w:i/>
          <w:color w:val="000000"/>
        </w:rPr>
        <w:sym w:font="Symbol" w:char="F06A"/>
      </w:r>
      <w:r w:rsidR="00E1555E" w:rsidRPr="00B30325">
        <w:rPr>
          <w:rFonts w:asciiTheme="majorHAnsi" w:hAnsiTheme="majorHAnsi" w:cs="Times New Roman"/>
          <w:i/>
          <w:color w:val="000000"/>
          <w:vertAlign w:val="subscript"/>
          <w:lang w:val="en-US"/>
        </w:rPr>
        <w:t>i</w:t>
      </w:r>
      <w:r w:rsidR="00E1555E" w:rsidRPr="00B30325">
        <w:rPr>
          <w:rFonts w:asciiTheme="majorHAnsi" w:hAnsiTheme="majorHAnsi" w:cs="Times New Roman"/>
          <w:color w:val="000000"/>
          <w:lang w:val="en-US"/>
        </w:rPr>
        <w:t>=360</w:t>
      </w:r>
      <w:r w:rsidR="00E1555E" w:rsidRPr="00B30325">
        <w:rPr>
          <w:rFonts w:asciiTheme="majorHAnsi" w:hAnsiTheme="majorHAnsi" w:cs="Times New Roman"/>
          <w:color w:val="000000"/>
          <w:vertAlign w:val="superscript"/>
          <w:lang w:val="en-US"/>
        </w:rPr>
        <w:t>o</w:t>
      </w:r>
      <w:r w:rsidR="00E1555E" w:rsidRPr="00B30325">
        <w:rPr>
          <w:rFonts w:asciiTheme="majorHAnsi" w:hAnsiTheme="majorHAnsi" w:cs="Times New Roman"/>
          <w:color w:val="000000"/>
          <w:lang w:val="en-US"/>
        </w:rPr>
        <w:t>·</w:t>
      </w:r>
      <w:r w:rsidR="00E1555E" w:rsidRPr="00B30325">
        <w:rPr>
          <w:rFonts w:asciiTheme="majorHAnsi" w:hAnsiTheme="majorHAnsi" w:cs="Times New Roman"/>
          <w:i/>
          <w:color w:val="000000"/>
          <w:lang w:val="en-US"/>
        </w:rPr>
        <w:t>t</w:t>
      </w:r>
      <w:r w:rsidR="00E1555E" w:rsidRPr="00B30325">
        <w:rPr>
          <w:rFonts w:asciiTheme="majorHAnsi" w:hAnsiTheme="majorHAnsi" w:cs="Times New Roman"/>
          <w:i/>
          <w:color w:val="000000"/>
          <w:vertAlign w:val="subscript"/>
          <w:lang w:val="en-US"/>
        </w:rPr>
        <w:sym w:font="Symbol" w:char="F06A"/>
      </w:r>
      <w:r w:rsidR="00E1555E" w:rsidRPr="00B30325">
        <w:rPr>
          <w:rFonts w:asciiTheme="majorHAnsi" w:hAnsiTheme="majorHAnsi" w:cs="Times New Roman"/>
          <w:i/>
          <w:color w:val="000000"/>
          <w:lang w:val="en-US"/>
        </w:rPr>
        <w:t>/T</w:t>
      </w:r>
      <w:r w:rsidR="00E1555E" w:rsidRPr="00B30325">
        <w:rPr>
          <w:rFonts w:asciiTheme="majorHAnsi" w:hAnsiTheme="majorHAnsi" w:cs="Times New Roman"/>
          <w:szCs w:val="24"/>
          <w:lang w:val="ro-RO"/>
        </w:rPr>
        <w:t xml:space="preserve">, unde </w:t>
      </w:r>
      <w:r w:rsidR="00E1555E" w:rsidRPr="00B30325">
        <w:rPr>
          <w:rFonts w:asciiTheme="majorHAnsi" w:hAnsiTheme="majorHAnsi" w:cs="Times New Roman"/>
          <w:i/>
          <w:color w:val="000000"/>
          <w:lang w:val="en-US"/>
        </w:rPr>
        <w:t>t</w:t>
      </w:r>
      <w:r w:rsidR="00E1555E" w:rsidRPr="00B30325">
        <w:rPr>
          <w:rFonts w:asciiTheme="majorHAnsi" w:hAnsiTheme="majorHAnsi" w:cs="Times New Roman"/>
          <w:i/>
          <w:color w:val="000000"/>
          <w:vertAlign w:val="subscript"/>
          <w:lang w:val="en-US"/>
        </w:rPr>
        <w:sym w:font="Symbol" w:char="F06A"/>
      </w:r>
      <w:r w:rsidR="00E1555E" w:rsidRPr="00B30325">
        <w:rPr>
          <w:rFonts w:asciiTheme="majorHAnsi" w:hAnsiTheme="majorHAnsi" w:cs="Times New Roman"/>
          <w:szCs w:val="24"/>
          <w:lang w:val="ro-RO"/>
        </w:rPr>
        <w:t xml:space="preserve"> - </w:t>
      </w:r>
      <w:r w:rsidR="0068321D" w:rsidRPr="00B30325">
        <w:rPr>
          <w:rFonts w:asciiTheme="majorHAnsi" w:hAnsiTheme="majorHAnsi" w:cs="Times New Roman"/>
          <w:szCs w:val="24"/>
          <w:lang w:val="ro-RO"/>
        </w:rPr>
        <w:t>variația</w:t>
      </w:r>
      <w:r w:rsidR="00E1555E" w:rsidRPr="00B30325">
        <w:rPr>
          <w:rFonts w:asciiTheme="majorHAnsi" w:hAnsiTheme="majorHAnsi" w:cs="Times New Roman"/>
          <w:szCs w:val="24"/>
          <w:lang w:val="ro-RO"/>
        </w:rPr>
        <w:t xml:space="preserve"> de timp între curent și tensiune, </w:t>
      </w:r>
      <w:r w:rsidR="00E1555E" w:rsidRPr="00B30325">
        <w:rPr>
          <w:rFonts w:asciiTheme="majorHAnsi" w:hAnsiTheme="majorHAnsi" w:cs="Times New Roman"/>
          <w:i/>
          <w:szCs w:val="24"/>
          <w:lang w:val="ro-RO"/>
        </w:rPr>
        <w:t>T=1/f</w:t>
      </w:r>
      <w:r w:rsidR="00E1555E" w:rsidRPr="00B30325">
        <w:rPr>
          <w:rFonts w:asciiTheme="majorHAnsi" w:hAnsiTheme="majorHAnsi" w:cs="Times New Roman"/>
          <w:szCs w:val="24"/>
          <w:lang w:val="ro-RO"/>
        </w:rPr>
        <w:t xml:space="preserve"> - perioadă.</w:t>
      </w:r>
      <w:r w:rsidR="0068321D" w:rsidRPr="00B30325">
        <w:rPr>
          <w:rFonts w:asciiTheme="majorHAnsi" w:hAnsiTheme="majorHAnsi" w:cs="Times New Roman"/>
          <w:szCs w:val="24"/>
          <w:lang w:val="ro-RO"/>
        </w:rPr>
        <w:t xml:space="preserve"> Variația de timp </w:t>
      </w:r>
      <w:r w:rsidR="0068321D" w:rsidRPr="00B30325">
        <w:rPr>
          <w:rFonts w:asciiTheme="majorHAnsi" w:hAnsiTheme="majorHAnsi" w:cs="Times New Roman"/>
          <w:i/>
          <w:color w:val="000000"/>
          <w:lang w:val="en-US"/>
        </w:rPr>
        <w:t>t</w:t>
      </w:r>
      <w:r w:rsidR="0068321D" w:rsidRPr="00B30325">
        <w:rPr>
          <w:rFonts w:asciiTheme="majorHAnsi" w:hAnsiTheme="majorHAnsi" w:cs="Times New Roman"/>
          <w:i/>
          <w:color w:val="000000"/>
          <w:vertAlign w:val="subscript"/>
          <w:lang w:val="en-US"/>
        </w:rPr>
        <w:sym w:font="Symbol" w:char="F06A"/>
      </w:r>
      <w:r w:rsidR="0068321D" w:rsidRPr="00B30325">
        <w:rPr>
          <w:rFonts w:asciiTheme="majorHAnsi" w:hAnsiTheme="majorHAnsi" w:cs="Times New Roman"/>
          <w:i/>
          <w:szCs w:val="24"/>
          <w:lang w:val="ro-RO"/>
        </w:rPr>
        <w:t>=N·M</w:t>
      </w:r>
      <w:r w:rsidR="0068321D" w:rsidRPr="00B30325">
        <w:rPr>
          <w:rFonts w:asciiTheme="majorHAnsi" w:hAnsiTheme="majorHAnsi" w:cs="Times New Roman"/>
          <w:i/>
          <w:szCs w:val="24"/>
          <w:vertAlign w:val="subscript"/>
          <w:lang w:val="ro-RO"/>
        </w:rPr>
        <w:t>XI</w:t>
      </w:r>
      <w:r w:rsidR="0068321D" w:rsidRPr="00B30325">
        <w:rPr>
          <w:rFonts w:asciiTheme="majorHAnsi" w:hAnsiTheme="majorHAnsi" w:cs="Times New Roman"/>
          <w:szCs w:val="24"/>
          <w:lang w:val="ro-RO"/>
        </w:rPr>
        <w:t xml:space="preserve">, unde </w:t>
      </w:r>
      <w:r w:rsidR="0068321D" w:rsidRPr="00B30325">
        <w:rPr>
          <w:rFonts w:asciiTheme="majorHAnsi" w:hAnsiTheme="majorHAnsi" w:cs="Times New Roman"/>
          <w:i/>
          <w:szCs w:val="24"/>
          <w:lang w:val="ro-RO"/>
        </w:rPr>
        <w:t>M</w:t>
      </w:r>
      <w:r w:rsidR="0068321D" w:rsidRPr="00B30325">
        <w:rPr>
          <w:rFonts w:asciiTheme="majorHAnsi" w:hAnsiTheme="majorHAnsi" w:cs="Times New Roman"/>
          <w:i/>
          <w:szCs w:val="24"/>
          <w:vertAlign w:val="subscript"/>
          <w:lang w:val="ro-RO"/>
        </w:rPr>
        <w:t>XI</w:t>
      </w:r>
      <w:r w:rsidR="0068321D" w:rsidRPr="00B30325">
        <w:rPr>
          <w:rFonts w:asciiTheme="majorHAnsi" w:hAnsiTheme="majorHAnsi" w:cs="Times New Roman"/>
          <w:szCs w:val="24"/>
          <w:lang w:val="ro-RO"/>
        </w:rPr>
        <w:t xml:space="preserve"> este scara de timp a canalului I și </w:t>
      </w:r>
      <w:r w:rsidR="0068321D" w:rsidRPr="00B30325">
        <w:rPr>
          <w:rFonts w:asciiTheme="majorHAnsi" w:hAnsiTheme="majorHAnsi" w:cs="Times New Roman"/>
          <w:i/>
          <w:szCs w:val="24"/>
          <w:lang w:val="ro-RO"/>
        </w:rPr>
        <w:t>N</w:t>
      </w:r>
      <w:r w:rsidR="0068321D" w:rsidRPr="00B30325">
        <w:rPr>
          <w:rFonts w:asciiTheme="majorHAnsi" w:hAnsiTheme="majorHAnsi" w:cs="Times New Roman"/>
          <w:szCs w:val="24"/>
          <w:lang w:val="ro-RO"/>
        </w:rPr>
        <w:t xml:space="preserve"> este numărul de diviziuni dintre oscilograme (pe orizontală). Introduceți rezultatele măsurătorilor în Tabelul 4.</w:t>
      </w:r>
    </w:p>
    <w:p w:rsidR="00B77E77" w:rsidRPr="00B30325" w:rsidRDefault="00B77E77" w:rsidP="00B77E77">
      <w:pPr>
        <w:pStyle w:val="ListParagraph"/>
        <w:numPr>
          <w:ilvl w:val="1"/>
          <w:numId w:val="5"/>
        </w:numPr>
        <w:spacing w:after="0"/>
        <w:ind w:left="709" w:hanging="425"/>
        <w:jc w:val="both"/>
        <w:rPr>
          <w:rFonts w:asciiTheme="majorHAnsi" w:hAnsiTheme="majorHAnsi" w:cs="Times New Roman"/>
          <w:szCs w:val="24"/>
          <w:lang w:val="ro-RO"/>
        </w:rPr>
      </w:pPr>
      <w:r w:rsidRPr="00B30325">
        <w:rPr>
          <w:rFonts w:asciiTheme="majorHAnsi" w:hAnsiTheme="majorHAnsi" w:cs="Times New Roman"/>
          <w:szCs w:val="24"/>
          <w:lang w:val="ro-RO"/>
        </w:rPr>
        <w:t>Repetați măsurările pentru bobina de inducție L =</w:t>
      </w:r>
      <w:r w:rsidR="008E6A23" w:rsidRPr="00B30325">
        <w:rPr>
          <w:rFonts w:asciiTheme="majorHAnsi" w:hAnsiTheme="majorHAnsi" w:cs="Times New Roman"/>
          <w:szCs w:val="24"/>
          <w:lang w:val="ro-RO"/>
        </w:rPr>
        <w:t>3.64</w:t>
      </w:r>
      <w:r w:rsidRPr="00B30325">
        <w:rPr>
          <w:rFonts w:asciiTheme="majorHAnsi" w:hAnsiTheme="majorHAnsi" w:cs="Times New Roman"/>
          <w:szCs w:val="24"/>
          <w:lang w:val="ro-RO"/>
        </w:rPr>
        <w:t xml:space="preserve"> mH. Rezultatele măsurărilor de introdus în Tabelul 4.</w:t>
      </w:r>
    </w:p>
    <w:p w:rsidR="00E1643C" w:rsidRPr="00B30325" w:rsidRDefault="00E1643C" w:rsidP="00E1643C">
      <w:pPr>
        <w:pStyle w:val="ListParagraph"/>
        <w:numPr>
          <w:ilvl w:val="1"/>
          <w:numId w:val="5"/>
        </w:numPr>
        <w:spacing w:after="0"/>
        <w:ind w:left="709" w:hanging="425"/>
        <w:jc w:val="both"/>
        <w:rPr>
          <w:rFonts w:asciiTheme="majorHAnsi" w:hAnsiTheme="majorHAnsi" w:cs="Times New Roman"/>
          <w:szCs w:val="24"/>
          <w:lang w:val="ro-RO"/>
        </w:rPr>
      </w:pPr>
      <w:r w:rsidRPr="00B30325">
        <w:rPr>
          <w:rFonts w:asciiTheme="majorHAnsi" w:hAnsiTheme="majorHAnsi" w:cs="Times New Roman"/>
          <w:szCs w:val="24"/>
          <w:lang w:val="ro-RO"/>
        </w:rPr>
        <w:t>Repetați măsurările pentru condensatorul C =</w:t>
      </w:r>
      <w:r w:rsidR="008E6A23" w:rsidRPr="00B30325">
        <w:rPr>
          <w:rFonts w:asciiTheme="majorHAnsi" w:hAnsiTheme="majorHAnsi" w:cs="Times New Roman"/>
          <w:szCs w:val="24"/>
          <w:lang w:val="ro-RO"/>
        </w:rPr>
        <w:t>64</w:t>
      </w:r>
      <w:r w:rsidRPr="00B30325">
        <w:rPr>
          <w:rFonts w:asciiTheme="majorHAnsi" w:hAnsiTheme="majorHAnsi" w:cs="Times New Roman"/>
          <w:szCs w:val="24"/>
          <w:lang w:val="ro-RO"/>
        </w:rPr>
        <w:t xml:space="preserve"> </w:t>
      </w:r>
      <w:r w:rsidR="008E6A23" w:rsidRPr="00B30325">
        <w:rPr>
          <w:rFonts w:asciiTheme="majorHAnsi" w:hAnsiTheme="majorHAnsi" w:cs="Times New Roman"/>
          <w:szCs w:val="24"/>
          <w:lang w:val="ro-RO"/>
        </w:rPr>
        <w:t>n</w:t>
      </w:r>
      <w:r w:rsidRPr="00B30325">
        <w:rPr>
          <w:rFonts w:asciiTheme="majorHAnsi" w:hAnsiTheme="majorHAnsi" w:cs="Times New Roman"/>
          <w:szCs w:val="24"/>
          <w:lang w:val="ro-RO"/>
        </w:rPr>
        <w:t>F. Rezultatele măsurărilor de introdus în Tabelul 4.</w:t>
      </w:r>
    </w:p>
    <w:p w:rsidR="00D91513" w:rsidRPr="00B30325" w:rsidRDefault="00D91513" w:rsidP="00D91513">
      <w:pPr>
        <w:pStyle w:val="ListParagraph"/>
        <w:numPr>
          <w:ilvl w:val="1"/>
          <w:numId w:val="5"/>
        </w:numPr>
        <w:spacing w:after="0"/>
        <w:ind w:left="709" w:hanging="425"/>
        <w:jc w:val="both"/>
        <w:rPr>
          <w:rFonts w:asciiTheme="majorHAnsi" w:hAnsiTheme="majorHAnsi" w:cs="Times New Roman"/>
          <w:szCs w:val="24"/>
          <w:lang w:val="ro-RO"/>
        </w:rPr>
      </w:pPr>
      <w:r w:rsidRPr="00B30325">
        <w:rPr>
          <w:rFonts w:asciiTheme="majorHAnsi" w:hAnsiTheme="majorHAnsi" w:cs="Times New Roman"/>
          <w:szCs w:val="24"/>
          <w:lang w:val="ro-RO"/>
        </w:rPr>
        <w:t>Construiți o diagramă vectorică a curentului și a tensiunii pentru rezistor, bobină, bobina de inducție și condensator.</w:t>
      </w:r>
    </w:p>
    <w:p w:rsidR="00E43A28" w:rsidRPr="00B30325" w:rsidRDefault="00E43A28" w:rsidP="002A586C">
      <w:pPr>
        <w:spacing w:after="120"/>
        <w:jc w:val="both"/>
        <w:rPr>
          <w:rFonts w:asciiTheme="majorHAnsi" w:hAnsiTheme="majorHAnsi" w:cs="Times New Roman"/>
          <w:szCs w:val="24"/>
          <w:lang w:val="ro-RO"/>
        </w:rPr>
      </w:pPr>
      <w:r w:rsidRPr="00B30325">
        <w:rPr>
          <w:rFonts w:asciiTheme="majorHAnsi" w:hAnsiTheme="majorHAnsi" w:cs="Times New Roman"/>
          <w:szCs w:val="24"/>
          <w:lang w:val="ro-RO"/>
        </w:rPr>
        <w:t>Deconectați alimentarea generatorul și osciloscopului.</w:t>
      </w:r>
      <w:r w:rsidR="007A5543" w:rsidRPr="00B30325">
        <w:rPr>
          <w:rFonts w:asciiTheme="majorHAnsi" w:hAnsiTheme="majorHAnsi" w:cs="Times New Roman"/>
          <w:noProof/>
          <w:szCs w:val="24"/>
          <w:lang w:val="en-US"/>
        </w:rPr>
        <w:t xml:space="preserve"> </w:t>
      </w:r>
    </w:p>
    <w:p w:rsidR="00A64483" w:rsidRPr="00B30325" w:rsidRDefault="00A64483" w:rsidP="00A64483">
      <w:pPr>
        <w:pStyle w:val="ListParagraph"/>
        <w:spacing w:after="120"/>
        <w:ind w:left="284"/>
        <w:jc w:val="both"/>
        <w:rPr>
          <w:rFonts w:asciiTheme="majorHAnsi" w:hAnsiTheme="majorHAnsi" w:cs="Times New Roman"/>
          <w:szCs w:val="24"/>
          <w:lang w:val="ro-RO"/>
        </w:rPr>
      </w:pPr>
    </w:p>
    <w:p w:rsidR="00BF6236" w:rsidRPr="00B30325" w:rsidRDefault="00014E31" w:rsidP="00023DB2">
      <w:pPr>
        <w:spacing w:after="0"/>
        <w:jc w:val="center"/>
        <w:rPr>
          <w:rFonts w:asciiTheme="majorHAnsi" w:hAnsiTheme="majorHAnsi" w:cs="Times New Roman"/>
          <w:szCs w:val="24"/>
          <w:lang w:val="ro-RO"/>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270.6pt;margin-top:2.35pt;width:213.5pt;height:170.05pt;z-index:-251635200;mso-position-horizontal-relative:text;mso-position-vertical-relative:text;mso-width-relative:page;mso-height-relative:page">
            <v:imagedata r:id="rId16" o:title="42953268_198346177732957_915842999244554240_n"/>
          </v:shape>
        </w:pict>
      </w:r>
      <w:r w:rsidR="004C1E82">
        <w:rPr>
          <w:noProof/>
        </w:rPr>
        <w:pict>
          <v:shape id="_x0000_s1027" type="#_x0000_t75" style="position:absolute;left:0;text-align:left;margin-left:21.15pt;margin-top:1.5pt;width:206.05pt;height:170.9pt;z-index:-251637248;mso-position-horizontal-relative:text;mso-position-vertical-relative:text;mso-width-relative:page;mso-height-relative:page">
            <v:imagedata r:id="rId17" o:title="43058711_319841205235506_5469881730401828864_n"/>
          </v:shape>
        </w:pict>
      </w:r>
    </w:p>
    <w:p w:rsidR="00BF6236" w:rsidRPr="00B30325" w:rsidRDefault="00BF6236" w:rsidP="00023DB2">
      <w:pPr>
        <w:spacing w:after="0"/>
        <w:jc w:val="center"/>
        <w:rPr>
          <w:rFonts w:asciiTheme="majorHAnsi" w:hAnsiTheme="majorHAnsi" w:cs="Times New Roman"/>
          <w:szCs w:val="24"/>
          <w:lang w:val="ro-RO"/>
        </w:rPr>
      </w:pPr>
    </w:p>
    <w:p w:rsidR="00BF6236" w:rsidRPr="00B30325" w:rsidRDefault="00BF6236" w:rsidP="00023DB2">
      <w:pPr>
        <w:spacing w:after="0"/>
        <w:jc w:val="center"/>
        <w:rPr>
          <w:rFonts w:asciiTheme="majorHAnsi" w:hAnsiTheme="majorHAnsi" w:cs="Times New Roman"/>
          <w:szCs w:val="24"/>
          <w:lang w:val="ro-RO"/>
        </w:rPr>
      </w:pPr>
    </w:p>
    <w:p w:rsidR="00BF6236" w:rsidRPr="00B30325" w:rsidRDefault="00BF6236" w:rsidP="00023DB2">
      <w:pPr>
        <w:spacing w:after="0"/>
        <w:jc w:val="center"/>
        <w:rPr>
          <w:rFonts w:asciiTheme="majorHAnsi" w:hAnsiTheme="majorHAnsi" w:cs="Times New Roman"/>
          <w:szCs w:val="24"/>
          <w:lang w:val="ro-RO"/>
        </w:rPr>
      </w:pPr>
    </w:p>
    <w:p w:rsidR="00BF6236" w:rsidRPr="00B30325" w:rsidRDefault="00BF6236" w:rsidP="00023DB2">
      <w:pPr>
        <w:spacing w:after="0"/>
        <w:jc w:val="center"/>
        <w:rPr>
          <w:rFonts w:asciiTheme="majorHAnsi" w:hAnsiTheme="majorHAnsi" w:cs="Times New Roman"/>
          <w:szCs w:val="24"/>
          <w:lang w:val="ro-RO"/>
        </w:rPr>
      </w:pPr>
    </w:p>
    <w:p w:rsidR="00BF6236" w:rsidRPr="00B30325" w:rsidRDefault="00BF6236" w:rsidP="00023DB2">
      <w:pPr>
        <w:spacing w:after="0"/>
        <w:jc w:val="center"/>
        <w:rPr>
          <w:rFonts w:asciiTheme="majorHAnsi" w:hAnsiTheme="majorHAnsi" w:cs="Times New Roman"/>
          <w:szCs w:val="24"/>
          <w:lang w:val="ro-RO"/>
        </w:rPr>
      </w:pPr>
    </w:p>
    <w:p w:rsidR="00BF6236" w:rsidRPr="00B30325" w:rsidRDefault="00BF6236" w:rsidP="00023DB2">
      <w:pPr>
        <w:spacing w:after="0"/>
        <w:jc w:val="center"/>
        <w:rPr>
          <w:rFonts w:asciiTheme="majorHAnsi" w:hAnsiTheme="majorHAnsi" w:cs="Times New Roman"/>
          <w:szCs w:val="24"/>
          <w:lang w:val="ro-RO"/>
        </w:rPr>
      </w:pPr>
    </w:p>
    <w:p w:rsidR="00BF6236" w:rsidRPr="00B30325" w:rsidRDefault="00BF6236" w:rsidP="00023DB2">
      <w:pPr>
        <w:spacing w:after="0"/>
        <w:jc w:val="center"/>
        <w:rPr>
          <w:rFonts w:asciiTheme="majorHAnsi" w:hAnsiTheme="majorHAnsi" w:cs="Times New Roman"/>
          <w:szCs w:val="24"/>
          <w:lang w:val="ro-RO"/>
        </w:rPr>
      </w:pPr>
    </w:p>
    <w:p w:rsidR="00BF6236" w:rsidRPr="00B30325" w:rsidRDefault="00BF6236" w:rsidP="00023DB2">
      <w:pPr>
        <w:spacing w:after="0"/>
        <w:jc w:val="center"/>
        <w:rPr>
          <w:rFonts w:asciiTheme="majorHAnsi" w:hAnsiTheme="majorHAnsi" w:cs="Times New Roman"/>
          <w:szCs w:val="24"/>
          <w:lang w:val="ro-RO"/>
        </w:rPr>
      </w:pPr>
    </w:p>
    <w:p w:rsidR="00BF6236" w:rsidRPr="00B30325" w:rsidRDefault="00BF6236" w:rsidP="00023DB2">
      <w:pPr>
        <w:spacing w:after="0"/>
        <w:jc w:val="center"/>
        <w:rPr>
          <w:rFonts w:asciiTheme="majorHAnsi" w:hAnsiTheme="majorHAnsi" w:cs="Times New Roman"/>
          <w:szCs w:val="24"/>
          <w:lang w:val="ro-RO"/>
        </w:rPr>
      </w:pPr>
    </w:p>
    <w:p w:rsidR="00023DB2" w:rsidRPr="00B30325" w:rsidRDefault="00023DB2" w:rsidP="00023DB2">
      <w:pPr>
        <w:spacing w:after="0"/>
        <w:jc w:val="center"/>
        <w:rPr>
          <w:rFonts w:asciiTheme="majorHAnsi" w:hAnsiTheme="majorHAnsi" w:cs="Times New Roman"/>
          <w:szCs w:val="24"/>
          <w:lang w:val="ro-RO"/>
        </w:rPr>
      </w:pPr>
    </w:p>
    <w:p w:rsidR="00BF6236" w:rsidRPr="00B30325" w:rsidRDefault="00BF6236" w:rsidP="00023DB2">
      <w:pPr>
        <w:spacing w:after="0"/>
        <w:jc w:val="center"/>
        <w:rPr>
          <w:rFonts w:asciiTheme="majorHAnsi" w:hAnsiTheme="majorHAnsi" w:cs="Times New Roman"/>
          <w:szCs w:val="24"/>
          <w:lang w:val="ro-RO"/>
        </w:rPr>
      </w:pPr>
    </w:p>
    <w:p w:rsidR="00BF6236" w:rsidRPr="00B30325" w:rsidRDefault="00014E31" w:rsidP="00023DB2">
      <w:pPr>
        <w:spacing w:after="0"/>
        <w:jc w:val="center"/>
        <w:rPr>
          <w:rFonts w:asciiTheme="majorHAnsi" w:hAnsiTheme="majorHAnsi" w:cs="Times New Roman"/>
          <w:szCs w:val="24"/>
          <w:lang w:val="ro-RO"/>
        </w:rPr>
      </w:pPr>
      <w:r>
        <w:rPr>
          <w:noProof/>
        </w:rPr>
        <w:pict>
          <v:shape id="_x0000_s1029" type="#_x0000_t75" style="position:absolute;left:0;text-align:left;margin-left:142.75pt;margin-top:7.05pt;width:192.2pt;height:154.45pt;z-index:-251633152;mso-position-horizontal-relative:text;mso-position-vertical-relative:text;mso-width-relative:page;mso-height-relative:page">
            <v:imagedata r:id="rId18" o:title="42852849_751434641870686_8435356713267232768_n"/>
          </v:shape>
        </w:pict>
      </w:r>
    </w:p>
    <w:p w:rsidR="00BF6236" w:rsidRPr="00B30325" w:rsidRDefault="00BF6236" w:rsidP="00023DB2">
      <w:pPr>
        <w:spacing w:after="0"/>
        <w:jc w:val="center"/>
        <w:rPr>
          <w:rFonts w:asciiTheme="majorHAnsi" w:hAnsiTheme="majorHAnsi" w:cs="Times New Roman"/>
          <w:szCs w:val="24"/>
          <w:lang w:val="ro-RO"/>
        </w:rPr>
      </w:pPr>
    </w:p>
    <w:p w:rsidR="00BF6236" w:rsidRPr="00B30325" w:rsidRDefault="00BF6236" w:rsidP="00023DB2">
      <w:pPr>
        <w:spacing w:after="0"/>
        <w:jc w:val="center"/>
        <w:rPr>
          <w:rFonts w:asciiTheme="majorHAnsi" w:hAnsiTheme="majorHAnsi" w:cs="Times New Roman"/>
          <w:szCs w:val="24"/>
          <w:lang w:val="ro-RO"/>
        </w:rPr>
      </w:pPr>
    </w:p>
    <w:p w:rsidR="00BF6236" w:rsidRPr="00B30325" w:rsidRDefault="00BF6236" w:rsidP="00023DB2">
      <w:pPr>
        <w:spacing w:after="0"/>
        <w:jc w:val="center"/>
        <w:rPr>
          <w:rFonts w:asciiTheme="majorHAnsi" w:hAnsiTheme="majorHAnsi" w:cs="Times New Roman"/>
          <w:szCs w:val="24"/>
          <w:lang w:val="ro-RO"/>
        </w:rPr>
      </w:pPr>
    </w:p>
    <w:p w:rsidR="00BF6236" w:rsidRPr="00B30325" w:rsidRDefault="00BF6236" w:rsidP="00023DB2">
      <w:pPr>
        <w:spacing w:after="0"/>
        <w:jc w:val="center"/>
        <w:rPr>
          <w:rFonts w:asciiTheme="majorHAnsi" w:hAnsiTheme="majorHAnsi" w:cs="Times New Roman"/>
          <w:szCs w:val="24"/>
          <w:lang w:val="ro-RO"/>
        </w:rPr>
      </w:pPr>
    </w:p>
    <w:p w:rsidR="007A5543" w:rsidRPr="00B30325" w:rsidRDefault="007A5543" w:rsidP="00023DB2">
      <w:pPr>
        <w:spacing w:after="0"/>
        <w:jc w:val="center"/>
        <w:rPr>
          <w:rFonts w:asciiTheme="majorHAnsi" w:hAnsiTheme="majorHAnsi" w:cs="Times New Roman"/>
          <w:b/>
          <w:sz w:val="28"/>
          <w:szCs w:val="24"/>
          <w:lang w:val="ro-RO"/>
        </w:rPr>
      </w:pPr>
    </w:p>
    <w:p w:rsidR="007A5543" w:rsidRPr="00B30325" w:rsidRDefault="007A5543" w:rsidP="00023DB2">
      <w:pPr>
        <w:spacing w:after="0"/>
        <w:jc w:val="center"/>
        <w:rPr>
          <w:rFonts w:asciiTheme="majorHAnsi" w:hAnsiTheme="majorHAnsi" w:cs="Times New Roman"/>
          <w:b/>
          <w:sz w:val="28"/>
          <w:szCs w:val="24"/>
          <w:lang w:val="ro-RO"/>
        </w:rPr>
      </w:pPr>
    </w:p>
    <w:p w:rsidR="007A5543" w:rsidRPr="00B30325" w:rsidRDefault="007A5543" w:rsidP="00023DB2">
      <w:pPr>
        <w:spacing w:after="0"/>
        <w:jc w:val="center"/>
        <w:rPr>
          <w:rFonts w:asciiTheme="majorHAnsi" w:hAnsiTheme="majorHAnsi" w:cs="Times New Roman"/>
          <w:b/>
          <w:sz w:val="28"/>
          <w:szCs w:val="24"/>
          <w:lang w:val="ro-RO"/>
        </w:rPr>
      </w:pPr>
    </w:p>
    <w:p w:rsidR="007A5543" w:rsidRPr="00B30325" w:rsidRDefault="007A5543" w:rsidP="00023DB2">
      <w:pPr>
        <w:spacing w:after="0"/>
        <w:jc w:val="center"/>
        <w:rPr>
          <w:rFonts w:asciiTheme="majorHAnsi" w:hAnsiTheme="majorHAnsi" w:cs="Times New Roman"/>
          <w:b/>
          <w:sz w:val="28"/>
          <w:szCs w:val="24"/>
          <w:lang w:val="ro-RO"/>
        </w:rPr>
      </w:pPr>
    </w:p>
    <w:p w:rsidR="007A5543" w:rsidRPr="00B30325" w:rsidRDefault="007A5543" w:rsidP="00023DB2">
      <w:pPr>
        <w:spacing w:after="0"/>
        <w:jc w:val="center"/>
        <w:rPr>
          <w:rFonts w:asciiTheme="majorHAnsi" w:hAnsiTheme="majorHAnsi" w:cs="Times New Roman"/>
          <w:b/>
          <w:sz w:val="28"/>
          <w:szCs w:val="24"/>
          <w:lang w:val="ro-RO"/>
        </w:rPr>
      </w:pPr>
    </w:p>
    <w:p w:rsidR="00962E69" w:rsidRPr="00B30325" w:rsidRDefault="00962E69" w:rsidP="00023DB2">
      <w:pPr>
        <w:spacing w:after="0"/>
        <w:jc w:val="center"/>
        <w:rPr>
          <w:rFonts w:asciiTheme="majorHAnsi" w:hAnsiTheme="majorHAnsi" w:cs="Times New Roman"/>
          <w:b/>
          <w:sz w:val="28"/>
          <w:szCs w:val="24"/>
          <w:lang w:val="ro-RO"/>
        </w:rPr>
      </w:pPr>
    </w:p>
    <w:p w:rsidR="00962E69" w:rsidRPr="00B30325" w:rsidRDefault="00962E69" w:rsidP="00023DB2">
      <w:pPr>
        <w:spacing w:after="0"/>
        <w:jc w:val="center"/>
        <w:rPr>
          <w:rFonts w:asciiTheme="majorHAnsi" w:hAnsiTheme="majorHAnsi" w:cs="Times New Roman"/>
          <w:b/>
          <w:sz w:val="28"/>
          <w:szCs w:val="24"/>
          <w:lang w:val="ro-RO"/>
        </w:rPr>
      </w:pPr>
    </w:p>
    <w:p w:rsidR="00BF6236" w:rsidRPr="00507A32" w:rsidRDefault="00EC61A2" w:rsidP="00014E31">
      <w:pPr>
        <w:spacing w:after="0"/>
        <w:rPr>
          <w:rFonts w:cstheme="minorHAnsi"/>
          <w:sz w:val="24"/>
          <w:szCs w:val="24"/>
          <w:lang w:val="ro-RO"/>
        </w:rPr>
      </w:pPr>
      <w:r w:rsidRPr="00507A32">
        <w:rPr>
          <w:rFonts w:cstheme="minorHAnsi"/>
          <w:b/>
          <w:sz w:val="24"/>
          <w:szCs w:val="24"/>
          <w:lang w:val="ro-RO"/>
        </w:rPr>
        <w:t>Concluzie:</w:t>
      </w:r>
      <w:r w:rsidR="00014E31">
        <w:rPr>
          <w:rFonts w:cstheme="minorHAnsi"/>
          <w:sz w:val="24"/>
          <w:szCs w:val="24"/>
          <w:lang w:val="ro-RO"/>
        </w:rPr>
        <w:t xml:space="preserve"> I</w:t>
      </w:r>
      <w:r w:rsidRPr="00507A32">
        <w:rPr>
          <w:rFonts w:cstheme="minorHAnsi"/>
          <w:sz w:val="24"/>
          <w:szCs w:val="24"/>
          <w:lang w:val="ro-RO"/>
        </w:rPr>
        <w:t>n urma lucrării de laboratoru</w:t>
      </w:r>
      <w:r w:rsidR="00014E31">
        <w:rPr>
          <w:rFonts w:cstheme="minorHAnsi"/>
          <w:sz w:val="24"/>
          <w:szCs w:val="24"/>
          <w:lang w:val="ro-RO"/>
        </w:rPr>
        <w:t xml:space="preserve"> si indeplinirii</w:t>
      </w:r>
      <w:r w:rsidRPr="00507A32">
        <w:rPr>
          <w:rFonts w:cstheme="minorHAnsi"/>
          <w:sz w:val="24"/>
          <w:szCs w:val="24"/>
          <w:lang w:val="ro-RO"/>
        </w:rPr>
        <w:t xml:space="preserve"> scopul </w:t>
      </w:r>
      <w:r w:rsidR="00014E31">
        <w:rPr>
          <w:rFonts w:cstheme="minorHAnsi"/>
          <w:sz w:val="24"/>
          <w:szCs w:val="24"/>
          <w:lang w:val="ro-RO"/>
        </w:rPr>
        <w:t>lucrarii a</w:t>
      </w:r>
      <w:r w:rsidRPr="00507A32">
        <w:rPr>
          <w:rFonts w:cstheme="minorHAnsi"/>
          <w:sz w:val="24"/>
          <w:szCs w:val="24"/>
          <w:lang w:val="ro-RO"/>
        </w:rPr>
        <w:t xml:space="preserve">m verificat experimental respectarea legii lui Ohm și Kirchhoff pentru circuitele electrice ramificate și neramificate de curent continuu;  Am cercetat raportul de amplitudă și fază dintre tensiune și curent pentru elementele R, L, C.  Am cercetat proprietățile elementelor pasive (R, L, C) în circuitul de curent alternativ. Am învățat cum se utilizează osciloscopul și generatorul de impuls. </w:t>
      </w:r>
    </w:p>
    <w:p w:rsidR="00BF6236" w:rsidRPr="00B30325" w:rsidRDefault="00BF6236" w:rsidP="00023DB2">
      <w:pPr>
        <w:spacing w:after="0"/>
        <w:jc w:val="center"/>
        <w:rPr>
          <w:rFonts w:asciiTheme="majorHAnsi" w:hAnsiTheme="majorHAnsi" w:cs="Times New Roman"/>
          <w:szCs w:val="24"/>
          <w:lang w:val="ro-RO"/>
        </w:rPr>
      </w:pPr>
    </w:p>
    <w:p w:rsidR="00BF6236" w:rsidRPr="00B30325" w:rsidRDefault="00BF6236" w:rsidP="00EC61A2">
      <w:pPr>
        <w:spacing w:after="0"/>
        <w:rPr>
          <w:rFonts w:asciiTheme="majorHAnsi" w:hAnsiTheme="majorHAnsi" w:cs="Times New Roman"/>
          <w:szCs w:val="24"/>
          <w:lang w:val="ro-RO"/>
        </w:rPr>
      </w:pPr>
    </w:p>
    <w:sectPr w:rsidR="00BF6236" w:rsidRPr="00B30325" w:rsidSect="00FE0F9D">
      <w:footerReference w:type="default" r:id="rId19"/>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0D59" w:rsidRDefault="00F10D59" w:rsidP="008E6A23">
      <w:pPr>
        <w:spacing w:after="0" w:line="240" w:lineRule="auto"/>
      </w:pPr>
      <w:r>
        <w:separator/>
      </w:r>
    </w:p>
  </w:endnote>
  <w:endnote w:type="continuationSeparator" w:id="0">
    <w:p w:rsidR="00F10D59" w:rsidRDefault="00F10D59" w:rsidP="008E6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TimesNewRomanPS-ItalicMT">
    <w:altName w:val="Arial Unicode MS"/>
    <w:panose1 w:val="00000000000000000000"/>
    <w:charset w:val="80"/>
    <w:family w:val="auto"/>
    <w:notTrueType/>
    <w:pitch w:val="default"/>
    <w:sig w:usb0="00000003" w:usb1="08070000" w:usb2="00000010" w:usb3="00000000" w:csb0="00020001" w:csb1="00000000"/>
  </w:font>
  <w:font w:name="SymbolMT">
    <w:altName w:val="Arial Unicode MS"/>
    <w:panose1 w:val="00000000000000000000"/>
    <w:charset w:val="80"/>
    <w:family w:val="auto"/>
    <w:notTrueType/>
    <w:pitch w:val="default"/>
    <w:sig w:usb0="00000001" w:usb1="08070000" w:usb2="00000010" w:usb3="00000000" w:csb0="00020000" w:csb1="00000000"/>
  </w:font>
  <w:font w:name="TimesNewRomanPSMT">
    <w:altName w:val="Times New Roman"/>
    <w:panose1 w:val="00000000000000000000"/>
    <w:charset w:val="CC"/>
    <w:family w:val="auto"/>
    <w:notTrueType/>
    <w:pitch w:val="default"/>
    <w:sig w:usb0="00000203" w:usb1="00000000"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5085034"/>
      <w:docPartObj>
        <w:docPartGallery w:val="Page Numbers (Bottom of Page)"/>
        <w:docPartUnique/>
      </w:docPartObj>
    </w:sdtPr>
    <w:sdtEndPr>
      <w:rPr>
        <w:rFonts w:ascii="Times New Roman" w:hAnsi="Times New Roman" w:cs="Times New Roman"/>
      </w:rPr>
    </w:sdtEndPr>
    <w:sdtContent>
      <w:p w:rsidR="00B30325" w:rsidRPr="008E6A23" w:rsidRDefault="00B30325">
        <w:pPr>
          <w:pStyle w:val="Footer"/>
          <w:jc w:val="center"/>
          <w:rPr>
            <w:rFonts w:ascii="Times New Roman" w:hAnsi="Times New Roman" w:cs="Times New Roman"/>
          </w:rPr>
        </w:pPr>
        <w:r w:rsidRPr="008E6A23">
          <w:rPr>
            <w:rFonts w:ascii="Times New Roman" w:hAnsi="Times New Roman" w:cs="Times New Roman"/>
          </w:rPr>
          <w:fldChar w:fldCharType="begin"/>
        </w:r>
        <w:r w:rsidRPr="008E6A23">
          <w:rPr>
            <w:rFonts w:ascii="Times New Roman" w:hAnsi="Times New Roman" w:cs="Times New Roman"/>
          </w:rPr>
          <w:instrText>PAGE   \* MERGEFORMAT</w:instrText>
        </w:r>
        <w:r w:rsidRPr="008E6A23">
          <w:rPr>
            <w:rFonts w:ascii="Times New Roman" w:hAnsi="Times New Roman" w:cs="Times New Roman"/>
          </w:rPr>
          <w:fldChar w:fldCharType="separate"/>
        </w:r>
        <w:r w:rsidR="00055F69">
          <w:rPr>
            <w:rFonts w:ascii="Times New Roman" w:hAnsi="Times New Roman" w:cs="Times New Roman"/>
            <w:noProof/>
          </w:rPr>
          <w:t>1</w:t>
        </w:r>
        <w:r w:rsidRPr="008E6A23">
          <w:rPr>
            <w:rFonts w:ascii="Times New Roman" w:hAnsi="Times New Roman" w:cs="Times New Roman"/>
          </w:rPr>
          <w:fldChar w:fldCharType="end"/>
        </w:r>
      </w:p>
    </w:sdtContent>
  </w:sdt>
  <w:p w:rsidR="00B30325" w:rsidRDefault="00B303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0D59" w:rsidRDefault="00F10D59" w:rsidP="008E6A23">
      <w:pPr>
        <w:spacing w:after="0" w:line="240" w:lineRule="auto"/>
      </w:pPr>
      <w:r>
        <w:separator/>
      </w:r>
    </w:p>
  </w:footnote>
  <w:footnote w:type="continuationSeparator" w:id="0">
    <w:p w:rsidR="00F10D59" w:rsidRDefault="00F10D59" w:rsidP="008E6A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B69FA"/>
    <w:multiLevelType w:val="hybridMultilevel"/>
    <w:tmpl w:val="DE84EC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D053426"/>
    <w:multiLevelType w:val="hybridMultilevel"/>
    <w:tmpl w:val="8D28C7DC"/>
    <w:lvl w:ilvl="0" w:tplc="1D3CD71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C4B0F61"/>
    <w:multiLevelType w:val="multilevel"/>
    <w:tmpl w:val="41D26A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i w:val="0"/>
      </w:rPr>
    </w:lvl>
    <w:lvl w:ilvl="2">
      <w:start w:val="1"/>
      <w:numFmt w:val="decimal"/>
      <w:isLgl/>
      <w:lvlText w:val="%1.%2.%3."/>
      <w:lvlJc w:val="left"/>
      <w:pPr>
        <w:ind w:left="1800" w:hanging="720"/>
      </w:pPr>
      <w:rPr>
        <w:rFonts w:hint="default"/>
        <w:i/>
      </w:rPr>
    </w:lvl>
    <w:lvl w:ilvl="3">
      <w:start w:val="1"/>
      <w:numFmt w:val="decimal"/>
      <w:isLgl/>
      <w:lvlText w:val="%1.%2.%3.%4."/>
      <w:lvlJc w:val="left"/>
      <w:pPr>
        <w:ind w:left="2160" w:hanging="720"/>
      </w:pPr>
      <w:rPr>
        <w:rFonts w:hint="default"/>
        <w:i/>
      </w:rPr>
    </w:lvl>
    <w:lvl w:ilvl="4">
      <w:start w:val="1"/>
      <w:numFmt w:val="decimal"/>
      <w:isLgl/>
      <w:lvlText w:val="%1.%2.%3.%4.%5."/>
      <w:lvlJc w:val="left"/>
      <w:pPr>
        <w:ind w:left="2880" w:hanging="1080"/>
      </w:pPr>
      <w:rPr>
        <w:rFonts w:hint="default"/>
        <w:i/>
      </w:rPr>
    </w:lvl>
    <w:lvl w:ilvl="5">
      <w:start w:val="1"/>
      <w:numFmt w:val="decimal"/>
      <w:isLgl/>
      <w:lvlText w:val="%1.%2.%3.%4.%5.%6."/>
      <w:lvlJc w:val="left"/>
      <w:pPr>
        <w:ind w:left="3240" w:hanging="1080"/>
      </w:pPr>
      <w:rPr>
        <w:rFonts w:hint="default"/>
        <w:i/>
      </w:rPr>
    </w:lvl>
    <w:lvl w:ilvl="6">
      <w:start w:val="1"/>
      <w:numFmt w:val="decimal"/>
      <w:isLgl/>
      <w:lvlText w:val="%1.%2.%3.%4.%5.%6.%7."/>
      <w:lvlJc w:val="left"/>
      <w:pPr>
        <w:ind w:left="3960" w:hanging="1440"/>
      </w:pPr>
      <w:rPr>
        <w:rFonts w:hint="default"/>
        <w:i/>
      </w:rPr>
    </w:lvl>
    <w:lvl w:ilvl="7">
      <w:start w:val="1"/>
      <w:numFmt w:val="decimal"/>
      <w:isLgl/>
      <w:lvlText w:val="%1.%2.%3.%4.%5.%6.%7.%8."/>
      <w:lvlJc w:val="left"/>
      <w:pPr>
        <w:ind w:left="4320" w:hanging="1440"/>
      </w:pPr>
      <w:rPr>
        <w:rFonts w:hint="default"/>
        <w:i/>
      </w:rPr>
    </w:lvl>
    <w:lvl w:ilvl="8">
      <w:start w:val="1"/>
      <w:numFmt w:val="decimal"/>
      <w:isLgl/>
      <w:lvlText w:val="%1.%2.%3.%4.%5.%6.%7.%8.%9."/>
      <w:lvlJc w:val="left"/>
      <w:pPr>
        <w:ind w:left="5040" w:hanging="1800"/>
      </w:pPr>
      <w:rPr>
        <w:rFonts w:hint="default"/>
        <w:i/>
      </w:rPr>
    </w:lvl>
  </w:abstractNum>
  <w:abstractNum w:abstractNumId="3">
    <w:nsid w:val="3847363C"/>
    <w:multiLevelType w:val="multilevel"/>
    <w:tmpl w:val="4BD0C2C2"/>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3983109A"/>
    <w:multiLevelType w:val="multilevel"/>
    <w:tmpl w:val="4BD0C2C2"/>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405136A9"/>
    <w:multiLevelType w:val="multilevel"/>
    <w:tmpl w:val="85FA44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FC04BC2"/>
    <w:multiLevelType w:val="hybridMultilevel"/>
    <w:tmpl w:val="0054F60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E3A2079"/>
    <w:multiLevelType w:val="multilevel"/>
    <w:tmpl w:val="4BD0C2C2"/>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7817683C"/>
    <w:multiLevelType w:val="hybridMultilevel"/>
    <w:tmpl w:val="09A08B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9533429"/>
    <w:multiLevelType w:val="hybridMultilevel"/>
    <w:tmpl w:val="1006265E"/>
    <w:lvl w:ilvl="0" w:tplc="FFFFFFFF">
      <w:start w:val="1"/>
      <w:numFmt w:val="bullet"/>
      <w:pStyle w:val="ListBullet"/>
      <w:lvlText w:val=""/>
      <w:lvlJc w:val="left"/>
      <w:pPr>
        <w:tabs>
          <w:tab w:val="num" w:pos="931"/>
        </w:tabs>
        <w:ind w:left="931" w:hanging="363"/>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
  </w:num>
  <w:num w:numId="3">
    <w:abstractNumId w:val="6"/>
  </w:num>
  <w:num w:numId="4">
    <w:abstractNumId w:val="9"/>
  </w:num>
  <w:num w:numId="5">
    <w:abstractNumId w:val="2"/>
  </w:num>
  <w:num w:numId="6">
    <w:abstractNumId w:val="7"/>
  </w:num>
  <w:num w:numId="7">
    <w:abstractNumId w:val="0"/>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3F3"/>
    <w:rsid w:val="00014E31"/>
    <w:rsid w:val="00023DB2"/>
    <w:rsid w:val="00055F69"/>
    <w:rsid w:val="000C0FA7"/>
    <w:rsid w:val="000C33CD"/>
    <w:rsid w:val="00152B25"/>
    <w:rsid w:val="00197891"/>
    <w:rsid w:val="00221C8E"/>
    <w:rsid w:val="00230BB5"/>
    <w:rsid w:val="002867F6"/>
    <w:rsid w:val="0029224C"/>
    <w:rsid w:val="002A586C"/>
    <w:rsid w:val="002D004F"/>
    <w:rsid w:val="002D5D05"/>
    <w:rsid w:val="002E343F"/>
    <w:rsid w:val="002E67ED"/>
    <w:rsid w:val="00321663"/>
    <w:rsid w:val="00332405"/>
    <w:rsid w:val="00387072"/>
    <w:rsid w:val="003C595E"/>
    <w:rsid w:val="003C7311"/>
    <w:rsid w:val="003D1E38"/>
    <w:rsid w:val="003D7C1C"/>
    <w:rsid w:val="003E79A0"/>
    <w:rsid w:val="00404BDF"/>
    <w:rsid w:val="0040699A"/>
    <w:rsid w:val="004254DF"/>
    <w:rsid w:val="00432F5C"/>
    <w:rsid w:val="00456CFE"/>
    <w:rsid w:val="00484F4A"/>
    <w:rsid w:val="0049597D"/>
    <w:rsid w:val="004A0177"/>
    <w:rsid w:val="004B42A3"/>
    <w:rsid w:val="004C1E82"/>
    <w:rsid w:val="004E53F3"/>
    <w:rsid w:val="00507A32"/>
    <w:rsid w:val="005241AE"/>
    <w:rsid w:val="00524D59"/>
    <w:rsid w:val="0055329B"/>
    <w:rsid w:val="005704AF"/>
    <w:rsid w:val="005954A6"/>
    <w:rsid w:val="00597E73"/>
    <w:rsid w:val="005C049C"/>
    <w:rsid w:val="00620C83"/>
    <w:rsid w:val="00643645"/>
    <w:rsid w:val="00647DB9"/>
    <w:rsid w:val="0068321D"/>
    <w:rsid w:val="00694F1B"/>
    <w:rsid w:val="00732703"/>
    <w:rsid w:val="0075415C"/>
    <w:rsid w:val="00794DC9"/>
    <w:rsid w:val="007A5543"/>
    <w:rsid w:val="007D71D4"/>
    <w:rsid w:val="007E110D"/>
    <w:rsid w:val="007F4554"/>
    <w:rsid w:val="0080683B"/>
    <w:rsid w:val="00816F35"/>
    <w:rsid w:val="00865052"/>
    <w:rsid w:val="00874B53"/>
    <w:rsid w:val="008845C4"/>
    <w:rsid w:val="008A424F"/>
    <w:rsid w:val="008E6A23"/>
    <w:rsid w:val="00902259"/>
    <w:rsid w:val="00935DF9"/>
    <w:rsid w:val="009625FD"/>
    <w:rsid w:val="00962E69"/>
    <w:rsid w:val="00966ADC"/>
    <w:rsid w:val="00975E08"/>
    <w:rsid w:val="009E0926"/>
    <w:rsid w:val="009E6769"/>
    <w:rsid w:val="009E75CA"/>
    <w:rsid w:val="00A0122C"/>
    <w:rsid w:val="00A3480C"/>
    <w:rsid w:val="00A44B66"/>
    <w:rsid w:val="00A6057F"/>
    <w:rsid w:val="00A64483"/>
    <w:rsid w:val="00A872D6"/>
    <w:rsid w:val="00A96BD5"/>
    <w:rsid w:val="00AD0366"/>
    <w:rsid w:val="00AE5617"/>
    <w:rsid w:val="00B30325"/>
    <w:rsid w:val="00B77E77"/>
    <w:rsid w:val="00B92F1D"/>
    <w:rsid w:val="00BB26D4"/>
    <w:rsid w:val="00BB4608"/>
    <w:rsid w:val="00BF6236"/>
    <w:rsid w:val="00C712F7"/>
    <w:rsid w:val="00C75FED"/>
    <w:rsid w:val="00CE12A3"/>
    <w:rsid w:val="00CF4668"/>
    <w:rsid w:val="00D04AD7"/>
    <w:rsid w:val="00D23FF7"/>
    <w:rsid w:val="00D242F4"/>
    <w:rsid w:val="00D25739"/>
    <w:rsid w:val="00D352EE"/>
    <w:rsid w:val="00D4578C"/>
    <w:rsid w:val="00D91513"/>
    <w:rsid w:val="00DA75A4"/>
    <w:rsid w:val="00DB0CAF"/>
    <w:rsid w:val="00DE2E01"/>
    <w:rsid w:val="00E05C4F"/>
    <w:rsid w:val="00E1555E"/>
    <w:rsid w:val="00E1643C"/>
    <w:rsid w:val="00E3444C"/>
    <w:rsid w:val="00E43A28"/>
    <w:rsid w:val="00E9618E"/>
    <w:rsid w:val="00EC61A2"/>
    <w:rsid w:val="00F10D59"/>
    <w:rsid w:val="00F11667"/>
    <w:rsid w:val="00F210E4"/>
    <w:rsid w:val="00F623ED"/>
    <w:rsid w:val="00F76021"/>
    <w:rsid w:val="00F763D8"/>
    <w:rsid w:val="00F80BBB"/>
    <w:rsid w:val="00F872B7"/>
    <w:rsid w:val="00FA3992"/>
    <w:rsid w:val="00FB3BA3"/>
    <w:rsid w:val="00FC05C9"/>
    <w:rsid w:val="00FD49ED"/>
    <w:rsid w:val="00FE0F9D"/>
    <w:rsid w:val="00FE20ED"/>
    <w:rsid w:val="00FE2470"/>
    <w:rsid w:val="00FE3E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0E4"/>
    <w:pPr>
      <w:ind w:left="720"/>
      <w:contextualSpacing/>
    </w:pPr>
  </w:style>
  <w:style w:type="paragraph" w:styleId="BalloonText">
    <w:name w:val="Balloon Text"/>
    <w:basedOn w:val="Normal"/>
    <w:link w:val="BalloonTextChar"/>
    <w:uiPriority w:val="99"/>
    <w:semiHidden/>
    <w:unhideWhenUsed/>
    <w:rsid w:val="00B92F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F1D"/>
    <w:rPr>
      <w:rFonts w:ascii="Tahoma" w:hAnsi="Tahoma" w:cs="Tahoma"/>
      <w:sz w:val="16"/>
      <w:szCs w:val="16"/>
    </w:rPr>
  </w:style>
  <w:style w:type="character" w:styleId="PlaceholderText">
    <w:name w:val="Placeholder Text"/>
    <w:basedOn w:val="DefaultParagraphFont"/>
    <w:uiPriority w:val="99"/>
    <w:semiHidden/>
    <w:rsid w:val="00D23FF7"/>
    <w:rPr>
      <w:color w:val="808080"/>
    </w:rPr>
  </w:style>
  <w:style w:type="paragraph" w:styleId="NoSpacing">
    <w:name w:val="No Spacing"/>
    <w:uiPriority w:val="1"/>
    <w:qFormat/>
    <w:rsid w:val="005704AF"/>
    <w:pPr>
      <w:spacing w:after="0" w:line="240" w:lineRule="auto"/>
    </w:pPr>
  </w:style>
  <w:style w:type="paragraph" w:styleId="ListBullet">
    <w:name w:val="List Bullet"/>
    <w:basedOn w:val="Normal"/>
    <w:unhideWhenUsed/>
    <w:rsid w:val="002D004F"/>
    <w:pPr>
      <w:numPr>
        <w:numId w:val="4"/>
      </w:numPr>
      <w:spacing w:after="0" w:line="240" w:lineRule="auto"/>
      <w:jc w:val="both"/>
    </w:pPr>
    <w:rPr>
      <w:rFonts w:ascii="Times New Roman" w:eastAsia="Times New Roman" w:hAnsi="Times New Roman" w:cs="Times New Roman"/>
      <w:sz w:val="24"/>
      <w:szCs w:val="20"/>
      <w:lang w:eastAsia="ru-RU"/>
    </w:rPr>
  </w:style>
  <w:style w:type="paragraph" w:styleId="Header">
    <w:name w:val="header"/>
    <w:basedOn w:val="Normal"/>
    <w:link w:val="HeaderChar"/>
    <w:uiPriority w:val="99"/>
    <w:unhideWhenUsed/>
    <w:rsid w:val="008E6A23"/>
    <w:pPr>
      <w:tabs>
        <w:tab w:val="center" w:pos="4677"/>
        <w:tab w:val="right" w:pos="9355"/>
      </w:tabs>
      <w:spacing w:after="0" w:line="240" w:lineRule="auto"/>
    </w:pPr>
  </w:style>
  <w:style w:type="character" w:customStyle="1" w:styleId="HeaderChar">
    <w:name w:val="Header Char"/>
    <w:basedOn w:val="DefaultParagraphFont"/>
    <w:link w:val="Header"/>
    <w:uiPriority w:val="99"/>
    <w:rsid w:val="008E6A23"/>
  </w:style>
  <w:style w:type="paragraph" w:styleId="Footer">
    <w:name w:val="footer"/>
    <w:basedOn w:val="Normal"/>
    <w:link w:val="FooterChar"/>
    <w:uiPriority w:val="99"/>
    <w:unhideWhenUsed/>
    <w:rsid w:val="008E6A23"/>
    <w:pPr>
      <w:tabs>
        <w:tab w:val="center" w:pos="4677"/>
        <w:tab w:val="right" w:pos="9355"/>
      </w:tabs>
      <w:spacing w:after="0" w:line="240" w:lineRule="auto"/>
    </w:pPr>
  </w:style>
  <w:style w:type="character" w:customStyle="1" w:styleId="FooterChar">
    <w:name w:val="Footer Char"/>
    <w:basedOn w:val="DefaultParagraphFont"/>
    <w:link w:val="Footer"/>
    <w:uiPriority w:val="99"/>
    <w:rsid w:val="008E6A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0E4"/>
    <w:pPr>
      <w:ind w:left="720"/>
      <w:contextualSpacing/>
    </w:pPr>
  </w:style>
  <w:style w:type="paragraph" w:styleId="BalloonText">
    <w:name w:val="Balloon Text"/>
    <w:basedOn w:val="Normal"/>
    <w:link w:val="BalloonTextChar"/>
    <w:uiPriority w:val="99"/>
    <w:semiHidden/>
    <w:unhideWhenUsed/>
    <w:rsid w:val="00B92F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F1D"/>
    <w:rPr>
      <w:rFonts w:ascii="Tahoma" w:hAnsi="Tahoma" w:cs="Tahoma"/>
      <w:sz w:val="16"/>
      <w:szCs w:val="16"/>
    </w:rPr>
  </w:style>
  <w:style w:type="character" w:styleId="PlaceholderText">
    <w:name w:val="Placeholder Text"/>
    <w:basedOn w:val="DefaultParagraphFont"/>
    <w:uiPriority w:val="99"/>
    <w:semiHidden/>
    <w:rsid w:val="00D23FF7"/>
    <w:rPr>
      <w:color w:val="808080"/>
    </w:rPr>
  </w:style>
  <w:style w:type="paragraph" w:styleId="NoSpacing">
    <w:name w:val="No Spacing"/>
    <w:uiPriority w:val="1"/>
    <w:qFormat/>
    <w:rsid w:val="005704AF"/>
    <w:pPr>
      <w:spacing w:after="0" w:line="240" w:lineRule="auto"/>
    </w:pPr>
  </w:style>
  <w:style w:type="paragraph" w:styleId="ListBullet">
    <w:name w:val="List Bullet"/>
    <w:basedOn w:val="Normal"/>
    <w:unhideWhenUsed/>
    <w:rsid w:val="002D004F"/>
    <w:pPr>
      <w:numPr>
        <w:numId w:val="4"/>
      </w:numPr>
      <w:spacing w:after="0" w:line="240" w:lineRule="auto"/>
      <w:jc w:val="both"/>
    </w:pPr>
    <w:rPr>
      <w:rFonts w:ascii="Times New Roman" w:eastAsia="Times New Roman" w:hAnsi="Times New Roman" w:cs="Times New Roman"/>
      <w:sz w:val="24"/>
      <w:szCs w:val="20"/>
      <w:lang w:eastAsia="ru-RU"/>
    </w:rPr>
  </w:style>
  <w:style w:type="paragraph" w:styleId="Header">
    <w:name w:val="header"/>
    <w:basedOn w:val="Normal"/>
    <w:link w:val="HeaderChar"/>
    <w:uiPriority w:val="99"/>
    <w:unhideWhenUsed/>
    <w:rsid w:val="008E6A23"/>
    <w:pPr>
      <w:tabs>
        <w:tab w:val="center" w:pos="4677"/>
        <w:tab w:val="right" w:pos="9355"/>
      </w:tabs>
      <w:spacing w:after="0" w:line="240" w:lineRule="auto"/>
    </w:pPr>
  </w:style>
  <w:style w:type="character" w:customStyle="1" w:styleId="HeaderChar">
    <w:name w:val="Header Char"/>
    <w:basedOn w:val="DefaultParagraphFont"/>
    <w:link w:val="Header"/>
    <w:uiPriority w:val="99"/>
    <w:rsid w:val="008E6A23"/>
  </w:style>
  <w:style w:type="paragraph" w:styleId="Footer">
    <w:name w:val="footer"/>
    <w:basedOn w:val="Normal"/>
    <w:link w:val="FooterChar"/>
    <w:uiPriority w:val="99"/>
    <w:unhideWhenUsed/>
    <w:rsid w:val="008E6A23"/>
    <w:pPr>
      <w:tabs>
        <w:tab w:val="center" w:pos="4677"/>
        <w:tab w:val="right" w:pos="9355"/>
      </w:tabs>
      <w:spacing w:after="0" w:line="240" w:lineRule="auto"/>
    </w:pPr>
  </w:style>
  <w:style w:type="character" w:customStyle="1" w:styleId="FooterChar">
    <w:name w:val="Footer Char"/>
    <w:basedOn w:val="DefaultParagraphFont"/>
    <w:link w:val="Footer"/>
    <w:uiPriority w:val="99"/>
    <w:rsid w:val="008E6A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3855620370253148E-2"/>
          <c:y val="0.14247594050743656"/>
          <c:w val="0.90370491142931131"/>
          <c:h val="0.72428316025714179"/>
        </c:manualLayout>
      </c:layout>
      <c:lineChart>
        <c:grouping val="standard"/>
        <c:varyColors val="0"/>
        <c:ser>
          <c:idx val="0"/>
          <c:order val="0"/>
          <c:tx>
            <c:strRef>
              <c:f>Sheet1!$B$1</c:f>
              <c:strCache>
                <c:ptCount val="1"/>
                <c:pt idx="0">
                  <c:v>0</c:v>
                </c:pt>
              </c:strCache>
            </c:strRef>
          </c:tx>
          <c:spPr>
            <a:ln w="28575" cap="rnd">
              <a:solidFill>
                <a:schemeClr val="accent1"/>
              </a:solidFill>
              <a:round/>
            </a:ln>
            <a:effectLst/>
          </c:spPr>
          <c:marker>
            <c:symbol val="none"/>
          </c:marker>
          <c:cat>
            <c:strRef>
              <c:f>Sheet1!$A$2:$A$5</c:f>
              <c:strCache>
                <c:ptCount val="1"/>
                <c:pt idx="0">
                  <c:v>Rezistenta, Ω</c:v>
                </c:pt>
              </c:strCache>
            </c:strRef>
          </c:cat>
          <c:val>
            <c:numRef>
              <c:f>Sheet1!$B$2:$B$5</c:f>
              <c:numCache>
                <c:formatCode>General</c:formatCode>
                <c:ptCount val="4"/>
                <c:pt idx="0">
                  <c:v>142.80000000000001</c:v>
                </c:pt>
                <c:pt idx="1">
                  <c:v>1.3</c:v>
                </c:pt>
                <c:pt idx="2">
                  <c:v>141.5</c:v>
                </c:pt>
              </c:numCache>
            </c:numRef>
          </c:val>
          <c:smooth val="0"/>
          <c:extLst xmlns:c16r2="http://schemas.microsoft.com/office/drawing/2015/06/chart">
            <c:ext xmlns:c16="http://schemas.microsoft.com/office/drawing/2014/chart" uri="{C3380CC4-5D6E-409C-BE32-E72D297353CC}">
              <c16:uniqueId val="{00000000-53BC-4124-9FE7-9493E0394B04}"/>
            </c:ext>
          </c:extLst>
        </c:ser>
        <c:ser>
          <c:idx val="1"/>
          <c:order val="1"/>
          <c:tx>
            <c:strRef>
              <c:f>Sheet1!$C$1</c:f>
              <c:strCache>
                <c:ptCount val="1"/>
                <c:pt idx="0">
                  <c:v>100</c:v>
                </c:pt>
              </c:strCache>
            </c:strRef>
          </c:tx>
          <c:spPr>
            <a:ln w="28575" cap="rnd">
              <a:solidFill>
                <a:schemeClr val="accent2"/>
              </a:solidFill>
              <a:round/>
            </a:ln>
            <a:effectLst/>
          </c:spPr>
          <c:marker>
            <c:symbol val="none"/>
          </c:marker>
          <c:cat>
            <c:strRef>
              <c:f>Sheet1!$A$2:$A$5</c:f>
              <c:strCache>
                <c:ptCount val="1"/>
                <c:pt idx="0">
                  <c:v>Rezistenta, Ω</c:v>
                </c:pt>
              </c:strCache>
            </c:strRef>
          </c:cat>
          <c:val>
            <c:numRef>
              <c:f>Sheet1!$C$2:$C$5</c:f>
              <c:numCache>
                <c:formatCode>General</c:formatCode>
                <c:ptCount val="4"/>
                <c:pt idx="0">
                  <c:v>85.4</c:v>
                </c:pt>
                <c:pt idx="1">
                  <c:v>32</c:v>
                </c:pt>
                <c:pt idx="2">
                  <c:v>53.1</c:v>
                </c:pt>
              </c:numCache>
            </c:numRef>
          </c:val>
          <c:smooth val="0"/>
          <c:extLst xmlns:c16r2="http://schemas.microsoft.com/office/drawing/2015/06/chart">
            <c:ext xmlns:c16="http://schemas.microsoft.com/office/drawing/2014/chart" uri="{C3380CC4-5D6E-409C-BE32-E72D297353CC}">
              <c16:uniqueId val="{00000001-53BC-4124-9FE7-9493E0394B04}"/>
            </c:ext>
          </c:extLst>
        </c:ser>
        <c:ser>
          <c:idx val="2"/>
          <c:order val="2"/>
          <c:tx>
            <c:strRef>
              <c:f>Sheet1!$D$1</c:f>
              <c:strCache>
                <c:ptCount val="1"/>
                <c:pt idx="0">
                  <c:v>300</c:v>
                </c:pt>
              </c:strCache>
            </c:strRef>
          </c:tx>
          <c:spPr>
            <a:ln w="28575" cap="rnd">
              <a:solidFill>
                <a:schemeClr val="accent3"/>
              </a:solidFill>
              <a:round/>
            </a:ln>
            <a:effectLst/>
          </c:spPr>
          <c:marker>
            <c:symbol val="none"/>
          </c:marker>
          <c:cat>
            <c:strRef>
              <c:f>Sheet1!$A$2:$A$5</c:f>
              <c:strCache>
                <c:ptCount val="1"/>
                <c:pt idx="0">
                  <c:v>Rezistenta, Ω</c:v>
                </c:pt>
              </c:strCache>
            </c:strRef>
          </c:cat>
          <c:val>
            <c:numRef>
              <c:f>Sheet1!$D$2:$D$5</c:f>
              <c:numCache>
                <c:formatCode>General</c:formatCode>
                <c:ptCount val="4"/>
                <c:pt idx="0">
                  <c:v>67.5</c:v>
                </c:pt>
                <c:pt idx="1">
                  <c:v>41.7</c:v>
                </c:pt>
                <c:pt idx="2">
                  <c:v>25.8</c:v>
                </c:pt>
              </c:numCache>
            </c:numRef>
          </c:val>
          <c:smooth val="0"/>
          <c:extLst xmlns:c16r2="http://schemas.microsoft.com/office/drawing/2015/06/chart">
            <c:ext xmlns:c16="http://schemas.microsoft.com/office/drawing/2014/chart" uri="{C3380CC4-5D6E-409C-BE32-E72D297353CC}">
              <c16:uniqueId val="{00000002-53BC-4124-9FE7-9493E0394B04}"/>
            </c:ext>
          </c:extLst>
        </c:ser>
        <c:ser>
          <c:idx val="3"/>
          <c:order val="3"/>
          <c:tx>
            <c:strRef>
              <c:f>Sheet1!$E$1</c:f>
              <c:strCache>
                <c:ptCount val="1"/>
                <c:pt idx="0">
                  <c:v>500</c:v>
                </c:pt>
              </c:strCache>
            </c:strRef>
          </c:tx>
          <c:spPr>
            <a:ln w="28575" cap="rnd">
              <a:solidFill>
                <a:schemeClr val="accent4"/>
              </a:solidFill>
              <a:round/>
            </a:ln>
            <a:effectLst/>
          </c:spPr>
          <c:marker>
            <c:symbol val="none"/>
          </c:marker>
          <c:cat>
            <c:strRef>
              <c:f>Sheet1!$A$2:$A$5</c:f>
              <c:strCache>
                <c:ptCount val="1"/>
                <c:pt idx="0">
                  <c:v>Rezistenta, Ω</c:v>
                </c:pt>
              </c:strCache>
            </c:strRef>
          </c:cat>
          <c:val>
            <c:numRef>
              <c:f>Sheet1!$E$2:$E$5</c:f>
              <c:numCache>
                <c:formatCode>General</c:formatCode>
                <c:ptCount val="4"/>
                <c:pt idx="0">
                  <c:v>61.7</c:v>
                </c:pt>
                <c:pt idx="1">
                  <c:v>44.8</c:v>
                </c:pt>
                <c:pt idx="2">
                  <c:v>16.8</c:v>
                </c:pt>
              </c:numCache>
            </c:numRef>
          </c:val>
          <c:smooth val="0"/>
          <c:extLst xmlns:c16r2="http://schemas.microsoft.com/office/drawing/2015/06/chart">
            <c:ext xmlns:c16="http://schemas.microsoft.com/office/drawing/2014/chart" uri="{C3380CC4-5D6E-409C-BE32-E72D297353CC}">
              <c16:uniqueId val="{00000003-53BC-4124-9FE7-9493E0394B04}"/>
            </c:ext>
          </c:extLst>
        </c:ser>
        <c:ser>
          <c:idx val="4"/>
          <c:order val="4"/>
          <c:tx>
            <c:strRef>
              <c:f>Sheet1!$F$1</c:f>
              <c:strCache>
                <c:ptCount val="1"/>
                <c:pt idx="0">
                  <c:v>700</c:v>
                </c:pt>
              </c:strCache>
            </c:strRef>
          </c:tx>
          <c:spPr>
            <a:ln w="28575" cap="rnd">
              <a:solidFill>
                <a:schemeClr val="accent5"/>
              </a:solidFill>
              <a:round/>
            </a:ln>
            <a:effectLst/>
          </c:spPr>
          <c:marker>
            <c:symbol val="none"/>
          </c:marker>
          <c:cat>
            <c:strRef>
              <c:f>Sheet1!$A$2:$A$5</c:f>
              <c:strCache>
                <c:ptCount val="1"/>
                <c:pt idx="0">
                  <c:v>Rezistenta, Ω</c:v>
                </c:pt>
              </c:strCache>
            </c:strRef>
          </c:cat>
          <c:val>
            <c:numRef>
              <c:f>Sheet1!$F$2:$F$5</c:f>
              <c:numCache>
                <c:formatCode>General</c:formatCode>
                <c:ptCount val="4"/>
                <c:pt idx="0">
                  <c:v>58.8</c:v>
                </c:pt>
                <c:pt idx="1">
                  <c:v>46.3</c:v>
                </c:pt>
                <c:pt idx="2">
                  <c:v>12.5</c:v>
                </c:pt>
              </c:numCache>
            </c:numRef>
          </c:val>
          <c:smooth val="0"/>
          <c:extLst xmlns:c16r2="http://schemas.microsoft.com/office/drawing/2015/06/chart">
            <c:ext xmlns:c16="http://schemas.microsoft.com/office/drawing/2014/chart" uri="{C3380CC4-5D6E-409C-BE32-E72D297353CC}">
              <c16:uniqueId val="{00000004-53BC-4124-9FE7-9493E0394B04}"/>
            </c:ext>
          </c:extLst>
        </c:ser>
        <c:dLbls>
          <c:showLegendKey val="0"/>
          <c:showVal val="0"/>
          <c:showCatName val="0"/>
          <c:showSerName val="0"/>
          <c:showPercent val="0"/>
          <c:showBubbleSize val="0"/>
        </c:dLbls>
        <c:marker val="1"/>
        <c:smooth val="0"/>
        <c:axId val="134446592"/>
        <c:axId val="43273024"/>
      </c:lineChart>
      <c:catAx>
        <c:axId val="134446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273024"/>
        <c:crosses val="autoZero"/>
        <c:auto val="1"/>
        <c:lblAlgn val="ctr"/>
        <c:lblOffset val="100"/>
        <c:noMultiLvlLbl val="0"/>
      </c:catAx>
      <c:valAx>
        <c:axId val="43273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446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6FCB4-3569-41DF-A4B7-CB28F32DE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965</TotalTime>
  <Pages>10</Pages>
  <Words>3352</Words>
  <Characters>19110</Characters>
  <Application>Microsoft Office Word</Application>
  <DocSecurity>0</DocSecurity>
  <Lines>159</Lines>
  <Paragraphs>44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diakov.net</Company>
  <LinksUpToDate>false</LinksUpToDate>
  <CharactersWithSpaces>22418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Ababii</dc:creator>
  <cp:lastModifiedBy>Пользователь Windows</cp:lastModifiedBy>
  <cp:revision>74</cp:revision>
  <cp:lastPrinted>2017-09-04T12:02:00Z</cp:lastPrinted>
  <dcterms:created xsi:type="dcterms:W3CDTF">2017-08-24T08:05:00Z</dcterms:created>
  <dcterms:modified xsi:type="dcterms:W3CDTF">2018-10-04T17:59:00Z</dcterms:modified>
</cp:coreProperties>
</file>