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pragma solidity ^0.4.11;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'./IERC20.sol';</w:t>
      </w:r>
    </w:p>
    <w:p>
      <w:pPr>
        <w:rPr>
          <w:rFonts w:hint="default"/>
        </w:rPr>
      </w:pPr>
      <w:r>
        <w:rPr>
          <w:rFonts w:hint="default"/>
        </w:rPr>
        <w:t>import './SafeMath.sol';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contract KPRToken is IERC20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using SafeMath for uint256;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//total supply of token</w:t>
      </w:r>
    </w:p>
    <w:p>
      <w:pPr>
        <w:rPr>
          <w:rFonts w:hint="default"/>
        </w:rPr>
      </w:pPr>
      <w:r>
        <w:rPr>
          <w:rFonts w:hint="default"/>
        </w:rPr>
        <w:t xml:space="preserve">    uint public _totalSupply = 100000000;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//public variables</w:t>
      </w:r>
    </w:p>
    <w:p>
      <w:pPr>
        <w:rPr>
          <w:rFonts w:hint="default"/>
        </w:rPr>
      </w:pPr>
      <w:r>
        <w:rPr>
          <w:rFonts w:hint="default"/>
        </w:rPr>
        <w:t xml:space="preserve">    string public constant symbol = "KPR";</w:t>
      </w:r>
    </w:p>
    <w:p>
      <w:pPr>
        <w:rPr>
          <w:rFonts w:hint="default"/>
        </w:rPr>
      </w:pPr>
      <w:r>
        <w:rPr>
          <w:rFonts w:hint="default"/>
        </w:rPr>
        <w:t xml:space="preserve">    string public constant name = "KPR Token";</w:t>
      </w:r>
    </w:p>
    <w:p>
      <w:pPr>
        <w:rPr>
          <w:rFonts w:hint="default"/>
        </w:rPr>
      </w:pPr>
      <w:r>
        <w:rPr>
          <w:rFonts w:hint="default"/>
        </w:rPr>
        <w:t xml:space="preserve">    uint8 public constant decimals = 18;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//1 ETH = 2,500 KPR</w:t>
      </w:r>
    </w:p>
    <w:p>
      <w:pPr>
        <w:rPr>
          <w:rFonts w:hint="default"/>
        </w:rPr>
      </w:pPr>
      <w:r>
        <w:rPr>
          <w:rFonts w:hint="default"/>
        </w:rPr>
        <w:t xml:space="preserve">    uint56 public constant RATE = 2500;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//where the ETH goes</w:t>
      </w:r>
    </w:p>
    <w:p>
      <w:pPr>
        <w:rPr>
          <w:rFonts w:hint="default"/>
        </w:rPr>
      </w:pPr>
      <w:r>
        <w:rPr>
          <w:rFonts w:hint="default"/>
        </w:rPr>
        <w:t xml:space="preserve">    address public owner;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//map the addresses</w:t>
      </w:r>
    </w:p>
    <w:p>
      <w:pPr>
        <w:rPr>
          <w:rFonts w:hint="default"/>
        </w:rPr>
      </w:pPr>
      <w:r>
        <w:rPr>
          <w:rFonts w:hint="default"/>
        </w:rPr>
        <w:t xml:space="preserve">    mapping(address =&gt; uint256) balances;</w:t>
      </w:r>
    </w:p>
    <w:p>
      <w:pPr>
        <w:rPr>
          <w:rFonts w:hint="default"/>
        </w:rPr>
      </w:pPr>
      <w:r>
        <w:rPr>
          <w:rFonts w:hint="default"/>
        </w:rPr>
        <w:t xml:space="preserve">    mapping(address =&gt; mapping(address =&gt; uint256)) allowed;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//create token function = check</w:t>
      </w:r>
    </w:p>
    <w:p>
      <w:pPr>
        <w:rPr>
          <w:rFonts w:hint="default"/>
        </w:rPr>
      </w:pPr>
      <w:r>
        <w:rPr>
          <w:rFonts w:hint="default"/>
        </w:rPr>
        <w:t xml:space="preserve">    function() payable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createTokens();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function KPRToken()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owner = msg.sender;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function createTokens() payable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         require(msg.value &gt; 0);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         uint256 tokens = msg.value.mul(RATE);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         //add tokens bought to the customers wallet</w:t>
      </w:r>
    </w:p>
    <w:p>
      <w:pPr>
        <w:rPr>
          <w:rFonts w:hint="default"/>
        </w:rPr>
      </w:pPr>
      <w:r>
        <w:rPr>
          <w:rFonts w:hint="default"/>
        </w:rPr>
        <w:t xml:space="preserve">            balances[msg.sender] = balances[msg.sender].add(tokens);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         //add tokens sold to the total _totalSupply</w:t>
      </w:r>
    </w:p>
    <w:p>
      <w:pPr>
        <w:rPr>
          <w:rFonts w:hint="default"/>
        </w:rPr>
      </w:pPr>
      <w:r>
        <w:rPr>
          <w:rFonts w:hint="default"/>
        </w:rPr>
        <w:t xml:space="preserve">            _totalSupply = _totalSupply.add(tokens);</w:t>
      </w:r>
    </w:p>
    <w:p>
      <w:pPr>
        <w:rPr>
          <w:rFonts w:hint="default"/>
        </w:rPr>
      </w:pPr>
      <w:r>
        <w:rPr>
          <w:rFonts w:hint="default"/>
        </w:rPr>
        <w:t xml:space="preserve">      </w:t>
      </w:r>
    </w:p>
    <w:p>
      <w:pPr>
        <w:rPr>
          <w:rFonts w:hint="default"/>
        </w:rPr>
      </w:pPr>
      <w:r>
        <w:rPr>
          <w:rFonts w:hint="default"/>
        </w:rPr>
        <w:t xml:space="preserve">            //transfer ETH to the owner of the contract</w:t>
      </w:r>
    </w:p>
    <w:p>
      <w:pPr>
        <w:rPr>
          <w:rFonts w:hint="default"/>
        </w:rPr>
      </w:pPr>
      <w:r>
        <w:rPr>
          <w:rFonts w:hint="default"/>
        </w:rPr>
        <w:t xml:space="preserve">            owner.transfer(msg.value);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function balanceOf(address _owner) constant returns (uint256 balance)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return balances[_owner];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function transfer(address _to, uint256 _value) returns (bool success)</w:t>
      </w:r>
    </w:p>
    <w:p>
      <w:pPr>
        <w:rPr>
          <w:rFonts w:hint="default"/>
        </w:rPr>
      </w:pPr>
      <w:r>
        <w:rPr>
          <w:rFonts w:hint="default"/>
        </w:rPr>
        <w:t xml:space="preserve">    { 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//require is the same as an if statement = checks</w:t>
      </w:r>
    </w:p>
    <w:p>
      <w:pPr>
        <w:rPr>
          <w:rFonts w:hint="default"/>
        </w:rPr>
      </w:pPr>
      <w:r>
        <w:rPr>
          <w:rFonts w:hint="default"/>
        </w:rPr>
        <w:t xml:space="preserve">            require(balances[msg.sender] &gt;= _value &amp;&amp; _value &gt; 0);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balances[msg.sender] = balances[msg.sender].sub(_value);</w:t>
      </w:r>
    </w:p>
    <w:p>
      <w:pPr>
        <w:rPr>
          <w:rFonts w:hint="default"/>
        </w:rPr>
      </w:pPr>
      <w:r>
        <w:rPr>
          <w:rFonts w:hint="default"/>
        </w:rPr>
        <w:t xml:space="preserve">            balances[_to] = balances[_to].add(_value);</w:t>
      </w:r>
    </w:p>
    <w:p>
      <w:pPr>
        <w:rPr>
          <w:rFonts w:hint="default"/>
        </w:rPr>
      </w:pPr>
      <w:r>
        <w:rPr>
          <w:rFonts w:hint="default"/>
        </w:rPr>
        <w:t xml:space="preserve">            Transfer(msg.sender, _to, _value);</w:t>
      </w:r>
    </w:p>
    <w:p>
      <w:pPr>
        <w:rPr>
          <w:rFonts w:hint="default"/>
        </w:rPr>
      </w:pPr>
      <w:r>
        <w:rPr>
          <w:rFonts w:hint="default"/>
        </w:rPr>
        <w:t xml:space="preserve">            return true;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function transferFrom(address _from, address _to, uint256 _value) returns (bool success)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//checking if the spender has permission to spend and how much</w:t>
      </w:r>
    </w:p>
    <w:p>
      <w:pPr>
        <w:rPr>
          <w:rFonts w:hint="default"/>
        </w:rPr>
      </w:pPr>
      <w:r>
        <w:rPr>
          <w:rFonts w:hint="default"/>
        </w:rPr>
        <w:t xml:space="preserve">            require(</w:t>
      </w:r>
    </w:p>
    <w:p>
      <w:pPr>
        <w:rPr>
          <w:rFonts w:hint="default"/>
        </w:rPr>
      </w:pPr>
      <w:r>
        <w:rPr>
          <w:rFonts w:hint="default"/>
        </w:rPr>
        <w:t xml:space="preserve">            allowed[_from][msg.sender] &gt;= _value</w:t>
      </w:r>
    </w:p>
    <w:p>
      <w:pPr>
        <w:rPr>
          <w:rFonts w:hint="default"/>
        </w:rPr>
      </w:pPr>
      <w:r>
        <w:rPr>
          <w:rFonts w:hint="default"/>
        </w:rPr>
        <w:t xml:space="preserve">            &amp;&amp; balances[_from] &gt;= _value</w:t>
      </w:r>
    </w:p>
    <w:p>
      <w:pPr>
        <w:rPr>
          <w:rFonts w:hint="default"/>
        </w:rPr>
      </w:pPr>
      <w:r>
        <w:rPr>
          <w:rFonts w:hint="default"/>
        </w:rPr>
        <w:t xml:space="preserve">            &amp;&amp; _value &gt; 0);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//updating the spenders balance</w:t>
      </w:r>
    </w:p>
    <w:p>
      <w:pPr>
        <w:rPr>
          <w:rFonts w:hint="default"/>
        </w:rPr>
      </w:pPr>
      <w:r>
        <w:rPr>
          <w:rFonts w:hint="default"/>
        </w:rPr>
        <w:t xml:space="preserve">            balances[_from] = balances[_from].sub(_value);</w:t>
      </w:r>
    </w:p>
    <w:p>
      <w:pPr>
        <w:rPr>
          <w:rFonts w:hint="default"/>
        </w:rPr>
      </w:pPr>
      <w:r>
        <w:rPr>
          <w:rFonts w:hint="default"/>
        </w:rPr>
        <w:t xml:space="preserve">            balances[_to] = balances[_to].add(_value);</w:t>
      </w:r>
    </w:p>
    <w:p>
      <w:pPr>
        <w:rPr>
          <w:rFonts w:hint="default"/>
        </w:rPr>
      </w:pPr>
      <w:r>
        <w:rPr>
          <w:rFonts w:hint="default"/>
        </w:rPr>
        <w:t xml:space="preserve">            allowed[_from][msg.sender] = allowed[_from][msg.sender].sub(_value);</w:t>
      </w:r>
    </w:p>
    <w:p>
      <w:pPr>
        <w:rPr>
          <w:rFonts w:hint="default"/>
        </w:rPr>
      </w:pPr>
      <w:r>
        <w:rPr>
          <w:rFonts w:hint="default"/>
        </w:rPr>
        <w:t xml:space="preserve">            Transfer(_from, _to, _value);</w:t>
      </w:r>
    </w:p>
    <w:p>
      <w:pPr>
        <w:rPr>
          <w:rFonts w:hint="default"/>
        </w:rPr>
      </w:pPr>
      <w:r>
        <w:rPr>
          <w:rFonts w:hint="default"/>
        </w:rPr>
        <w:t xml:space="preserve">            return true;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function approve(address _spender, uint256 _value) returns (bool success)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  //if above require is true, approve the spending</w:t>
      </w:r>
    </w:p>
    <w:p>
      <w:pPr>
        <w:rPr>
          <w:rFonts w:hint="default"/>
        </w:rPr>
      </w:pPr>
      <w:r>
        <w:rPr>
          <w:rFonts w:hint="default"/>
        </w:rPr>
        <w:t xml:space="preserve">           allowed[msg.sender][_spender] = _value;</w:t>
      </w:r>
    </w:p>
    <w:p>
      <w:pPr>
        <w:rPr>
          <w:rFonts w:hint="default"/>
        </w:rPr>
      </w:pPr>
      <w:r>
        <w:rPr>
          <w:rFonts w:hint="default"/>
        </w:rPr>
        <w:t xml:space="preserve">           Approval(msg.sender, _spender, _value);</w:t>
      </w:r>
    </w:p>
    <w:p>
      <w:pPr>
        <w:rPr>
          <w:rFonts w:hint="default"/>
        </w:rPr>
      </w:pPr>
      <w:r>
        <w:rPr>
          <w:rFonts w:hint="default"/>
        </w:rPr>
        <w:t xml:space="preserve">           return true;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function allowance(address _owner, address _spender) constant returns (uint256 remaining)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   return allowed[_owner][_spender];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event Transfer(address indexed _from, address indexed _to, uint256 _value);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event Approval(address indexed _owner, address indexed _spender, uint256 _value);    </w:t>
      </w:r>
    </w:p>
    <w:p>
      <w:r>
        <w:rPr>
          <w:rFonts w:hint="default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98003E"/>
    <w:rsid w:val="0C98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2017-11-03T02:56:00Z</dcterms:created>
  <dc:creator>PC</dc:creator>
  <cp:lastModifiedBy>PC</cp:lastModifiedBy>
  <dcterms:modified xsi:type="dcterms:W3CDTF">2017-11-03T02:57:20Z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2057-10.2.0.5934</vt:lpwstr>
  </property>
</Properties>
</file>