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8D092B" w:rsidRDefault="001A0509" w:rsidP="008D092B">
      <w:pPr>
        <w:spacing w:line="480" w:lineRule="auto"/>
        <w:jc w:val="center"/>
        <w:rPr>
          <w:rFonts w:ascii="Arial" w:hAnsi="Arial" w:cs="Arial"/>
          <w:b/>
          <w:sz w:val="24"/>
          <w:szCs w:val="24"/>
        </w:rPr>
      </w:pPr>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p w:rsidR="003310C8" w:rsidRPr="008D092B" w:rsidRDefault="005922A0" w:rsidP="008D092B">
      <w:pPr>
        <w:spacing w:line="480" w:lineRule="auto"/>
        <w:rPr>
          <w:rFonts w:ascii="Arial" w:hAnsi="Arial" w:cs="Arial"/>
          <w:b/>
          <w:sz w:val="24"/>
          <w:szCs w:val="24"/>
        </w:rPr>
      </w:pPr>
      <w:r w:rsidRPr="008D092B">
        <w:rPr>
          <w:rFonts w:ascii="Arial" w:hAnsi="Arial" w:cs="Arial"/>
          <w:b/>
          <w:sz w:val="24"/>
          <w:szCs w:val="24"/>
        </w:rPr>
        <w:t xml:space="preserve">1.1 </w:t>
      </w:r>
      <w:r w:rsidR="008725B6" w:rsidRPr="008D092B">
        <w:rPr>
          <w:rFonts w:ascii="Arial" w:hAnsi="Arial" w:cs="Arial"/>
          <w:b/>
          <w:sz w:val="24"/>
          <w:szCs w:val="24"/>
        </w:rPr>
        <w:t>Introduction</w:t>
      </w:r>
    </w:p>
    <w:p w:rsidR="00F441A3" w:rsidRPr="00551B8C" w:rsidRDefault="00F441A3" w:rsidP="00F441A3">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Inappropriate expressions </w:t>
      </w:r>
      <w:r w:rsidRPr="008D092B">
        <w:rPr>
          <w:rFonts w:ascii="Arial" w:hAnsi="Arial" w:cs="Arial"/>
          <w:sz w:val="24"/>
          <w:szCs w:val="24"/>
        </w:rPr>
        <w:t xml:space="preserve">is something that is not within the bounds of what is considered appropriate or socially </w:t>
      </w:r>
      <w:r w:rsidRPr="00A341BB">
        <w:rPr>
          <w:rFonts w:ascii="Arial" w:hAnsi="Arial" w:cs="Arial"/>
          <w:sz w:val="24"/>
          <w:szCs w:val="24"/>
        </w:rPr>
        <w:t>acceptable [YourDictionary, n.d.].</w:t>
      </w:r>
      <w:r>
        <w:rPr>
          <w:rFonts w:ascii="Arial" w:hAnsi="Arial" w:cs="Arial"/>
          <w:sz w:val="24"/>
          <w:szCs w:val="24"/>
        </w:rPr>
        <w:t xml:space="preserve"> It </w:t>
      </w:r>
      <w:r w:rsidRPr="008D092B">
        <w:rPr>
          <w:rFonts w:ascii="Arial" w:eastAsia="Times New Roman" w:hAnsi="Arial" w:cs="Arial"/>
          <w:sz w:val="24"/>
          <w:szCs w:val="24"/>
        </w:rPr>
        <w:t xml:space="preserve">is deﬁned as the propagation of </w:t>
      </w:r>
      <w:r>
        <w:rPr>
          <w:rFonts w:ascii="Arial" w:eastAsia="Times New Roman" w:hAnsi="Arial" w:cs="Arial"/>
          <w:sz w:val="24"/>
          <w:szCs w:val="24"/>
        </w:rPr>
        <w:t xml:space="preserve">offensive </w:t>
      </w:r>
      <w:r w:rsidRPr="008D092B">
        <w:rPr>
          <w:rFonts w:ascii="Arial" w:eastAsia="Times New Roman" w:hAnsi="Arial" w:cs="Arial"/>
          <w:sz w:val="24"/>
          <w:szCs w:val="24"/>
        </w:rPr>
        <w:t xml:space="preserve">messages or remarks that in some circumstances are inappropriate, exhibit a lack of respect towards certain groups of people or are just rude in general [Vandersmissen, 2012]. </w:t>
      </w:r>
      <w:r w:rsidR="00551B8C">
        <w:rPr>
          <w:rFonts w:ascii="Arial" w:hAnsi="Arial" w:cs="Arial"/>
          <w:sz w:val="24"/>
          <w:szCs w:val="24"/>
        </w:rPr>
        <w:t>This could be expressions</w:t>
      </w:r>
      <w:r w:rsidR="00551B8C" w:rsidRPr="00551B8C">
        <w:rPr>
          <w:rFonts w:ascii="Arial" w:hAnsi="Arial" w:cs="Arial"/>
          <w:sz w:val="24"/>
          <w:szCs w:val="24"/>
        </w:rPr>
        <w:t xml:space="preserve"> containing swearing, unmoderated chatrooms where there’s no one supervising the conversation and barring unsuitable comments and sexual explicit comments [Inappropriate Content, [n.d.]</w:t>
      </w:r>
      <w:r w:rsidR="00551B8C">
        <w:rPr>
          <w:rFonts w:ascii="Arial" w:hAnsi="Arial" w:cs="Arial"/>
          <w:sz w:val="24"/>
          <w:szCs w:val="24"/>
        </w:rPr>
        <w:t>.</w:t>
      </w:r>
    </w:p>
    <w:p w:rsidR="003B4A42" w:rsidRPr="008D092B" w:rsidRDefault="003B4A42" w:rsidP="00F441A3">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w:t>
      </w:r>
      <w:r w:rsidR="00551B8C">
        <w:rPr>
          <w:rFonts w:ascii="Arial" w:eastAsia="Times New Roman" w:hAnsi="Arial" w:cs="Arial"/>
          <w:sz w:val="24"/>
          <w:szCs w:val="24"/>
        </w:rPr>
        <w:t>ful to the readers, it can bully</w:t>
      </w:r>
      <w:r w:rsidRPr="008D092B">
        <w:rPr>
          <w:rFonts w:ascii="Arial" w:eastAsia="Times New Roman" w:hAnsi="Arial" w:cs="Arial"/>
          <w:sz w:val="24"/>
          <w:szCs w:val="24"/>
        </w:rPr>
        <w:t>, harassment or etc. [Inappropriate Content, n.d.].</w:t>
      </w:r>
    </w:p>
    <w:p w:rsidR="003B4A42" w:rsidRPr="008D092B" w:rsidRDefault="003B4A42" w:rsidP="003B4A42">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The algorithm to be use in this study is Bootstrapping as Semi-Supervised Learning. For Natural Language, it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086878" w:rsidRPr="008D092B" w:rsidRDefault="00086878" w:rsidP="008D092B">
      <w:pPr>
        <w:shd w:val="clear" w:color="auto" w:fill="FFFFFF"/>
        <w:spacing w:after="0" w:line="480" w:lineRule="auto"/>
        <w:jc w:val="both"/>
        <w:rPr>
          <w:rFonts w:ascii="Arial" w:hAnsi="Arial" w:cs="Arial"/>
          <w:b/>
          <w:sz w:val="24"/>
          <w:szCs w:val="24"/>
        </w:rPr>
      </w:pPr>
      <w:r w:rsidRPr="008D092B">
        <w:rPr>
          <w:rFonts w:ascii="Arial" w:hAnsi="Arial" w:cs="Arial"/>
          <w:b/>
          <w:sz w:val="24"/>
          <w:szCs w:val="24"/>
        </w:rPr>
        <w:t>1.2 Background of the Study</w:t>
      </w:r>
    </w:p>
    <w:p w:rsidR="00047EC1" w:rsidRPr="00047EC1" w:rsidRDefault="00047EC1" w:rsidP="008D092B">
      <w:pPr>
        <w:shd w:val="clear" w:color="auto" w:fill="FFFFFF"/>
        <w:spacing w:after="0" w:line="480" w:lineRule="auto"/>
        <w:jc w:val="both"/>
        <w:rPr>
          <w:rFonts w:ascii="Arial" w:hAnsi="Arial" w:cs="Arial"/>
          <w:sz w:val="24"/>
          <w:szCs w:val="24"/>
        </w:rPr>
      </w:pPr>
      <w:r>
        <w:rPr>
          <w:rFonts w:ascii="Arial" w:hAnsi="Arial" w:cs="Arial"/>
          <w:b/>
          <w:sz w:val="24"/>
          <w:szCs w:val="24"/>
        </w:rPr>
        <w:lastRenderedPageBreak/>
        <w:tab/>
      </w:r>
      <w:r w:rsidRPr="00047EC1">
        <w:rPr>
          <w:rFonts w:ascii="Arial" w:hAnsi="Arial" w:cs="Arial"/>
          <w:sz w:val="24"/>
          <w:szCs w:val="24"/>
        </w:rPr>
        <w:t>Sentiment classification aims to predict the sentiment polarity of a text [Pang et al., 2002] and plays a critical role in many Natural Language Processing (NLP) applications [Liu et al., 2005; Wiebe et al., 2005; Cui et al., 2006; Lloret et al., 2009]. Although supervised learning methods have been widely employed and proven effective in sentiment classification in the literature [Pang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p>
    <w:p w:rsidR="00E05C16" w:rsidRDefault="00E05C16" w:rsidP="008D092B">
      <w:pPr>
        <w:shd w:val="clear" w:color="auto" w:fill="FFFFFF"/>
        <w:spacing w:after="0" w:line="480" w:lineRule="auto"/>
        <w:jc w:val="both"/>
        <w:rPr>
          <w:rFonts w:ascii="Arial" w:hAnsi="Arial" w:cs="Arial"/>
          <w:sz w:val="24"/>
          <w:szCs w:val="24"/>
        </w:rPr>
      </w:pPr>
      <w:r w:rsidRPr="008D092B">
        <w:rPr>
          <w:rFonts w:ascii="Arial" w:hAnsi="Arial" w:cs="Arial"/>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047EC1" w:rsidRPr="008D092B" w:rsidRDefault="00047EC1" w:rsidP="008D092B">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w:t>
      </w:r>
      <w:r>
        <w:rPr>
          <w:rFonts w:ascii="Arial" w:hAnsi="Arial" w:cs="Arial"/>
          <w:sz w:val="24"/>
          <w:szCs w:val="24"/>
        </w:rPr>
        <w:t xml:space="preserve">t least, there exist two basic </w:t>
      </w:r>
      <w:r w:rsidRPr="00047EC1">
        <w:rPr>
          <w:rFonts w:ascii="Arial" w:hAnsi="Arial" w:cs="Arial"/>
          <w:sz w:val="24"/>
          <w:szCs w:val="24"/>
        </w:rPr>
        <w:t xml:space="preserve">issues to be solved. </w:t>
      </w:r>
      <w:r w:rsidRPr="00047EC1">
        <w:rPr>
          <w:rFonts w:ascii="Arial" w:hAnsi="Arial" w:cs="Arial"/>
          <w:sz w:val="24"/>
          <w:szCs w:val="24"/>
        </w:rPr>
        <w:lastRenderedPageBreak/>
        <w:t>On the one hand, imbalanced classification requires a specifically-designed classification algorithm. Trained on the imbalanced labeled data, most classification algorithms tend to predict test samples as the majority class and may ignore the minority class. Although many methods, such as re-sampling [Chawla et al., 2002], one-class classification [Juszczak and Duin, 2003], and cost-sensitive learning [Zhou and Liu,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D092B">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r w:rsidRPr="008D092B">
        <w:rPr>
          <w:rFonts w:ascii="Arial" w:hAnsi="Arial" w:cs="Arial"/>
          <w:sz w:val="24"/>
          <w:szCs w:val="24"/>
          <w:shd w:val="clear" w:color="auto" w:fill="FFFFFF"/>
        </w:rPr>
        <w:t>a.Training Phase:</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8">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D092B">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Default="00E05C16" w:rsidP="008D092B">
      <w:pPr>
        <w:spacing w:after="0" w:line="480" w:lineRule="auto"/>
        <w:jc w:val="both"/>
        <w:rPr>
          <w:rFonts w:ascii="Arial" w:hAnsi="Arial" w:cs="Arial"/>
          <w:sz w:val="24"/>
          <w:szCs w:val="24"/>
          <w:shd w:val="clear" w:color="auto" w:fill="FFFFFF"/>
        </w:rPr>
      </w:pPr>
    </w:p>
    <w:p w:rsidR="00A341BB" w:rsidRDefault="00A341BB" w:rsidP="008D092B">
      <w:pPr>
        <w:spacing w:after="0" w:line="480" w:lineRule="auto"/>
        <w:jc w:val="both"/>
        <w:rPr>
          <w:rFonts w:ascii="Arial" w:hAnsi="Arial" w:cs="Arial"/>
          <w:sz w:val="24"/>
          <w:szCs w:val="24"/>
          <w:shd w:val="clear" w:color="auto" w:fill="FFFFFF"/>
        </w:rPr>
      </w:pPr>
    </w:p>
    <w:p w:rsidR="00A341BB" w:rsidRPr="008D092B" w:rsidRDefault="00A341BB"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rPr>
        <w:lastRenderedPageBreak/>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D092B">
      <w:pPr>
        <w:spacing w:line="480" w:lineRule="auto"/>
        <w:rPr>
          <w:rFonts w:ascii="Arial" w:hAnsi="Arial" w:cs="Arial"/>
          <w:b/>
          <w:sz w:val="24"/>
          <w:szCs w:val="24"/>
        </w:rPr>
      </w:pPr>
    </w:p>
    <w:p w:rsidR="00E05C16" w:rsidRPr="008D092B" w:rsidRDefault="00E05C16" w:rsidP="008D092B">
      <w:pPr>
        <w:spacing w:line="480" w:lineRule="auto"/>
        <w:rPr>
          <w:rFonts w:ascii="Arial" w:hAnsi="Arial" w:cs="Arial"/>
          <w:b/>
          <w:sz w:val="24"/>
          <w:szCs w:val="24"/>
        </w:rPr>
      </w:pPr>
    </w:p>
    <w:p w:rsidR="00E05C16" w:rsidRPr="008D092B" w:rsidRDefault="00E05C16" w:rsidP="008D092B">
      <w:pPr>
        <w:spacing w:line="480" w:lineRule="auto"/>
        <w:rPr>
          <w:rFonts w:ascii="Arial" w:hAnsi="Arial" w:cs="Arial"/>
          <w:b/>
          <w:sz w:val="24"/>
          <w:szCs w:val="24"/>
        </w:rPr>
      </w:pPr>
    </w:p>
    <w:p w:rsidR="003310C8" w:rsidRPr="008D092B" w:rsidRDefault="007005E1" w:rsidP="008D092B">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D092B">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D092B">
      <w:pPr>
        <w:spacing w:line="480" w:lineRule="auto"/>
        <w:jc w:val="both"/>
        <w:rPr>
          <w:rFonts w:ascii="Arial" w:hAnsi="Arial" w:cs="Arial"/>
          <w:sz w:val="24"/>
          <w:szCs w:val="24"/>
        </w:rPr>
      </w:pPr>
      <w:r w:rsidRPr="008D092B">
        <w:rPr>
          <w:rFonts w:ascii="Arial" w:hAnsi="Arial" w:cs="Arial"/>
          <w:sz w:val="24"/>
          <w:szCs w:val="24"/>
          <w:shd w:val="clear" w:color="auto" w:fill="FFFFFF"/>
        </w:rPr>
        <w:t>What is the performance analysis of Sentiment Analysis based on the following:</w:t>
      </w:r>
    </w:p>
    <w:p w:rsidR="002B6121" w:rsidRPr="008D092B" w:rsidRDefault="005C433C" w:rsidP="008D092B">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B6121" w:rsidRPr="008D092B" w:rsidRDefault="002B6121" w:rsidP="008D092B">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Precision</w:t>
      </w:r>
    </w:p>
    <w:p w:rsidR="00200CAD" w:rsidRPr="008D092B" w:rsidRDefault="002B6121" w:rsidP="008D092B">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Recall</w:t>
      </w:r>
    </w:p>
    <w:p w:rsidR="00200CAD" w:rsidRPr="008D092B" w:rsidRDefault="005C433C" w:rsidP="008D092B">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Pr="008D092B" w:rsidRDefault="005C433C" w:rsidP="008D092B">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3</w:t>
      </w:r>
      <w:r w:rsidR="00200CAD" w:rsidRPr="008D092B">
        <w:rPr>
          <w:rFonts w:ascii="Arial" w:hAnsi="Arial" w:cs="Arial"/>
          <w:sz w:val="24"/>
          <w:szCs w:val="24"/>
          <w:shd w:val="clear" w:color="auto" w:fill="FFFFFF"/>
        </w:rPr>
        <w:t xml:space="preserve">. </w:t>
      </w:r>
      <w:r w:rsidR="006E42E5" w:rsidRPr="008D092B">
        <w:rPr>
          <w:rFonts w:ascii="Arial" w:hAnsi="Arial" w:cs="Arial"/>
          <w:sz w:val="24"/>
          <w:szCs w:val="24"/>
          <w:shd w:val="clear" w:color="auto" w:fill="FFFFFF"/>
        </w:rPr>
        <w:t>F-Measure</w:t>
      </w:r>
    </w:p>
    <w:p w:rsidR="00A350D7" w:rsidRPr="008D092B" w:rsidRDefault="00A350D7"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8D092B" w:rsidRDefault="00073E5D"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521EEC" w:rsidRPr="008D092B" w:rsidRDefault="00A350D7"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E43627" w:rsidRPr="008D092B" w:rsidRDefault="00E43627" w:rsidP="008D092B">
      <w:pPr>
        <w:spacing w:line="480" w:lineRule="auto"/>
        <w:ind w:firstLine="720"/>
        <w:rPr>
          <w:rFonts w:ascii="Arial" w:hAnsi="Arial" w:cs="Arial"/>
          <w:b/>
          <w:sz w:val="24"/>
          <w:szCs w:val="24"/>
        </w:rPr>
      </w:pPr>
      <w:r w:rsidRPr="008D092B">
        <w:rPr>
          <w:rFonts w:ascii="Arial" w:hAnsi="Arial" w:cs="Arial"/>
          <w:b/>
          <w:sz w:val="24"/>
          <w:szCs w:val="24"/>
        </w:rPr>
        <w:t>1.6.1Scope and Limitations of the Study</w:t>
      </w:r>
    </w:p>
    <w:p w:rsidR="00E43627" w:rsidRPr="008D092B" w:rsidRDefault="00E43627" w:rsidP="008D092B">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E43627" w:rsidRPr="008D092B" w:rsidRDefault="00E43627" w:rsidP="008D092B">
      <w:pPr>
        <w:spacing w:line="480" w:lineRule="auto"/>
        <w:ind w:firstLine="720"/>
        <w:jc w:val="both"/>
        <w:rPr>
          <w:rFonts w:ascii="Arial" w:hAnsi="Arial" w:cs="Arial"/>
          <w:b/>
          <w:sz w:val="24"/>
          <w:szCs w:val="24"/>
        </w:rPr>
      </w:pPr>
      <w:r w:rsidRPr="008D092B">
        <w:rPr>
          <w:rFonts w:ascii="Arial" w:hAnsi="Arial" w:cs="Arial"/>
          <w:b/>
          <w:sz w:val="24"/>
          <w:szCs w:val="24"/>
        </w:rPr>
        <w:t>1.6.2 Scope and Limitation of the System</w:t>
      </w:r>
    </w:p>
    <w:p w:rsidR="00521EEC" w:rsidRPr="008D092B" w:rsidRDefault="00E43627" w:rsidP="008D092B">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w:t>
      </w:r>
      <w:r w:rsidR="009274C9">
        <w:rPr>
          <w:rFonts w:ascii="Arial" w:hAnsi="Arial" w:cs="Arial"/>
          <w:sz w:val="24"/>
          <w:szCs w:val="24"/>
        </w:rPr>
        <w:t xml:space="preserve"> as WordNet, SentiWordNet, Stan</w:t>
      </w:r>
      <w:r w:rsidRPr="008D092B">
        <w:rPr>
          <w:rFonts w:ascii="Arial" w:hAnsi="Arial" w:cs="Arial"/>
          <w:sz w:val="24"/>
          <w:szCs w:val="24"/>
        </w:rPr>
        <w:t>ford Part-of-Speech Tagger.</w:t>
      </w:r>
    </w:p>
    <w:p w:rsidR="007D74D5" w:rsidRPr="008D092B" w:rsidRDefault="004C5B0D"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D092B">
      <w:pPr>
        <w:spacing w:line="480" w:lineRule="auto"/>
        <w:jc w:val="both"/>
        <w:rPr>
          <w:rFonts w:ascii="Arial" w:hAnsi="Arial" w:cs="Arial"/>
          <w:sz w:val="24"/>
          <w:szCs w:val="24"/>
        </w:rPr>
      </w:pPr>
      <w:r w:rsidRPr="008D092B">
        <w:rPr>
          <w:rFonts w:ascii="Arial" w:hAnsi="Arial" w:cs="Arial"/>
          <w:sz w:val="24"/>
          <w:szCs w:val="24"/>
        </w:rPr>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D092B">
      <w:pPr>
        <w:spacing w:line="480" w:lineRule="auto"/>
        <w:jc w:val="both"/>
        <w:rPr>
          <w:rFonts w:ascii="Arial" w:hAnsi="Arial" w:cs="Arial"/>
          <w:sz w:val="24"/>
          <w:szCs w:val="24"/>
        </w:rPr>
      </w:pPr>
      <w:r w:rsidRPr="008D092B">
        <w:rPr>
          <w:rFonts w:ascii="Arial" w:hAnsi="Arial" w:cs="Arial"/>
          <w:sz w:val="24"/>
          <w:szCs w:val="24"/>
        </w:rPr>
        <w:lastRenderedPageBreak/>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D092B">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r w:rsidR="00863833" w:rsidRPr="008D092B">
        <w:rPr>
          <w:rFonts w:ascii="Arial" w:hAnsi="Arial" w:cs="Arial"/>
          <w:sz w:val="24"/>
          <w:szCs w:val="24"/>
        </w:rPr>
        <w:t xml:space="preserve">google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6E012D" w:rsidRDefault="006E012D" w:rsidP="006E012D">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6E012D">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400F2E" w:rsidP="008D092B">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D092B">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CD35B8">
        <w:rPr>
          <w:rFonts w:ascii="Arial" w:hAnsi="Arial" w:cs="Arial"/>
          <w:sz w:val="24"/>
          <w:szCs w:val="24"/>
        </w:rPr>
        <w:t xml:space="preserve">works by drawing many independent bootstrap samples, evaluating the corresponding </w:t>
      </w:r>
      <w:r w:rsidR="00CD35B8" w:rsidRPr="00335186">
        <w:rPr>
          <w:rFonts w:ascii="Arial" w:hAnsi="Arial" w:cs="Arial"/>
          <w:sz w:val="24"/>
          <w:szCs w:val="24"/>
        </w:rPr>
        <w:t xml:space="preserve">bootstrap replications, and estimating the standard </w:t>
      </w:r>
      <w:r w:rsidR="00CD35B8">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CD35B8" w:rsidRPr="00335186">
        <w:rPr>
          <w:rFonts w:ascii="Arial" w:hAnsi="Arial" w:cs="Arial"/>
          <w:sz w:val="24"/>
          <w:szCs w:val="24"/>
        </w:rPr>
        <w:t xml:space="preserve"> by the empirica</w:t>
      </w:r>
      <w:r w:rsidR="00CD35B8">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CD35B8" w:rsidRPr="00335186">
        <w:rPr>
          <w:rFonts w:ascii="Arial" w:hAnsi="Arial" w:cs="Arial"/>
          <w:sz w:val="24"/>
          <w:szCs w:val="24"/>
        </w:rPr>
        <w:t xml:space="preserve"> </w:t>
      </w:r>
      <w:r w:rsidR="00CD35B8" w:rsidRPr="00335186">
        <w:rPr>
          <w:rFonts w:ascii="Arial" w:hAnsi="Arial" w:cs="Arial"/>
          <w:sz w:val="18"/>
          <w:szCs w:val="24"/>
        </w:rPr>
        <w:t>B</w:t>
      </w:r>
      <w:r w:rsidR="00CD35B8" w:rsidRPr="00335186">
        <w:rPr>
          <w:rFonts w:ascii="Arial" w:hAnsi="Arial" w:cs="Arial"/>
          <w:sz w:val="24"/>
          <w:szCs w:val="24"/>
        </w:rPr>
        <w:t>, where B is the number of bootstrap samples used</w:t>
      </w:r>
      <w:r w:rsidR="00CD35B8">
        <w:rPr>
          <w:rFonts w:ascii="Arial" w:hAnsi="Arial" w:cs="Arial"/>
          <w:sz w:val="24"/>
          <w:szCs w:val="24"/>
        </w:rPr>
        <w:t>.</w:t>
      </w:r>
    </w:p>
    <w:p w:rsidR="00054257" w:rsidRPr="008D092B" w:rsidRDefault="00054257" w:rsidP="008D092B">
      <w:pPr>
        <w:spacing w:line="480" w:lineRule="auto"/>
        <w:jc w:val="both"/>
        <w:rPr>
          <w:rFonts w:ascii="Arial" w:hAnsi="Arial" w:cs="Arial"/>
          <w:sz w:val="24"/>
          <w:szCs w:val="24"/>
        </w:rPr>
      </w:pPr>
      <w:r w:rsidRPr="008D092B">
        <w:rPr>
          <w:rFonts w:ascii="Arial" w:hAnsi="Arial" w:cs="Arial"/>
          <w:sz w:val="24"/>
          <w:szCs w:val="24"/>
        </w:rPr>
        <w:lastRenderedPageBreak/>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D092B">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D092B">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D092B">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D092B">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D092B">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D092B">
      <w:pPr>
        <w:spacing w:line="480" w:lineRule="auto"/>
        <w:jc w:val="both"/>
        <w:rPr>
          <w:rFonts w:ascii="Arial" w:hAnsi="Arial" w:cs="Arial"/>
          <w:sz w:val="24"/>
          <w:szCs w:val="24"/>
        </w:rPr>
      </w:pPr>
      <w:r>
        <w:rPr>
          <w:rFonts w:ascii="Arial" w:hAnsi="Arial" w:cs="Arial"/>
          <w:sz w:val="24"/>
          <w:szCs w:val="24"/>
        </w:rPr>
        <w:t xml:space="preserve">SentiWordNet - </w:t>
      </w:r>
      <w:r w:rsidRPr="0056005A">
        <w:rPr>
          <w:rFonts w:ascii="Arial" w:hAnsi="Arial" w:cs="Arial"/>
          <w:sz w:val="24"/>
          <w:szCs w:val="24"/>
        </w:rPr>
        <w:t>is a lexical resource for opinion mining. SentiWordNet assigns to each synset of WordNet three sentiment scores: positivity, negativity, objectivity.</w:t>
      </w:r>
    </w:p>
    <w:p w:rsidR="00F97A35" w:rsidRDefault="006D4059" w:rsidP="008D092B">
      <w:pPr>
        <w:spacing w:line="480" w:lineRule="auto"/>
        <w:jc w:val="both"/>
        <w:rPr>
          <w:rFonts w:ascii="Arial" w:hAnsi="Arial" w:cs="Arial"/>
          <w:sz w:val="24"/>
          <w:szCs w:val="24"/>
        </w:rPr>
      </w:pPr>
      <w:r w:rsidRPr="008D092B">
        <w:rPr>
          <w:rFonts w:ascii="Arial" w:hAnsi="Arial" w:cs="Arial"/>
          <w:sz w:val="24"/>
          <w:szCs w:val="24"/>
        </w:rPr>
        <w:lastRenderedPageBreak/>
        <w:t xml:space="preserve">Sexually </w:t>
      </w:r>
      <w:r w:rsidR="005246D0" w:rsidRPr="008D092B">
        <w:rPr>
          <w:rFonts w:ascii="Arial" w:hAnsi="Arial" w:cs="Arial"/>
          <w:sz w:val="24"/>
          <w:szCs w:val="24"/>
        </w:rPr>
        <w:t>explicit – presents sexual content without deliberately obscuring or censoring it.</w:t>
      </w:r>
    </w:p>
    <w:p w:rsidR="0056005A" w:rsidRPr="0056005A" w:rsidRDefault="0056005A" w:rsidP="008D092B">
      <w:pPr>
        <w:spacing w:line="480" w:lineRule="auto"/>
        <w:jc w:val="both"/>
        <w:rPr>
          <w:rFonts w:ascii="Arial" w:hAnsi="Arial" w:cs="Arial"/>
          <w:sz w:val="24"/>
          <w:szCs w:val="24"/>
        </w:rPr>
      </w:pPr>
      <w:r w:rsidRPr="0056005A">
        <w:rPr>
          <w:rFonts w:ascii="Arial" w:hAnsi="Arial" w:cs="Arial"/>
          <w:sz w:val="24"/>
          <w:szCs w:val="24"/>
        </w:rPr>
        <w:t xml:space="preserve">WordNet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r w:rsidRPr="0056005A">
        <w:rPr>
          <w:rFonts w:ascii="Arial" w:hAnsi="Arial" w:cs="Arial"/>
          <w:iCs/>
          <w:color w:val="252525"/>
          <w:sz w:val="24"/>
          <w:szCs w:val="24"/>
          <w:shd w:val="clear" w:color="auto" w:fill="FFFFFF"/>
        </w:rPr>
        <w:t>synsets</w:t>
      </w:r>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054257" w:rsidRPr="008D092B" w:rsidRDefault="00054257" w:rsidP="001A0509">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9021ED">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9021ED">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[YourDictionary, n.d.]</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coarse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lewd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 xml:space="preserve">debasement of someone or something, or show intense emotion. Profanity in this sense </w:t>
      </w:r>
      <w:r w:rsidR="00EB2722" w:rsidRPr="008D092B">
        <w:rPr>
          <w:rFonts w:ascii="Arial" w:hAnsi="Arial" w:cs="Arial"/>
          <w:color w:val="252525"/>
        </w:rPr>
        <w:lastRenderedPageBreak/>
        <w:t>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9021ED">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9021ED">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[Efron and Tibshirani,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9021ED">
      <w:pPr>
        <w:spacing w:line="480" w:lineRule="auto"/>
        <w:ind w:left="720" w:firstLine="720"/>
        <w:jc w:val="both"/>
        <w:rPr>
          <w:rFonts w:ascii="Arial" w:hAnsi="Arial" w:cs="Arial"/>
          <w:sz w:val="24"/>
          <w:szCs w:val="24"/>
        </w:rPr>
      </w:pPr>
      <w:r w:rsidRPr="002E2052">
        <w:rPr>
          <w:rFonts w:ascii="Arial" w:hAnsi="Arial" w:cs="Arial"/>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w:t>
      </w:r>
      <w:r>
        <w:rPr>
          <w:rFonts w:ascii="Arial" w:hAnsi="Arial" w:cs="Arial"/>
          <w:sz w:val="24"/>
          <w:szCs w:val="24"/>
        </w:rPr>
        <w:t xml:space="preserve"> [The Original Bootstrap Method, n.d.]</w:t>
      </w:r>
      <w:r w:rsidRPr="002E2052">
        <w:rPr>
          <w:rFonts w:ascii="Arial" w:hAnsi="Arial" w:cs="Arial"/>
          <w:sz w:val="24"/>
          <w:szCs w:val="24"/>
        </w:rPr>
        <w:t>.</w:t>
      </w:r>
    </w:p>
    <w:p w:rsidR="00F53E7F" w:rsidRPr="0037241B" w:rsidRDefault="0037241B" w:rsidP="009021ED">
      <w:pPr>
        <w:spacing w:line="480" w:lineRule="auto"/>
        <w:ind w:firstLine="720"/>
        <w:jc w:val="both"/>
        <w:rPr>
          <w:rFonts w:ascii="Arial" w:hAnsi="Arial" w:cs="Arial"/>
          <w:b/>
          <w:sz w:val="24"/>
          <w:szCs w:val="24"/>
        </w:rPr>
      </w:pPr>
      <w:r w:rsidRPr="0037241B">
        <w:rPr>
          <w:rFonts w:ascii="Arial" w:hAnsi="Arial" w:cs="Arial"/>
          <w:b/>
          <w:sz w:val="24"/>
          <w:szCs w:val="24"/>
        </w:rPr>
        <w:lastRenderedPageBreak/>
        <w:t xml:space="preserve">2.1.3 </w:t>
      </w:r>
      <w:r w:rsidR="00F53E7F" w:rsidRPr="0037241B">
        <w:rPr>
          <w:rFonts w:ascii="Arial" w:hAnsi="Arial" w:cs="Arial"/>
          <w:b/>
          <w:sz w:val="24"/>
          <w:szCs w:val="24"/>
        </w:rPr>
        <w:t>Semi-supervised Learning</w:t>
      </w:r>
    </w:p>
    <w:p w:rsidR="00F53E7F" w:rsidRPr="008D092B" w:rsidRDefault="00F53E7F" w:rsidP="009021ED">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Default="00F53E7F" w:rsidP="009021ED">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F76219" w:rsidRDefault="00F76219" w:rsidP="00F76219">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F76219">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[Norvig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 xml:space="preserve">text </w:t>
      </w:r>
      <w:r w:rsidRPr="00F76219">
        <w:rPr>
          <w:rFonts w:ascii="Arial" w:hAnsi="Arial" w:cs="Arial"/>
          <w:sz w:val="24"/>
          <w:szCs w:val="24"/>
          <w:shd w:val="clear" w:color="auto" w:fill="FFFFFF"/>
        </w:rPr>
        <w:lastRenderedPageBreak/>
        <w:t>categorization</w:t>
      </w:r>
      <w:r w:rsidRPr="00F76219">
        <w:rPr>
          <w:rFonts w:ascii="Arial" w:hAnsi="Arial" w:cs="Arial"/>
          <w:color w:val="252525"/>
          <w:sz w:val="24"/>
          <w:szCs w:val="24"/>
          <w:shd w:val="clear" w:color="auto" w:fill="FFFFFF"/>
        </w:rPr>
        <w:t>, the problem of judging documents 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[Karger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[Rish, 2001]</w:t>
      </w:r>
      <w:r w:rsidRPr="00F76219">
        <w:rPr>
          <w:rFonts w:ascii="Arial" w:hAnsi="Arial" w:cs="Arial"/>
          <w:color w:val="252525"/>
          <w:sz w:val="24"/>
          <w:szCs w:val="24"/>
          <w:shd w:val="clear" w:color="auto" w:fill="FFFFFF"/>
        </w:rPr>
        <w:t>.</w:t>
      </w:r>
    </w:p>
    <w:p w:rsidR="00F434AB" w:rsidRPr="00965C87" w:rsidRDefault="00F434AB" w:rsidP="00F76219">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[Norvig, 2013],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D092B">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Sentiment Analysis in Offensive Language Classification</w:t>
      </w:r>
    </w:p>
    <w:p w:rsidR="00F53E7F" w:rsidRPr="008D092B" w:rsidRDefault="00F53E7F" w:rsidP="009021ED">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w:t>
      </w:r>
      <w:r w:rsidRPr="008D092B">
        <w:rPr>
          <w:rFonts w:ascii="Arial" w:hAnsi="Arial" w:cs="Arial"/>
          <w:color w:val="000000"/>
          <w:sz w:val="24"/>
          <w:szCs w:val="24"/>
          <w:shd w:val="clear" w:color="auto" w:fill="FFFFFF"/>
        </w:rPr>
        <w:lastRenderedPageBreak/>
        <w:t>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F53E7F" w:rsidRPr="008D092B" w:rsidRDefault="00F53E7F" w:rsidP="009021ED">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color w:val="000000"/>
          <w:sz w:val="24"/>
          <w:szCs w:val="24"/>
          <w:shd w:val="clear" w:color="auto" w:fill="FFFFFF"/>
        </w:rPr>
        <w:t>Very few other research teams are working on the detection of cyber bullying. A misbehaviour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produce a recall level of 61.9% [Yin et. al., 2009].</w:t>
      </w:r>
    </w:p>
    <w:p w:rsidR="009021ED" w:rsidRDefault="009021ED" w:rsidP="009021ED">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Generally, sentiment classification methods can be categorized into three types: unsupervised [Turney, 2002], supervised [Pang et al., 2002], and semi-supervised [Sindhwani and Melville,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lastRenderedPageBreak/>
        <w:t xml:space="preserve">One kind of semi-supervised methods for sentiment classification is to utilize prior lexical knowledge in conjunction with the labeled and unlabeled 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D216F0" w:rsidRPr="0014288B">
        <w:rPr>
          <w:rFonts w:ascii="Arial" w:hAnsi="Arial" w:cs="Arial"/>
          <w:color w:val="000000"/>
          <w:sz w:val="24"/>
          <w:szCs w:val="24"/>
          <w:shd w:val="clear" w:color="auto" w:fill="FFFFFF"/>
        </w:rPr>
        <w:t>[Sindhwani and Melville, 2008].</w:t>
      </w:r>
    </w:p>
    <w:p w:rsidR="0014288B" w:rsidRP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Another kind of semi-supervised methods for sentiment classification is to employ some bootstrap techniques, such as self-training [Yarowsky, 1995] and co-training [Blum and Mitchell, 1998]. Among them, co-training has been proven more effective than self-training [Wan, 2009; Li et al.,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regarded two 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2C0629">
        <w:rPr>
          <w:rFonts w:ascii="Arial" w:hAnsi="Arial" w:cs="Arial"/>
          <w:color w:val="000000"/>
          <w:sz w:val="24"/>
          <w:szCs w:val="24"/>
          <w:shd w:val="clear" w:color="auto" w:fill="FFFFFF"/>
        </w:rPr>
        <w:t xml:space="preserve"> [Li et.al.,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r w:rsidR="002C0629" w:rsidRPr="002C0629">
        <w:rPr>
          <w:rFonts w:ascii="Arial" w:hAnsi="Arial" w:cs="Arial"/>
          <w:color w:val="000000"/>
          <w:sz w:val="24"/>
          <w:szCs w:val="24"/>
          <w:shd w:val="clear" w:color="auto" w:fill="FFFFFF"/>
        </w:rPr>
        <w:t>Mine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w:t>
      </w:r>
      <w:r w:rsidRPr="0014288B">
        <w:rPr>
          <w:rFonts w:ascii="Arial" w:hAnsi="Arial" w:cs="Arial"/>
          <w:color w:val="000000"/>
          <w:sz w:val="24"/>
          <w:szCs w:val="24"/>
          <w:shd w:val="clear" w:color="auto" w:fill="FFFFFF"/>
        </w:rPr>
        <w:lastRenderedPageBreak/>
        <w:t>learning, transductive learning, and ensemble learning, in semi-supervised sentiment classification</w:t>
      </w:r>
      <w:r w:rsidR="002C0629">
        <w:rPr>
          <w:rFonts w:ascii="Arial" w:hAnsi="Arial" w:cs="Arial"/>
          <w:color w:val="000000"/>
          <w:sz w:val="24"/>
          <w:szCs w:val="24"/>
          <w:shd w:val="clear" w:color="auto" w:fill="FFFFFF"/>
        </w:rPr>
        <w:t xml:space="preserve"> [</w:t>
      </w:r>
      <w:r w:rsidR="004A3F13">
        <w:rPr>
          <w:rFonts w:ascii="Arial" w:hAnsi="Arial" w:cs="Arial"/>
          <w:color w:val="000000"/>
          <w:sz w:val="24"/>
          <w:szCs w:val="24"/>
          <w:shd w:val="clear" w:color="auto" w:fill="FFFFFF"/>
        </w:rPr>
        <w:t>Dasgupta and Ng, 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14288B">
      <w:pPr>
        <w:pStyle w:val="ListParagraph"/>
        <w:spacing w:line="480" w:lineRule="auto"/>
        <w:ind w:firstLine="720"/>
        <w:jc w:val="both"/>
        <w:rPr>
          <w:rFonts w:ascii="Arial" w:hAnsi="Arial" w:cs="Arial"/>
          <w:sz w:val="24"/>
          <w:szCs w:val="24"/>
        </w:rPr>
      </w:pPr>
      <w:r w:rsidRPr="00AC7641">
        <w:rPr>
          <w:rFonts w:ascii="Arial" w:hAnsi="Arial" w:cs="Arial"/>
          <w:sz w:val="24"/>
          <w:szCs w:val="24"/>
        </w:rPr>
        <w:t xml:space="preserve">Semi-Supervised Learning for Semantic Relation Classification using Stratified Sampling Strategy explores several key issues in semi-supervised learning based on bootstrapping for semantic relation classification. The </w:t>
      </w:r>
      <w:bookmarkStart w:id="0" w:name="_GoBack"/>
      <w:bookmarkEnd w:id="0"/>
      <w:r w:rsidRPr="00AC7641">
        <w:rPr>
          <w:rFonts w:ascii="Arial" w:hAnsi="Arial" w:cs="Arial"/>
          <w:sz w:val="24"/>
          <w:szCs w:val="24"/>
        </w:rPr>
        <w:t>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Pr>
          <w:rFonts w:ascii="Arial" w:hAnsi="Arial" w:cs="Arial"/>
          <w:sz w:val="24"/>
          <w:szCs w:val="24"/>
        </w:rPr>
        <w:t xml:space="preserve"> [Kong et.al., 2009]</w:t>
      </w:r>
      <w:r w:rsidRPr="00AC7641">
        <w:rPr>
          <w:rFonts w:ascii="Arial" w:hAnsi="Arial" w:cs="Arial"/>
          <w:sz w:val="24"/>
          <w:szCs w:val="24"/>
        </w:rPr>
        <w:t>.</w:t>
      </w:r>
    </w:p>
    <w:p w:rsidR="002C0629" w:rsidRPr="00AC7641" w:rsidRDefault="002C0629" w:rsidP="0014288B">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first bootstrapping a moderate number of weighted support vectors through a co-training procedure from all the available data, and then applying label propagation algorithm via the bootstrapped support vectors</w:t>
      </w:r>
      <w:r>
        <w:rPr>
          <w:rFonts w:ascii="Arial" w:hAnsi="Arial" w:cs="Arial"/>
          <w:color w:val="000000"/>
          <w:sz w:val="24"/>
          <w:szCs w:val="24"/>
          <w:shd w:val="clear" w:color="auto" w:fill="FFFFFF"/>
        </w:rPr>
        <w:t xml:space="preserve"> [Zhou, et.al., 2008].</w:t>
      </w:r>
    </w:p>
    <w:p w:rsidR="00F53E7F" w:rsidRDefault="00F53E7F" w:rsidP="0014288B">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lastRenderedPageBreak/>
        <w:t>Open Problems in Efficient Semi-supervised PAC Learning</w:t>
      </w:r>
      <w:r w:rsidRPr="008D092B">
        <w:rPr>
          <w:rFonts w:ascii="Arial" w:hAnsi="Arial" w:cs="Arial"/>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Pr>
          <w:rFonts w:ascii="Arial" w:hAnsi="Arial" w:cs="Arial"/>
          <w:sz w:val="24"/>
          <w:szCs w:val="24"/>
        </w:rPr>
        <w:t xml:space="preserve"> subspace generation [Balcan and Blum</w:t>
      </w:r>
      <w:r w:rsidRPr="008D092B">
        <w:rPr>
          <w:rFonts w:ascii="Arial" w:hAnsi="Arial" w:cs="Arial"/>
          <w:sz w:val="24"/>
          <w:szCs w:val="24"/>
        </w:rPr>
        <w:t>, n.d.].</w:t>
      </w:r>
    </w:p>
    <w:p w:rsidR="00E12AB4" w:rsidRPr="008D092B" w:rsidRDefault="00E12AB4" w:rsidP="008D092B">
      <w:pPr>
        <w:spacing w:line="480" w:lineRule="auto"/>
        <w:rPr>
          <w:rFonts w:ascii="Arial" w:hAnsi="Arial" w:cs="Arial"/>
          <w:b/>
          <w:sz w:val="24"/>
          <w:szCs w:val="24"/>
        </w:rPr>
      </w:pPr>
      <w:r w:rsidRPr="008D092B">
        <w:rPr>
          <w:rFonts w:ascii="Arial" w:hAnsi="Arial" w:cs="Arial"/>
          <w:b/>
          <w:sz w:val="24"/>
          <w:szCs w:val="24"/>
        </w:rPr>
        <w:t>2.3 Synthesis of the Study</w:t>
      </w:r>
    </w:p>
    <w:p w:rsidR="00054257" w:rsidRPr="008D092B" w:rsidRDefault="00054257" w:rsidP="00F53E7F">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0F5B5E" w:rsidRPr="008D092B" w:rsidRDefault="000F5B5E" w:rsidP="001A0509">
      <w:pPr>
        <w:spacing w:line="480" w:lineRule="auto"/>
        <w:jc w:val="center"/>
        <w:rPr>
          <w:rFonts w:ascii="Arial" w:hAnsi="Arial" w:cs="Arial"/>
          <w:b/>
          <w:sz w:val="24"/>
          <w:szCs w:val="24"/>
        </w:rPr>
      </w:pPr>
      <w:r w:rsidRPr="008D092B">
        <w:rPr>
          <w:rFonts w:ascii="Arial" w:hAnsi="Arial" w:cs="Arial"/>
          <w:b/>
          <w:sz w:val="24"/>
          <w:szCs w:val="24"/>
        </w:rPr>
        <w:t>Chapter 3 – Research Methodology</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726A13">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3.2 Research Paradigm</w:t>
      </w:r>
    </w:p>
    <w:p w:rsidR="00C730AE" w:rsidRDefault="00C730AE" w:rsidP="00C730A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researchers would implement positivist way of approach. This is because Sentiment Analysis requires a lot of testing and observational analysis to ensure </w:t>
      </w:r>
      <w:r>
        <w:rPr>
          <w:rFonts w:ascii="Arial" w:hAnsi="Arial" w:cs="Arial"/>
          <w:sz w:val="24"/>
          <w:szCs w:val="24"/>
        </w:rPr>
        <w:lastRenderedPageBreak/>
        <w:t>accurate and better result compare to the other Sentiment’s. Series of testing and analysis of the system will be done to get the result with the highest level of accuracy.</w:t>
      </w:r>
    </w:p>
    <w:p w:rsidR="00C730AE" w:rsidRPr="00C730AE" w:rsidRDefault="00C730AE" w:rsidP="00CB3822">
      <w:pPr>
        <w:spacing w:line="480" w:lineRule="auto"/>
        <w:jc w:val="both"/>
        <w:rPr>
          <w:rFonts w:ascii="Arial" w:hAnsi="Arial" w:cs="Arial"/>
          <w:sz w:val="24"/>
          <w:szCs w:val="24"/>
        </w:rPr>
      </w:pPr>
      <w:r>
        <w:rPr>
          <w:rFonts w:ascii="Arial" w:hAnsi="Arial" w:cs="Arial"/>
          <w:sz w:val="24"/>
          <w:szCs w:val="24"/>
        </w:rPr>
        <w:t xml:space="preserve"> </w:t>
      </w:r>
      <w:r w:rsidR="00CB3822">
        <w:rPr>
          <w:rFonts w:ascii="Arial" w:hAnsi="Arial" w:cs="Arial"/>
          <w:sz w:val="24"/>
          <w:szCs w:val="24"/>
        </w:rPr>
        <w:tab/>
        <w:t>In this way, the researchers will have the series of data that will act as empirical evidence and later will be used to analyze the system accuracy and performance level.</w:t>
      </w:r>
    </w:p>
    <w:p w:rsidR="000F5B5E" w:rsidRPr="008D092B" w:rsidRDefault="00201DCA" w:rsidP="008D092B">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781013" w:rsidRPr="008D092B" w:rsidRDefault="00136927" w:rsidP="008D092B">
      <w:pPr>
        <w:spacing w:line="480" w:lineRule="auto"/>
        <w:rPr>
          <w:rFonts w:ascii="Arial" w:hAnsi="Arial" w:cs="Arial"/>
          <w:b/>
          <w:sz w:val="24"/>
          <w:szCs w:val="24"/>
        </w:rPr>
      </w:pPr>
      <w:r w:rsidRPr="008D092B">
        <w:rPr>
          <w:rFonts w:ascii="Arial" w:hAnsi="Arial" w:cs="Arial"/>
          <w:noProof/>
          <w:sz w:val="24"/>
          <w:szCs w:val="24"/>
        </w:rPr>
        <w:drawing>
          <wp:inline distT="0" distB="0" distL="0" distR="0">
            <wp:extent cx="5942965" cy="3790950"/>
            <wp:effectExtent l="0" t="0" r="635" b="0"/>
            <wp:docPr id="1" name="Picture 1" descr="https://fbcdn-sphotos-a-a.akamaihd.net/hphotos-ak-xtf1/v/t34.0-12/11948032_10204691158059036_2039652464_n.jpg?oh=0c69958685f5fd518942cfd2e369bd63&amp;oe=55EA74B1&amp;__gda__=1441372973_767ca68dad2b534ac9f8a09323a7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akamaihd.net/hphotos-ak-xtf1/v/t34.0-12/11948032_10204691158059036_2039652464_n.jpg?oh=0c69958685f5fd518942cfd2e369bd63&amp;oe=55EA74B1&amp;__gda__=1441372973_767ca68dad2b534ac9f8a09323a79809"/>
                    <pic:cNvPicPr>
                      <a:picLocks noChangeAspect="1" noChangeArrowheads="1"/>
                    </pic:cNvPicPr>
                  </pic:nvPicPr>
                  <pic:blipFill rotWithShape="1">
                    <a:blip r:embed="rId11">
                      <a:extLst>
                        <a:ext uri="{28A0092B-C50C-407E-A947-70E740481C1C}">
                          <a14:useLocalDpi xmlns:a14="http://schemas.microsoft.com/office/drawing/2010/main" val="0"/>
                        </a:ext>
                      </a:extLst>
                    </a:blip>
                    <a:srcRect t="12719"/>
                    <a:stretch/>
                  </pic:blipFill>
                  <pic:spPr bwMode="auto">
                    <a:xfrm>
                      <a:off x="0" y="0"/>
                      <a:ext cx="5945671" cy="3792676"/>
                    </a:xfrm>
                    <a:prstGeom prst="rect">
                      <a:avLst/>
                    </a:prstGeom>
                    <a:noFill/>
                    <a:ln>
                      <a:noFill/>
                    </a:ln>
                    <a:extLst>
                      <a:ext uri="{53640926-AAD7-44D8-BBD7-CCE9431645EC}">
                        <a14:shadowObscured xmlns:a14="http://schemas.microsoft.com/office/drawing/2010/main"/>
                      </a:ext>
                    </a:extLst>
                  </pic:spPr>
                </pic:pic>
              </a:graphicData>
            </a:graphic>
          </wp:inline>
        </w:drawing>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3.4 Population Frame and Sample Size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3.6 Sampling Technique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3.7 Instrumentation</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lastRenderedPageBreak/>
        <w:t>3.8 Data Gathering Procedure</w:t>
      </w:r>
    </w:p>
    <w:p w:rsidR="002B3220" w:rsidRPr="008D092B" w:rsidRDefault="00201DCA" w:rsidP="008D092B">
      <w:pPr>
        <w:spacing w:line="480" w:lineRule="auto"/>
        <w:rPr>
          <w:rFonts w:ascii="Arial" w:hAnsi="Arial" w:cs="Arial"/>
          <w:b/>
          <w:sz w:val="24"/>
          <w:szCs w:val="24"/>
        </w:rPr>
      </w:pPr>
      <w:r w:rsidRPr="008D092B">
        <w:rPr>
          <w:rFonts w:ascii="Arial" w:hAnsi="Arial" w:cs="Arial"/>
          <w:b/>
          <w:sz w:val="24"/>
          <w:szCs w:val="24"/>
        </w:rPr>
        <w:t>2.9 Statistical Treatment</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Default="000F5B5E" w:rsidP="008D092B">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6139C7" w:rsidRDefault="006139C7" w:rsidP="002931EF">
          <w:pPr>
            <w:spacing w:after="0" w:line="480" w:lineRule="auto"/>
            <w:jc w:val="both"/>
            <w:rPr>
              <w:rFonts w:ascii="Arial" w:hAnsi="Arial" w:cs="Arial"/>
              <w:sz w:val="24"/>
              <w:szCs w:val="24"/>
              <w:lang w:bidi="en-US"/>
            </w:rPr>
          </w:pPr>
          <w:r>
            <w:rPr>
              <w:rFonts w:ascii="Arial" w:hAnsi="Arial" w:cs="Arial"/>
              <w:sz w:val="24"/>
              <w:szCs w:val="24"/>
              <w:lang w:bidi="en-US"/>
            </w:rPr>
            <w:t>YourDictionary (n.d.) Inappropriate. (</w:t>
          </w:r>
          <w:hyperlink r:id="rId12" w:history="1">
            <w:r w:rsidRPr="00E120BD">
              <w:rPr>
                <w:rStyle w:val="Hyperlink"/>
                <w:rFonts w:ascii="Arial" w:hAnsi="Arial" w:cs="Arial"/>
                <w:sz w:val="24"/>
                <w:szCs w:val="24"/>
                <w:lang w:bidi="en-US"/>
              </w:rPr>
              <w:t>http://www.yourdictionary.com/inappropriate</w:t>
            </w:r>
          </w:hyperlink>
          <w:r>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Default="006139C7"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Vandersmissen, B. (2012). Automated Detection of o</w:t>
          </w:r>
          <w:r w:rsidRPr="008D092B">
            <w:rPr>
              <w:rFonts w:ascii="Cambria Math" w:hAnsi="Cambria Math" w:cs="Cambria Math"/>
              <w:sz w:val="24"/>
              <w:szCs w:val="24"/>
              <w:lang w:bidi="en-US"/>
            </w:rPr>
            <w:t>ﬀ</w:t>
          </w:r>
          <w:r w:rsidRPr="008D092B">
            <w:rPr>
              <w:rFonts w:ascii="Arial" w:hAnsi="Arial" w:cs="Arial"/>
              <w:sz w:val="24"/>
              <w:szCs w:val="24"/>
              <w:lang w:bidi="en-US"/>
            </w:rPr>
            <w:t>ensive language behavior on social networking sites. (</w:t>
          </w:r>
          <w:hyperlink r:id="rId13" w:history="1">
            <w:r w:rsidRPr="008D092B">
              <w:rPr>
                <w:rStyle w:val="Hyperlink"/>
                <w:rFonts w:ascii="Arial" w:hAnsi="Arial" w:cs="Arial"/>
                <w:sz w:val="24"/>
                <w:szCs w:val="24"/>
                <w:lang w:bidi="en-US"/>
              </w:rPr>
              <w:t>http://lib.ugent.be/fulltxt/RUG01/001/887/239/RUG01-001887239_2012_0001_AC.pdf</w:t>
            </w:r>
          </w:hyperlink>
          <w:r w:rsidRPr="008D092B">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Default="006139C7"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Inappropriate Content (</w:t>
          </w:r>
          <w:hyperlink r:id="rId14" w:history="1">
            <w:r w:rsidRPr="008D092B">
              <w:rPr>
                <w:rStyle w:val="Hyperlink"/>
                <w:rFonts w:ascii="Arial" w:hAnsi="Arial" w:cs="Arial"/>
                <w:sz w:val="24"/>
                <w:szCs w:val="24"/>
              </w:rPr>
              <w:t>https://sites.google.com/site/nbushra100/home/elizabeth</w:t>
            </w:r>
          </w:hyperlink>
          <w:r w:rsidRPr="008D092B">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Pr="008D092B" w:rsidRDefault="006139C7"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Liang, P. (2005).  Semi-Superv</w:t>
          </w:r>
          <w:r>
            <w:rPr>
              <w:rFonts w:ascii="Arial" w:hAnsi="Arial" w:cs="Arial"/>
              <w:sz w:val="24"/>
              <w:szCs w:val="24"/>
              <w:lang w:bidi="en-US"/>
            </w:rPr>
            <w:t>ised Learning for Natural Langua</w:t>
          </w:r>
          <w:r w:rsidRPr="008D092B">
            <w:rPr>
              <w:rFonts w:ascii="Arial" w:hAnsi="Arial" w:cs="Arial"/>
              <w:sz w:val="24"/>
              <w:szCs w:val="24"/>
              <w:lang w:bidi="en-US"/>
            </w:rPr>
            <w:t>ge.</w:t>
          </w:r>
          <w:r>
            <w:rPr>
              <w:rFonts w:ascii="Arial" w:hAnsi="Arial" w:cs="Arial"/>
              <w:sz w:val="24"/>
              <w:szCs w:val="24"/>
              <w:lang w:bidi="en-US"/>
            </w:rPr>
            <w:t xml:space="preserve"> </w:t>
          </w:r>
          <w:r w:rsidRPr="008D092B">
            <w:rPr>
              <w:rFonts w:ascii="Arial" w:hAnsi="Arial" w:cs="Arial"/>
              <w:sz w:val="24"/>
              <w:szCs w:val="24"/>
              <w:lang w:bidi="en-US"/>
            </w:rPr>
            <w:t>(</w:t>
          </w:r>
          <w:hyperlink r:id="rId15" w:history="1">
            <w:r w:rsidRPr="008D092B">
              <w:rPr>
                <w:rStyle w:val="Hyperlink"/>
                <w:rFonts w:ascii="Arial" w:hAnsi="Arial" w:cs="Arial"/>
                <w:sz w:val="24"/>
                <w:szCs w:val="24"/>
              </w:rPr>
              <w:t>http://cs.stanford.edu/~pliang/papers/meng-thesis.pdf</w:t>
            </w:r>
          </w:hyperlink>
          <w:r w:rsidRPr="008D092B">
            <w:rPr>
              <w:rFonts w:ascii="Arial" w:hAnsi="Arial" w:cs="Arial"/>
              <w:sz w:val="24"/>
              <w:szCs w:val="24"/>
              <w:lang w:bidi="en-US"/>
            </w:rPr>
            <w:t>) (accessed on May 2005)</w:t>
          </w:r>
        </w:p>
        <w:p w:rsidR="00460EA5" w:rsidRDefault="00460EA5" w:rsidP="002931EF">
          <w:pPr>
            <w:spacing w:after="0" w:line="480" w:lineRule="auto"/>
            <w:jc w:val="both"/>
            <w:rPr>
              <w:rFonts w:ascii="Arial" w:hAnsi="Arial" w:cs="Arial"/>
              <w:sz w:val="24"/>
              <w:szCs w:val="24"/>
              <w:lang w:bidi="en-US"/>
            </w:rPr>
          </w:pPr>
        </w:p>
        <w:p w:rsidR="00460EA5" w:rsidRDefault="00460EA5" w:rsidP="002931EF">
          <w:pPr>
            <w:spacing w:after="0" w:line="480" w:lineRule="auto"/>
            <w:jc w:val="both"/>
            <w:rPr>
              <w:rFonts w:ascii="Arial" w:hAnsi="Arial" w:cs="Arial"/>
              <w:sz w:val="24"/>
              <w:szCs w:val="24"/>
            </w:rPr>
          </w:pPr>
          <w:r w:rsidRPr="00D74FE8">
            <w:rPr>
              <w:rFonts w:ascii="Arial" w:hAnsi="Arial" w:cs="Arial"/>
              <w:sz w:val="24"/>
              <w:szCs w:val="24"/>
            </w:rPr>
            <w:t>[Liu et al., 2005] B. Liu, M. Hu, and J. Cheng. Opinion Observer: Analyzing and Comparing Opinions on the Web. In Proceedings of WWW-05, pp.342-351, 2005.</w:t>
          </w:r>
        </w:p>
        <w:p w:rsidR="001662CF" w:rsidRDefault="001662CF" w:rsidP="002931EF">
          <w:pPr>
            <w:spacing w:after="0" w:line="480" w:lineRule="auto"/>
            <w:jc w:val="both"/>
            <w:rPr>
              <w:rFonts w:ascii="Arial" w:hAnsi="Arial" w:cs="Arial"/>
              <w:sz w:val="24"/>
              <w:szCs w:val="24"/>
            </w:rPr>
          </w:pPr>
        </w:p>
        <w:p w:rsidR="00460EA5" w:rsidRDefault="00460EA5" w:rsidP="002931EF">
          <w:pPr>
            <w:spacing w:after="0" w:line="480" w:lineRule="auto"/>
            <w:jc w:val="both"/>
            <w:rPr>
              <w:rFonts w:ascii="Arial" w:hAnsi="Arial" w:cs="Arial"/>
              <w:sz w:val="24"/>
              <w:szCs w:val="24"/>
              <w:lang w:bidi="en-US"/>
            </w:rPr>
          </w:pPr>
          <w:r w:rsidRPr="00D74FE8">
            <w:rPr>
              <w:rFonts w:ascii="Arial" w:hAnsi="Arial" w:cs="Arial"/>
              <w:sz w:val="24"/>
              <w:szCs w:val="24"/>
            </w:rPr>
            <w:t xml:space="preserve">[Wiebe et al., 2005] J. Wiebe, T. Wilson, and C. Cardie. Annotating Expressions of Opinions and Emotions in Language. Language Resources and </w:t>
          </w:r>
          <w:r>
            <w:rPr>
              <w:rFonts w:ascii="Arial" w:hAnsi="Arial" w:cs="Arial"/>
              <w:sz w:val="24"/>
              <w:szCs w:val="24"/>
            </w:rPr>
            <w:t>Evaluation, vol.39(2/3), 2005.</w:t>
          </w:r>
        </w:p>
        <w:p w:rsidR="00460EA5" w:rsidRDefault="00460EA5" w:rsidP="002931EF">
          <w:pPr>
            <w:spacing w:after="0" w:line="480" w:lineRule="auto"/>
            <w:jc w:val="both"/>
            <w:rPr>
              <w:rFonts w:ascii="Arial" w:hAnsi="Arial" w:cs="Arial"/>
              <w:sz w:val="24"/>
              <w:szCs w:val="24"/>
              <w:lang w:bidi="en-US"/>
            </w:rPr>
          </w:pPr>
        </w:p>
        <w:p w:rsidR="00460EA5" w:rsidRDefault="00460EA5" w:rsidP="002931EF">
          <w:pPr>
            <w:spacing w:after="0" w:line="480" w:lineRule="auto"/>
            <w:jc w:val="both"/>
            <w:rPr>
              <w:rFonts w:ascii="Arial" w:hAnsi="Arial" w:cs="Arial"/>
              <w:sz w:val="24"/>
              <w:szCs w:val="24"/>
            </w:rPr>
          </w:pPr>
          <w:r w:rsidRPr="00D74FE8">
            <w:rPr>
              <w:rFonts w:ascii="Arial" w:hAnsi="Arial" w:cs="Arial"/>
              <w:sz w:val="24"/>
              <w:szCs w:val="24"/>
            </w:rPr>
            <w:lastRenderedPageBreak/>
            <w:t>[Cui et al., 2006] H. Cui, V. Mittal, and M. Datar. Comparative Experiments on Sentiment Classification for Online Product Reviews. In Proceedings o</w:t>
          </w:r>
          <w:r>
            <w:rPr>
              <w:rFonts w:ascii="Arial" w:hAnsi="Arial" w:cs="Arial"/>
              <w:sz w:val="24"/>
              <w:szCs w:val="24"/>
            </w:rPr>
            <w:t xml:space="preserve">f AAAI-06, pp.1265-1270, 2006. </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lang w:bidi="en-US"/>
            </w:rPr>
          </w:pPr>
          <w:r w:rsidRPr="00460EA5">
            <w:rPr>
              <w:rFonts w:ascii="Arial" w:hAnsi="Arial" w:cs="Arial"/>
              <w:sz w:val="24"/>
              <w:szCs w:val="24"/>
              <w:lang w:bidi="en-US"/>
            </w:rPr>
            <w:t>[Lloret et al., 2009] E. Lloret, A. Balahur, M. Palomar, and A. Montoyo. Towards Building a Competitive Opinion Summarization System. In Proceedings of NAACL-09 Student Research Workshop and Doctoral Consortium, pp.72-77, 2009.</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AF3DEB">
            <w:rPr>
              <w:rFonts w:ascii="Arial" w:hAnsi="Arial" w:cs="Arial"/>
              <w:sz w:val="24"/>
              <w:szCs w:val="24"/>
            </w:rPr>
            <w:t>[Pang et al., 2002] B. Pang, L. Lee, and S. Vaithyanathan. Thumbs up? Sentiment Classification using Machine Learning Techniques. In Proceedings of EMNLP-02, pp.79-86, 2002.</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Balcan, M. and Blum, A. (n.d.) Open Problems in Efficient Semi-supervised PAC Learning.</w:t>
          </w:r>
          <w:r>
            <w:rPr>
              <w:rFonts w:ascii="Arial" w:hAnsi="Arial" w:cs="Arial"/>
              <w:sz w:val="24"/>
              <w:szCs w:val="24"/>
              <w:lang w:bidi="en-US"/>
            </w:rPr>
            <w:t xml:space="preserve"> </w:t>
          </w:r>
          <w:r w:rsidRPr="008D092B">
            <w:rPr>
              <w:rFonts w:ascii="Arial" w:hAnsi="Arial" w:cs="Arial"/>
              <w:sz w:val="24"/>
              <w:szCs w:val="24"/>
              <w:lang w:bidi="en-US"/>
            </w:rPr>
            <w:t>(</w:t>
          </w:r>
          <w:hyperlink r:id="rId16" w:history="1">
            <w:r w:rsidRPr="00E120BD">
              <w:rPr>
                <w:rStyle w:val="Hyperlink"/>
                <w:rFonts w:ascii="Arial" w:hAnsi="Arial" w:cs="Arial"/>
                <w:sz w:val="24"/>
                <w:szCs w:val="24"/>
                <w:lang w:bidi="en-US"/>
              </w:rPr>
              <w:t>http://www.cs.cmu.edu/~ninamf/papers/openproblems.pdf</w:t>
            </w:r>
          </w:hyperlink>
          <w:r w:rsidRPr="008D092B">
            <w:rPr>
              <w:rFonts w:ascii="Arial" w:hAnsi="Arial" w:cs="Arial"/>
              <w:sz w:val="24"/>
              <w:szCs w:val="24"/>
              <w:lang w:bidi="en-US"/>
            </w:rPr>
            <w:t>)</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9D742C">
            <w:rPr>
              <w:rFonts w:ascii="Arial" w:hAnsi="Arial" w:cs="Arial"/>
              <w:sz w:val="24"/>
              <w:szCs w:val="24"/>
            </w:rPr>
            <w:t>[Chawla et al., 2002] N. Chawla, K. Bowyer, L. Hall, and W. Kegelmeyer. SMOTE: Synthetic Minority Over-Sampling Technique. Journal of Artificial Intelligence Research, vol.16, pp.321–357, 2002.</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9D742C">
            <w:rPr>
              <w:rFonts w:ascii="Arial" w:hAnsi="Arial" w:cs="Arial"/>
              <w:sz w:val="24"/>
              <w:szCs w:val="24"/>
            </w:rPr>
            <w:t>[Juszczak and Duin, 2003] P. Juszczak and R. Duin. Uncertainty Sampling Methods for One-Class Classifiers. In Proceedings of ICML-03, Workshop on Learning with Imbalanced Data Sets II, pp.81–88, 2003.</w:t>
          </w:r>
        </w:p>
        <w:p w:rsidR="00CB1BDA" w:rsidRPr="008D092B" w:rsidRDefault="00CB1BDA" w:rsidP="002931EF">
          <w:pPr>
            <w:spacing w:after="0" w:line="480" w:lineRule="auto"/>
            <w:jc w:val="both"/>
            <w:rPr>
              <w:rFonts w:ascii="Arial" w:hAnsi="Arial" w:cs="Arial"/>
              <w:sz w:val="24"/>
              <w:szCs w:val="24"/>
            </w:rPr>
          </w:pPr>
          <w:r w:rsidRPr="009D742C">
            <w:rPr>
              <w:rFonts w:ascii="Arial" w:hAnsi="Arial" w:cs="Arial"/>
              <w:sz w:val="24"/>
              <w:szCs w:val="24"/>
            </w:rPr>
            <w:lastRenderedPageBreak/>
            <w:t>[Zhou and Liu, 2006] Z. Zhou and X. Liu. Training Cost-Sensitive Neural Networks with Methods Addressing the Class Imbalance Problem. IEEE Transaction on Knowledge and Data Engineering, vol.18, pp.63–77, 2006.</w:t>
          </w:r>
        </w:p>
        <w:p w:rsidR="001662CF" w:rsidRPr="008D092B" w:rsidRDefault="001662CF" w:rsidP="002931EF">
          <w:pPr>
            <w:spacing w:after="0" w:line="480" w:lineRule="auto"/>
            <w:jc w:val="both"/>
            <w:rPr>
              <w:rFonts w:ascii="Arial" w:hAnsi="Arial" w:cs="Arial"/>
              <w:color w:val="000000"/>
              <w:sz w:val="24"/>
              <w:szCs w:val="24"/>
              <w:shd w:val="clear" w:color="auto" w:fill="FFFFFF"/>
            </w:rPr>
          </w:pPr>
        </w:p>
        <w:p w:rsidR="001662CF" w:rsidRPr="008D092B" w:rsidRDefault="001662CF" w:rsidP="002931EF">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2931EF">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2931EF">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sz w:val="24"/>
              <w:szCs w:val="24"/>
            </w:rPr>
            <w:t>"Definition of profanity"</w:t>
          </w:r>
          <w:r w:rsidRPr="008D092B">
            <w:rPr>
              <w:rFonts w:ascii="Arial" w:hAnsi="Arial" w:cs="Arial"/>
              <w:color w:val="252525"/>
              <w:sz w:val="24"/>
              <w:szCs w:val="24"/>
              <w:shd w:val="clear" w:color="auto" w:fill="FFFFFF"/>
            </w:rPr>
            <w:t>.</w:t>
          </w:r>
          <w:r w:rsidRPr="008D092B">
            <w:rPr>
              <w:rStyle w:val="apple-converted-space"/>
              <w:rFonts w:ascii="Arial" w:hAnsi="Arial" w:cs="Arial"/>
              <w:color w:val="252525"/>
              <w:sz w:val="24"/>
              <w:szCs w:val="24"/>
              <w:shd w:val="clear" w:color="auto" w:fill="FFFFFF"/>
            </w:rPr>
            <w:t> </w:t>
          </w:r>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2931EF">
          <w:pPr>
            <w:spacing w:after="0" w:line="480" w:lineRule="auto"/>
            <w:jc w:val="both"/>
            <w:rPr>
              <w:rFonts w:ascii="Arial" w:hAnsi="Arial" w:cs="Arial"/>
              <w:sz w:val="24"/>
              <w:szCs w:val="24"/>
            </w:rPr>
          </w:pPr>
        </w:p>
        <w:p w:rsidR="001662CF" w:rsidRDefault="001662CF" w:rsidP="002931EF">
          <w:pPr>
            <w:spacing w:after="0" w:line="480" w:lineRule="auto"/>
            <w:jc w:val="both"/>
            <w:rPr>
              <w:rFonts w:ascii="Arial" w:hAnsi="Arial" w:cs="Arial"/>
              <w:sz w:val="24"/>
              <w:szCs w:val="24"/>
            </w:rPr>
          </w:pPr>
          <w:r w:rsidRPr="00966DAD">
            <w:rPr>
              <w:rFonts w:ascii="Arial" w:hAnsi="Arial" w:cs="Arial"/>
              <w:sz w:val="24"/>
              <w:szCs w:val="24"/>
            </w:rPr>
            <w:t>Efron B. and Tibshirani, R.J (1993), An Introduction of the Bootstrap. Chapman and Hall/CRC: New York.</w:t>
          </w:r>
          <w:r>
            <w:rPr>
              <w:rFonts w:ascii="Arial" w:hAnsi="Arial" w:cs="Arial"/>
              <w:sz w:val="24"/>
              <w:szCs w:val="24"/>
            </w:rPr>
            <w:t xml:space="preserve"> (</w:t>
          </w:r>
          <w:hyperlink r:id="rId17" w:history="1">
            <w:r w:rsidRPr="00E120BD">
              <w:rPr>
                <w:rStyle w:val="Hyperlink"/>
                <w:rFonts w:ascii="Arial" w:hAnsi="Arial" w:cs="Arial"/>
                <w:sz w:val="24"/>
                <w:szCs w:val="24"/>
              </w:rPr>
              <w:t>http://www.biostat.jhsph.edu/~ririzarr/Teaching/649/section-08.pdf</w:t>
            </w:r>
          </w:hyperlink>
          <w:r>
            <w:rPr>
              <w:rFonts w:ascii="Arial" w:hAnsi="Arial" w:cs="Arial"/>
              <w:sz w:val="24"/>
              <w:szCs w:val="24"/>
            </w:rPr>
            <w:t>)</w:t>
          </w:r>
        </w:p>
        <w:p w:rsidR="001662CF" w:rsidRDefault="001662CF" w:rsidP="002931EF">
          <w:pPr>
            <w:spacing w:after="0" w:line="480" w:lineRule="auto"/>
            <w:jc w:val="both"/>
            <w:rPr>
              <w:rFonts w:ascii="Arial" w:hAnsi="Arial" w:cs="Arial"/>
              <w:sz w:val="24"/>
              <w:szCs w:val="24"/>
            </w:rPr>
          </w:pPr>
        </w:p>
        <w:p w:rsidR="001662CF" w:rsidRPr="00966DAD" w:rsidRDefault="001662CF" w:rsidP="002931EF">
          <w:pPr>
            <w:spacing w:after="0" w:line="480" w:lineRule="auto"/>
            <w:jc w:val="both"/>
            <w:rPr>
              <w:rFonts w:ascii="Arial" w:hAnsi="Arial" w:cs="Arial"/>
              <w:sz w:val="24"/>
              <w:szCs w:val="24"/>
              <w:lang w:bidi="en-US"/>
            </w:rPr>
          </w:pPr>
          <w:r>
            <w:rPr>
              <w:rFonts w:ascii="Arial" w:hAnsi="Arial" w:cs="Arial"/>
              <w:sz w:val="24"/>
              <w:szCs w:val="24"/>
              <w:lang w:bidi="en-US"/>
            </w:rPr>
            <w:t>The Original Bootstrap Method. (</w:t>
          </w:r>
          <w:r w:rsidRPr="007911AC">
            <w:rPr>
              <w:rFonts w:ascii="Arial" w:hAnsi="Arial" w:cs="Arial"/>
              <w:sz w:val="24"/>
              <w:szCs w:val="24"/>
              <w:lang w:bidi="en-US"/>
            </w:rPr>
            <w:t>http://scholar.lib.vt.edu/theses/available/etd-61697-14555/unrestricted/Ch4.pdf</w:t>
          </w:r>
          <w:r>
            <w:rPr>
              <w:rFonts w:ascii="Arial" w:hAnsi="Arial" w:cs="Arial"/>
              <w:sz w:val="24"/>
              <w:szCs w:val="24"/>
              <w:lang w:bidi="en-US"/>
            </w:rPr>
            <w:t>)</w:t>
          </w:r>
        </w:p>
        <w:p w:rsidR="001662CF" w:rsidRDefault="001662CF" w:rsidP="002931EF">
          <w:pPr>
            <w:spacing w:after="0" w:line="480" w:lineRule="auto"/>
            <w:jc w:val="both"/>
            <w:rPr>
              <w:rFonts w:ascii="Arial" w:hAnsi="Arial" w:cs="Arial"/>
              <w:sz w:val="24"/>
              <w:szCs w:val="24"/>
            </w:rPr>
          </w:pPr>
        </w:p>
        <w:p w:rsidR="001662CF" w:rsidRPr="00D216F0" w:rsidRDefault="001662CF" w:rsidP="002931EF">
          <w:pPr>
            <w:spacing w:after="0" w:line="480" w:lineRule="auto"/>
            <w:jc w:val="both"/>
            <w:rPr>
              <w:rFonts w:ascii="Arial" w:hAnsi="Arial" w:cs="Arial"/>
              <w:color w:val="0563C1" w:themeColor="hyperlink"/>
              <w:sz w:val="24"/>
              <w:szCs w:val="24"/>
              <w:u w:val="single"/>
            </w:rPr>
          </w:pPr>
          <w:r w:rsidRPr="008D092B">
            <w:rPr>
              <w:rFonts w:ascii="Arial" w:hAnsi="Arial" w:cs="Arial"/>
              <w:sz w:val="24"/>
              <w:szCs w:val="24"/>
              <w:lang w:bidi="en-US"/>
            </w:rPr>
            <w:t>Wikipedia (n.d.). Semi-Supervised Learning. (</w:t>
          </w:r>
          <w:hyperlink r:id="rId18" w:history="1">
            <w:r w:rsidRPr="00272F94">
              <w:rPr>
                <w:rStyle w:val="Hyperlink"/>
                <w:rFonts w:ascii="Arial" w:hAnsi="Arial" w:cs="Arial"/>
                <w:sz w:val="24"/>
                <w:szCs w:val="24"/>
              </w:rPr>
              <w:t>https://en.wikipedia.org/wiki/Semisupervised_learning</w:t>
            </w:r>
          </w:hyperlink>
          <w:r w:rsidRPr="008D092B">
            <w:rPr>
              <w:rFonts w:ascii="Arial" w:hAnsi="Arial" w:cs="Arial"/>
              <w:sz w:val="24"/>
              <w:szCs w:val="24"/>
              <w:lang w:bidi="en-US"/>
            </w:rPr>
            <w:t>)</w:t>
          </w:r>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r w:rsidRPr="00D216F0">
            <w:rPr>
              <w:rFonts w:ascii="Arial" w:hAnsi="Arial" w:cs="Arial"/>
              <w:sz w:val="24"/>
              <w:szCs w:val="24"/>
            </w:rPr>
            <w:t>Russell, Stuart</w:t>
          </w:r>
          <w:r w:rsidRPr="006C4B21">
            <w:rPr>
              <w:rStyle w:val="citation"/>
              <w:rFonts w:ascii="Arial" w:hAnsi="Arial" w:cs="Arial"/>
              <w:color w:val="252525"/>
              <w:sz w:val="24"/>
              <w:szCs w:val="24"/>
            </w:rPr>
            <w:t>;</w:t>
          </w:r>
          <w:r w:rsidRPr="006C4B21">
            <w:rPr>
              <w:rStyle w:val="apple-converted-space"/>
              <w:rFonts w:ascii="Arial" w:hAnsi="Arial" w:cs="Arial"/>
              <w:color w:val="252525"/>
              <w:sz w:val="24"/>
              <w:szCs w:val="24"/>
            </w:rPr>
            <w:t> </w:t>
          </w:r>
          <w:r w:rsidRPr="00D216F0">
            <w:rPr>
              <w:rFonts w:ascii="Arial" w:hAnsi="Arial" w:cs="Arial"/>
              <w:sz w:val="24"/>
              <w:szCs w:val="24"/>
            </w:rPr>
            <w:t>Norvig, Peter</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(2003) [1995].</w:t>
          </w:r>
          <w:r w:rsidRPr="006C4B21">
            <w:rPr>
              <w:rStyle w:val="apple-converted-space"/>
              <w:rFonts w:ascii="Arial" w:hAnsi="Arial" w:cs="Arial"/>
              <w:color w:val="252525"/>
              <w:sz w:val="24"/>
              <w:szCs w:val="24"/>
            </w:rPr>
            <w:t> </w:t>
          </w:r>
          <w:r w:rsidRPr="00D216F0">
            <w:rPr>
              <w:rFonts w:ascii="Arial" w:hAnsi="Arial" w:cs="Arial"/>
              <w:i/>
              <w:iCs/>
              <w:sz w:val="24"/>
              <w:szCs w:val="24"/>
            </w:rPr>
            <w:t>Artificial Intelligence: A Modern Approach</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(2nd ed.). Prentice Hall.</w:t>
          </w:r>
          <w:r w:rsidRPr="006C4B21">
            <w:rPr>
              <w:rStyle w:val="apple-converted-space"/>
              <w:rFonts w:ascii="Arial" w:hAnsi="Arial" w:cs="Arial"/>
              <w:color w:val="252525"/>
              <w:sz w:val="24"/>
              <w:szCs w:val="24"/>
            </w:rPr>
            <w:t> </w:t>
          </w:r>
          <w:r w:rsidRPr="00D216F0">
            <w:rPr>
              <w:rFonts w:ascii="Arial" w:hAnsi="Arial" w:cs="Arial"/>
              <w:sz w:val="24"/>
              <w:szCs w:val="24"/>
            </w:rPr>
            <w:t>ISBN</w:t>
          </w:r>
          <w:r w:rsidRPr="006C4B21">
            <w:rPr>
              <w:rStyle w:val="citation"/>
              <w:rFonts w:ascii="Arial" w:hAnsi="Arial" w:cs="Arial"/>
              <w:color w:val="252525"/>
              <w:sz w:val="24"/>
              <w:szCs w:val="24"/>
            </w:rPr>
            <w:t> </w:t>
          </w:r>
          <w:r w:rsidRPr="00D216F0">
            <w:rPr>
              <w:rFonts w:ascii="Arial" w:hAnsi="Arial" w:cs="Arial"/>
              <w:sz w:val="24"/>
              <w:szCs w:val="24"/>
            </w:rPr>
            <w:t>978-0137903955</w:t>
          </w:r>
          <w:r w:rsidRPr="006C4B21">
            <w:rPr>
              <w:rStyle w:val="citation"/>
              <w:rFonts w:ascii="Arial" w:hAnsi="Arial" w:cs="Arial"/>
              <w:color w:val="252525"/>
              <w:sz w:val="24"/>
              <w:szCs w:val="24"/>
            </w:rPr>
            <w:t>.</w:t>
          </w:r>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r w:rsidRPr="006C4B21">
            <w:rPr>
              <w:rStyle w:val="citation"/>
              <w:rFonts w:ascii="Arial" w:hAnsi="Arial" w:cs="Arial"/>
              <w:color w:val="252525"/>
              <w:sz w:val="24"/>
              <w:szCs w:val="24"/>
            </w:rPr>
            <w:t>Rennie, J.; Shih, L.; Teevan, J.; Karger, D. (2003).</w:t>
          </w:r>
          <w:r w:rsidRPr="006C4B21">
            <w:rPr>
              <w:rStyle w:val="apple-converted-space"/>
              <w:rFonts w:ascii="Arial" w:hAnsi="Arial" w:cs="Arial"/>
              <w:color w:val="252525"/>
              <w:sz w:val="24"/>
              <w:szCs w:val="24"/>
            </w:rPr>
            <w:t> </w:t>
          </w:r>
          <w:r w:rsidRPr="00D216F0">
            <w:rPr>
              <w:rFonts w:ascii="Arial" w:hAnsi="Arial" w:cs="Arial"/>
              <w:i/>
              <w:iCs/>
              <w:sz w:val="24"/>
              <w:szCs w:val="24"/>
            </w:rPr>
            <w:t>Tackling the poor assumptions of Naive Bayes classifiers</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(PDF). ICML.</w:t>
          </w:r>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r w:rsidRPr="006C4B21">
            <w:rPr>
              <w:rStyle w:val="citation"/>
              <w:rFonts w:ascii="Arial" w:hAnsi="Arial" w:cs="Arial"/>
              <w:color w:val="252525"/>
              <w:sz w:val="24"/>
              <w:szCs w:val="24"/>
            </w:rPr>
            <w:lastRenderedPageBreak/>
            <w:t>Rish, Irina (2001).</w:t>
          </w:r>
          <w:r w:rsidRPr="006C4B21">
            <w:rPr>
              <w:rStyle w:val="apple-converted-space"/>
              <w:rFonts w:ascii="Arial" w:hAnsi="Arial" w:cs="Arial"/>
              <w:color w:val="252525"/>
              <w:sz w:val="24"/>
              <w:szCs w:val="24"/>
            </w:rPr>
            <w:t> </w:t>
          </w:r>
          <w:r w:rsidRPr="00D216F0">
            <w:rPr>
              <w:rFonts w:ascii="Arial" w:hAnsi="Arial" w:cs="Arial"/>
              <w:i/>
              <w:iCs/>
              <w:sz w:val="24"/>
              <w:szCs w:val="24"/>
            </w:rPr>
            <w:t>An empirical study of the naive Bayes classifier</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(PDF). IJCAI Workshop on Empirical Methods in AI.</w:t>
          </w:r>
        </w:p>
        <w:p w:rsidR="000F5B5E" w:rsidRDefault="000F5B5E" w:rsidP="002931EF">
          <w:pPr>
            <w:spacing w:after="0" w:line="480" w:lineRule="auto"/>
            <w:jc w:val="both"/>
            <w:rPr>
              <w:rFonts w:ascii="Arial" w:hAnsi="Arial" w:cs="Arial"/>
              <w:sz w:val="24"/>
              <w:szCs w:val="24"/>
              <w:lang w:bidi="en-US"/>
            </w:rPr>
          </w:pPr>
        </w:p>
        <w:p w:rsidR="00491E9F" w:rsidRPr="008D092B" w:rsidRDefault="00491E9F" w:rsidP="002931EF">
          <w:pPr>
            <w:spacing w:after="0" w:line="480" w:lineRule="auto"/>
            <w:ind w:left="720" w:hanging="720"/>
            <w:jc w:val="both"/>
            <w:rPr>
              <w:rFonts w:ascii="Arial" w:hAnsi="Arial" w:cs="Arial"/>
              <w:sz w:val="24"/>
              <w:szCs w:val="24"/>
            </w:rPr>
          </w:pPr>
          <w:r w:rsidRPr="008D092B">
            <w:rPr>
              <w:rFonts w:ascii="Arial" w:hAnsi="Arial" w:cs="Arial"/>
              <w:color w:val="000000"/>
              <w:sz w:val="24"/>
              <w:szCs w:val="24"/>
              <w:shd w:val="clear" w:color="auto" w:fill="FFFFFF"/>
            </w:rPr>
            <w:t>Dr Y Bi (n.d.). Analysing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Mining. School of Computing and Mathematics, Faculty of Computing and Engineering at the Jordanstown Campus of the University of Ulster. (</w:t>
          </w:r>
          <w:hyperlink r:id="rId19" w:history="1">
            <w:r w:rsidRPr="008D092B">
              <w:rPr>
                <w:rStyle w:val="Hyperlink"/>
                <w:rFonts w:ascii="Arial" w:hAnsi="Arial" w:cs="Arial"/>
                <w:sz w:val="24"/>
                <w:szCs w:val="24"/>
                <w:shd w:val="clear" w:color="auto" w:fill="FFFFFF"/>
              </w:rPr>
              <w:t>http://www.findaphd.com/search/ProjectDetails.aspx?PJID=56055</w:t>
            </w:r>
          </w:hyperlink>
          <w:r w:rsidRPr="008D092B">
            <w:rPr>
              <w:rFonts w:ascii="Arial" w:hAnsi="Arial" w:cs="Arial"/>
              <w:sz w:val="24"/>
              <w:szCs w:val="24"/>
            </w:rPr>
            <w:t>)</w:t>
          </w:r>
        </w:p>
        <w:p w:rsidR="00491E9F" w:rsidRDefault="00491E9F" w:rsidP="002931EF">
          <w:pPr>
            <w:spacing w:after="0" w:line="480" w:lineRule="auto"/>
            <w:jc w:val="both"/>
            <w:rPr>
              <w:rFonts w:ascii="Arial" w:hAnsi="Arial" w:cs="Arial"/>
              <w:sz w:val="24"/>
              <w:szCs w:val="24"/>
              <w:lang w:bidi="en-US"/>
            </w:rPr>
          </w:pPr>
        </w:p>
        <w:p w:rsidR="00491E9F" w:rsidRPr="008D092B" w:rsidRDefault="00491E9F" w:rsidP="002931EF">
          <w:pPr>
            <w:spacing w:after="0" w:line="480" w:lineRule="auto"/>
            <w:ind w:left="720" w:hanging="720"/>
            <w:jc w:val="both"/>
            <w:rPr>
              <w:rFonts w:ascii="Arial" w:hAnsi="Arial" w:cs="Arial"/>
              <w:color w:val="000000"/>
              <w:sz w:val="24"/>
              <w:szCs w:val="24"/>
              <w:shd w:val="clear" w:color="auto" w:fill="FFFFFF"/>
            </w:rPr>
          </w:pPr>
          <w:r w:rsidRPr="008D092B">
            <w:rPr>
              <w:rFonts w:ascii="Arial" w:hAnsi="Arial" w:cs="Arial"/>
              <w:color w:val="000000" w:themeColor="text1"/>
              <w:sz w:val="24"/>
              <w:szCs w:val="24"/>
            </w:rPr>
            <w:t>Dawei Yin, ZhenzhenXue, Liangjie Hong (2009).</w:t>
          </w:r>
          <w:r w:rsidRPr="008D092B">
            <w:rPr>
              <w:rFonts w:ascii="Arial" w:hAnsi="Arial" w:cs="Arial"/>
              <w:i/>
              <w:color w:val="000000" w:themeColor="text1"/>
              <w:sz w:val="24"/>
              <w:szCs w:val="24"/>
            </w:rPr>
            <w:t xml:space="preserve">Detection of Harassment on Web 2.0. </w:t>
          </w:r>
          <w:r w:rsidRPr="008D092B">
            <w:rPr>
              <w:rFonts w:ascii="Arial" w:hAnsi="Arial" w:cs="Arial"/>
              <w:color w:val="000000" w:themeColor="text1"/>
              <w:sz w:val="24"/>
              <w:szCs w:val="24"/>
            </w:rPr>
            <w:t>Madrid, Spain.(</w:t>
          </w:r>
          <w:hyperlink r:id="rId20" w:history="1">
            <w:r w:rsidRPr="008D092B">
              <w:rPr>
                <w:rStyle w:val="Hyperlink"/>
                <w:rFonts w:ascii="Arial" w:hAnsi="Arial" w:cs="Arial"/>
                <w:color w:val="000000" w:themeColor="text1"/>
                <w:sz w:val="24"/>
                <w:szCs w:val="24"/>
              </w:rPr>
              <w:t>http://www.cse.lehigh.edu/~brian/pubs/2009/CAW2/harassment.pdf</w:t>
            </w:r>
          </w:hyperlink>
          <w:r w:rsidRPr="008D092B">
            <w:rPr>
              <w:rFonts w:ascii="Arial" w:hAnsi="Arial" w:cs="Arial"/>
              <w:sz w:val="24"/>
              <w:szCs w:val="24"/>
            </w:rPr>
            <w:t>) (accessed on April 21, 2009)</w:t>
          </w:r>
        </w:p>
        <w:p w:rsidR="00966DAD" w:rsidRDefault="00966DAD"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Turney</w:t>
          </w:r>
          <w:r>
            <w:rPr>
              <w:rFonts w:ascii="Arial" w:hAnsi="Arial" w:cs="Arial"/>
              <w:sz w:val="24"/>
              <w:szCs w:val="24"/>
            </w:rPr>
            <w:t>, P</w:t>
          </w:r>
          <w:r w:rsidRPr="00AF3DEB">
            <w:rPr>
              <w:rFonts w:ascii="Arial" w:hAnsi="Arial" w:cs="Arial"/>
              <w:sz w:val="24"/>
              <w:szCs w:val="24"/>
            </w:rPr>
            <w:t>. Thumbs up or Thumbs down? Semantic Orientation Applied to Unsupervised Classification of reviews. In Proceeding</w:t>
          </w:r>
          <w:r>
            <w:rPr>
              <w:rFonts w:ascii="Arial" w:hAnsi="Arial" w:cs="Arial"/>
              <w:sz w:val="24"/>
              <w:szCs w:val="24"/>
            </w:rPr>
            <w:t xml:space="preserve">s of ACL-02, pp.417-424, 2002. </w:t>
          </w:r>
        </w:p>
        <w:p w:rsidR="00491E9F" w:rsidRDefault="00491E9F"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[Sindhwani and Melville, 2008] V. Sindhwani and P. Melville. Document-Word Co-regularization for Semi-supervised Sentiment Analysis. In Proceedings of ICDM-08, pp.1025-1030, 2008.</w:t>
          </w:r>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[Yarowsky, 1995] D. Yarowsky. Unsupervised Word Sense Disambiguation Rivaling Supervised Methods. In Proceedings of ACL-05, pp.189-196, 1995.</w:t>
          </w: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lastRenderedPageBreak/>
            <w:t>[Blum and Mitchell, 1998] A. Blum and T. Mitchell. Combining Labeled and Unlabeled Data with Co-training. In Proceedings of the Eleventh Annual Conference on Computational Learning Theory, pp. 92-100, 1998.</w:t>
          </w:r>
        </w:p>
        <w:p w:rsidR="00491E9F" w:rsidRDefault="00491E9F"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[Wan, 2009] X. Wan. 2009. Co-Training for Cross-Lingual Sentiment Classification. In Proceedings of ACL-IJCNLP-09, pp.235–243, 2009.</w:t>
          </w:r>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[Li et al., 2010] S. Li, C. Huang, G. Zhou, and S. Lee. Employing Personal/Impersonal Views in Supervised and Semi-supervised Sentiment Classification. In Proceeding</w:t>
          </w:r>
          <w:r>
            <w:rPr>
              <w:rFonts w:ascii="Arial" w:hAnsi="Arial" w:cs="Arial"/>
              <w:sz w:val="24"/>
              <w:szCs w:val="24"/>
            </w:rPr>
            <w:t xml:space="preserve">s of ACL-10, pp.414-423, 2010. </w:t>
          </w:r>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[Dasgupta and Ng, 2009] S. Dasgupta and V. Ng. Mine the Easy and Classify the Hard: Experiments with Automatic Sentiment Classification. In Proceedings of ACL-IJCNLP-09, pp.701-709, 2009.</w:t>
          </w:r>
        </w:p>
        <w:p w:rsidR="00491E9F" w:rsidRDefault="00491E9F" w:rsidP="002931EF">
          <w:pPr>
            <w:spacing w:after="0" w:line="480" w:lineRule="auto"/>
            <w:jc w:val="both"/>
            <w:rPr>
              <w:rFonts w:ascii="Arial" w:hAnsi="Arial" w:cs="Arial"/>
              <w:sz w:val="24"/>
              <w:szCs w:val="24"/>
              <w:lang w:bidi="en-US"/>
            </w:rPr>
          </w:pPr>
        </w:p>
        <w:p w:rsidR="002931EF" w:rsidRDefault="002931EF" w:rsidP="002931EF">
          <w:pPr>
            <w:spacing w:after="0" w:line="480" w:lineRule="auto"/>
            <w:jc w:val="both"/>
            <w:rPr>
              <w:rFonts w:ascii="Arial" w:hAnsi="Arial" w:cs="Arial"/>
              <w:sz w:val="24"/>
              <w:szCs w:val="24"/>
            </w:rPr>
          </w:pPr>
          <w:r>
            <w:rPr>
              <w:rFonts w:ascii="Arial" w:hAnsi="Arial" w:cs="Arial"/>
              <w:sz w:val="24"/>
              <w:szCs w:val="24"/>
            </w:rPr>
            <w:t>Kong, F. et. al. (2009). Semi-Supervised Learning for Semantic Relation Classification using Stratified Sampling Strategy. (</w:t>
          </w:r>
          <w:hyperlink r:id="rId21" w:history="1">
            <w:r w:rsidRPr="00771341">
              <w:rPr>
                <w:rStyle w:val="Hyperlink"/>
                <w:rFonts w:ascii="Arial" w:hAnsi="Arial" w:cs="Arial"/>
                <w:sz w:val="24"/>
                <w:szCs w:val="24"/>
              </w:rPr>
              <w:t>http://www.aclweb.org/anthology/D09-1149</w:t>
            </w:r>
          </w:hyperlink>
          <w:r>
            <w:rPr>
              <w:rFonts w:ascii="Arial" w:hAnsi="Arial" w:cs="Arial"/>
              <w:sz w:val="24"/>
              <w:szCs w:val="24"/>
            </w:rPr>
            <w:t>)</w:t>
          </w:r>
        </w:p>
        <w:p w:rsidR="002931EF" w:rsidRDefault="002931EF" w:rsidP="002931EF">
          <w:pPr>
            <w:spacing w:after="0" w:line="480" w:lineRule="auto"/>
            <w:jc w:val="both"/>
            <w:rPr>
              <w:rFonts w:ascii="Arial" w:hAnsi="Arial" w:cs="Arial"/>
              <w:sz w:val="24"/>
              <w:szCs w:val="24"/>
              <w:lang w:bidi="en-US"/>
            </w:rPr>
          </w:pPr>
        </w:p>
        <w:p w:rsidR="00054257" w:rsidRPr="002931EF" w:rsidRDefault="002931EF" w:rsidP="002931EF">
          <w:pPr>
            <w:spacing w:after="0" w:line="480" w:lineRule="auto"/>
            <w:jc w:val="both"/>
            <w:rPr>
              <w:rFonts w:ascii="Arial" w:hAnsi="Arial" w:cs="Arial"/>
              <w:sz w:val="24"/>
              <w:szCs w:val="24"/>
            </w:rPr>
          </w:pPr>
          <w:r w:rsidRPr="00BE3620">
            <w:rPr>
              <w:rFonts w:ascii="Arial" w:hAnsi="Arial" w:cs="Arial"/>
              <w:sz w:val="24"/>
              <w:szCs w:val="24"/>
            </w:rPr>
            <w:t>G.D. Zhou, J.H. Li, L.H. Qian, and Q.M. Zhu. 2008. Semi-Supervised Learning for Relation Extraction. In Proceedings of the 3rd International Joint Conference on Natural Language Processing (IJCNLP-2008), page 32-38. 7-12 January 2008, Hyderabad, India.</w:t>
          </w:r>
          <w:r>
            <w:rPr>
              <w:rFonts w:ascii="Arial" w:hAnsi="Arial" w:cs="Arial"/>
              <w:sz w:val="24"/>
              <w:szCs w:val="24"/>
            </w:rPr>
            <w:t xml:space="preserve"> </w:t>
          </w:r>
        </w:p>
      </w:sdtContent>
    </w:sdt>
    <w:sectPr w:rsidR="00054257" w:rsidRPr="002931EF" w:rsidSect="001848BC">
      <w:headerReference w:type="default" r:id="rId2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AF" w:rsidRDefault="007679AF" w:rsidP="001848BC">
      <w:pPr>
        <w:spacing w:after="0" w:line="240" w:lineRule="auto"/>
      </w:pPr>
      <w:r>
        <w:separator/>
      </w:r>
    </w:p>
  </w:endnote>
  <w:endnote w:type="continuationSeparator" w:id="0">
    <w:p w:rsidR="007679AF" w:rsidRDefault="007679AF"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AF" w:rsidRDefault="007679AF" w:rsidP="001848BC">
      <w:pPr>
        <w:spacing w:after="0" w:line="240" w:lineRule="auto"/>
      </w:pPr>
      <w:r>
        <w:separator/>
      </w:r>
    </w:p>
  </w:footnote>
  <w:footnote w:type="continuationSeparator" w:id="0">
    <w:p w:rsidR="007679AF" w:rsidRDefault="007679AF"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FF31FC">
            <w:rPr>
              <w:noProof/>
              <w:sz w:val="24"/>
              <w:szCs w:val="24"/>
            </w:rPr>
            <w:t>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144A9"/>
    <w:rsid w:val="00047EC1"/>
    <w:rsid w:val="00054257"/>
    <w:rsid w:val="00073E5D"/>
    <w:rsid w:val="00086878"/>
    <w:rsid w:val="00093B8D"/>
    <w:rsid w:val="000A30A0"/>
    <w:rsid w:val="000F5B5E"/>
    <w:rsid w:val="00136927"/>
    <w:rsid w:val="0014288B"/>
    <w:rsid w:val="00147C56"/>
    <w:rsid w:val="00154CB4"/>
    <w:rsid w:val="00155306"/>
    <w:rsid w:val="001662CF"/>
    <w:rsid w:val="001848BC"/>
    <w:rsid w:val="00194833"/>
    <w:rsid w:val="001A0509"/>
    <w:rsid w:val="00200CAD"/>
    <w:rsid w:val="00201DCA"/>
    <w:rsid w:val="00211BFC"/>
    <w:rsid w:val="00227ACB"/>
    <w:rsid w:val="002931EF"/>
    <w:rsid w:val="002B3220"/>
    <w:rsid w:val="002B6121"/>
    <w:rsid w:val="002C0629"/>
    <w:rsid w:val="002C1197"/>
    <w:rsid w:val="002E2052"/>
    <w:rsid w:val="002F0103"/>
    <w:rsid w:val="0030180D"/>
    <w:rsid w:val="00310DCA"/>
    <w:rsid w:val="00312B54"/>
    <w:rsid w:val="003310C8"/>
    <w:rsid w:val="00335186"/>
    <w:rsid w:val="00335C84"/>
    <w:rsid w:val="003454D6"/>
    <w:rsid w:val="00360090"/>
    <w:rsid w:val="003721E4"/>
    <w:rsid w:val="0037241B"/>
    <w:rsid w:val="003773B8"/>
    <w:rsid w:val="003B4A42"/>
    <w:rsid w:val="003F1E0B"/>
    <w:rsid w:val="00400F2E"/>
    <w:rsid w:val="00406D19"/>
    <w:rsid w:val="00413574"/>
    <w:rsid w:val="00453CCC"/>
    <w:rsid w:val="00460EA5"/>
    <w:rsid w:val="00463865"/>
    <w:rsid w:val="00491E9F"/>
    <w:rsid w:val="004A3F13"/>
    <w:rsid w:val="004C242A"/>
    <w:rsid w:val="004C5B0D"/>
    <w:rsid w:val="00521EEC"/>
    <w:rsid w:val="005246D0"/>
    <w:rsid w:val="00551B8C"/>
    <w:rsid w:val="00556341"/>
    <w:rsid w:val="0056005A"/>
    <w:rsid w:val="005922A0"/>
    <w:rsid w:val="005B3475"/>
    <w:rsid w:val="005C06C8"/>
    <w:rsid w:val="005C433C"/>
    <w:rsid w:val="005D7DE7"/>
    <w:rsid w:val="005E41B2"/>
    <w:rsid w:val="006139C7"/>
    <w:rsid w:val="00635533"/>
    <w:rsid w:val="006940B6"/>
    <w:rsid w:val="006A71C0"/>
    <w:rsid w:val="006C4B21"/>
    <w:rsid w:val="006D4059"/>
    <w:rsid w:val="006E012D"/>
    <w:rsid w:val="006E42E5"/>
    <w:rsid w:val="006F17CD"/>
    <w:rsid w:val="006F357E"/>
    <w:rsid w:val="007005E1"/>
    <w:rsid w:val="00711E7F"/>
    <w:rsid w:val="00720C23"/>
    <w:rsid w:val="00725EA1"/>
    <w:rsid w:val="00726A13"/>
    <w:rsid w:val="00751BED"/>
    <w:rsid w:val="0076194B"/>
    <w:rsid w:val="007679AF"/>
    <w:rsid w:val="007733D9"/>
    <w:rsid w:val="00781013"/>
    <w:rsid w:val="00781725"/>
    <w:rsid w:val="007834FE"/>
    <w:rsid w:val="007911AC"/>
    <w:rsid w:val="007C0E25"/>
    <w:rsid w:val="007D74D5"/>
    <w:rsid w:val="007F3671"/>
    <w:rsid w:val="00815C4B"/>
    <w:rsid w:val="00820DE5"/>
    <w:rsid w:val="0083595B"/>
    <w:rsid w:val="008507E0"/>
    <w:rsid w:val="00863833"/>
    <w:rsid w:val="008725B6"/>
    <w:rsid w:val="008817F5"/>
    <w:rsid w:val="008838DB"/>
    <w:rsid w:val="00885C57"/>
    <w:rsid w:val="008B50F5"/>
    <w:rsid w:val="008D092B"/>
    <w:rsid w:val="008D49AB"/>
    <w:rsid w:val="008E70E4"/>
    <w:rsid w:val="009021ED"/>
    <w:rsid w:val="009274C9"/>
    <w:rsid w:val="00965C87"/>
    <w:rsid w:val="00966DAD"/>
    <w:rsid w:val="009A5E85"/>
    <w:rsid w:val="009A5F59"/>
    <w:rsid w:val="009D742C"/>
    <w:rsid w:val="00A341BB"/>
    <w:rsid w:val="00A350D7"/>
    <w:rsid w:val="00A711D0"/>
    <w:rsid w:val="00AC7641"/>
    <w:rsid w:val="00AF3DEB"/>
    <w:rsid w:val="00B258BE"/>
    <w:rsid w:val="00B97DA9"/>
    <w:rsid w:val="00BC294C"/>
    <w:rsid w:val="00BC4909"/>
    <w:rsid w:val="00BE3620"/>
    <w:rsid w:val="00BE51FA"/>
    <w:rsid w:val="00C730AE"/>
    <w:rsid w:val="00C81FD0"/>
    <w:rsid w:val="00CB1BDA"/>
    <w:rsid w:val="00CB3822"/>
    <w:rsid w:val="00CD35B8"/>
    <w:rsid w:val="00CD478B"/>
    <w:rsid w:val="00D01F9D"/>
    <w:rsid w:val="00D216F0"/>
    <w:rsid w:val="00D23B19"/>
    <w:rsid w:val="00D30B37"/>
    <w:rsid w:val="00D47498"/>
    <w:rsid w:val="00D74FE8"/>
    <w:rsid w:val="00D80FE5"/>
    <w:rsid w:val="00DB13D1"/>
    <w:rsid w:val="00DE6C8C"/>
    <w:rsid w:val="00DF2F4C"/>
    <w:rsid w:val="00E05C16"/>
    <w:rsid w:val="00E12AB4"/>
    <w:rsid w:val="00E16D3D"/>
    <w:rsid w:val="00E249E4"/>
    <w:rsid w:val="00E30A5F"/>
    <w:rsid w:val="00E43627"/>
    <w:rsid w:val="00E54ADE"/>
    <w:rsid w:val="00E961CE"/>
    <w:rsid w:val="00EB2722"/>
    <w:rsid w:val="00EC6CB4"/>
    <w:rsid w:val="00F434AB"/>
    <w:rsid w:val="00F441A3"/>
    <w:rsid w:val="00F53E7F"/>
    <w:rsid w:val="00F76219"/>
    <w:rsid w:val="00F93EC3"/>
    <w:rsid w:val="00F97A35"/>
    <w:rsid w:val="00FB642B"/>
    <w:rsid w:val="00FF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7F9DC-FD37-4E16-8274-07A5013F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ugent.be/fulltxt/RUG01/001/887/239/RUG01-001887239_2012_0001_AC.pdf" TargetMode="External"/><Relationship Id="rId18" Type="http://schemas.openxmlformats.org/officeDocument/2006/relationships/hyperlink" Target="https://en.wikipedia.org/wiki/Semisupervised_learning" TargetMode="External"/><Relationship Id="rId3" Type="http://schemas.openxmlformats.org/officeDocument/2006/relationships/styles" Target="styles.xml"/><Relationship Id="rId21" Type="http://schemas.openxmlformats.org/officeDocument/2006/relationships/hyperlink" Target="http://www.aclweb.org/anthology/D09-1149" TargetMode="External"/><Relationship Id="rId7" Type="http://schemas.openxmlformats.org/officeDocument/2006/relationships/endnotes" Target="endnotes.xml"/><Relationship Id="rId12" Type="http://schemas.openxmlformats.org/officeDocument/2006/relationships/hyperlink" Target="http://www.yourdictionary.com/inappropriate" TargetMode="External"/><Relationship Id="rId17" Type="http://schemas.openxmlformats.org/officeDocument/2006/relationships/hyperlink" Target="http://www.biostat.jhsph.edu/~ririzarr/Teaching/649/section-08.pdf" TargetMode="External"/><Relationship Id="rId2" Type="http://schemas.openxmlformats.org/officeDocument/2006/relationships/numbering" Target="numbering.xml"/><Relationship Id="rId16" Type="http://schemas.openxmlformats.org/officeDocument/2006/relationships/hyperlink" Target="http://www.cs.cmu.edu/~ninamf/papers/openproblems.pdf" TargetMode="External"/><Relationship Id="rId20" Type="http://schemas.openxmlformats.org/officeDocument/2006/relationships/hyperlink" Target="http://www.cse.lehigh.edu/~brian/pubs/2009/CAW2/harassmen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s.stanford.edu/~pliang/papers/meng-thesis.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findaphd.com/search/ProjectDetails.aspx?PJID=560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100/home/elizabeth"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B58A1-251E-4B93-8376-1250125AD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3919</Words>
  <Characters>22340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cp:revision>
  <dcterms:created xsi:type="dcterms:W3CDTF">2015-09-15T13:54:00Z</dcterms:created>
  <dcterms:modified xsi:type="dcterms:W3CDTF">2015-09-15T13:54:00Z</dcterms:modified>
</cp:coreProperties>
</file>