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Pr="00A97CEB" w:rsidRDefault="001A0509" w:rsidP="008208D1">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t>Chapter 1:</w:t>
      </w:r>
      <w:r w:rsidR="003310C8" w:rsidRPr="00A97CEB">
        <w:rPr>
          <w:rFonts w:ascii="Times New Roman" w:hAnsi="Times New Roman" w:cs="Times New Roman"/>
          <w:b/>
          <w:sz w:val="24"/>
          <w:szCs w:val="24"/>
        </w:rPr>
        <w:t xml:space="preserve"> The Problem</w:t>
      </w:r>
      <w:r w:rsidR="005922A0" w:rsidRPr="00A97CEB">
        <w:rPr>
          <w:rFonts w:ascii="Times New Roman" w:hAnsi="Times New Roman" w:cs="Times New Roman"/>
          <w:b/>
          <w:sz w:val="24"/>
          <w:szCs w:val="24"/>
        </w:rPr>
        <w:t xml:space="preserve"> and Its Background</w:t>
      </w:r>
    </w:p>
    <w:p w:rsidR="003B4A42" w:rsidRPr="00A97CEB" w:rsidRDefault="004E6C33" w:rsidP="000F2E27">
      <w:pPr>
        <w:spacing w:line="480" w:lineRule="auto"/>
        <w:rPr>
          <w:rFonts w:ascii="Times New Roman" w:eastAsia="Times New Roman" w:hAnsi="Times New Roman" w:cs="Times New Roman"/>
          <w:sz w:val="24"/>
          <w:szCs w:val="24"/>
        </w:rPr>
      </w:pPr>
      <w:r w:rsidRPr="00A97CEB">
        <w:rPr>
          <w:rFonts w:ascii="Times New Roman" w:hAnsi="Times New Roman" w:cs="Times New Roman"/>
          <w:b/>
          <w:sz w:val="24"/>
          <w:szCs w:val="24"/>
        </w:rPr>
        <w:t>1</w:t>
      </w:r>
      <w:r w:rsidR="00EB2B68" w:rsidRPr="00A97CEB">
        <w:rPr>
          <w:rFonts w:ascii="Times New Roman" w:hAnsi="Times New Roman" w:cs="Times New Roman"/>
          <w:b/>
          <w:sz w:val="24"/>
          <w:szCs w:val="24"/>
        </w:rPr>
        <w:t>.1</w:t>
      </w:r>
      <w:r w:rsidR="005922A0" w:rsidRPr="00A97CEB">
        <w:rPr>
          <w:rFonts w:ascii="Times New Roman" w:hAnsi="Times New Roman" w:cs="Times New Roman"/>
          <w:b/>
          <w:sz w:val="24"/>
          <w:szCs w:val="24"/>
        </w:rPr>
        <w:t xml:space="preserve"> </w:t>
      </w:r>
      <w:r w:rsidR="008725B6" w:rsidRPr="00A97CEB">
        <w:rPr>
          <w:rFonts w:ascii="Times New Roman" w:hAnsi="Times New Roman" w:cs="Times New Roman"/>
          <w:b/>
          <w:sz w:val="24"/>
          <w:szCs w:val="24"/>
        </w:rPr>
        <w:t>Introduction</w:t>
      </w:r>
    </w:p>
    <w:p w:rsidR="000F2E27" w:rsidRPr="00A97CEB" w:rsidRDefault="000F2E27" w:rsidP="000F2E27">
      <w:pPr>
        <w:shd w:val="clear" w:color="auto" w:fill="FFFFFF"/>
        <w:spacing w:after="0" w:line="480" w:lineRule="auto"/>
        <w:ind w:firstLine="720"/>
        <w:jc w:val="both"/>
        <w:rPr>
          <w:rFonts w:ascii="Times New Roman" w:eastAsia="Times New Roman" w:hAnsi="Times New Roman" w:cs="Times New Roman"/>
          <w:sz w:val="24"/>
          <w:szCs w:val="24"/>
        </w:rPr>
      </w:pPr>
      <w:r w:rsidRPr="00A97CEB">
        <w:rPr>
          <w:rFonts w:ascii="Times New Roman" w:eastAsia="Times New Roman" w:hAnsi="Times New Roman" w:cs="Times New Roman"/>
          <w:sz w:val="24"/>
          <w:szCs w:val="24"/>
        </w:rPr>
        <w:t>Inappropriate Expressions is one of the problems in a behavioral sense. Inappropriate Expressions mostly causes problems in literary management like cyber bullying, and exposure of children to other textual data that may cause other interests like crime, sex</w:t>
      </w:r>
      <w:r w:rsidR="00861DF9" w:rsidRPr="00A97CEB">
        <w:rPr>
          <w:rFonts w:ascii="Times New Roman" w:eastAsia="Times New Roman" w:hAnsi="Times New Roman" w:cs="Times New Roman"/>
          <w:sz w:val="24"/>
          <w:szCs w:val="24"/>
        </w:rPr>
        <w:t>,</w:t>
      </w:r>
      <w:r w:rsidRPr="00A97CEB">
        <w:rPr>
          <w:rFonts w:ascii="Times New Roman" w:eastAsia="Times New Roman" w:hAnsi="Times New Roman" w:cs="Times New Roman"/>
          <w:sz w:val="24"/>
          <w:szCs w:val="24"/>
        </w:rPr>
        <w:t xml:space="preserve"> etc.</w:t>
      </w:r>
    </w:p>
    <w:p w:rsidR="0046687B" w:rsidRPr="00A97CEB" w:rsidRDefault="000F2E27" w:rsidP="00C84404">
      <w:pPr>
        <w:shd w:val="clear" w:color="auto" w:fill="FFFFFF"/>
        <w:spacing w:after="0"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The solution to </w:t>
      </w:r>
      <w:r w:rsidR="003B4A42" w:rsidRPr="00A97CEB">
        <w:rPr>
          <w:rFonts w:ascii="Times New Roman" w:hAnsi="Times New Roman" w:cs="Times New Roman"/>
          <w:sz w:val="24"/>
          <w:szCs w:val="24"/>
          <w:shd w:val="clear" w:color="auto" w:fill="FFFFFF"/>
        </w:rPr>
        <w:t>be use</w:t>
      </w:r>
      <w:r w:rsidRPr="00A97CEB">
        <w:rPr>
          <w:rFonts w:ascii="Times New Roman" w:hAnsi="Times New Roman" w:cs="Times New Roman"/>
          <w:sz w:val="24"/>
          <w:szCs w:val="24"/>
          <w:shd w:val="clear" w:color="auto" w:fill="FFFFFF"/>
        </w:rPr>
        <w:t>d</w:t>
      </w:r>
      <w:r w:rsidR="003B4A42" w:rsidRPr="00A97CEB">
        <w:rPr>
          <w:rFonts w:ascii="Times New Roman" w:hAnsi="Times New Roman" w:cs="Times New Roman"/>
          <w:sz w:val="24"/>
          <w:szCs w:val="24"/>
          <w:shd w:val="clear" w:color="auto" w:fill="FFFFFF"/>
        </w:rPr>
        <w:t xml:space="preserve"> in this study is </w:t>
      </w:r>
      <w:r w:rsidR="00861DF9" w:rsidRPr="00A97CEB">
        <w:rPr>
          <w:rFonts w:ascii="Times New Roman" w:hAnsi="Times New Roman" w:cs="Times New Roman"/>
          <w:sz w:val="24"/>
          <w:szCs w:val="24"/>
          <w:shd w:val="clear" w:color="auto" w:fill="FFFFFF"/>
        </w:rPr>
        <w:t>a machine learning</w:t>
      </w:r>
      <w:r w:rsidR="00E53D24" w:rsidRPr="00A97CEB">
        <w:rPr>
          <w:rFonts w:ascii="Times New Roman" w:hAnsi="Times New Roman" w:cs="Times New Roman"/>
          <w:sz w:val="24"/>
          <w:szCs w:val="24"/>
          <w:shd w:val="clear" w:color="auto" w:fill="FFFFFF"/>
        </w:rPr>
        <w:t xml:space="preserve"> methodology, which is bootstrapping</w:t>
      </w:r>
      <w:r w:rsidR="00861DF9" w:rsidRPr="00A97CEB">
        <w:rPr>
          <w:rFonts w:ascii="Times New Roman" w:hAnsi="Times New Roman" w:cs="Times New Roman"/>
          <w:sz w:val="24"/>
          <w:szCs w:val="24"/>
          <w:shd w:val="clear" w:color="auto" w:fill="FFFFFF"/>
        </w:rPr>
        <w:t>, which is designed to model</w:t>
      </w:r>
      <w:r w:rsidR="00E53D24" w:rsidRPr="00A97CEB">
        <w:rPr>
          <w:rFonts w:ascii="Times New Roman" w:hAnsi="Times New Roman" w:cs="Times New Roman"/>
          <w:sz w:val="24"/>
          <w:szCs w:val="24"/>
          <w:shd w:val="clear" w:color="auto" w:fill="FFFFFF"/>
        </w:rPr>
        <w:t xml:space="preserve"> the Inappropria</w:t>
      </w:r>
      <w:r w:rsidR="008E6623" w:rsidRPr="00A97CEB">
        <w:rPr>
          <w:rFonts w:ascii="Times New Roman" w:hAnsi="Times New Roman" w:cs="Times New Roman"/>
          <w:sz w:val="24"/>
          <w:szCs w:val="24"/>
          <w:shd w:val="clear" w:color="auto" w:fill="FFFFFF"/>
        </w:rPr>
        <w:t>te language, in which embodies I</w:t>
      </w:r>
      <w:r w:rsidR="00E53D24" w:rsidRPr="00A97CEB">
        <w:rPr>
          <w:rFonts w:ascii="Times New Roman" w:hAnsi="Times New Roman" w:cs="Times New Roman"/>
          <w:sz w:val="24"/>
          <w:szCs w:val="24"/>
          <w:shd w:val="clear" w:color="auto" w:fill="FFFFFF"/>
        </w:rPr>
        <w:t>nappropriate Expressions</w:t>
      </w:r>
      <w:r w:rsidR="003847C8" w:rsidRPr="00A97CEB">
        <w:rPr>
          <w:rFonts w:ascii="Times New Roman" w:hAnsi="Times New Roman" w:cs="Times New Roman"/>
          <w:sz w:val="24"/>
          <w:szCs w:val="24"/>
          <w:shd w:val="clear" w:color="auto" w:fill="FFFFFF"/>
        </w:rPr>
        <w:t>.</w:t>
      </w:r>
      <w:r w:rsidR="008E6623" w:rsidRPr="00A97CEB">
        <w:rPr>
          <w:rFonts w:ascii="Times New Roman" w:hAnsi="Times New Roman" w:cs="Times New Roman"/>
          <w:sz w:val="24"/>
          <w:szCs w:val="24"/>
          <w:shd w:val="clear" w:color="auto" w:fill="FFFFFF"/>
        </w:rPr>
        <w:t xml:space="preserve"> With this solution</w:t>
      </w:r>
      <w:r w:rsidR="003D0081" w:rsidRPr="00A97CEB">
        <w:rPr>
          <w:rFonts w:ascii="Times New Roman" w:hAnsi="Times New Roman" w:cs="Times New Roman"/>
          <w:sz w:val="24"/>
          <w:szCs w:val="24"/>
          <w:shd w:val="clear" w:color="auto" w:fill="FFFFFF"/>
        </w:rPr>
        <w:t>, users may find inappropriate expressions in textual data, which can be used as a tool for prevention of the exposure of the inappropriate expressions to those who are not concerned.</w:t>
      </w:r>
    </w:p>
    <w:p w:rsidR="00086878" w:rsidRPr="00A97CEB" w:rsidRDefault="00086878" w:rsidP="008208D1">
      <w:pPr>
        <w:shd w:val="clear" w:color="auto" w:fill="FFFFFF"/>
        <w:spacing w:after="0" w:line="480" w:lineRule="auto"/>
        <w:jc w:val="both"/>
        <w:rPr>
          <w:rFonts w:ascii="Times New Roman" w:hAnsi="Times New Roman" w:cs="Times New Roman"/>
          <w:b/>
          <w:sz w:val="24"/>
          <w:szCs w:val="24"/>
        </w:rPr>
      </w:pPr>
      <w:r w:rsidRPr="00A97CEB">
        <w:rPr>
          <w:rFonts w:ascii="Times New Roman" w:hAnsi="Times New Roman" w:cs="Times New Roman"/>
          <w:b/>
          <w:sz w:val="24"/>
          <w:szCs w:val="24"/>
        </w:rPr>
        <w:t>1.2 Background of the Study</w:t>
      </w:r>
    </w:p>
    <w:p w:rsidR="00047EC1" w:rsidRPr="00A97CEB" w:rsidRDefault="00047EC1"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Sentiment classification aims to predict the se</w:t>
      </w:r>
      <w:r w:rsidR="00EA632A" w:rsidRPr="00A97CEB">
        <w:rPr>
          <w:rFonts w:ascii="Times New Roman" w:hAnsi="Times New Roman" w:cs="Times New Roman"/>
          <w:sz w:val="24"/>
          <w:szCs w:val="24"/>
        </w:rPr>
        <w:t>ntiment polarity of a text [Lee</w:t>
      </w:r>
      <w:r w:rsidRPr="00A97CEB">
        <w:rPr>
          <w:rFonts w:ascii="Times New Roman" w:hAnsi="Times New Roman" w:cs="Times New Roman"/>
          <w:sz w:val="24"/>
          <w:szCs w:val="24"/>
        </w:rPr>
        <w:t xml:space="preserve"> et al., 2002] and plays a critical role in many Natural Language Pr</w:t>
      </w:r>
      <w:r w:rsidR="00BC0DCC" w:rsidRPr="00A97CEB">
        <w:rPr>
          <w:rFonts w:ascii="Times New Roman" w:hAnsi="Times New Roman" w:cs="Times New Roman"/>
          <w:sz w:val="24"/>
          <w:szCs w:val="24"/>
        </w:rPr>
        <w:t>ocessing (NLP) applications [Cheng</w:t>
      </w:r>
      <w:r w:rsidR="005E5C34" w:rsidRPr="00A97CEB">
        <w:rPr>
          <w:rFonts w:ascii="Times New Roman" w:hAnsi="Times New Roman" w:cs="Times New Roman"/>
          <w:sz w:val="24"/>
          <w:szCs w:val="24"/>
        </w:rPr>
        <w:t xml:space="preserve"> et al., 2005; </w:t>
      </w:r>
      <w:proofErr w:type="spellStart"/>
      <w:r w:rsidR="005E5C34" w:rsidRPr="00A97CEB">
        <w:rPr>
          <w:rFonts w:ascii="Times New Roman" w:hAnsi="Times New Roman" w:cs="Times New Roman"/>
          <w:sz w:val="24"/>
          <w:szCs w:val="24"/>
        </w:rPr>
        <w:t>Cardie</w:t>
      </w:r>
      <w:proofErr w:type="spellEnd"/>
      <w:r w:rsidRPr="00A97CEB">
        <w:rPr>
          <w:rFonts w:ascii="Times New Roman" w:hAnsi="Times New Roman" w:cs="Times New Roman"/>
          <w:sz w:val="24"/>
          <w:szCs w:val="24"/>
        </w:rPr>
        <w:t xml:space="preserve"> et al.</w:t>
      </w:r>
      <w:r w:rsidR="009315B4" w:rsidRPr="00A97CEB">
        <w:rPr>
          <w:rFonts w:ascii="Times New Roman" w:hAnsi="Times New Roman" w:cs="Times New Roman"/>
          <w:sz w:val="24"/>
          <w:szCs w:val="24"/>
        </w:rPr>
        <w:t xml:space="preserve">, 2005; Cui et al., 2006; </w:t>
      </w:r>
      <w:proofErr w:type="spellStart"/>
      <w:r w:rsidR="009315B4" w:rsidRPr="00A97CEB">
        <w:rPr>
          <w:rFonts w:ascii="Times New Roman" w:hAnsi="Times New Roman" w:cs="Times New Roman"/>
          <w:sz w:val="24"/>
          <w:szCs w:val="24"/>
        </w:rPr>
        <w:t>Balahur</w:t>
      </w:r>
      <w:proofErr w:type="spellEnd"/>
      <w:r w:rsidRPr="00A97CEB">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A97CEB">
        <w:rPr>
          <w:rFonts w:ascii="Times New Roman" w:hAnsi="Times New Roman" w:cs="Times New Roman"/>
          <w:sz w:val="24"/>
          <w:szCs w:val="24"/>
        </w:rPr>
        <w:t>rature [Lee</w:t>
      </w:r>
      <w:r w:rsidRPr="00A97CEB">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A97CEB">
        <w:rPr>
          <w:rFonts w:ascii="Times New Roman" w:hAnsi="Times New Roman" w:cs="Times New Roman"/>
          <w:sz w:val="24"/>
          <w:szCs w:val="24"/>
        </w:rPr>
        <w:t>.</w:t>
      </w:r>
    </w:p>
    <w:p w:rsidR="00E05C16" w:rsidRPr="00A97CEB" w:rsidRDefault="00E05C16"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sz w:val="24"/>
          <w:szCs w:val="24"/>
        </w:rPr>
        <w:tab/>
        <w:t xml:space="preserve">One specific open problems in semi-supervised learning is the co-training with linear separators which is known that the consistency problem is NP-hard. Even if one cannot solve the problem efficiently in general, a natural question is whether one can at least weaken the </w:t>
      </w:r>
      <w:r w:rsidRPr="00A97CEB">
        <w:rPr>
          <w:rFonts w:ascii="Times New Roman" w:hAnsi="Times New Roman" w:cs="Times New Roman"/>
          <w:sz w:val="24"/>
          <w:szCs w:val="24"/>
        </w:rPr>
        <w:lastRenderedPageBreak/>
        <w:t>independence given the label assumption in a non-trivial way and still get an efficient algorithm for this class [</w:t>
      </w:r>
      <w:proofErr w:type="spellStart"/>
      <w:r w:rsidRPr="00A97CEB">
        <w:rPr>
          <w:rFonts w:ascii="Times New Roman" w:hAnsi="Times New Roman" w:cs="Times New Roman"/>
          <w:sz w:val="24"/>
          <w:szCs w:val="24"/>
        </w:rPr>
        <w:t>Balcan</w:t>
      </w:r>
      <w:proofErr w:type="spellEnd"/>
      <w:r w:rsidRPr="00A97CEB">
        <w:rPr>
          <w:rFonts w:ascii="Times New Roman" w:hAnsi="Times New Roman" w:cs="Times New Roman"/>
          <w:sz w:val="24"/>
          <w:szCs w:val="24"/>
        </w:rPr>
        <w:t xml:space="preserve"> and Blum, </w:t>
      </w:r>
      <w:proofErr w:type="spellStart"/>
      <w:r w:rsidRPr="00A97CEB">
        <w:rPr>
          <w:rFonts w:ascii="Times New Roman" w:hAnsi="Times New Roman" w:cs="Times New Roman"/>
          <w:sz w:val="24"/>
          <w:szCs w:val="24"/>
        </w:rPr>
        <w:t>n.d.</w:t>
      </w:r>
      <w:proofErr w:type="spellEnd"/>
      <w:r w:rsidRPr="00A97CEB">
        <w:rPr>
          <w:rFonts w:ascii="Times New Roman" w:hAnsi="Times New Roman" w:cs="Times New Roman"/>
          <w:sz w:val="24"/>
          <w:szCs w:val="24"/>
        </w:rPr>
        <w:t>].</w:t>
      </w:r>
    </w:p>
    <w:p w:rsidR="00047EC1" w:rsidRDefault="00047EC1"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sz w:val="24"/>
          <w:szCs w:val="24"/>
        </w:rPr>
        <w:tab/>
        <w:t>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at 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A97CEB">
        <w:rPr>
          <w:rFonts w:ascii="Times New Roman" w:hAnsi="Times New Roman" w:cs="Times New Roman"/>
          <w:sz w:val="24"/>
          <w:szCs w:val="24"/>
        </w:rPr>
        <w:t>ods, such as re-sampling [Bowyer</w:t>
      </w:r>
      <w:r w:rsidRPr="00A97CEB">
        <w:rPr>
          <w:rFonts w:ascii="Times New Roman" w:hAnsi="Times New Roman" w:cs="Times New Roman"/>
          <w:sz w:val="24"/>
          <w:szCs w:val="24"/>
        </w:rPr>
        <w:t xml:space="preserve"> et al., 2002], one-class c</w:t>
      </w:r>
      <w:r w:rsidR="003069BB" w:rsidRPr="00A97CEB">
        <w:rPr>
          <w:rFonts w:ascii="Times New Roman" w:hAnsi="Times New Roman" w:cs="Times New Roman"/>
          <w:sz w:val="24"/>
          <w:szCs w:val="24"/>
        </w:rPr>
        <w:t>lassification [</w:t>
      </w:r>
      <w:proofErr w:type="spellStart"/>
      <w:r w:rsidR="003069BB" w:rsidRPr="00A97CEB">
        <w:rPr>
          <w:rFonts w:ascii="Times New Roman" w:hAnsi="Times New Roman" w:cs="Times New Roman"/>
          <w:sz w:val="24"/>
          <w:szCs w:val="24"/>
        </w:rPr>
        <w:t>Duin</w:t>
      </w:r>
      <w:proofErr w:type="spellEnd"/>
      <w:r w:rsidR="003069BB" w:rsidRPr="00A97CEB">
        <w:rPr>
          <w:rFonts w:ascii="Times New Roman" w:hAnsi="Times New Roman" w:cs="Times New Roman"/>
          <w:sz w:val="24"/>
          <w:szCs w:val="24"/>
        </w:rPr>
        <w:t xml:space="preserve"> and </w:t>
      </w:r>
      <w:proofErr w:type="spellStart"/>
      <w:r w:rsidR="003069BB" w:rsidRPr="00A97CEB">
        <w:rPr>
          <w:rFonts w:ascii="Times New Roman" w:hAnsi="Times New Roman" w:cs="Times New Roman"/>
          <w:sz w:val="24"/>
          <w:szCs w:val="24"/>
        </w:rPr>
        <w:t>Juszczak</w:t>
      </w:r>
      <w:proofErr w:type="spellEnd"/>
      <w:r w:rsidRPr="00A97CEB">
        <w:rPr>
          <w:rFonts w:ascii="Times New Roman" w:hAnsi="Times New Roman" w:cs="Times New Roman"/>
          <w:sz w:val="24"/>
          <w:szCs w:val="24"/>
        </w:rPr>
        <w:t>, 2003], and cost-sens</w:t>
      </w:r>
      <w:r w:rsidR="003069BB" w:rsidRPr="00A97CEB">
        <w:rPr>
          <w:rFonts w:ascii="Times New Roman" w:hAnsi="Times New Roman" w:cs="Times New Roman"/>
          <w:sz w:val="24"/>
          <w:szCs w:val="24"/>
        </w:rPr>
        <w:t>itive learning [Liu and Zhou</w:t>
      </w:r>
      <w:r w:rsidRPr="00A97CEB">
        <w:rPr>
          <w:rFonts w:ascii="Times New Roman" w:hAnsi="Times New Roman" w:cs="Times New Roman"/>
          <w:sz w:val="24"/>
          <w:szCs w:val="24"/>
        </w:rPr>
        <w:t>, 2006], have been proposed to solve this issue, it is still unclear as to which method is more suitable to handle the imbalanced problem in sentiment classification and whether the method is extendable to semi-supervised learning. On the other hand, given the classification algorithm and the unlabeled data, which method is effective for capturing the inherent information in the unlabeled samples to improve the performances? Unfortunately, the issue of semi-supervised learning on imbalanced data sets has not been carefully studied in the literature.</w:t>
      </w:r>
    </w:p>
    <w:p w:rsidR="00A51685" w:rsidRPr="00A97CEB" w:rsidRDefault="00A51685" w:rsidP="008208D1">
      <w:pPr>
        <w:shd w:val="clear" w:color="auto" w:fill="FFFFFF"/>
        <w:spacing w:after="0" w:line="480" w:lineRule="auto"/>
        <w:jc w:val="both"/>
        <w:rPr>
          <w:rFonts w:ascii="Times New Roman" w:hAnsi="Times New Roman" w:cs="Times New Roman"/>
          <w:sz w:val="24"/>
          <w:szCs w:val="24"/>
        </w:rPr>
      </w:pPr>
    </w:p>
    <w:p w:rsidR="00E05C16" w:rsidRPr="00A97CEB" w:rsidRDefault="00E05C16"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lastRenderedPageBreak/>
        <w:t>1.3 Conceptual Framework</w:t>
      </w:r>
    </w:p>
    <w:p w:rsidR="00C85B63" w:rsidRDefault="00B84633"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ab/>
        <w:t>1.3.1 Conceptual Framework of the System</w:t>
      </w:r>
    </w:p>
    <w:p w:rsidR="00B84633" w:rsidRDefault="00431F5B" w:rsidP="008208D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715000" cy="24377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stemCF.png"/>
                    <pic:cNvPicPr/>
                  </pic:nvPicPr>
                  <pic:blipFill>
                    <a:blip r:embed="rId8">
                      <a:extLst>
                        <a:ext uri="{28A0092B-C50C-407E-A947-70E740481C1C}">
                          <a14:useLocalDpi xmlns:a14="http://schemas.microsoft.com/office/drawing/2010/main" val="0"/>
                        </a:ext>
                      </a:extLst>
                    </a:blip>
                    <a:stretch>
                      <a:fillRect/>
                    </a:stretch>
                  </pic:blipFill>
                  <pic:spPr>
                    <a:xfrm>
                      <a:off x="0" y="0"/>
                      <a:ext cx="5715000" cy="2437765"/>
                    </a:xfrm>
                    <a:prstGeom prst="rect">
                      <a:avLst/>
                    </a:prstGeom>
                  </pic:spPr>
                </pic:pic>
              </a:graphicData>
            </a:graphic>
          </wp:inline>
        </w:drawing>
      </w:r>
    </w:p>
    <w:p w:rsidR="00027080" w:rsidRPr="00483887" w:rsidRDefault="00D3355F" w:rsidP="008208D1">
      <w:pPr>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ab/>
      </w:r>
      <w:r w:rsidRPr="00A97CEB">
        <w:rPr>
          <w:rFonts w:ascii="Times New Roman" w:hAnsi="Times New Roman" w:cs="Times New Roman"/>
          <w:sz w:val="24"/>
          <w:szCs w:val="24"/>
          <w:shd w:val="clear" w:color="auto" w:fill="FFFFFF"/>
        </w:rPr>
        <w:t>The Concept is to create a model in which there will be a</w:t>
      </w:r>
      <w:r>
        <w:rPr>
          <w:rFonts w:ascii="Times New Roman" w:hAnsi="Times New Roman" w:cs="Times New Roman"/>
          <w:sz w:val="24"/>
          <w:szCs w:val="24"/>
          <w:shd w:val="clear" w:color="auto" w:fill="FFFFFF"/>
        </w:rPr>
        <w:t>. machine that learns inappropriate expressions and recognize it. The process of training will be retrieval of training data.</w:t>
      </w:r>
      <w:r w:rsidR="00755541">
        <w:rPr>
          <w:rFonts w:ascii="Times New Roman" w:hAnsi="Times New Roman" w:cs="Times New Roman"/>
          <w:sz w:val="24"/>
          <w:szCs w:val="24"/>
          <w:shd w:val="clear" w:color="auto" w:fill="FFFFFF"/>
        </w:rPr>
        <w:t xml:space="preserve"> </w:t>
      </w:r>
      <w:r w:rsidR="00483887">
        <w:rPr>
          <w:rFonts w:ascii="Times New Roman" w:hAnsi="Times New Roman" w:cs="Times New Roman"/>
          <w:sz w:val="24"/>
          <w:szCs w:val="24"/>
          <w:shd w:val="clear" w:color="auto" w:fill="FFFFFF"/>
        </w:rPr>
        <w:t>There will be an inappropriateness fitness test to test if the word is inappropriate. When the sampled word contains an inappropriate sense, the features</w:t>
      </w:r>
      <w:r w:rsidR="00027080">
        <w:rPr>
          <w:rFonts w:ascii="Times New Roman" w:hAnsi="Times New Roman" w:cs="Times New Roman"/>
          <w:sz w:val="24"/>
          <w:szCs w:val="24"/>
          <w:shd w:val="clear" w:color="auto" w:fill="FFFFFF"/>
        </w:rPr>
        <w:t xml:space="preserve"> will be pushed to the inappropriate expressions feature collection. Then, the </w:t>
      </w:r>
      <w:proofErr w:type="spellStart"/>
      <w:r w:rsidR="00027080">
        <w:rPr>
          <w:rFonts w:ascii="Times New Roman" w:hAnsi="Times New Roman" w:cs="Times New Roman"/>
          <w:sz w:val="24"/>
          <w:szCs w:val="24"/>
          <w:shd w:val="clear" w:color="auto" w:fill="FFFFFF"/>
        </w:rPr>
        <w:t>synsets</w:t>
      </w:r>
      <w:proofErr w:type="spellEnd"/>
      <w:r w:rsidR="00027080">
        <w:rPr>
          <w:rFonts w:ascii="Times New Roman" w:hAnsi="Times New Roman" w:cs="Times New Roman"/>
          <w:sz w:val="24"/>
          <w:szCs w:val="24"/>
          <w:shd w:val="clear" w:color="auto" w:fill="FFFFFF"/>
        </w:rPr>
        <w:t xml:space="preserve"> of the sampled inappropriate word will be sampled as training data again. The process of the recognition of inappropriate expression </w:t>
      </w:r>
      <w:r w:rsidR="00A50A76">
        <w:rPr>
          <w:rFonts w:ascii="Times New Roman" w:hAnsi="Times New Roman" w:cs="Times New Roman"/>
          <w:sz w:val="24"/>
          <w:szCs w:val="24"/>
          <w:shd w:val="clear" w:color="auto" w:fill="FFFFFF"/>
        </w:rPr>
        <w:t>will be by finding the candida</w:t>
      </w:r>
      <w:r w:rsidR="00765F84">
        <w:rPr>
          <w:rFonts w:ascii="Times New Roman" w:hAnsi="Times New Roman" w:cs="Times New Roman"/>
          <w:sz w:val="24"/>
          <w:szCs w:val="24"/>
          <w:shd w:val="clear" w:color="auto" w:fill="FFFFFF"/>
        </w:rPr>
        <w:t>te inappropriate expressions which is based on the features of the inappropriate expressions against the inappropriate expressions feature collection.</w:t>
      </w:r>
      <w:r w:rsidR="004C2AD3">
        <w:rPr>
          <w:rFonts w:ascii="Times New Roman" w:hAnsi="Times New Roman" w:cs="Times New Roman"/>
          <w:sz w:val="24"/>
          <w:szCs w:val="24"/>
          <w:shd w:val="clear" w:color="auto" w:fill="FFFFFF"/>
        </w:rPr>
        <w:t xml:space="preserve"> When there is a can</w:t>
      </w:r>
      <w:r w:rsidR="00431F5B">
        <w:rPr>
          <w:rFonts w:ascii="Times New Roman" w:hAnsi="Times New Roman" w:cs="Times New Roman"/>
          <w:sz w:val="24"/>
          <w:szCs w:val="24"/>
          <w:shd w:val="clear" w:color="auto" w:fill="FFFFFF"/>
        </w:rPr>
        <w:t>didate inappropriate expression, the usage of the expression and the polarity of the sentence is evaluated. Then, there will be an output of recognized inappropriate expressions.</w:t>
      </w:r>
    </w:p>
    <w:p w:rsidR="00AD71FB" w:rsidRPr="001E74BC" w:rsidRDefault="00AD71FB" w:rsidP="008208D1">
      <w:pPr>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ab/>
      </w:r>
    </w:p>
    <w:p w:rsidR="00C85B63" w:rsidRDefault="00B84633"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ab/>
        <w:t>1.3.2 Conceptual Framework of the Study</w:t>
      </w:r>
    </w:p>
    <w:p w:rsidR="00C85B63" w:rsidRPr="00A97CEB" w:rsidRDefault="00C85B63" w:rsidP="008208D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lastRenderedPageBreak/>
        <w:drawing>
          <wp:inline distT="0" distB="0" distL="0" distR="0">
            <wp:extent cx="5715000" cy="1656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y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E05C16" w:rsidRPr="00A97CEB" w:rsidRDefault="00E05C16" w:rsidP="00FD5876">
      <w:pPr>
        <w:spacing w:after="0"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b/>
          <w:sz w:val="24"/>
          <w:szCs w:val="24"/>
          <w:shd w:val="clear" w:color="auto" w:fill="FFFFFF"/>
        </w:rPr>
        <w:tab/>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p>
    <w:p w:rsidR="003310C8" w:rsidRPr="00A97CEB" w:rsidRDefault="007005E1"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 xml:space="preserve">1.4 </w:t>
      </w:r>
      <w:r w:rsidR="002B6121" w:rsidRPr="00A97CEB">
        <w:rPr>
          <w:rFonts w:ascii="Times New Roman" w:hAnsi="Times New Roman" w:cs="Times New Roman"/>
          <w:b/>
          <w:sz w:val="24"/>
          <w:szCs w:val="24"/>
        </w:rPr>
        <w:t>Statement of the Problem</w:t>
      </w:r>
    </w:p>
    <w:p w:rsidR="00372241" w:rsidRPr="00A97CEB" w:rsidRDefault="002F0103" w:rsidP="001A2755">
      <w:pPr>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rPr>
        <w:t>The study aims to de</w:t>
      </w:r>
      <w:r w:rsidR="00335C84" w:rsidRPr="00A97CEB">
        <w:rPr>
          <w:rFonts w:ascii="Times New Roman" w:hAnsi="Times New Roman" w:cs="Times New Roman"/>
          <w:sz w:val="24"/>
          <w:szCs w:val="24"/>
        </w:rPr>
        <w:t>sign, develop and evaluate the s</w:t>
      </w:r>
      <w:r w:rsidRPr="00A97CEB">
        <w:rPr>
          <w:rFonts w:ascii="Times New Roman" w:hAnsi="Times New Roman" w:cs="Times New Roman"/>
          <w:sz w:val="24"/>
          <w:szCs w:val="24"/>
        </w:rPr>
        <w:t>ystem which will help to recognize Inappropriate Expressions from a document. The people who are in knowledgeable in English language are the respondents in this study. In addition to this, the researchers aim to seek answer t</w:t>
      </w:r>
      <w:r w:rsidR="00316D71" w:rsidRPr="00A97CEB">
        <w:rPr>
          <w:rFonts w:ascii="Times New Roman" w:hAnsi="Times New Roman" w:cs="Times New Roman"/>
          <w:sz w:val="24"/>
          <w:szCs w:val="24"/>
        </w:rPr>
        <w:t>o these</w:t>
      </w:r>
      <w:r w:rsidR="00CD478B" w:rsidRPr="00A97CEB">
        <w:rPr>
          <w:rFonts w:ascii="Times New Roman" w:hAnsi="Times New Roman" w:cs="Times New Roman"/>
          <w:sz w:val="24"/>
          <w:szCs w:val="24"/>
        </w:rPr>
        <w:t xml:space="preserve"> problem</w:t>
      </w:r>
      <w:r w:rsidR="00316D71" w:rsidRPr="00A97CEB">
        <w:rPr>
          <w:rFonts w:ascii="Times New Roman" w:hAnsi="Times New Roman" w:cs="Times New Roman"/>
          <w:sz w:val="24"/>
          <w:szCs w:val="24"/>
        </w:rPr>
        <w:t>s</w:t>
      </w:r>
      <w:r w:rsidRPr="00A97CEB">
        <w:rPr>
          <w:rFonts w:ascii="Times New Roman" w:hAnsi="Times New Roman" w:cs="Times New Roman"/>
          <w:sz w:val="24"/>
          <w:szCs w:val="24"/>
        </w:rPr>
        <w:t>:</w:t>
      </w:r>
    </w:p>
    <w:p w:rsidR="00316D71" w:rsidRPr="00A97CEB" w:rsidRDefault="001A2755" w:rsidP="007E080E">
      <w:pPr>
        <w:spacing w:line="480" w:lineRule="auto"/>
        <w:ind w:left="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1</w:t>
      </w:r>
      <w:r w:rsidR="00316D71" w:rsidRPr="00A97CEB">
        <w:rPr>
          <w:rFonts w:ascii="Times New Roman" w:hAnsi="Times New Roman" w:cs="Times New Roman"/>
          <w:sz w:val="24"/>
          <w:szCs w:val="24"/>
          <w:shd w:val="clear" w:color="auto" w:fill="FFFFFF"/>
        </w:rPr>
        <w:t>. What is the p</w:t>
      </w:r>
      <w:r w:rsidR="008E6623" w:rsidRPr="00A97CEB">
        <w:rPr>
          <w:rFonts w:ascii="Times New Roman" w:hAnsi="Times New Roman" w:cs="Times New Roman"/>
          <w:sz w:val="24"/>
          <w:szCs w:val="24"/>
          <w:shd w:val="clear" w:color="auto" w:fill="FFFFFF"/>
        </w:rPr>
        <w:t>erformance analysis of Recognition</w:t>
      </w:r>
      <w:r w:rsidR="00A50A76">
        <w:rPr>
          <w:rFonts w:ascii="Times New Roman" w:hAnsi="Times New Roman" w:cs="Times New Roman"/>
          <w:sz w:val="24"/>
          <w:szCs w:val="24"/>
          <w:shd w:val="clear" w:color="auto" w:fill="FFFFFF"/>
        </w:rPr>
        <w:t xml:space="preserve"> when the system is deployed with different sets of Inappropriate </w:t>
      </w:r>
      <w:proofErr w:type="gramStart"/>
      <w:r w:rsidR="00A50A76">
        <w:rPr>
          <w:rFonts w:ascii="Times New Roman" w:hAnsi="Times New Roman" w:cs="Times New Roman"/>
          <w:sz w:val="24"/>
          <w:szCs w:val="24"/>
          <w:shd w:val="clear" w:color="auto" w:fill="FFFFFF"/>
        </w:rPr>
        <w:t>Expressions:</w:t>
      </w:r>
      <w:proofErr w:type="gramEnd"/>
    </w:p>
    <w:p w:rsidR="00316D71" w:rsidRPr="00A97CEB" w:rsidRDefault="00316D71" w:rsidP="00316D71">
      <w:pPr>
        <w:spacing w:after="0" w:line="480" w:lineRule="auto"/>
        <w:ind w:left="1440"/>
        <w:jc w:val="both"/>
        <w:rPr>
          <w:rFonts w:ascii="Times New Roman" w:hAnsi="Times New Roman" w:cs="Times New Roman"/>
          <w:sz w:val="24"/>
          <w:szCs w:val="24"/>
          <w:shd w:val="clear" w:color="auto" w:fill="FFFFFF"/>
        </w:rPr>
      </w:pPr>
      <w:proofErr w:type="spellStart"/>
      <w:r w:rsidRPr="00A97CEB">
        <w:rPr>
          <w:rFonts w:ascii="Times New Roman" w:hAnsi="Times New Roman" w:cs="Times New Roman"/>
          <w:sz w:val="24"/>
          <w:szCs w:val="24"/>
          <w:shd w:val="clear" w:color="auto" w:fill="FFFFFF"/>
        </w:rPr>
        <w:t>i</w:t>
      </w:r>
      <w:proofErr w:type="spellEnd"/>
      <w:r w:rsidRPr="00A97CEB">
        <w:rPr>
          <w:rFonts w:ascii="Times New Roman" w:hAnsi="Times New Roman" w:cs="Times New Roman"/>
          <w:sz w:val="24"/>
          <w:szCs w:val="24"/>
          <w:shd w:val="clear" w:color="auto" w:fill="FFFFFF"/>
        </w:rPr>
        <w:t>. Accuracy</w:t>
      </w:r>
    </w:p>
    <w:p w:rsidR="00316D71" w:rsidRPr="00A97CEB" w:rsidRDefault="00316D71" w:rsidP="00316D71">
      <w:pPr>
        <w:spacing w:after="0"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ii. Specificity</w:t>
      </w:r>
    </w:p>
    <w:p w:rsidR="00316D71" w:rsidRPr="00A97CEB" w:rsidRDefault="00316D71" w:rsidP="00316D71">
      <w:pPr>
        <w:spacing w:after="0"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iii. Harmonic Mean</w:t>
      </w:r>
    </w:p>
    <w:p w:rsidR="00316D71" w:rsidRPr="00A97CEB" w:rsidRDefault="00316D71" w:rsidP="00316D71">
      <w:pPr>
        <w:pStyle w:val="ListParagraph"/>
        <w:numPr>
          <w:ilvl w:val="0"/>
          <w:numId w:val="4"/>
        </w:numPr>
        <w:spacing w:after="0"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Precision</w:t>
      </w:r>
    </w:p>
    <w:p w:rsidR="00316D71" w:rsidRPr="00A97CEB" w:rsidRDefault="00316D71" w:rsidP="00316D71">
      <w:pPr>
        <w:pStyle w:val="ListParagraph"/>
        <w:numPr>
          <w:ilvl w:val="0"/>
          <w:numId w:val="4"/>
        </w:numPr>
        <w:spacing w:after="0"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Recall</w:t>
      </w:r>
    </w:p>
    <w:p w:rsidR="002B2698" w:rsidRDefault="002B2698" w:rsidP="00006BFE">
      <w:pPr>
        <w:spacing w:after="0" w:line="480" w:lineRule="auto"/>
        <w:jc w:val="both"/>
        <w:rPr>
          <w:rFonts w:ascii="Times New Roman" w:hAnsi="Times New Roman" w:cs="Times New Roman"/>
          <w:sz w:val="24"/>
          <w:szCs w:val="24"/>
          <w:shd w:val="clear" w:color="auto" w:fill="FFFFFF"/>
        </w:rPr>
      </w:pPr>
    </w:p>
    <w:p w:rsidR="002B2698" w:rsidRDefault="002B2698" w:rsidP="00006BFE">
      <w:pPr>
        <w:spacing w:after="0" w:line="480" w:lineRule="auto"/>
        <w:jc w:val="both"/>
        <w:rPr>
          <w:rFonts w:ascii="Times New Roman" w:hAnsi="Times New Roman" w:cs="Times New Roman"/>
          <w:sz w:val="24"/>
          <w:szCs w:val="24"/>
          <w:shd w:val="clear" w:color="auto" w:fill="FFFFFF"/>
        </w:rPr>
      </w:pPr>
    </w:p>
    <w:p w:rsidR="002B2698" w:rsidRDefault="002B2698" w:rsidP="00006BFE">
      <w:pPr>
        <w:spacing w:after="0" w:line="480" w:lineRule="auto"/>
        <w:jc w:val="both"/>
        <w:rPr>
          <w:rFonts w:ascii="Times New Roman" w:hAnsi="Times New Roman" w:cs="Times New Roman"/>
          <w:sz w:val="24"/>
          <w:szCs w:val="24"/>
          <w:shd w:val="clear" w:color="auto" w:fill="FFFFFF"/>
        </w:rPr>
      </w:pPr>
    </w:p>
    <w:p w:rsidR="003357DC" w:rsidRPr="00A97CEB" w:rsidRDefault="00006BFE" w:rsidP="00006BFE">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lastRenderedPageBreak/>
        <w:t>1</w:t>
      </w:r>
      <w:r w:rsidR="00D321F1" w:rsidRPr="00A97CEB">
        <w:rPr>
          <w:rFonts w:ascii="Times New Roman" w:hAnsi="Times New Roman" w:cs="Times New Roman"/>
          <w:b/>
          <w:sz w:val="24"/>
          <w:szCs w:val="24"/>
          <w:shd w:val="clear" w:color="auto" w:fill="FFFFFF"/>
        </w:rPr>
        <w:t>.5</w:t>
      </w:r>
      <w:r w:rsidR="007A0DA6" w:rsidRPr="00A97CEB">
        <w:rPr>
          <w:rFonts w:ascii="Times New Roman" w:hAnsi="Times New Roman" w:cs="Times New Roman"/>
          <w:b/>
          <w:sz w:val="24"/>
          <w:szCs w:val="24"/>
          <w:shd w:val="clear" w:color="auto" w:fill="FFFFFF"/>
        </w:rPr>
        <w:t xml:space="preserve"> </w:t>
      </w:r>
      <w:r w:rsidR="003357DC" w:rsidRPr="00A97CEB">
        <w:rPr>
          <w:rFonts w:ascii="Times New Roman" w:hAnsi="Times New Roman" w:cs="Times New Roman"/>
          <w:b/>
          <w:sz w:val="24"/>
          <w:szCs w:val="24"/>
          <w:shd w:val="clear" w:color="auto" w:fill="FFFFFF"/>
        </w:rPr>
        <w:t>Hypothesis</w:t>
      </w:r>
    </w:p>
    <w:p w:rsidR="00DC550A" w:rsidRDefault="00C85B63" w:rsidP="00D321F1">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this research, the researchers are guided by the following hypothesis:</w:t>
      </w:r>
    </w:p>
    <w:p w:rsidR="00C85B63" w:rsidRDefault="00C85B63" w:rsidP="00D321F1">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Inappropriate Expressions Recognition has a significant difference in terms of effectiveness when trained in different data sets of Inappropriate Expressions in terms of:</w:t>
      </w:r>
    </w:p>
    <w:p w:rsidR="00C85B63" w:rsidRPr="00C85B63" w:rsidRDefault="00C85B63" w:rsidP="00C85B63">
      <w:pPr>
        <w:pStyle w:val="ListParagraph"/>
        <w:numPr>
          <w:ilvl w:val="0"/>
          <w:numId w:val="5"/>
        </w:numPr>
        <w:spacing w:after="0" w:line="480" w:lineRule="auto"/>
        <w:jc w:val="both"/>
        <w:rPr>
          <w:rFonts w:ascii="Times New Roman" w:hAnsi="Times New Roman" w:cs="Times New Roman"/>
          <w:sz w:val="24"/>
          <w:szCs w:val="24"/>
          <w:shd w:val="clear" w:color="auto" w:fill="FFFFFF"/>
        </w:rPr>
      </w:pPr>
      <w:r w:rsidRPr="00C85B63">
        <w:rPr>
          <w:rFonts w:ascii="Times New Roman" w:hAnsi="Times New Roman" w:cs="Times New Roman"/>
          <w:sz w:val="24"/>
          <w:szCs w:val="24"/>
          <w:shd w:val="clear" w:color="auto" w:fill="FFFFFF"/>
        </w:rPr>
        <w:t>Accuracy</w:t>
      </w:r>
    </w:p>
    <w:p w:rsidR="00C85B63" w:rsidRDefault="00C85B63" w:rsidP="00C85B63">
      <w:pPr>
        <w:pStyle w:val="ListParagraph"/>
        <w:numPr>
          <w:ilvl w:val="0"/>
          <w:numId w:val="5"/>
        </w:numPr>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Specificity</w:t>
      </w:r>
    </w:p>
    <w:p w:rsidR="00C85B63" w:rsidRPr="00C85B63" w:rsidRDefault="00C85B63" w:rsidP="00C85B63">
      <w:pPr>
        <w:pStyle w:val="ListParagraph"/>
        <w:numPr>
          <w:ilvl w:val="0"/>
          <w:numId w:val="5"/>
        </w:numPr>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Harmonic Mean</w:t>
      </w:r>
    </w:p>
    <w:p w:rsidR="00DC550A" w:rsidRPr="00A97CEB" w:rsidRDefault="00D321F1" w:rsidP="008360FF">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1.6</w:t>
      </w:r>
      <w:r w:rsidR="00E43627" w:rsidRPr="00A97CEB">
        <w:rPr>
          <w:rFonts w:ascii="Times New Roman" w:hAnsi="Times New Roman" w:cs="Times New Roman"/>
          <w:b/>
          <w:sz w:val="24"/>
          <w:szCs w:val="24"/>
          <w:shd w:val="clear" w:color="auto" w:fill="FFFFFF"/>
        </w:rPr>
        <w:t xml:space="preserve"> Scope and Limitations</w:t>
      </w:r>
    </w:p>
    <w:p w:rsidR="00D938E0" w:rsidRPr="00A97CEB" w:rsidRDefault="00D321F1" w:rsidP="00D938E0">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t>1.6</w:t>
      </w:r>
      <w:r w:rsidR="00006BFE" w:rsidRPr="00A97CEB">
        <w:rPr>
          <w:rFonts w:ascii="Times New Roman" w:hAnsi="Times New Roman" w:cs="Times New Roman"/>
          <w:b/>
          <w:sz w:val="24"/>
          <w:szCs w:val="24"/>
        </w:rPr>
        <w:t>.1</w:t>
      </w:r>
      <w:r w:rsidR="00D938E0" w:rsidRPr="00A97CEB">
        <w:rPr>
          <w:rFonts w:ascii="Times New Roman" w:hAnsi="Times New Roman" w:cs="Times New Roman"/>
          <w:b/>
          <w:sz w:val="24"/>
          <w:szCs w:val="24"/>
        </w:rPr>
        <w:t xml:space="preserve"> Scope and Limitation of the System</w:t>
      </w:r>
    </w:p>
    <w:p w:rsidR="00F17A89" w:rsidRDefault="00D938E0" w:rsidP="001E74BC">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 xml:space="preserve">The system will be deployed as a Java Application. The system will be dependent of the tools such as </w:t>
      </w:r>
      <w:proofErr w:type="spellStart"/>
      <w:r w:rsidRPr="00A97CEB">
        <w:rPr>
          <w:rFonts w:ascii="Times New Roman" w:hAnsi="Times New Roman" w:cs="Times New Roman"/>
          <w:sz w:val="24"/>
          <w:szCs w:val="24"/>
        </w:rPr>
        <w:t>WordNet</w:t>
      </w:r>
      <w:proofErr w:type="spellEnd"/>
      <w:r w:rsidRPr="00A97CEB">
        <w:rPr>
          <w:rFonts w:ascii="Times New Roman" w:hAnsi="Times New Roman" w:cs="Times New Roman"/>
          <w:sz w:val="24"/>
          <w:szCs w:val="24"/>
        </w:rPr>
        <w:t xml:space="preserve">, </w:t>
      </w: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w:t>
      </w:r>
      <w:r w:rsidR="00822B09" w:rsidRPr="00A97CEB">
        <w:rPr>
          <w:rFonts w:ascii="Times New Roman" w:hAnsi="Times New Roman" w:cs="Times New Roman"/>
          <w:sz w:val="24"/>
          <w:szCs w:val="24"/>
        </w:rPr>
        <w:t xml:space="preserve"> and</w:t>
      </w:r>
      <w:r w:rsidRPr="00A97CEB">
        <w:rPr>
          <w:rFonts w:ascii="Times New Roman" w:hAnsi="Times New Roman" w:cs="Times New Roman"/>
          <w:sz w:val="24"/>
          <w:szCs w:val="24"/>
        </w:rPr>
        <w:t xml:space="preserve"> Stanford Part-of-Speech Tagger.</w:t>
      </w:r>
      <w:r w:rsidR="00282166" w:rsidRPr="00A97CEB">
        <w:rPr>
          <w:rFonts w:ascii="Times New Roman" w:hAnsi="Times New Roman" w:cs="Times New Roman"/>
          <w:sz w:val="24"/>
          <w:szCs w:val="24"/>
        </w:rPr>
        <w:t xml:space="preserve"> The system that will be developed will be dependent on the Latest Java Virtual Machine and Runtime Environment.</w:t>
      </w:r>
    </w:p>
    <w:p w:rsidR="00D938E0" w:rsidRPr="00A97CEB" w:rsidRDefault="003042B1" w:rsidP="00F17A89">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algorithms to be used is Bootstrapping for the machine learning, Naïve Bayes Text Classification for the analysis of th</w:t>
      </w:r>
      <w:r w:rsidR="00AC38C9">
        <w:rPr>
          <w:rFonts w:ascii="Times New Roman" w:hAnsi="Times New Roman" w:cs="Times New Roman"/>
          <w:sz w:val="24"/>
          <w:szCs w:val="24"/>
        </w:rPr>
        <w:t>e inappropriate expressions and for the feature extraction in the inappropriate expressions learning process</w:t>
      </w:r>
      <w:r>
        <w:rPr>
          <w:rFonts w:ascii="Times New Roman" w:hAnsi="Times New Roman" w:cs="Times New Roman"/>
          <w:sz w:val="24"/>
          <w:szCs w:val="24"/>
        </w:rPr>
        <w:t>.</w:t>
      </w:r>
    </w:p>
    <w:p w:rsidR="001E74BC" w:rsidRDefault="00D321F1" w:rsidP="001E74BC">
      <w:pPr>
        <w:spacing w:line="480" w:lineRule="auto"/>
        <w:ind w:firstLine="720"/>
        <w:rPr>
          <w:rFonts w:ascii="Times New Roman" w:hAnsi="Times New Roman" w:cs="Times New Roman"/>
          <w:b/>
          <w:color w:val="FF0000"/>
          <w:sz w:val="24"/>
          <w:szCs w:val="24"/>
        </w:rPr>
      </w:pPr>
      <w:r w:rsidRPr="00A97CEB">
        <w:rPr>
          <w:rFonts w:ascii="Times New Roman" w:hAnsi="Times New Roman" w:cs="Times New Roman"/>
          <w:b/>
          <w:sz w:val="24"/>
          <w:szCs w:val="24"/>
        </w:rPr>
        <w:t>1.6</w:t>
      </w:r>
      <w:r w:rsidR="00D938E0" w:rsidRPr="00A97CEB">
        <w:rPr>
          <w:rFonts w:ascii="Times New Roman" w:hAnsi="Times New Roman" w:cs="Times New Roman"/>
          <w:b/>
          <w:sz w:val="24"/>
          <w:szCs w:val="24"/>
        </w:rPr>
        <w:t xml:space="preserve">.2 </w:t>
      </w:r>
      <w:r w:rsidR="00E43627" w:rsidRPr="00A97CEB">
        <w:rPr>
          <w:rFonts w:ascii="Times New Roman" w:hAnsi="Times New Roman" w:cs="Times New Roman"/>
          <w:b/>
          <w:sz w:val="24"/>
          <w:szCs w:val="24"/>
        </w:rPr>
        <w:t>Scope and Limitations of the Study</w:t>
      </w:r>
    </w:p>
    <w:p w:rsidR="001E74BC" w:rsidRPr="001E74BC" w:rsidRDefault="001E74BC" w:rsidP="001E74BC">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time frame for the development of the system will compose of an estimated time of 3 months of prototyping. The study will be evaluated by experts, like News Editorial board Staff, Social Science Experts, and Linguists.</w:t>
      </w:r>
      <w:r>
        <w:rPr>
          <w:rFonts w:ascii="Times New Roman" w:hAnsi="Times New Roman" w:cs="Times New Roman"/>
          <w:b/>
          <w:color w:val="FF0000"/>
          <w:sz w:val="24"/>
          <w:szCs w:val="24"/>
        </w:rPr>
        <w:tab/>
      </w:r>
    </w:p>
    <w:p w:rsidR="007D74D5" w:rsidRPr="00A97CEB" w:rsidRDefault="00D321F1"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1.7</w:t>
      </w:r>
      <w:r w:rsidR="004C5B0D" w:rsidRPr="00A97CEB">
        <w:rPr>
          <w:rFonts w:ascii="Times New Roman" w:hAnsi="Times New Roman" w:cs="Times New Roman"/>
          <w:b/>
          <w:sz w:val="24"/>
          <w:szCs w:val="24"/>
          <w:shd w:val="clear" w:color="auto" w:fill="FFFFFF"/>
        </w:rPr>
        <w:t xml:space="preserve"> </w:t>
      </w:r>
      <w:r w:rsidR="007D74D5" w:rsidRPr="00A97CEB">
        <w:rPr>
          <w:rFonts w:ascii="Times New Roman" w:hAnsi="Times New Roman" w:cs="Times New Roman"/>
          <w:b/>
          <w:sz w:val="24"/>
          <w:szCs w:val="24"/>
          <w:shd w:val="clear" w:color="auto" w:fill="FFFFFF"/>
        </w:rPr>
        <w:t>Significance of the Study</w:t>
      </w:r>
    </w:p>
    <w:p w:rsidR="002B6121" w:rsidRPr="00A97CEB" w:rsidRDefault="007D74D5"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lastRenderedPageBreak/>
        <w:tab/>
      </w:r>
      <w:r w:rsidR="00BE51FA" w:rsidRPr="00A97CEB">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A97CEB">
        <w:rPr>
          <w:rFonts w:ascii="Times New Roman" w:hAnsi="Times New Roman" w:cs="Times New Roman"/>
          <w:sz w:val="24"/>
          <w:szCs w:val="24"/>
        </w:rPr>
        <w:t xml:space="preserve">The </w:t>
      </w:r>
      <w:r w:rsidR="00BE51FA" w:rsidRPr="00A97CEB">
        <w:rPr>
          <w:rFonts w:ascii="Times New Roman" w:hAnsi="Times New Roman" w:cs="Times New Roman"/>
          <w:sz w:val="24"/>
          <w:szCs w:val="24"/>
        </w:rPr>
        <w:t>system will benefit the following:</w:t>
      </w:r>
    </w:p>
    <w:p w:rsidR="007D74D5" w:rsidRPr="00A97CEB" w:rsidRDefault="005D7DE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b/>
          <w:sz w:val="24"/>
          <w:szCs w:val="24"/>
        </w:rPr>
        <w:t>Students</w:t>
      </w:r>
      <w:r w:rsidR="00BE51FA" w:rsidRPr="00A97CEB">
        <w:rPr>
          <w:rFonts w:ascii="Times New Roman" w:hAnsi="Times New Roman" w:cs="Times New Roman"/>
          <w:sz w:val="24"/>
          <w:szCs w:val="24"/>
        </w:rPr>
        <w:t xml:space="preserve"> </w:t>
      </w:r>
      <w:r w:rsidR="00406D19" w:rsidRPr="00A97CEB">
        <w:rPr>
          <w:rFonts w:ascii="Times New Roman" w:hAnsi="Times New Roman" w:cs="Times New Roman"/>
          <w:sz w:val="24"/>
          <w:szCs w:val="24"/>
        </w:rPr>
        <w:t>–</w:t>
      </w:r>
      <w:r w:rsidRPr="00A97CEB">
        <w:rPr>
          <w:rFonts w:ascii="Times New Roman" w:hAnsi="Times New Roman" w:cs="Times New Roman"/>
          <w:sz w:val="24"/>
          <w:szCs w:val="24"/>
        </w:rPr>
        <w:t xml:space="preserve"> </w:t>
      </w:r>
      <w:r w:rsidR="00406D19" w:rsidRPr="00A97CEB">
        <w:rPr>
          <w:rFonts w:ascii="Times New Roman" w:hAnsi="Times New Roman" w:cs="Times New Roman"/>
          <w:sz w:val="24"/>
          <w:szCs w:val="24"/>
        </w:rPr>
        <w:t xml:space="preserve">these are people </w:t>
      </w:r>
      <w:r w:rsidRPr="00A97CEB">
        <w:rPr>
          <w:rFonts w:ascii="Times New Roman" w:hAnsi="Times New Roman" w:cs="Times New Roman"/>
          <w:sz w:val="24"/>
          <w:szCs w:val="24"/>
        </w:rPr>
        <w:t xml:space="preserve">who </w:t>
      </w:r>
      <w:r w:rsidR="006940B6" w:rsidRPr="00A97CEB">
        <w:rPr>
          <w:rFonts w:ascii="Times New Roman" w:hAnsi="Times New Roman" w:cs="Times New Roman"/>
          <w:sz w:val="24"/>
          <w:szCs w:val="24"/>
        </w:rPr>
        <w:t xml:space="preserve">have a whole society around technology </w:t>
      </w:r>
      <w:r w:rsidR="00863833" w:rsidRPr="00A97CEB">
        <w:rPr>
          <w:rFonts w:ascii="Times New Roman" w:hAnsi="Times New Roman" w:cs="Times New Roman"/>
          <w:sz w:val="24"/>
          <w:szCs w:val="24"/>
        </w:rPr>
        <w:t>because most of them</w:t>
      </w:r>
      <w:r w:rsidR="006940B6" w:rsidRPr="00A97CEB">
        <w:rPr>
          <w:rFonts w:ascii="Times New Roman" w:hAnsi="Times New Roman" w:cs="Times New Roman"/>
          <w:sz w:val="24"/>
          <w:szCs w:val="24"/>
        </w:rPr>
        <w:t xml:space="preserve"> routinely use chat and email to</w:t>
      </w:r>
      <w:r w:rsidR="008838DB" w:rsidRPr="00A97CEB">
        <w:rPr>
          <w:rFonts w:ascii="Times New Roman" w:hAnsi="Times New Roman" w:cs="Times New Roman"/>
          <w:sz w:val="24"/>
          <w:szCs w:val="24"/>
        </w:rPr>
        <w:t xml:space="preserve"> communicate with each other. </w:t>
      </w:r>
      <w:r w:rsidR="005C06C8" w:rsidRPr="00A97CEB">
        <w:rPr>
          <w:rFonts w:ascii="Times New Roman" w:hAnsi="Times New Roman" w:cs="Times New Roman"/>
          <w:sz w:val="24"/>
          <w:szCs w:val="24"/>
        </w:rPr>
        <w:t>The system will prevent</w:t>
      </w:r>
      <w:r w:rsidR="008838DB" w:rsidRPr="00A97CEB">
        <w:rPr>
          <w:rFonts w:ascii="Times New Roman" w:hAnsi="Times New Roman" w:cs="Times New Roman"/>
          <w:sz w:val="24"/>
          <w:szCs w:val="24"/>
        </w:rPr>
        <w:t xml:space="preserve"> </w:t>
      </w:r>
      <w:r w:rsidR="005C06C8" w:rsidRPr="00A97CEB">
        <w:rPr>
          <w:rFonts w:ascii="Times New Roman" w:hAnsi="Times New Roman" w:cs="Times New Roman"/>
          <w:sz w:val="24"/>
          <w:szCs w:val="24"/>
        </w:rPr>
        <w:t xml:space="preserve">receiving </w:t>
      </w:r>
      <w:r w:rsidR="006940B6" w:rsidRPr="00A97CEB">
        <w:rPr>
          <w:rFonts w:ascii="Times New Roman" w:hAnsi="Times New Roman" w:cs="Times New Roman"/>
          <w:sz w:val="24"/>
          <w:szCs w:val="24"/>
        </w:rPr>
        <w:t>possible</w:t>
      </w:r>
      <w:r w:rsidRPr="00A97CEB">
        <w:rPr>
          <w:rFonts w:ascii="Times New Roman" w:hAnsi="Times New Roman" w:cs="Times New Roman"/>
          <w:sz w:val="24"/>
          <w:szCs w:val="24"/>
        </w:rPr>
        <w:t xml:space="preserve"> inappropriate expressions through the internet.</w:t>
      </w:r>
    </w:p>
    <w:p w:rsidR="006E012D" w:rsidRPr="00A97CEB" w:rsidRDefault="005D7DE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b/>
          <w:sz w:val="24"/>
          <w:szCs w:val="24"/>
        </w:rPr>
        <w:t>Parents</w:t>
      </w:r>
      <w:r w:rsidR="00BE51FA" w:rsidRPr="00A97CEB">
        <w:rPr>
          <w:rFonts w:ascii="Times New Roman" w:hAnsi="Times New Roman" w:cs="Times New Roman"/>
          <w:sz w:val="24"/>
          <w:szCs w:val="24"/>
        </w:rPr>
        <w:t xml:space="preserve"> –</w:t>
      </w:r>
      <w:r w:rsidRPr="00A97CEB">
        <w:rPr>
          <w:rFonts w:ascii="Times New Roman" w:hAnsi="Times New Roman" w:cs="Times New Roman"/>
          <w:sz w:val="24"/>
          <w:szCs w:val="24"/>
        </w:rPr>
        <w:t xml:space="preserve"> </w:t>
      </w:r>
      <w:r w:rsidR="00BE51FA" w:rsidRPr="00A97CEB">
        <w:rPr>
          <w:rFonts w:ascii="Times New Roman" w:hAnsi="Times New Roman" w:cs="Times New Roman"/>
          <w:sz w:val="24"/>
          <w:szCs w:val="24"/>
        </w:rPr>
        <w:t xml:space="preserve">these are the people </w:t>
      </w:r>
      <w:r w:rsidR="00863833" w:rsidRPr="00A97CEB">
        <w:rPr>
          <w:rFonts w:ascii="Times New Roman" w:hAnsi="Times New Roman" w:cs="Times New Roman"/>
          <w:sz w:val="24"/>
          <w:szCs w:val="24"/>
        </w:rPr>
        <w:t>who are worrying so much about what their children do on th</w:t>
      </w:r>
      <w:r w:rsidR="00054257" w:rsidRPr="00A97CEB">
        <w:rPr>
          <w:rFonts w:ascii="Times New Roman" w:hAnsi="Times New Roman" w:cs="Times New Roman"/>
          <w:sz w:val="24"/>
          <w:szCs w:val="24"/>
        </w:rPr>
        <w:t xml:space="preserve">e internet because some articles found on </w:t>
      </w:r>
      <w:r w:rsidR="00863833" w:rsidRPr="00A97CEB">
        <w:rPr>
          <w:rFonts w:ascii="Times New Roman" w:hAnsi="Times New Roman" w:cs="Times New Roman"/>
          <w:sz w:val="24"/>
          <w:szCs w:val="24"/>
        </w:rPr>
        <w:t xml:space="preserve">google are not appropriate </w:t>
      </w:r>
      <w:r w:rsidR="00054257" w:rsidRPr="00A97CEB">
        <w:rPr>
          <w:rFonts w:ascii="Times New Roman" w:hAnsi="Times New Roman" w:cs="Times New Roman"/>
          <w:sz w:val="24"/>
          <w:szCs w:val="24"/>
        </w:rPr>
        <w:t>for their child and contains inappropriate expressions like offensi</w:t>
      </w:r>
      <w:r w:rsidR="004C5B0D" w:rsidRPr="00A97CEB">
        <w:rPr>
          <w:rFonts w:ascii="Times New Roman" w:hAnsi="Times New Roman" w:cs="Times New Roman"/>
          <w:sz w:val="24"/>
          <w:szCs w:val="24"/>
        </w:rPr>
        <w:t>ve</w:t>
      </w:r>
      <w:r w:rsidR="005246D0" w:rsidRPr="00A97CEB">
        <w:rPr>
          <w:rFonts w:ascii="Times New Roman" w:hAnsi="Times New Roman" w:cs="Times New Roman"/>
          <w:sz w:val="24"/>
          <w:szCs w:val="24"/>
        </w:rPr>
        <w:t xml:space="preserve"> and sexually ex</w:t>
      </w:r>
      <w:r w:rsidR="00054257" w:rsidRPr="00A97CEB">
        <w:rPr>
          <w:rFonts w:ascii="Times New Roman" w:hAnsi="Times New Roman" w:cs="Times New Roman"/>
          <w:sz w:val="24"/>
          <w:szCs w:val="24"/>
        </w:rPr>
        <w:t>plicit words.</w:t>
      </w:r>
    </w:p>
    <w:p w:rsidR="00506336" w:rsidRPr="00A97CEB" w:rsidRDefault="00506336"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Pr="00A97CEB">
        <w:rPr>
          <w:rFonts w:ascii="Times New Roman" w:hAnsi="Times New Roman" w:cs="Times New Roman"/>
          <w:b/>
          <w:sz w:val="24"/>
          <w:szCs w:val="24"/>
        </w:rPr>
        <w:t xml:space="preserve">Editorial Boards- </w:t>
      </w:r>
      <w:r w:rsidR="008247A9" w:rsidRPr="00A97CEB">
        <w:rPr>
          <w:rFonts w:ascii="Times New Roman" w:hAnsi="Times New Roman" w:cs="Times New Roman"/>
          <w:sz w:val="24"/>
          <w:szCs w:val="24"/>
        </w:rPr>
        <w:t xml:space="preserve">these are the people who are worrying so much about the works that will be published. With this system, there will </w:t>
      </w:r>
      <w:r w:rsidR="00C83EFC" w:rsidRPr="00A97CEB">
        <w:rPr>
          <w:rFonts w:ascii="Times New Roman" w:hAnsi="Times New Roman" w:cs="Times New Roman"/>
          <w:sz w:val="24"/>
          <w:szCs w:val="24"/>
        </w:rPr>
        <w:t>be recognition of inappropriate expressions in the document that may help the editorial judge the work’s level of inappropriateness.</w:t>
      </w:r>
    </w:p>
    <w:p w:rsidR="006E012D" w:rsidRPr="00A97CEB" w:rsidRDefault="006E012D" w:rsidP="008208D1">
      <w:pPr>
        <w:spacing w:line="480" w:lineRule="auto"/>
        <w:ind w:firstLine="720"/>
        <w:jc w:val="both"/>
        <w:rPr>
          <w:rFonts w:ascii="Times New Roman" w:hAnsi="Times New Roman" w:cs="Times New Roman"/>
          <w:sz w:val="24"/>
          <w:szCs w:val="24"/>
        </w:rPr>
      </w:pPr>
      <w:r w:rsidRPr="00A97CEB">
        <w:rPr>
          <w:rFonts w:ascii="Times New Roman" w:hAnsi="Times New Roman" w:cs="Times New Roman"/>
          <w:b/>
          <w:sz w:val="24"/>
          <w:szCs w:val="24"/>
        </w:rPr>
        <w:t>Natural Language Processing Researchers (NLP)</w:t>
      </w:r>
      <w:r w:rsidRPr="00A97CEB">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A97CEB" w:rsidRDefault="006E012D" w:rsidP="008208D1">
      <w:pPr>
        <w:spacing w:line="480" w:lineRule="auto"/>
        <w:ind w:firstLine="720"/>
        <w:jc w:val="both"/>
        <w:rPr>
          <w:rFonts w:ascii="Times New Roman" w:hAnsi="Times New Roman" w:cs="Times New Roman"/>
          <w:sz w:val="24"/>
          <w:szCs w:val="24"/>
        </w:rPr>
      </w:pPr>
      <w:r w:rsidRPr="00A97CEB">
        <w:rPr>
          <w:rFonts w:ascii="Times New Roman" w:hAnsi="Times New Roman" w:cs="Times New Roman"/>
          <w:b/>
          <w:sz w:val="24"/>
          <w:szCs w:val="24"/>
        </w:rPr>
        <w:t>Future Researches</w:t>
      </w:r>
      <w:r w:rsidRPr="00A97CEB">
        <w:rPr>
          <w:rFonts w:ascii="Times New Roman" w:hAnsi="Times New Roman" w:cs="Times New Roman"/>
          <w:sz w:val="24"/>
          <w:szCs w:val="24"/>
        </w:rPr>
        <w:t xml:space="preserve"> – These are the people who will conduct future research to improve the existing studies about Sentiment Analysis. They can add additional functions to the system.</w:t>
      </w:r>
    </w:p>
    <w:p w:rsidR="00054257" w:rsidRPr="00A97CEB" w:rsidRDefault="00D321F1"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1.8</w:t>
      </w:r>
      <w:r w:rsidR="00400F2E" w:rsidRPr="00A97CEB">
        <w:rPr>
          <w:rFonts w:ascii="Times New Roman" w:hAnsi="Times New Roman" w:cs="Times New Roman"/>
          <w:b/>
          <w:sz w:val="24"/>
          <w:szCs w:val="24"/>
        </w:rPr>
        <w:t xml:space="preserve"> </w:t>
      </w:r>
      <w:r w:rsidR="00054257" w:rsidRPr="00A97CEB">
        <w:rPr>
          <w:rFonts w:ascii="Times New Roman" w:hAnsi="Times New Roman" w:cs="Times New Roman"/>
          <w:b/>
          <w:sz w:val="24"/>
          <w:szCs w:val="24"/>
        </w:rPr>
        <w:t>Definition of Terms</w:t>
      </w:r>
    </w:p>
    <w:p w:rsidR="005246D0" w:rsidRPr="00A97CEB" w:rsidRDefault="005246D0"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lastRenderedPageBreak/>
        <w:t xml:space="preserve">Bootstrapping </w:t>
      </w:r>
      <w:r w:rsidR="00CD35B8" w:rsidRPr="00A97CEB">
        <w:rPr>
          <w:rFonts w:ascii="Times New Roman" w:hAnsi="Times New Roman" w:cs="Times New Roman"/>
          <w:sz w:val="24"/>
          <w:szCs w:val="24"/>
        </w:rPr>
        <w:t>Algorithm</w:t>
      </w:r>
      <w:r w:rsidRPr="00A97CEB">
        <w:rPr>
          <w:rFonts w:ascii="Times New Roman" w:hAnsi="Times New Roman" w:cs="Times New Roman"/>
          <w:sz w:val="24"/>
          <w:szCs w:val="24"/>
        </w:rPr>
        <w:t xml:space="preserve">– </w:t>
      </w:r>
      <w:r w:rsidR="00FF7539" w:rsidRPr="00A97CEB">
        <w:rPr>
          <w:rFonts w:ascii="Times New Roman" w:hAnsi="Times New Roman" w:cs="Times New Roman"/>
          <w:color w:val="000000"/>
          <w:sz w:val="24"/>
          <w:szCs w:val="24"/>
        </w:rPr>
        <w:t>is a method for deriving robust estimates of standard errors and confidence intervals for estimates such as the mean, median, proportion, odds ratio, correlation coefficient or regression coefficient.</w:t>
      </w:r>
    </w:p>
    <w:p w:rsidR="00717D01" w:rsidRPr="00A97CEB" w:rsidRDefault="0005425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Inappropriate Expression</w:t>
      </w:r>
      <w:r w:rsidR="00F441A3" w:rsidRPr="00A97CEB">
        <w:rPr>
          <w:rFonts w:ascii="Times New Roman" w:hAnsi="Times New Roman" w:cs="Times New Roman"/>
          <w:sz w:val="24"/>
          <w:szCs w:val="24"/>
        </w:rPr>
        <w:t>s</w:t>
      </w:r>
      <w:r w:rsidRPr="00A97CEB">
        <w:rPr>
          <w:rFonts w:ascii="Times New Roman" w:hAnsi="Times New Roman" w:cs="Times New Roman"/>
          <w:sz w:val="24"/>
          <w:szCs w:val="24"/>
        </w:rPr>
        <w:t xml:space="preserve"> – is something that is not within the bounds of what is considered appr</w:t>
      </w:r>
      <w:r w:rsidR="00635533" w:rsidRPr="00A97CEB">
        <w:rPr>
          <w:rFonts w:ascii="Times New Roman" w:hAnsi="Times New Roman" w:cs="Times New Roman"/>
          <w:sz w:val="24"/>
          <w:szCs w:val="24"/>
        </w:rPr>
        <w:t>opriate or socially acceptable.</w:t>
      </w:r>
    </w:p>
    <w:p w:rsidR="00717D01" w:rsidRPr="00A97CEB" w:rsidRDefault="00717D01" w:rsidP="008208D1">
      <w:pPr>
        <w:spacing w:line="480" w:lineRule="auto"/>
        <w:jc w:val="both"/>
        <w:rPr>
          <w:rFonts w:ascii="Times New Roman" w:hAnsi="Times New Roman" w:cs="Times New Roman"/>
          <w:sz w:val="24"/>
          <w:szCs w:val="24"/>
        </w:rPr>
      </w:pPr>
      <w:r w:rsidRPr="00A97CEB">
        <w:rPr>
          <w:rFonts w:ascii="Times New Roman" w:hAnsi="Times New Roman" w:cs="Times New Roman"/>
          <w:color w:val="1D1F22"/>
          <w:sz w:val="24"/>
          <w:szCs w:val="24"/>
          <w:shd w:val="clear" w:color="auto" w:fill="FFFFFF"/>
        </w:rPr>
        <w:t>Naive Bayes - methods are a set of supervised learning algorithms based on applying Bayes’ theorem with the “naive” assumption of independence between every pair of features.</w:t>
      </w:r>
      <w:r w:rsidRPr="00A97CEB">
        <w:rPr>
          <w:rStyle w:val="apple-converted-space"/>
          <w:rFonts w:ascii="Times New Roman" w:hAnsi="Times New Roman" w:cs="Times New Roman"/>
          <w:color w:val="1D1F22"/>
          <w:sz w:val="24"/>
          <w:szCs w:val="24"/>
          <w:shd w:val="clear" w:color="auto" w:fill="FFFFFF"/>
        </w:rPr>
        <w:t> </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Offensive Language – the term that is applied to hurtful, derogatory or obscene comments made by one person to another person.</w:t>
      </w:r>
    </w:p>
    <w:p w:rsidR="009274C9" w:rsidRPr="00A97CEB" w:rsidRDefault="009274C9"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Part-of-Speech Tagger - </w:t>
      </w:r>
      <w:r w:rsidRPr="00A97CEB">
        <w:rPr>
          <w:rStyle w:val="apple-converted-space"/>
          <w:rFonts w:ascii="Times New Roman" w:hAnsi="Times New Roman" w:cs="Times New Roman"/>
          <w:color w:val="000000"/>
          <w:sz w:val="18"/>
          <w:szCs w:val="18"/>
          <w:shd w:val="clear" w:color="auto" w:fill="FFFFFF"/>
        </w:rPr>
        <w:t> </w:t>
      </w:r>
      <w:r w:rsidRPr="00A97CEB">
        <w:rPr>
          <w:rFonts w:ascii="Times New Roman" w:hAnsi="Times New Roman" w:cs="Times New Roman"/>
          <w:color w:val="000000"/>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A97CEB" w:rsidRDefault="005246D0"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Semi</w:t>
      </w:r>
      <w:r w:rsidR="00DF2F4C" w:rsidRPr="00A97CEB">
        <w:rPr>
          <w:rFonts w:ascii="Times New Roman" w:hAnsi="Times New Roman" w:cs="Times New Roman"/>
          <w:sz w:val="24"/>
          <w:szCs w:val="24"/>
        </w:rPr>
        <w:t>-</w:t>
      </w:r>
      <w:r w:rsidRPr="00A97CEB">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A97CEB" w:rsidRDefault="0056005A" w:rsidP="008208D1">
      <w:pPr>
        <w:spacing w:line="480" w:lineRule="auto"/>
        <w:jc w:val="both"/>
        <w:rPr>
          <w:rFonts w:ascii="Times New Roman" w:hAnsi="Times New Roman" w:cs="Times New Roman"/>
          <w:sz w:val="24"/>
          <w:szCs w:val="24"/>
        </w:rPr>
      </w:pPr>
      <w:proofErr w:type="spellStart"/>
      <w:r w:rsidRPr="00A97CEB">
        <w:rPr>
          <w:rFonts w:ascii="Times New Roman" w:hAnsi="Times New Roman" w:cs="Times New Roman"/>
          <w:sz w:val="24"/>
          <w:szCs w:val="24"/>
        </w:rPr>
        <w:lastRenderedPageBreak/>
        <w:t>SentiWordNet</w:t>
      </w:r>
      <w:proofErr w:type="spellEnd"/>
      <w:r w:rsidRPr="00A97CEB">
        <w:rPr>
          <w:rFonts w:ascii="Times New Roman" w:hAnsi="Times New Roman" w:cs="Times New Roman"/>
          <w:sz w:val="24"/>
          <w:szCs w:val="24"/>
        </w:rPr>
        <w:t xml:space="preserve"> - is a lexical resource for opinion mining. </w:t>
      </w: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 xml:space="preserve"> assigns to each </w:t>
      </w:r>
      <w:proofErr w:type="spellStart"/>
      <w:r w:rsidRPr="00A97CEB">
        <w:rPr>
          <w:rFonts w:ascii="Times New Roman" w:hAnsi="Times New Roman" w:cs="Times New Roman"/>
          <w:sz w:val="24"/>
          <w:szCs w:val="24"/>
        </w:rPr>
        <w:t>synset</w:t>
      </w:r>
      <w:proofErr w:type="spellEnd"/>
      <w:r w:rsidRPr="00A97CEB">
        <w:rPr>
          <w:rFonts w:ascii="Times New Roman" w:hAnsi="Times New Roman" w:cs="Times New Roman"/>
          <w:sz w:val="24"/>
          <w:szCs w:val="24"/>
        </w:rPr>
        <w:t xml:space="preserve"> of </w:t>
      </w:r>
      <w:proofErr w:type="spellStart"/>
      <w:r w:rsidRPr="00A97CEB">
        <w:rPr>
          <w:rFonts w:ascii="Times New Roman" w:hAnsi="Times New Roman" w:cs="Times New Roman"/>
          <w:sz w:val="24"/>
          <w:szCs w:val="24"/>
        </w:rPr>
        <w:t>WordNet</w:t>
      </w:r>
      <w:proofErr w:type="spellEnd"/>
      <w:r w:rsidRPr="00A97CEB">
        <w:rPr>
          <w:rFonts w:ascii="Times New Roman" w:hAnsi="Times New Roman" w:cs="Times New Roman"/>
          <w:sz w:val="24"/>
          <w:szCs w:val="24"/>
        </w:rPr>
        <w:t xml:space="preserve"> three sentiment scores: positivity, negativity, objectivity.</w:t>
      </w:r>
    </w:p>
    <w:p w:rsidR="00F97A35" w:rsidRPr="00A97CEB" w:rsidRDefault="006D4059"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Sexually </w:t>
      </w:r>
      <w:r w:rsidR="005246D0" w:rsidRPr="00A97CEB">
        <w:rPr>
          <w:rFonts w:ascii="Times New Roman" w:hAnsi="Times New Roman" w:cs="Times New Roman"/>
          <w:sz w:val="24"/>
          <w:szCs w:val="24"/>
        </w:rPr>
        <w:t>explicit – presents sexual content without deliberately obscuring or censoring it.</w:t>
      </w:r>
    </w:p>
    <w:p w:rsidR="0056005A" w:rsidRPr="00A97CEB" w:rsidRDefault="0056005A"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WordNet - </w:t>
      </w:r>
      <w:r w:rsidRPr="00A97CEB">
        <w:rPr>
          <w:rFonts w:ascii="Times New Roman" w:hAnsi="Times New Roman" w:cs="Times New Roman"/>
          <w:color w:val="252525"/>
          <w:sz w:val="24"/>
          <w:szCs w:val="24"/>
          <w:shd w:val="clear" w:color="auto" w:fill="FFFFFF"/>
        </w:rPr>
        <w:t>is a</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lexical database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for the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English language</w:t>
      </w:r>
      <w:r w:rsidRPr="00A97CEB">
        <w:rPr>
          <w:rFonts w:ascii="Times New Roman" w:hAnsi="Times New Roman" w:cs="Times New Roman"/>
          <w:color w:val="252525"/>
          <w:sz w:val="24"/>
          <w:szCs w:val="24"/>
          <w:shd w:val="clear" w:color="auto" w:fill="FFFFFF"/>
        </w:rPr>
        <w:t>.</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It groups English</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words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into sets of</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synonyms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called</w:t>
      </w:r>
      <w:r w:rsidRPr="00A97CEB">
        <w:rPr>
          <w:rStyle w:val="apple-converted-space"/>
          <w:rFonts w:ascii="Times New Roman" w:hAnsi="Times New Roman" w:cs="Times New Roman"/>
          <w:color w:val="252525"/>
          <w:sz w:val="24"/>
          <w:szCs w:val="24"/>
          <w:shd w:val="clear" w:color="auto" w:fill="FFFFFF"/>
        </w:rPr>
        <w:t> </w:t>
      </w:r>
      <w:proofErr w:type="spellStart"/>
      <w:r w:rsidRPr="00A97CEB">
        <w:rPr>
          <w:rFonts w:ascii="Times New Roman" w:hAnsi="Times New Roman" w:cs="Times New Roman"/>
          <w:iCs/>
          <w:color w:val="252525"/>
          <w:sz w:val="24"/>
          <w:szCs w:val="24"/>
          <w:shd w:val="clear" w:color="auto" w:fill="FFFFFF"/>
        </w:rPr>
        <w:t>synsets</w:t>
      </w:r>
      <w:proofErr w:type="spellEnd"/>
      <w:r w:rsidRPr="00A97CEB">
        <w:rPr>
          <w:rFonts w:ascii="Times New Roman" w:hAnsi="Times New Roman" w:cs="Times New Roman"/>
          <w:color w:val="252525"/>
          <w:sz w:val="24"/>
          <w:szCs w:val="24"/>
          <w:shd w:val="clear" w:color="auto" w:fill="FFFFFF"/>
        </w:rPr>
        <w:t>, provides short definitions and usage examples, and records a number of relations among these synonym sets or their members.</w:t>
      </w:r>
      <w:r w:rsidRPr="00A97CEB">
        <w:rPr>
          <w:rStyle w:val="apple-converted-space"/>
          <w:rFonts w:ascii="Times New Roman" w:hAnsi="Times New Roman" w:cs="Times New Roman"/>
          <w:color w:val="252525"/>
          <w:sz w:val="24"/>
          <w:szCs w:val="24"/>
          <w:shd w:val="clear" w:color="auto" w:fill="FFFFFF"/>
        </w:rPr>
        <w:t> </w:t>
      </w: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DC550A" w:rsidRPr="00A97CEB" w:rsidRDefault="00DC550A" w:rsidP="00DC550A">
      <w:pPr>
        <w:spacing w:line="480" w:lineRule="auto"/>
        <w:rPr>
          <w:rFonts w:ascii="Times New Roman" w:hAnsi="Times New Roman" w:cs="Times New Roman"/>
          <w:b/>
          <w:sz w:val="24"/>
          <w:szCs w:val="24"/>
        </w:rPr>
      </w:pPr>
    </w:p>
    <w:p w:rsidR="00DC550A" w:rsidRPr="00A97CEB" w:rsidRDefault="00DC550A" w:rsidP="00DC550A">
      <w:pPr>
        <w:spacing w:line="480" w:lineRule="auto"/>
        <w:rPr>
          <w:rFonts w:ascii="Times New Roman" w:hAnsi="Times New Roman" w:cs="Times New Roman"/>
          <w:b/>
          <w:sz w:val="24"/>
          <w:szCs w:val="24"/>
        </w:rPr>
      </w:pPr>
    </w:p>
    <w:p w:rsidR="00FF7539" w:rsidRDefault="00FF7539" w:rsidP="00DC550A">
      <w:pPr>
        <w:spacing w:line="480" w:lineRule="auto"/>
        <w:rPr>
          <w:rFonts w:ascii="Times New Roman" w:hAnsi="Times New Roman" w:cs="Times New Roman"/>
          <w:b/>
          <w:sz w:val="24"/>
          <w:szCs w:val="24"/>
        </w:rPr>
      </w:pPr>
    </w:p>
    <w:p w:rsidR="001E74BC" w:rsidRPr="00A97CEB" w:rsidRDefault="001E74BC" w:rsidP="00DC550A">
      <w:pPr>
        <w:spacing w:line="480" w:lineRule="auto"/>
        <w:rPr>
          <w:rFonts w:ascii="Times New Roman" w:hAnsi="Times New Roman" w:cs="Times New Roman"/>
          <w:b/>
          <w:sz w:val="24"/>
          <w:szCs w:val="24"/>
        </w:rPr>
      </w:pPr>
    </w:p>
    <w:p w:rsidR="00054257" w:rsidRPr="00A97CEB" w:rsidRDefault="00054257" w:rsidP="00DC550A">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lastRenderedPageBreak/>
        <w:t>Chapter 2: Review of Related Literature</w:t>
      </w:r>
      <w:r w:rsidR="00885C57" w:rsidRPr="00A97CEB">
        <w:rPr>
          <w:rFonts w:ascii="Times New Roman" w:hAnsi="Times New Roman" w:cs="Times New Roman"/>
          <w:b/>
          <w:sz w:val="24"/>
          <w:szCs w:val="24"/>
        </w:rPr>
        <w:t xml:space="preserve"> and Studies</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2.1 Review of Related Literature</w:t>
      </w:r>
    </w:p>
    <w:p w:rsidR="008817F5" w:rsidRPr="00A97CEB" w:rsidRDefault="0037241B" w:rsidP="008208D1">
      <w:pPr>
        <w:spacing w:line="480" w:lineRule="auto"/>
        <w:ind w:firstLine="720"/>
        <w:rPr>
          <w:rFonts w:ascii="Times New Roman" w:hAnsi="Times New Roman" w:cs="Times New Roman"/>
          <w:b/>
          <w:sz w:val="24"/>
          <w:szCs w:val="24"/>
        </w:rPr>
      </w:pPr>
      <w:r w:rsidRPr="00A97CEB">
        <w:rPr>
          <w:rFonts w:ascii="Times New Roman" w:hAnsi="Times New Roman" w:cs="Times New Roman"/>
          <w:b/>
          <w:sz w:val="24"/>
          <w:szCs w:val="24"/>
        </w:rPr>
        <w:t xml:space="preserve">2.1.1 </w:t>
      </w:r>
      <w:r w:rsidR="008817F5" w:rsidRPr="00A97CEB">
        <w:rPr>
          <w:rFonts w:ascii="Times New Roman" w:hAnsi="Times New Roman" w:cs="Times New Roman"/>
          <w:b/>
          <w:sz w:val="24"/>
          <w:szCs w:val="24"/>
        </w:rPr>
        <w:t>Inappropriate Expression</w:t>
      </w:r>
    </w:p>
    <w:p w:rsidR="003721E4" w:rsidRPr="00A97CEB" w:rsidRDefault="00E249E4" w:rsidP="008208D1">
      <w:pPr>
        <w:pStyle w:val="NormalWeb"/>
        <w:shd w:val="clear" w:color="auto" w:fill="FFFFFF"/>
        <w:spacing w:before="0" w:beforeAutospacing="0" w:after="0" w:afterAutospacing="0" w:line="480" w:lineRule="auto"/>
        <w:ind w:left="720" w:firstLine="720"/>
        <w:jc w:val="both"/>
        <w:rPr>
          <w:color w:val="252525"/>
        </w:rPr>
      </w:pPr>
      <w:r w:rsidRPr="00A97CEB">
        <w:t>Inappropriate Expression is something that is not within the bounds of what is considered appropriate or socially acceptable [</w:t>
      </w:r>
      <w:proofErr w:type="spellStart"/>
      <w:r w:rsidRPr="00A97CEB">
        <w:t>YourDictionary</w:t>
      </w:r>
      <w:proofErr w:type="spellEnd"/>
      <w:r w:rsidRPr="00A97CEB">
        <w:t xml:space="preserve">, </w:t>
      </w:r>
      <w:proofErr w:type="spellStart"/>
      <w:r w:rsidRPr="00A97CEB">
        <w:t>n.d.</w:t>
      </w:r>
      <w:proofErr w:type="spellEnd"/>
      <w:r w:rsidRPr="00A97CEB">
        <w:t>].</w:t>
      </w:r>
      <w:r w:rsidR="00F93EC3" w:rsidRPr="00A97CEB">
        <w:t xml:space="preserve"> Inappropriate expression includes information that upset </w:t>
      </w:r>
      <w:r w:rsidR="00EC6CB4" w:rsidRPr="00A97CEB">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w:t>
      </w:r>
      <w:proofErr w:type="spellStart"/>
      <w:r w:rsidR="00EC6CB4" w:rsidRPr="00A97CEB">
        <w:t>n.d.</w:t>
      </w:r>
      <w:proofErr w:type="spellEnd"/>
      <w:r w:rsidR="00EC6CB4" w:rsidRPr="00A97CEB">
        <w:t>].</w:t>
      </w:r>
      <w:r w:rsidR="00EB2722" w:rsidRPr="00A97CEB">
        <w:t xml:space="preserve"> </w:t>
      </w:r>
      <w:r w:rsidR="00EB2722" w:rsidRPr="00A97CEB">
        <w:rPr>
          <w:shd w:val="clear" w:color="auto" w:fill="FFFFFF"/>
        </w:rPr>
        <w:t xml:space="preserve">Profanity </w:t>
      </w:r>
      <w:r w:rsidR="00EB2722" w:rsidRPr="00A97CEB">
        <w:rPr>
          <w:color w:val="252525"/>
        </w:rPr>
        <w:t>is an</w:t>
      </w:r>
      <w:r w:rsidR="00EB2722" w:rsidRPr="00A97CEB">
        <w:rPr>
          <w:rStyle w:val="apple-converted-space"/>
          <w:color w:val="252525"/>
        </w:rPr>
        <w:t> </w:t>
      </w:r>
      <w:r w:rsidR="00EB2722" w:rsidRPr="00A97CEB">
        <w:rPr>
          <w:color w:val="252525"/>
        </w:rPr>
        <w:t>offensive</w:t>
      </w:r>
      <w:r w:rsidR="00EB2722" w:rsidRPr="00A97CEB">
        <w:rPr>
          <w:rStyle w:val="apple-converted-space"/>
          <w:color w:val="252525"/>
        </w:rPr>
        <w:t> </w:t>
      </w:r>
      <w:r w:rsidR="00A711D0" w:rsidRPr="00A97CEB">
        <w:rPr>
          <w:color w:val="252525"/>
        </w:rPr>
        <w:t>word or inappropriate</w:t>
      </w:r>
      <w:r w:rsidR="00EB2722" w:rsidRPr="00A97CEB">
        <w:rPr>
          <w:color w:val="252525"/>
        </w:rPr>
        <w:t xml:space="preserve"> language [Merriam-Webster Online Dictionary, 2014].</w:t>
      </w:r>
      <w:r w:rsidR="00EB2722" w:rsidRPr="00A97CEB">
        <w:rPr>
          <w:rStyle w:val="apple-converted-space"/>
          <w:color w:val="252525"/>
        </w:rPr>
        <w:t> </w:t>
      </w:r>
      <w:r w:rsidR="00EB2722" w:rsidRPr="00A97CEB">
        <w:rPr>
          <w:color w:val="252525"/>
        </w:rPr>
        <w:t>It is also called</w:t>
      </w:r>
      <w:r w:rsidR="00EB2722" w:rsidRPr="00A97CEB">
        <w:rPr>
          <w:rStyle w:val="apple-converted-space"/>
          <w:color w:val="252525"/>
        </w:rPr>
        <w:t> </w:t>
      </w:r>
      <w:r w:rsidR="00EB2722" w:rsidRPr="00A97CEB">
        <w:rPr>
          <w:bCs/>
          <w:color w:val="252525"/>
        </w:rPr>
        <w:t>bad language</w:t>
      </w:r>
      <w:r w:rsidR="00EB2722" w:rsidRPr="00A97CEB">
        <w:rPr>
          <w:color w:val="252525"/>
        </w:rPr>
        <w:t>,</w:t>
      </w:r>
      <w:r w:rsidR="00EB2722" w:rsidRPr="00A97CEB">
        <w:rPr>
          <w:rStyle w:val="apple-converted-space"/>
          <w:color w:val="252525"/>
        </w:rPr>
        <w:t> </w:t>
      </w:r>
      <w:r w:rsidR="00EB2722" w:rsidRPr="00A97CEB">
        <w:rPr>
          <w:bCs/>
          <w:color w:val="252525"/>
        </w:rPr>
        <w:t>strong language</w:t>
      </w:r>
      <w:r w:rsidR="00EB2722" w:rsidRPr="00A97CEB">
        <w:rPr>
          <w:color w:val="252525"/>
        </w:rPr>
        <w:t>,</w:t>
      </w:r>
      <w:r w:rsidR="00EB2722" w:rsidRPr="00A97CEB">
        <w:rPr>
          <w:rStyle w:val="apple-converted-space"/>
          <w:color w:val="252525"/>
        </w:rPr>
        <w:t> </w:t>
      </w:r>
      <w:r w:rsidR="00EB2722" w:rsidRPr="00A97CEB">
        <w:rPr>
          <w:bCs/>
          <w:color w:val="252525"/>
        </w:rPr>
        <w:t>coarse language</w:t>
      </w:r>
      <w:r w:rsidR="00EB2722" w:rsidRPr="00A97CEB">
        <w:rPr>
          <w:color w:val="252525"/>
        </w:rPr>
        <w:t>,</w:t>
      </w:r>
      <w:r w:rsidR="00EB2722" w:rsidRPr="00A97CEB">
        <w:rPr>
          <w:rStyle w:val="apple-converted-space"/>
          <w:color w:val="252525"/>
        </w:rPr>
        <w:t> </w:t>
      </w:r>
      <w:r w:rsidR="00EB2722" w:rsidRPr="00A97CEB">
        <w:rPr>
          <w:bCs/>
          <w:color w:val="252525"/>
        </w:rPr>
        <w:t>foul language</w:t>
      </w:r>
      <w:r w:rsidR="00EB2722" w:rsidRPr="00A97CEB">
        <w:rPr>
          <w:color w:val="252525"/>
        </w:rPr>
        <w:t>,</w:t>
      </w:r>
      <w:r w:rsidR="00EB2722" w:rsidRPr="00A97CEB">
        <w:rPr>
          <w:rStyle w:val="apple-converted-space"/>
          <w:color w:val="252525"/>
        </w:rPr>
        <w:t> </w:t>
      </w:r>
      <w:r w:rsidR="00EB2722" w:rsidRPr="00A97CEB">
        <w:rPr>
          <w:bCs/>
          <w:color w:val="252525"/>
        </w:rPr>
        <w:t>bad words</w:t>
      </w:r>
      <w:r w:rsidR="00EB2722" w:rsidRPr="00A97CEB">
        <w:rPr>
          <w:color w:val="252525"/>
        </w:rPr>
        <w:t>,</w:t>
      </w:r>
      <w:r w:rsidR="00EB2722" w:rsidRPr="00A97CEB">
        <w:rPr>
          <w:rStyle w:val="apple-converted-space"/>
          <w:color w:val="252525"/>
        </w:rPr>
        <w:t> </w:t>
      </w:r>
      <w:r w:rsidR="00EB2722" w:rsidRPr="00A97CEB">
        <w:rPr>
          <w:bCs/>
          <w:color w:val="252525"/>
        </w:rPr>
        <w:t>vulgar language</w:t>
      </w:r>
      <w:r w:rsidR="00EB2722" w:rsidRPr="00A97CEB">
        <w:rPr>
          <w:color w:val="252525"/>
        </w:rPr>
        <w:t>,</w:t>
      </w:r>
      <w:r w:rsidR="00EB2722" w:rsidRPr="00A97CEB">
        <w:rPr>
          <w:rStyle w:val="apple-converted-space"/>
          <w:color w:val="252525"/>
        </w:rPr>
        <w:t> </w:t>
      </w:r>
      <w:proofErr w:type="gramStart"/>
      <w:r w:rsidR="00EB2722" w:rsidRPr="00A97CEB">
        <w:rPr>
          <w:bCs/>
          <w:color w:val="252525"/>
        </w:rPr>
        <w:t>lewd</w:t>
      </w:r>
      <w:proofErr w:type="gramEnd"/>
      <w:r w:rsidR="00EB2722" w:rsidRPr="00A97CEB">
        <w:rPr>
          <w:bCs/>
          <w:color w:val="252525"/>
        </w:rPr>
        <w:t xml:space="preserve"> language</w:t>
      </w:r>
      <w:r w:rsidR="00EB2722" w:rsidRPr="00A97CEB">
        <w:rPr>
          <w:color w:val="252525"/>
        </w:rPr>
        <w:t>,</w:t>
      </w:r>
      <w:r w:rsidR="00EB2722" w:rsidRPr="00A97CEB">
        <w:rPr>
          <w:rStyle w:val="apple-converted-space"/>
          <w:color w:val="252525"/>
        </w:rPr>
        <w:t> </w:t>
      </w:r>
      <w:r w:rsidR="00EB2722" w:rsidRPr="00A97CEB">
        <w:rPr>
          <w:bCs/>
          <w:color w:val="252525"/>
        </w:rPr>
        <w:t>swearing</w:t>
      </w:r>
      <w:r w:rsidR="00EB2722" w:rsidRPr="00A97CEB">
        <w:rPr>
          <w:color w:val="252525"/>
        </w:rPr>
        <w:t>,</w:t>
      </w:r>
      <w:r w:rsidR="00EB2722" w:rsidRPr="00A97CEB">
        <w:rPr>
          <w:rStyle w:val="apple-converted-space"/>
          <w:color w:val="252525"/>
        </w:rPr>
        <w:t> </w:t>
      </w:r>
      <w:r w:rsidR="00EB2722" w:rsidRPr="00A97CEB">
        <w:rPr>
          <w:bCs/>
          <w:color w:val="252525"/>
        </w:rPr>
        <w:t>cursing</w:t>
      </w:r>
      <w:r w:rsidR="00EB2722" w:rsidRPr="00A97CEB">
        <w:rPr>
          <w:color w:val="252525"/>
        </w:rPr>
        <w:t>,</w:t>
      </w:r>
      <w:r w:rsidR="00EB2722" w:rsidRPr="00A97CEB">
        <w:rPr>
          <w:rStyle w:val="apple-converted-space"/>
          <w:color w:val="252525"/>
        </w:rPr>
        <w:t> </w:t>
      </w:r>
      <w:r w:rsidR="00EB2722" w:rsidRPr="00A97CEB">
        <w:rPr>
          <w:bCs/>
          <w:color w:val="252525"/>
        </w:rPr>
        <w:t>cussing</w:t>
      </w:r>
      <w:r w:rsidR="00EB2722" w:rsidRPr="00A97CEB">
        <w:rPr>
          <w:color w:val="252525"/>
        </w:rPr>
        <w:t>, or</w:t>
      </w:r>
      <w:r w:rsidR="00EB2722" w:rsidRPr="00A97CEB">
        <w:rPr>
          <w:rStyle w:val="apple-converted-space"/>
          <w:color w:val="252525"/>
        </w:rPr>
        <w:t> </w:t>
      </w:r>
      <w:r w:rsidR="00EB2722" w:rsidRPr="00A97CEB">
        <w:rPr>
          <w:bCs/>
          <w:color w:val="252525"/>
        </w:rPr>
        <w:t>using expletives</w:t>
      </w:r>
      <w:r w:rsidR="00EB2722" w:rsidRPr="00A97CEB">
        <w:rPr>
          <w:color w:val="252525"/>
        </w:rPr>
        <w:t>. This use is a</w:t>
      </w:r>
      <w:r w:rsidR="00EB2722" w:rsidRPr="00A97CEB">
        <w:rPr>
          <w:rStyle w:val="apple-converted-space"/>
          <w:color w:val="252525"/>
        </w:rPr>
        <w:t> </w:t>
      </w:r>
      <w:r w:rsidR="00EB2722" w:rsidRPr="00A97CEB">
        <w:rPr>
          <w:color w:val="252525"/>
        </w:rPr>
        <w:t>subset</w:t>
      </w:r>
      <w:r w:rsidR="00EB2722" w:rsidRPr="00A97CEB">
        <w:rPr>
          <w:rStyle w:val="apple-converted-space"/>
          <w:color w:val="252525"/>
        </w:rPr>
        <w:t> </w:t>
      </w:r>
      <w:r w:rsidR="00EB2722" w:rsidRPr="00A97CEB">
        <w:rPr>
          <w:color w:val="252525"/>
        </w:rPr>
        <w:t>of a language's</w:t>
      </w:r>
      <w:r w:rsidR="00EB2722" w:rsidRPr="00A97CEB">
        <w:rPr>
          <w:rStyle w:val="apple-converted-space"/>
          <w:color w:val="252525"/>
        </w:rPr>
        <w:t> </w:t>
      </w:r>
      <w:r w:rsidR="00EB2722" w:rsidRPr="00A97CEB">
        <w:rPr>
          <w:color w:val="252525"/>
        </w:rPr>
        <w:t>lexicon</w:t>
      </w:r>
      <w:r w:rsidR="00EB2722" w:rsidRPr="00A97CEB">
        <w:rPr>
          <w:rStyle w:val="apple-converted-space"/>
          <w:color w:val="252525"/>
        </w:rPr>
        <w:t> </w:t>
      </w:r>
      <w:r w:rsidR="00EB2722" w:rsidRPr="00A97CEB">
        <w:rPr>
          <w:color w:val="252525"/>
        </w:rPr>
        <w:t>that is generally considered to be strongly impolite, rude or offensive. It can show a debasement of someone or something, or show intense emotion. Profanity in this sense takes the form of words or verbal expressions.</w:t>
      </w:r>
      <w:r w:rsidR="00EB2722" w:rsidRPr="00A97CEB">
        <w:rPr>
          <w:color w:val="252525"/>
          <w:lang w:val="en-PH"/>
        </w:rPr>
        <w:t xml:space="preserve"> </w:t>
      </w:r>
      <w:r w:rsidR="00EB2722" w:rsidRPr="00A97CEB">
        <w:rPr>
          <w:color w:val="252525"/>
        </w:rPr>
        <w:t>In its older, more literal sense, the term profanity refers to offensive words, or religious words, used in a way that shows you do not respect God or holy things, or</w:t>
      </w:r>
      <w:r w:rsidR="00EB2722" w:rsidRPr="00A97CEB">
        <w:rPr>
          <w:rStyle w:val="apple-converted-space"/>
          <w:color w:val="252525"/>
        </w:rPr>
        <w:t> </w:t>
      </w:r>
      <w:r w:rsidR="00EB2722" w:rsidRPr="00A97CEB">
        <w:rPr>
          <w:color w:val="252525"/>
        </w:rPr>
        <w:t>behavior showing similar disrespect [Longman Dictionary of Contemporary English, 2014].</w:t>
      </w:r>
    </w:p>
    <w:p w:rsidR="003721E4" w:rsidRPr="00A97CEB" w:rsidRDefault="0037241B" w:rsidP="008208D1">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t xml:space="preserve">2.1.2 </w:t>
      </w:r>
      <w:r w:rsidR="0083595B" w:rsidRPr="00A97CEB">
        <w:rPr>
          <w:rFonts w:ascii="Times New Roman" w:hAnsi="Times New Roman" w:cs="Times New Roman"/>
          <w:b/>
          <w:sz w:val="24"/>
          <w:szCs w:val="24"/>
        </w:rPr>
        <w:t>Bootstrapping Algorithm</w:t>
      </w:r>
    </w:p>
    <w:p w:rsidR="0083595B" w:rsidRPr="00A97CEB" w:rsidRDefault="0083595B"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lastRenderedPageBreak/>
        <w:t>The Bootstrap algorithm works by drawing many independent bootstrap samples, evaluating the corresponding</w:t>
      </w:r>
      <w:r w:rsidR="00335186" w:rsidRPr="00A97CEB">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A97CEB">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A97CEB">
        <w:rPr>
          <w:rFonts w:ascii="Times New Roman" w:hAnsi="Times New Roman" w:cs="Times New Roman"/>
          <w:sz w:val="24"/>
          <w:szCs w:val="24"/>
        </w:rPr>
        <w:t xml:space="preserve"> </w:t>
      </w:r>
      <w:r w:rsidR="00335186" w:rsidRPr="00A97CEB">
        <w:rPr>
          <w:rFonts w:ascii="Times New Roman" w:hAnsi="Times New Roman" w:cs="Times New Roman"/>
          <w:sz w:val="18"/>
          <w:szCs w:val="24"/>
        </w:rPr>
        <w:t>B</w:t>
      </w:r>
      <w:r w:rsidR="00335186" w:rsidRPr="00A97CEB">
        <w:rPr>
          <w:rFonts w:ascii="Times New Roman" w:hAnsi="Times New Roman" w:cs="Times New Roman"/>
          <w:sz w:val="24"/>
          <w:szCs w:val="24"/>
        </w:rPr>
        <w:t>, where B is the number of bootstrap samples used</w:t>
      </w:r>
      <w:r w:rsidR="00966DAD" w:rsidRPr="00A97CEB">
        <w:rPr>
          <w:rFonts w:ascii="Times New Roman" w:hAnsi="Times New Roman" w:cs="Times New Roman"/>
          <w:sz w:val="24"/>
          <w:szCs w:val="24"/>
        </w:rPr>
        <w:t xml:space="preserve"> [</w:t>
      </w:r>
      <w:proofErr w:type="spellStart"/>
      <w:r w:rsidR="00966DAD" w:rsidRPr="00A97CEB">
        <w:rPr>
          <w:rFonts w:ascii="Times New Roman" w:hAnsi="Times New Roman" w:cs="Times New Roman"/>
          <w:sz w:val="24"/>
          <w:szCs w:val="24"/>
        </w:rPr>
        <w:t>Efron</w:t>
      </w:r>
      <w:proofErr w:type="spellEnd"/>
      <w:r w:rsidR="00966DAD" w:rsidRPr="00A97CEB">
        <w:rPr>
          <w:rFonts w:ascii="Times New Roman" w:hAnsi="Times New Roman" w:cs="Times New Roman"/>
          <w:sz w:val="24"/>
          <w:szCs w:val="24"/>
        </w:rPr>
        <w:t xml:space="preserve"> and </w:t>
      </w:r>
      <w:proofErr w:type="spellStart"/>
      <w:r w:rsidR="00966DAD" w:rsidRPr="00A97CEB">
        <w:rPr>
          <w:rFonts w:ascii="Times New Roman" w:hAnsi="Times New Roman" w:cs="Times New Roman"/>
          <w:sz w:val="24"/>
          <w:szCs w:val="24"/>
        </w:rPr>
        <w:t>Tibshirani</w:t>
      </w:r>
      <w:proofErr w:type="spellEnd"/>
      <w:r w:rsidR="00966DAD" w:rsidRPr="00A97CEB">
        <w:rPr>
          <w:rFonts w:ascii="Times New Roman" w:hAnsi="Times New Roman" w:cs="Times New Roman"/>
          <w:sz w:val="24"/>
          <w:szCs w:val="24"/>
        </w:rPr>
        <w:t>, 1993]</w:t>
      </w:r>
      <w:r w:rsidR="00335186" w:rsidRPr="00A97CEB">
        <w:rPr>
          <w:rFonts w:ascii="Times New Roman" w:hAnsi="Times New Roman" w:cs="Times New Roman"/>
          <w:sz w:val="24"/>
          <w:szCs w:val="24"/>
        </w:rPr>
        <w:t>.</w:t>
      </w:r>
      <w:r w:rsidR="002E2052" w:rsidRPr="00A97CEB">
        <w:rPr>
          <w:rFonts w:ascii="Times New Roman" w:hAnsi="Times New Roman" w:cs="Times New Roman"/>
          <w:sz w:val="24"/>
          <w:szCs w:val="24"/>
        </w:rPr>
        <w:t xml:space="preserve"> </w:t>
      </w:r>
    </w:p>
    <w:p w:rsidR="002E2052" w:rsidRPr="00A97CEB" w:rsidRDefault="002E2052"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 xml:space="preserve">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Original Bootstrap Method, </w:t>
      </w:r>
      <w:proofErr w:type="spellStart"/>
      <w:r w:rsidRPr="00A97CEB">
        <w:rPr>
          <w:rFonts w:ascii="Times New Roman" w:hAnsi="Times New Roman" w:cs="Times New Roman"/>
          <w:sz w:val="24"/>
          <w:szCs w:val="24"/>
        </w:rPr>
        <w:t>n.d.</w:t>
      </w:r>
      <w:proofErr w:type="spellEnd"/>
      <w:r w:rsidRPr="00A97CEB">
        <w:rPr>
          <w:rFonts w:ascii="Times New Roman" w:hAnsi="Times New Roman" w:cs="Times New Roman"/>
          <w:sz w:val="24"/>
          <w:szCs w:val="24"/>
        </w:rPr>
        <w:t>].</w:t>
      </w:r>
    </w:p>
    <w:p w:rsidR="00F53E7F" w:rsidRPr="00A97CEB" w:rsidRDefault="0037241B" w:rsidP="008208D1">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t xml:space="preserve">2.1.3 </w:t>
      </w:r>
      <w:r w:rsidR="00F53E7F" w:rsidRPr="00A97CEB">
        <w:rPr>
          <w:rFonts w:ascii="Times New Roman" w:hAnsi="Times New Roman" w:cs="Times New Roman"/>
          <w:b/>
          <w:sz w:val="24"/>
          <w:szCs w:val="24"/>
        </w:rPr>
        <w:t>Semi-supervised Learning</w:t>
      </w:r>
    </w:p>
    <w:p w:rsidR="00F53E7F" w:rsidRPr="00A97CEB" w:rsidRDefault="00F53E7F" w:rsidP="008208D1">
      <w:pPr>
        <w:pStyle w:val="ListParagraph"/>
        <w:spacing w:line="480" w:lineRule="auto"/>
        <w:ind w:firstLine="720"/>
        <w:jc w:val="both"/>
        <w:rPr>
          <w:rFonts w:ascii="Times New Roman" w:hAnsi="Times New Roman" w:cs="Times New Roman"/>
          <w:sz w:val="24"/>
          <w:szCs w:val="24"/>
          <w:shd w:val="clear" w:color="auto" w:fill="FFFFFF"/>
        </w:rPr>
      </w:pPr>
      <w:r w:rsidRPr="00A97CEB">
        <w:rPr>
          <w:rFonts w:ascii="Times New Roman" w:hAnsi="Times New Roman" w:cs="Times New Roman"/>
          <w:bCs/>
          <w:sz w:val="24"/>
          <w:szCs w:val="24"/>
          <w:shd w:val="clear" w:color="auto" w:fill="FFFFFF"/>
        </w:rPr>
        <w:t>Semi-supervised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is a class of</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tasks and techniques that also make use of unlabeled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data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for training - typically a small amount of</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labeled data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with a large amount of unlabeled data. Semi-supervised learning falls between</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unsupervised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(without any labeled training data) and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 xml:space="preserve">(with completely labeled training data). Many machine-learning researchers </w:t>
      </w:r>
      <w:r w:rsidRPr="00A97CEB">
        <w:rPr>
          <w:rFonts w:ascii="Times New Roman" w:hAnsi="Times New Roman" w:cs="Times New Roman"/>
          <w:sz w:val="24"/>
          <w:szCs w:val="24"/>
          <w:shd w:val="clear" w:color="auto" w:fill="FFFFFF"/>
        </w:rPr>
        <w:lastRenderedPageBreak/>
        <w:t xml:space="preserve">have found that unlabeled data, when used in conjunction with a small amount of labeled data, can produce considerable improvement in learning accuracy [Wikipedia, </w:t>
      </w:r>
      <w:proofErr w:type="spellStart"/>
      <w:r w:rsidRPr="00A97CEB">
        <w:rPr>
          <w:rFonts w:ascii="Times New Roman" w:hAnsi="Times New Roman" w:cs="Times New Roman"/>
          <w:sz w:val="24"/>
          <w:szCs w:val="24"/>
          <w:shd w:val="clear" w:color="auto" w:fill="FFFFFF"/>
        </w:rPr>
        <w:t>n.d.</w:t>
      </w:r>
      <w:proofErr w:type="spellEnd"/>
      <w:r w:rsidRPr="00A97CEB">
        <w:rPr>
          <w:rFonts w:ascii="Times New Roman" w:hAnsi="Times New Roman" w:cs="Times New Roman"/>
          <w:sz w:val="24"/>
          <w:szCs w:val="24"/>
          <w:shd w:val="clear" w:color="auto" w:fill="FFFFFF"/>
        </w:rPr>
        <w:t>].</w:t>
      </w:r>
    </w:p>
    <w:p w:rsidR="00F53E7F" w:rsidRPr="00A97CEB" w:rsidRDefault="00F53E7F" w:rsidP="008208D1">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Semi-Supervised Learning for Natural Language shows </w:t>
      </w:r>
      <w:r w:rsidRPr="00A97CEB">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A97CEB" w:rsidRDefault="00F76219" w:rsidP="008208D1">
      <w:pPr>
        <w:spacing w:line="480" w:lineRule="auto"/>
        <w:jc w:val="both"/>
        <w:rPr>
          <w:rFonts w:ascii="Times New Roman" w:hAnsi="Times New Roman" w:cs="Times New Roman"/>
          <w:b/>
          <w:sz w:val="24"/>
          <w:szCs w:val="24"/>
        </w:rPr>
      </w:pPr>
      <w:r w:rsidRPr="00A97CEB">
        <w:rPr>
          <w:rFonts w:ascii="Times New Roman" w:hAnsi="Times New Roman" w:cs="Times New Roman"/>
          <w:sz w:val="24"/>
          <w:szCs w:val="24"/>
        </w:rPr>
        <w:tab/>
      </w:r>
      <w:r w:rsidRPr="00A97CEB">
        <w:rPr>
          <w:rFonts w:ascii="Times New Roman" w:hAnsi="Times New Roman" w:cs="Times New Roman"/>
          <w:b/>
          <w:sz w:val="24"/>
          <w:szCs w:val="24"/>
        </w:rPr>
        <w:t>2.1.4 Naïve Bayes Classifier</w:t>
      </w:r>
    </w:p>
    <w:p w:rsidR="00F76219" w:rsidRPr="00A97CEB" w:rsidRDefault="00F76219" w:rsidP="008208D1">
      <w:pPr>
        <w:spacing w:line="480" w:lineRule="auto"/>
        <w:ind w:left="720" w:firstLine="720"/>
        <w:jc w:val="both"/>
        <w:rPr>
          <w:rFonts w:ascii="Times New Roman" w:hAnsi="Times New Roman" w:cs="Times New Roman"/>
          <w:color w:val="252525"/>
          <w:sz w:val="24"/>
          <w:szCs w:val="24"/>
          <w:shd w:val="clear" w:color="auto" w:fill="FFFFFF"/>
        </w:rPr>
      </w:pPr>
      <w:r w:rsidRPr="00A97CEB">
        <w:rPr>
          <w:rFonts w:ascii="Times New Roman" w:hAnsi="Times New Roman" w:cs="Times New Roman"/>
          <w:color w:val="252525"/>
          <w:sz w:val="24"/>
          <w:szCs w:val="24"/>
          <w:shd w:val="clear" w:color="auto" w:fill="FFFFFF"/>
        </w:rPr>
        <w:t>Naive Bayes has been studied extensively since the 1950s. It was introduced under a different name into the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text retrieval</w:t>
      </w:r>
      <w:r w:rsidRPr="00A97CEB">
        <w:rPr>
          <w:rFonts w:ascii="Times New Roman" w:hAnsi="Times New Roman" w:cs="Times New Roman"/>
          <w:sz w:val="24"/>
          <w:szCs w:val="24"/>
        </w:rPr>
        <w:t xml:space="preserve"> </w:t>
      </w:r>
      <w:r w:rsidRPr="00A97CEB">
        <w:rPr>
          <w:rFonts w:ascii="Times New Roman" w:hAnsi="Times New Roman" w:cs="Times New Roman"/>
          <w:color w:val="252525"/>
          <w:sz w:val="24"/>
          <w:szCs w:val="24"/>
          <w:shd w:val="clear" w:color="auto" w:fill="FFFFFF"/>
        </w:rPr>
        <w:t>community in the early 1960s, [</w:t>
      </w:r>
      <w:proofErr w:type="spellStart"/>
      <w:r w:rsidRPr="00A97CEB">
        <w:rPr>
          <w:rFonts w:ascii="Times New Roman" w:hAnsi="Times New Roman" w:cs="Times New Roman"/>
          <w:color w:val="252525"/>
          <w:sz w:val="24"/>
          <w:szCs w:val="24"/>
          <w:shd w:val="clear" w:color="auto" w:fill="FFFFFF"/>
        </w:rPr>
        <w:t>Norvig</w:t>
      </w:r>
      <w:proofErr w:type="spellEnd"/>
      <w:r w:rsidR="006C39F8" w:rsidRPr="00A97CEB">
        <w:rPr>
          <w:rFonts w:ascii="Times New Roman" w:hAnsi="Times New Roman" w:cs="Times New Roman"/>
          <w:color w:val="252525"/>
          <w:sz w:val="24"/>
          <w:szCs w:val="24"/>
          <w:shd w:val="clear" w:color="auto" w:fill="FFFFFF"/>
        </w:rPr>
        <w:t xml:space="preserve"> and Russell</w:t>
      </w:r>
      <w:r w:rsidRPr="00A97CEB">
        <w:rPr>
          <w:rFonts w:ascii="Times New Roman" w:hAnsi="Times New Roman" w:cs="Times New Roman"/>
          <w:color w:val="252525"/>
          <w:sz w:val="24"/>
          <w:szCs w:val="24"/>
          <w:shd w:val="clear" w:color="auto" w:fill="FFFFFF"/>
        </w:rPr>
        <w:t xml:space="preserve"> et.al., 2003]</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and remains a popular (baseline) method for</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text categorization</w:t>
      </w:r>
      <w:r w:rsidRPr="00A97CEB">
        <w:rPr>
          <w:rFonts w:ascii="Times New Roman" w:hAnsi="Times New Roman" w:cs="Times New Roman"/>
          <w:color w:val="252525"/>
          <w:sz w:val="24"/>
          <w:szCs w:val="24"/>
          <w:shd w:val="clear" w:color="auto" w:fill="FFFFFF"/>
        </w:rPr>
        <w:t>, the problem of judging documents as belonging to one category or the other (such as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spam or legitimate</w:t>
      </w:r>
      <w:r w:rsidRPr="00A97CEB">
        <w:rPr>
          <w:rFonts w:ascii="Times New Roman" w:hAnsi="Times New Roman" w:cs="Times New Roman"/>
          <w:color w:val="252525"/>
          <w:sz w:val="24"/>
          <w:szCs w:val="24"/>
          <w:shd w:val="clear" w:color="auto" w:fill="FFFFFF"/>
        </w:rPr>
        <w:t>, sports or politics, etc.) with</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word frequencies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as the features. With appropriate preprocessing, it is competitive in this domain with more advanced methods including</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support vector machines [</w:t>
      </w:r>
      <w:proofErr w:type="spellStart"/>
      <w:r w:rsidRPr="00A97CEB">
        <w:rPr>
          <w:rFonts w:ascii="Times New Roman" w:hAnsi="Times New Roman" w:cs="Times New Roman"/>
          <w:sz w:val="24"/>
          <w:szCs w:val="24"/>
          <w:shd w:val="clear" w:color="auto" w:fill="FFFFFF"/>
        </w:rPr>
        <w:t>Karger</w:t>
      </w:r>
      <w:proofErr w:type="spellEnd"/>
      <w:r w:rsidRPr="00A97CEB">
        <w:rPr>
          <w:rFonts w:ascii="Times New Roman" w:hAnsi="Times New Roman" w:cs="Times New Roman"/>
          <w:sz w:val="24"/>
          <w:szCs w:val="24"/>
          <w:shd w:val="clear" w:color="auto" w:fill="FFFFFF"/>
        </w:rPr>
        <w:t xml:space="preserve"> </w:t>
      </w:r>
      <w:r w:rsidR="00154CB4" w:rsidRPr="00A97CEB">
        <w:rPr>
          <w:rFonts w:ascii="Times New Roman" w:hAnsi="Times New Roman" w:cs="Times New Roman"/>
          <w:sz w:val="24"/>
          <w:szCs w:val="24"/>
          <w:shd w:val="clear" w:color="auto" w:fill="FFFFFF"/>
        </w:rPr>
        <w:t>et.al.</w:t>
      </w:r>
      <w:r w:rsidRPr="00A97CEB">
        <w:rPr>
          <w:rFonts w:ascii="Times New Roman" w:hAnsi="Times New Roman" w:cs="Times New Roman"/>
          <w:sz w:val="24"/>
          <w:szCs w:val="24"/>
          <w:shd w:val="clear" w:color="auto" w:fill="FFFFFF"/>
        </w:rPr>
        <w:t xml:space="preserve"> 2003]</w:t>
      </w:r>
      <w:r w:rsidRPr="00A97CEB">
        <w:rPr>
          <w:rFonts w:ascii="Times New Roman" w:hAnsi="Times New Roman" w:cs="Times New Roman"/>
          <w:color w:val="252525"/>
          <w:sz w:val="24"/>
          <w:szCs w:val="24"/>
          <w:shd w:val="clear" w:color="auto" w:fill="FFFFFF"/>
        </w:rPr>
        <w:t>.</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It also finds application in automatic</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medical diagnosis [</w:t>
      </w:r>
      <w:proofErr w:type="spellStart"/>
      <w:r w:rsidRPr="00A97CEB">
        <w:rPr>
          <w:rFonts w:ascii="Times New Roman" w:hAnsi="Times New Roman" w:cs="Times New Roman"/>
          <w:sz w:val="24"/>
          <w:szCs w:val="24"/>
          <w:shd w:val="clear" w:color="auto" w:fill="FFFFFF"/>
        </w:rPr>
        <w:t>Rish</w:t>
      </w:r>
      <w:proofErr w:type="spellEnd"/>
      <w:r w:rsidRPr="00A97CEB">
        <w:rPr>
          <w:rFonts w:ascii="Times New Roman" w:hAnsi="Times New Roman" w:cs="Times New Roman"/>
          <w:sz w:val="24"/>
          <w:szCs w:val="24"/>
          <w:shd w:val="clear" w:color="auto" w:fill="FFFFFF"/>
        </w:rPr>
        <w:t>, 2001]</w:t>
      </w:r>
      <w:r w:rsidRPr="00A97CEB">
        <w:rPr>
          <w:rFonts w:ascii="Times New Roman" w:hAnsi="Times New Roman" w:cs="Times New Roman"/>
          <w:color w:val="252525"/>
          <w:sz w:val="24"/>
          <w:szCs w:val="24"/>
          <w:shd w:val="clear" w:color="auto" w:fill="FFFFFF"/>
        </w:rPr>
        <w:t>.</w:t>
      </w:r>
    </w:p>
    <w:p w:rsidR="00F434AB" w:rsidRPr="00A97CEB" w:rsidRDefault="00F434AB"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lastRenderedPageBreak/>
        <w:t>Naive Bayes classifiers are highly scalable, requiring a number of parameters linear in the number of variables (features/predictors) in a learning problem.</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Maximum-likelihood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training can be done by evaluating 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closed-form expression [</w:t>
      </w:r>
      <w:proofErr w:type="spellStart"/>
      <w:r w:rsidRPr="00A97CEB">
        <w:rPr>
          <w:rFonts w:ascii="Times New Roman" w:hAnsi="Times New Roman" w:cs="Times New Roman"/>
          <w:sz w:val="24"/>
          <w:szCs w:val="24"/>
          <w:shd w:val="clear" w:color="auto" w:fill="FFFFFF"/>
        </w:rPr>
        <w:t>Norvig</w:t>
      </w:r>
      <w:proofErr w:type="spellEnd"/>
      <w:r w:rsidR="006C39F8" w:rsidRPr="00A97CEB">
        <w:rPr>
          <w:rFonts w:ascii="Times New Roman" w:hAnsi="Times New Roman" w:cs="Times New Roman"/>
          <w:sz w:val="24"/>
          <w:szCs w:val="24"/>
          <w:shd w:val="clear" w:color="auto" w:fill="FFFFFF"/>
        </w:rPr>
        <w:t xml:space="preserve"> and Russell</w:t>
      </w:r>
      <w:r w:rsidR="00EB11B0" w:rsidRPr="00A97CEB">
        <w:rPr>
          <w:rFonts w:ascii="Times New Roman" w:hAnsi="Times New Roman" w:cs="Times New Roman"/>
          <w:sz w:val="24"/>
          <w:szCs w:val="24"/>
          <w:shd w:val="clear" w:color="auto" w:fill="FFFFFF"/>
        </w:rPr>
        <w:t>, 200</w:t>
      </w:r>
      <w:r w:rsidRPr="00A97CEB">
        <w:rPr>
          <w:rFonts w:ascii="Times New Roman" w:hAnsi="Times New Roman" w:cs="Times New Roman"/>
          <w:sz w:val="24"/>
          <w:szCs w:val="24"/>
          <w:shd w:val="clear" w:color="auto" w:fill="FFFFFF"/>
        </w:rPr>
        <w:t>3],</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which takes</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linear time, rather than by expensive</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iterative approximation</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as used for many other types of classifiers.</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2.2 Review of Related Studies</w:t>
      </w:r>
    </w:p>
    <w:p w:rsidR="009021ED" w:rsidRPr="00A97CEB" w:rsidRDefault="009021ED"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ab/>
        <w:t xml:space="preserve">2.2.1 </w:t>
      </w:r>
      <w:r w:rsidR="0014288B" w:rsidRPr="00A97CEB">
        <w:rPr>
          <w:rFonts w:ascii="Times New Roman" w:hAnsi="Times New Roman" w:cs="Times New Roman"/>
          <w:b/>
          <w:sz w:val="24"/>
          <w:szCs w:val="24"/>
        </w:rPr>
        <w:t xml:space="preserve">Sentiment Analysis in </w:t>
      </w:r>
      <w:r w:rsidR="00382788" w:rsidRPr="00A97CEB">
        <w:rPr>
          <w:rFonts w:ascii="Times New Roman" w:hAnsi="Times New Roman" w:cs="Times New Roman"/>
          <w:b/>
          <w:sz w:val="24"/>
          <w:szCs w:val="24"/>
        </w:rPr>
        <w:t>Classifying Offensive Language</w:t>
      </w:r>
    </w:p>
    <w:p w:rsidR="00F53E7F" w:rsidRPr="00A97CEB" w:rsidRDefault="00F53E7F"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sz w:val="24"/>
          <w:szCs w:val="24"/>
        </w:rPr>
        <w:t xml:space="preserve">The researchers introduced the study of bullying to the NLP Community. </w:t>
      </w:r>
      <w:r w:rsidRPr="00A97CEB">
        <w:rPr>
          <w:rFonts w:ascii="Times New Roman" w:hAnsi="Times New Roman" w:cs="Times New Roman"/>
          <w:color w:val="000000"/>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w:t>
      </w:r>
      <w:proofErr w:type="spellStart"/>
      <w:r w:rsidRPr="00A97CEB">
        <w:rPr>
          <w:rFonts w:ascii="Times New Roman" w:hAnsi="Times New Roman" w:cs="Times New Roman"/>
          <w:color w:val="000000"/>
          <w:sz w:val="24"/>
          <w:szCs w:val="24"/>
          <w:shd w:val="clear" w:color="auto" w:fill="FFFFFF"/>
        </w:rPr>
        <w:t>n.d.</w:t>
      </w:r>
      <w:proofErr w:type="spellEnd"/>
      <w:r w:rsidRPr="00A97CEB">
        <w:rPr>
          <w:rFonts w:ascii="Times New Roman" w:hAnsi="Times New Roman" w:cs="Times New Roman"/>
          <w:color w:val="000000"/>
          <w:sz w:val="24"/>
          <w:szCs w:val="24"/>
          <w:shd w:val="clear" w:color="auto" w:fill="FFFFFF"/>
        </w:rPr>
        <w:t>].</w:t>
      </w:r>
    </w:p>
    <w:p w:rsidR="00382788" w:rsidRPr="00A97CEB"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w:t>
      </w:r>
      <w:r w:rsidRPr="00A97CEB">
        <w:rPr>
          <w:rFonts w:ascii="Times New Roman" w:hAnsi="Times New Roman" w:cs="Times New Roman"/>
          <w:sz w:val="24"/>
          <w:szCs w:val="24"/>
          <w:shd w:val="clear" w:color="auto" w:fill="FFFFFF"/>
        </w:rPr>
        <w:lastRenderedPageBreak/>
        <w:t xml:space="preserve">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A97CEB">
        <w:rPr>
          <w:rFonts w:ascii="Times New Roman" w:hAnsi="Times New Roman" w:cs="Times New Roman"/>
          <w:sz w:val="24"/>
          <w:szCs w:val="24"/>
          <w:shd w:val="clear" w:color="auto" w:fill="FFFFFF"/>
        </w:rPr>
        <w:t>[Bellmore et.al, 2012</w:t>
      </w:r>
      <w:r w:rsidRPr="00A97CEB">
        <w:rPr>
          <w:rFonts w:ascii="Times New Roman" w:hAnsi="Times New Roman" w:cs="Times New Roman"/>
          <w:sz w:val="24"/>
          <w:szCs w:val="24"/>
          <w:shd w:val="clear" w:color="auto" w:fill="FFFFFF"/>
        </w:rPr>
        <w:t xml:space="preserve">]. </w:t>
      </w:r>
    </w:p>
    <w:p w:rsidR="00382788" w:rsidRPr="00A97CEB" w:rsidRDefault="00382788" w:rsidP="008208D1">
      <w:pPr>
        <w:pStyle w:val="NoSpacing"/>
        <w:spacing w:line="480" w:lineRule="auto"/>
        <w:jc w:val="both"/>
        <w:rPr>
          <w:rFonts w:ascii="Times New Roman" w:hAnsi="Times New Roman" w:cs="Times New Roman"/>
          <w:sz w:val="24"/>
          <w:szCs w:val="24"/>
          <w:shd w:val="clear" w:color="auto" w:fill="FFFFFF"/>
        </w:rPr>
      </w:pPr>
    </w:p>
    <w:p w:rsidR="00382788" w:rsidRPr="00A97CEB"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The Lexical Syntactical Feature (LSF) approach from the research </w:t>
      </w:r>
      <w:r w:rsidR="006D65E5" w:rsidRPr="00A97CEB">
        <w:rPr>
          <w:rFonts w:ascii="Times New Roman" w:hAnsi="Times New Roman" w:cs="Times New Roman"/>
          <w:color w:val="000000"/>
          <w:sz w:val="24"/>
          <w:szCs w:val="24"/>
          <w:shd w:val="clear" w:color="auto" w:fill="FFFFFF"/>
        </w:rPr>
        <w:t>Detecting Offensive Language in Social Media to Protect Adolescent Online Safety</w:t>
      </w:r>
      <w:r w:rsidR="006D65E5" w:rsidRPr="00A97CEB">
        <w:rPr>
          <w:rFonts w:ascii="Times New Roman" w:hAnsi="Times New Roman" w:cs="Times New Roman"/>
          <w:sz w:val="24"/>
          <w:szCs w:val="24"/>
          <w:shd w:val="clear" w:color="auto" w:fill="FFFFFF"/>
        </w:rPr>
        <w:t xml:space="preserve"> </w:t>
      </w:r>
      <w:r w:rsidRPr="00A97CEB">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w:t>
      </w:r>
      <w:r w:rsidRPr="00A97CEB">
        <w:rPr>
          <w:rFonts w:ascii="Times New Roman" w:hAnsi="Times New Roman" w:cs="Times New Roman"/>
          <w:sz w:val="24"/>
          <w:szCs w:val="24"/>
          <w:shd w:val="clear" w:color="auto" w:fill="FFFFFF"/>
        </w:rPr>
        <w:lastRenderedPageBreak/>
        <w:t>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A97CEB">
        <w:rPr>
          <w:rFonts w:ascii="Times New Roman" w:hAnsi="Times New Roman" w:cs="Times New Roman"/>
          <w:sz w:val="24"/>
          <w:szCs w:val="24"/>
          <w:shd w:val="clear" w:color="auto" w:fill="FFFFFF"/>
        </w:rPr>
        <w:t xml:space="preserve"> [Chen et.al, </w:t>
      </w:r>
      <w:proofErr w:type="spellStart"/>
      <w:r w:rsidR="006D65E5" w:rsidRPr="00A97CEB">
        <w:rPr>
          <w:rFonts w:ascii="Times New Roman" w:hAnsi="Times New Roman" w:cs="Times New Roman"/>
          <w:sz w:val="24"/>
          <w:szCs w:val="24"/>
          <w:shd w:val="clear" w:color="auto" w:fill="FFFFFF"/>
        </w:rPr>
        <w:t>n.d.</w:t>
      </w:r>
      <w:proofErr w:type="spellEnd"/>
      <w:r w:rsidR="006D65E5" w:rsidRPr="00A97CEB">
        <w:rPr>
          <w:rFonts w:ascii="Times New Roman" w:hAnsi="Times New Roman" w:cs="Times New Roman"/>
          <w:sz w:val="24"/>
          <w:szCs w:val="24"/>
          <w:shd w:val="clear" w:color="auto" w:fill="FFFFFF"/>
        </w:rPr>
        <w:t>]</w:t>
      </w:r>
      <w:r w:rsidRPr="00A97CEB">
        <w:rPr>
          <w:rFonts w:ascii="Times New Roman" w:hAnsi="Times New Roman" w:cs="Times New Roman"/>
          <w:sz w:val="24"/>
          <w:szCs w:val="24"/>
          <w:shd w:val="clear" w:color="auto" w:fill="FFFFFF"/>
        </w:rPr>
        <w:t>.</w:t>
      </w:r>
    </w:p>
    <w:p w:rsidR="00F53E7F" w:rsidRPr="00A97CEB" w:rsidRDefault="00F53E7F"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Very few other research teams are working on the detection </w:t>
      </w:r>
      <w:r w:rsidR="004A1721" w:rsidRPr="00A97CEB">
        <w:rPr>
          <w:rFonts w:ascii="Times New Roman" w:hAnsi="Times New Roman" w:cs="Times New Roman"/>
          <w:sz w:val="24"/>
          <w:szCs w:val="24"/>
          <w:shd w:val="clear" w:color="auto" w:fill="FFFFFF"/>
        </w:rPr>
        <w:t>of cyber bullying. A misbehavio</w:t>
      </w:r>
      <w:r w:rsidRPr="00A97CEB">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contextual features. Even with the combined </w:t>
      </w:r>
      <w:proofErr w:type="spellStart"/>
      <w:r w:rsidR="00B348E3" w:rsidRPr="00A97CEB">
        <w:rPr>
          <w:rFonts w:ascii="Times New Roman" w:hAnsi="Times New Roman" w:cs="Times New Roman"/>
          <w:sz w:val="24"/>
          <w:szCs w:val="24"/>
          <w:shd w:val="clear" w:color="auto" w:fill="FFFFFF"/>
        </w:rPr>
        <w:t>s</w:t>
      </w:r>
      <w:r w:rsidRPr="00A97CEB">
        <w:rPr>
          <w:rFonts w:ascii="Times New Roman" w:hAnsi="Times New Roman" w:cs="Times New Roman"/>
          <w:sz w:val="24"/>
          <w:szCs w:val="24"/>
          <w:shd w:val="clear" w:color="auto" w:fill="FFFFFF"/>
        </w:rPr>
        <w:t>model</w:t>
      </w:r>
      <w:proofErr w:type="spellEnd"/>
      <w:r w:rsidRPr="00A97CEB">
        <w:rPr>
          <w:rFonts w:ascii="Times New Roman" w:hAnsi="Times New Roman" w:cs="Times New Roman"/>
          <w:sz w:val="24"/>
          <w:szCs w:val="24"/>
          <w:shd w:val="clear" w:color="auto" w:fill="FFFFFF"/>
        </w:rPr>
        <w:t>, a support vector machine learner could only prod</w:t>
      </w:r>
      <w:r w:rsidR="002E45FB" w:rsidRPr="00A97CEB">
        <w:rPr>
          <w:rFonts w:ascii="Times New Roman" w:hAnsi="Times New Roman" w:cs="Times New Roman"/>
          <w:sz w:val="24"/>
          <w:szCs w:val="24"/>
          <w:shd w:val="clear" w:color="auto" w:fill="FFFFFF"/>
        </w:rPr>
        <w:t>uce a recall level of 61.9% [Hong</w:t>
      </w:r>
      <w:r w:rsidRPr="00A97CEB">
        <w:rPr>
          <w:rFonts w:ascii="Times New Roman" w:hAnsi="Times New Roman" w:cs="Times New Roman"/>
          <w:sz w:val="24"/>
          <w:szCs w:val="24"/>
          <w:shd w:val="clear" w:color="auto" w:fill="FFFFFF"/>
        </w:rPr>
        <w:t xml:space="preserve"> et. al., 2009].</w:t>
      </w:r>
    </w:p>
    <w:p w:rsidR="00C445DA" w:rsidRPr="00A97CEB" w:rsidRDefault="00C445DA" w:rsidP="008208D1">
      <w:pPr>
        <w:pStyle w:val="ListParagraph"/>
        <w:spacing w:line="480" w:lineRule="auto"/>
        <w:ind w:firstLine="720"/>
        <w:jc w:val="both"/>
        <w:rPr>
          <w:rFonts w:ascii="Times New Roman" w:hAnsi="Times New Roman" w:cs="Times New Roman"/>
          <w:color w:val="000000"/>
          <w:sz w:val="24"/>
          <w:szCs w:val="24"/>
          <w:shd w:val="clear" w:color="auto" w:fill="FFFFFF"/>
          <w:vertAlign w:val="superscript"/>
        </w:rPr>
      </w:pPr>
      <w:r w:rsidRPr="00A97CEB">
        <w:rPr>
          <w:rFonts w:ascii="Times New Roman" w:hAnsi="Times New Roman" w:cs="Times New Roman"/>
          <w:color w:val="000000"/>
          <w:sz w:val="24"/>
          <w:szCs w:val="24"/>
          <w:shd w:val="clear" w:color="auto" w:fill="FFFFFF"/>
        </w:rPr>
        <w:t>In the research</w:t>
      </w:r>
      <w:r w:rsidR="0061230D" w:rsidRPr="00A97CEB">
        <w:rPr>
          <w:rFonts w:ascii="Times New Roman" w:hAnsi="Times New Roman" w:cs="Times New Roman"/>
          <w:color w:val="000000"/>
          <w:sz w:val="24"/>
          <w:szCs w:val="24"/>
          <w:shd w:val="clear" w:color="auto" w:fill="FFFFFF"/>
        </w:rPr>
        <w:t xml:space="preserve"> </w:t>
      </w:r>
      <w:r w:rsidR="0061230D" w:rsidRPr="00A97CEB">
        <w:rPr>
          <w:rFonts w:ascii="Times New Roman" w:hAnsi="Times New Roman" w:cs="Times New Roman"/>
          <w:sz w:val="24"/>
          <w:szCs w:val="24"/>
        </w:rPr>
        <w:t>Filtering Offensive Language in Online Communities using Grammatical Relations</w:t>
      </w:r>
      <w:r w:rsidRPr="00A97CEB">
        <w:rPr>
          <w:rFonts w:ascii="Times New Roman" w:hAnsi="Times New Roman" w:cs="Times New Roman"/>
          <w:color w:val="000000"/>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w:t>
      </w:r>
      <w:r w:rsidRPr="00A97CEB">
        <w:rPr>
          <w:rFonts w:ascii="Times New Roman" w:hAnsi="Times New Roman" w:cs="Times New Roman"/>
          <w:color w:val="000000"/>
          <w:sz w:val="24"/>
          <w:szCs w:val="24"/>
          <w:shd w:val="clear" w:color="auto" w:fill="FFFFFF"/>
        </w:rPr>
        <w:lastRenderedPageBreak/>
        <w:t xml:space="preserve">the grammatical relations among words. Their solution includes 3 steps. First, they 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w:t>
      </w:r>
      <w:proofErr w:type="spellStart"/>
      <w:r w:rsidRPr="00A97CEB">
        <w:rPr>
          <w:rFonts w:ascii="Times New Roman" w:hAnsi="Times New Roman" w:cs="Times New Roman"/>
          <w:color w:val="000000"/>
          <w:sz w:val="24"/>
          <w:szCs w:val="24"/>
          <w:shd w:val="clear" w:color="auto" w:fill="FFFFFF"/>
        </w:rPr>
        <w:t>CreateRelTree</w:t>
      </w:r>
      <w:proofErr w:type="spellEnd"/>
      <w:r w:rsidRPr="00A97CEB">
        <w:rPr>
          <w:rFonts w:ascii="Times New Roman" w:hAnsi="Times New Roman" w:cs="Times New Roman"/>
          <w:color w:val="000000"/>
          <w:sz w:val="24"/>
          <w:szCs w:val="24"/>
          <w:shd w:val="clear" w:color="auto" w:fill="FFFFFF"/>
        </w:rPr>
        <w:t xml:space="preserve"> and </w:t>
      </w:r>
      <w:proofErr w:type="spellStart"/>
      <w:r w:rsidRPr="00A97CEB">
        <w:rPr>
          <w:rFonts w:ascii="Times New Roman" w:hAnsi="Times New Roman" w:cs="Times New Roman"/>
          <w:color w:val="000000"/>
          <w:sz w:val="24"/>
          <w:szCs w:val="24"/>
          <w:shd w:val="clear" w:color="auto" w:fill="FFFFFF"/>
        </w:rPr>
        <w:t>EstimateRelTree</w:t>
      </w:r>
      <w:proofErr w:type="spellEnd"/>
      <w:r w:rsidRPr="00A97CEB">
        <w:rPr>
          <w:rFonts w:ascii="Times New Roman" w:hAnsi="Times New Roman" w:cs="Times New Roman"/>
          <w:color w:val="000000"/>
          <w:sz w:val="24"/>
          <w:szCs w:val="24"/>
          <w:shd w:val="clear" w:color="auto" w:fill="FFFFFF"/>
        </w:rPr>
        <w:t xml:space="preserve">. In their research assume that the filtering is based on a comprehensive offensive lexicon containing all offensive words. Words do not appear in the lexicon are considered inoffensive. Experiments their dataset, comments from </w:t>
      </w:r>
      <w:proofErr w:type="spellStart"/>
      <w:r w:rsidRPr="00A97CEB">
        <w:rPr>
          <w:rFonts w:ascii="Times New Roman" w:hAnsi="Times New Roman" w:cs="Times New Roman"/>
          <w:color w:val="000000"/>
          <w:sz w:val="24"/>
          <w:szCs w:val="24"/>
          <w:shd w:val="clear" w:color="auto" w:fill="FFFFFF"/>
        </w:rPr>
        <w:t>Youtube</w:t>
      </w:r>
      <w:proofErr w:type="spellEnd"/>
      <w:r w:rsidRPr="00A97CEB">
        <w:rPr>
          <w:rFonts w:ascii="Times New Roman" w:hAnsi="Times New Roman" w:cs="Times New Roman"/>
          <w:color w:val="000000"/>
          <w:sz w:val="24"/>
          <w:szCs w:val="24"/>
          <w:shd w:val="clear" w:color="auto" w:fill="FFFFFF"/>
        </w:rPr>
        <w:t xml:space="preserve">, show over 90% agreement in filtered results between the proposed approach and manual filtering approach </w:t>
      </w:r>
      <w:r w:rsidR="0061230D" w:rsidRPr="00A97CEB">
        <w:rPr>
          <w:rFonts w:ascii="Times New Roman" w:hAnsi="Times New Roman" w:cs="Times New Roman"/>
          <w:color w:val="000000"/>
          <w:sz w:val="24"/>
          <w:szCs w:val="24"/>
          <w:shd w:val="clear" w:color="auto" w:fill="FFFFFF"/>
        </w:rPr>
        <w:t>[</w:t>
      </w:r>
      <w:proofErr w:type="spellStart"/>
      <w:r w:rsidR="0061230D" w:rsidRPr="00A97CEB">
        <w:rPr>
          <w:rFonts w:ascii="Times New Roman" w:hAnsi="Times New Roman" w:cs="Times New Roman"/>
          <w:color w:val="000000"/>
          <w:sz w:val="24"/>
          <w:szCs w:val="24"/>
          <w:shd w:val="clear" w:color="auto" w:fill="FFFFFF"/>
        </w:rPr>
        <w:t>Xu</w:t>
      </w:r>
      <w:proofErr w:type="spellEnd"/>
      <w:r w:rsidR="00D01386" w:rsidRPr="00A97CEB">
        <w:rPr>
          <w:rFonts w:ascii="Times New Roman" w:hAnsi="Times New Roman" w:cs="Times New Roman"/>
          <w:color w:val="000000"/>
          <w:sz w:val="24"/>
          <w:szCs w:val="24"/>
          <w:shd w:val="clear" w:color="auto" w:fill="FFFFFF"/>
        </w:rPr>
        <w:t xml:space="preserve"> and </w:t>
      </w:r>
      <w:proofErr w:type="spellStart"/>
      <w:r w:rsidR="00D01386" w:rsidRPr="00A97CEB">
        <w:rPr>
          <w:rFonts w:ascii="Times New Roman" w:hAnsi="Times New Roman" w:cs="Times New Roman"/>
          <w:color w:val="000000"/>
          <w:sz w:val="24"/>
          <w:szCs w:val="24"/>
          <w:shd w:val="clear" w:color="auto" w:fill="FFFFFF"/>
        </w:rPr>
        <w:t>Sencun</w:t>
      </w:r>
      <w:proofErr w:type="spellEnd"/>
      <w:r w:rsidR="00725317" w:rsidRPr="00A97CEB">
        <w:rPr>
          <w:rFonts w:ascii="Times New Roman" w:hAnsi="Times New Roman" w:cs="Times New Roman"/>
          <w:color w:val="000000"/>
          <w:sz w:val="24"/>
          <w:szCs w:val="24"/>
          <w:shd w:val="clear" w:color="auto" w:fill="FFFFFF"/>
        </w:rPr>
        <w:t>, 2010</w:t>
      </w:r>
      <w:r w:rsidR="0061230D" w:rsidRPr="00A97CEB">
        <w:rPr>
          <w:rFonts w:ascii="Times New Roman" w:hAnsi="Times New Roman" w:cs="Times New Roman"/>
          <w:color w:val="000000"/>
          <w:sz w:val="24"/>
          <w:szCs w:val="24"/>
          <w:shd w:val="clear" w:color="auto" w:fill="FFFFFF"/>
        </w:rPr>
        <w:t>]</w:t>
      </w:r>
      <w:r w:rsidRPr="00A97CEB">
        <w:rPr>
          <w:rFonts w:ascii="Times New Roman" w:hAnsi="Times New Roman" w:cs="Times New Roman"/>
          <w:color w:val="000000"/>
          <w:sz w:val="24"/>
          <w:szCs w:val="24"/>
          <w:shd w:val="clear" w:color="auto" w:fill="FFFFFF"/>
        </w:rPr>
        <w:t>.</w:t>
      </w:r>
    </w:p>
    <w:p w:rsidR="00C445DA" w:rsidRPr="00A97CEB" w:rsidRDefault="00C445DA"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 xml:space="preserve">The researchers of </w:t>
      </w:r>
      <w:r w:rsidR="0061230D" w:rsidRPr="00A97CEB">
        <w:rPr>
          <w:rFonts w:ascii="Times New Roman" w:hAnsi="Times New Roman" w:cs="Times New Roman"/>
          <w:sz w:val="24"/>
          <w:szCs w:val="24"/>
        </w:rPr>
        <w:t>Detecting Offensive Tweets via Topical Feature Discovery over a Large Scale Twitter Corpus</w:t>
      </w:r>
      <w:r w:rsidRPr="00A97CEB">
        <w:rPr>
          <w:rFonts w:ascii="Times New Roman" w:hAnsi="Times New Roman" w:cs="Times New Roman"/>
          <w:color w:val="000000"/>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w:t>
      </w:r>
      <w:r w:rsidRPr="00A97CEB">
        <w:rPr>
          <w:rFonts w:ascii="Times New Roman" w:hAnsi="Times New Roman" w:cs="Times New Roman"/>
          <w:color w:val="000000"/>
          <w:sz w:val="24"/>
          <w:szCs w:val="24"/>
          <w:shd w:val="clear" w:color="auto" w:fill="FFFFFF"/>
        </w:rPr>
        <w:lastRenderedPageBreak/>
        <w:t xml:space="preserve">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A97CEB">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A97CEB">
        <w:rPr>
          <w:rFonts w:ascii="Times New Roman" w:hAnsi="Times New Roman" w:cs="Times New Roman"/>
          <w:sz w:val="24"/>
          <w:szCs w:val="24"/>
        </w:rPr>
        <w:t xml:space="preserve"> [Fan et.al, </w:t>
      </w:r>
      <w:proofErr w:type="spellStart"/>
      <w:r w:rsidR="00D5434E" w:rsidRPr="00A97CEB">
        <w:rPr>
          <w:rFonts w:ascii="Times New Roman" w:hAnsi="Times New Roman" w:cs="Times New Roman"/>
          <w:sz w:val="24"/>
          <w:szCs w:val="24"/>
        </w:rPr>
        <w:t>n.d.</w:t>
      </w:r>
      <w:proofErr w:type="spellEnd"/>
      <w:r w:rsidR="00D5434E" w:rsidRPr="00A97CEB">
        <w:rPr>
          <w:rFonts w:ascii="Times New Roman" w:hAnsi="Times New Roman" w:cs="Times New Roman"/>
          <w:sz w:val="24"/>
          <w:szCs w:val="24"/>
        </w:rPr>
        <w:t>]</w:t>
      </w:r>
      <w:r w:rsidRPr="00A97CEB">
        <w:rPr>
          <w:rFonts w:ascii="Times New Roman" w:hAnsi="Times New Roman" w:cs="Times New Roman"/>
          <w:sz w:val="24"/>
          <w:szCs w:val="24"/>
        </w:rPr>
        <w:t>.</w:t>
      </w:r>
    </w:p>
    <w:p w:rsidR="009021ED" w:rsidRPr="00A97CEB" w:rsidRDefault="009021ED" w:rsidP="008208D1">
      <w:pPr>
        <w:spacing w:line="480" w:lineRule="auto"/>
        <w:jc w:val="both"/>
        <w:rPr>
          <w:rFonts w:ascii="Times New Roman" w:hAnsi="Times New Roman" w:cs="Times New Roman"/>
          <w:b/>
          <w:color w:val="000000"/>
          <w:sz w:val="24"/>
          <w:szCs w:val="24"/>
          <w:shd w:val="clear" w:color="auto" w:fill="FFFFFF"/>
        </w:rPr>
      </w:pPr>
      <w:r w:rsidRPr="00A97CEB">
        <w:rPr>
          <w:rFonts w:ascii="Times New Roman" w:hAnsi="Times New Roman" w:cs="Times New Roman"/>
          <w:color w:val="000000"/>
          <w:sz w:val="24"/>
          <w:szCs w:val="24"/>
          <w:shd w:val="clear" w:color="auto" w:fill="FFFFFF"/>
        </w:rPr>
        <w:tab/>
      </w:r>
      <w:r w:rsidRPr="00A97CEB">
        <w:rPr>
          <w:rFonts w:ascii="Times New Roman" w:hAnsi="Times New Roman" w:cs="Times New Roman"/>
          <w:b/>
          <w:color w:val="000000"/>
          <w:sz w:val="24"/>
          <w:szCs w:val="24"/>
          <w:shd w:val="clear" w:color="auto" w:fill="FFFFFF"/>
        </w:rPr>
        <w:t>2.1.2 Semi-supervised Sentiment Classification</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Generally, sentiment classification methods can be categorized into three types: unsupervised [</w:t>
      </w:r>
      <w:proofErr w:type="spellStart"/>
      <w:r w:rsidRPr="00A97CEB">
        <w:rPr>
          <w:rFonts w:ascii="Times New Roman" w:hAnsi="Times New Roman" w:cs="Times New Roman"/>
          <w:color w:val="000000"/>
          <w:sz w:val="24"/>
          <w:szCs w:val="24"/>
          <w:shd w:val="clear" w:color="auto" w:fill="FFFFFF"/>
        </w:rPr>
        <w:t>Turney</w:t>
      </w:r>
      <w:proofErr w:type="spellEnd"/>
      <w:r w:rsidRPr="00A97CEB">
        <w:rPr>
          <w:rFonts w:ascii="Times New Roman" w:hAnsi="Times New Roman" w:cs="Times New Roman"/>
          <w:color w:val="000000"/>
          <w:sz w:val="24"/>
          <w:szCs w:val="24"/>
          <w:shd w:val="clear" w:color="auto" w:fill="FFFFFF"/>
        </w:rPr>
        <w:t>, 2002], supervised [Pang et al., 2002], and semi-su</w:t>
      </w:r>
      <w:r w:rsidR="0072293F" w:rsidRPr="00A97CEB">
        <w:rPr>
          <w:rFonts w:ascii="Times New Roman" w:hAnsi="Times New Roman" w:cs="Times New Roman"/>
          <w:color w:val="000000"/>
          <w:sz w:val="24"/>
          <w:szCs w:val="24"/>
          <w:shd w:val="clear" w:color="auto" w:fill="FFFFFF"/>
        </w:rPr>
        <w:t xml:space="preserve">pervised [Melville and </w:t>
      </w:r>
      <w:proofErr w:type="spellStart"/>
      <w:r w:rsidR="0072293F" w:rsidRPr="00A97CEB">
        <w:rPr>
          <w:rFonts w:ascii="Times New Roman" w:hAnsi="Times New Roman" w:cs="Times New Roman"/>
          <w:color w:val="000000"/>
          <w:sz w:val="24"/>
          <w:szCs w:val="24"/>
          <w:shd w:val="clear" w:color="auto" w:fill="FFFFFF"/>
        </w:rPr>
        <w:t>Sindhwani</w:t>
      </w:r>
      <w:proofErr w:type="spellEnd"/>
      <w:r w:rsidRPr="00A97CEB">
        <w:rPr>
          <w:rFonts w:ascii="Times New Roman" w:hAnsi="Times New Roman" w:cs="Times New Roman"/>
          <w:color w:val="000000"/>
          <w:sz w:val="24"/>
          <w:szCs w:val="24"/>
          <w:shd w:val="clear" w:color="auto" w:fill="FFFFFF"/>
        </w:rPr>
        <w:t>,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A97CEB">
        <w:rPr>
          <w:rFonts w:ascii="Times New Roman" w:hAnsi="Times New Roman" w:cs="Times New Roman"/>
          <w:sz w:val="24"/>
          <w:szCs w:val="24"/>
        </w:rPr>
        <w:t>Document-Word Co-regularization for Semi-supervised Sentiment Analysis</w:t>
      </w:r>
      <w:r w:rsidRPr="00A97CEB">
        <w:rPr>
          <w:rFonts w:ascii="Times New Roman" w:hAnsi="Times New Roman" w:cs="Times New Roman"/>
          <w:color w:val="000000"/>
          <w:sz w:val="24"/>
          <w:szCs w:val="24"/>
          <w:shd w:val="clear" w:color="auto" w:fill="FFFFFF"/>
        </w:rPr>
        <w:t xml:space="preserve"> analyzed the sentiment of documents and words based on a bipartite graph representation of the labeled and unlabeled data while Li et al. [2009] employed some </w:t>
      </w:r>
      <w:r w:rsidRPr="00A97CEB">
        <w:rPr>
          <w:rFonts w:ascii="Times New Roman" w:hAnsi="Times New Roman" w:cs="Times New Roman"/>
          <w:color w:val="000000"/>
          <w:sz w:val="24"/>
          <w:szCs w:val="24"/>
          <w:shd w:val="clear" w:color="auto" w:fill="FFFFFF"/>
        </w:rPr>
        <w:lastRenderedPageBreak/>
        <w:t>simple update rules to make use of tri-factorization of the term-document matrix. It is rather common that such methods require a high-quality lexicon with the pol</w:t>
      </w:r>
      <w:r w:rsidR="00D216F0" w:rsidRPr="00A97CEB">
        <w:rPr>
          <w:rFonts w:ascii="Times New Roman" w:hAnsi="Times New Roman" w:cs="Times New Roman"/>
          <w:color w:val="000000"/>
          <w:sz w:val="24"/>
          <w:szCs w:val="24"/>
          <w:shd w:val="clear" w:color="auto" w:fill="FFFFFF"/>
        </w:rPr>
        <w:t xml:space="preserve">arity of words properly defined </w:t>
      </w:r>
      <w:r w:rsidR="004C6E04" w:rsidRPr="00A97CEB">
        <w:rPr>
          <w:rFonts w:ascii="Times New Roman" w:hAnsi="Times New Roman" w:cs="Times New Roman"/>
          <w:color w:val="000000"/>
          <w:sz w:val="24"/>
          <w:szCs w:val="24"/>
          <w:shd w:val="clear" w:color="auto" w:fill="FFFFFF"/>
        </w:rPr>
        <w:t xml:space="preserve">[Melville and </w:t>
      </w:r>
      <w:proofErr w:type="spellStart"/>
      <w:r w:rsidR="004C6E04" w:rsidRPr="00A97CEB">
        <w:rPr>
          <w:rFonts w:ascii="Times New Roman" w:hAnsi="Times New Roman" w:cs="Times New Roman"/>
          <w:color w:val="000000"/>
          <w:sz w:val="24"/>
          <w:szCs w:val="24"/>
          <w:shd w:val="clear" w:color="auto" w:fill="FFFFFF"/>
        </w:rPr>
        <w:t>Sindhwani</w:t>
      </w:r>
      <w:proofErr w:type="spellEnd"/>
      <w:r w:rsidR="00D216F0" w:rsidRPr="00A97CEB">
        <w:rPr>
          <w:rFonts w:ascii="Times New Roman" w:hAnsi="Times New Roman" w:cs="Times New Roman"/>
          <w:color w:val="000000"/>
          <w:sz w:val="24"/>
          <w:szCs w:val="24"/>
          <w:shd w:val="clear" w:color="auto" w:fill="FFFFFF"/>
        </w:rPr>
        <w:t>, 2008].</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Another kind of semi-supervised methods for sentiment classification is to employ some bootstrap techniques, such as self-training [</w:t>
      </w:r>
      <w:proofErr w:type="spellStart"/>
      <w:r w:rsidRPr="00A97CEB">
        <w:rPr>
          <w:rFonts w:ascii="Times New Roman" w:hAnsi="Times New Roman" w:cs="Times New Roman"/>
          <w:color w:val="000000"/>
          <w:sz w:val="24"/>
          <w:szCs w:val="24"/>
          <w:shd w:val="clear" w:color="auto" w:fill="FFFFFF"/>
        </w:rPr>
        <w:t>Yarowsky</w:t>
      </w:r>
      <w:proofErr w:type="spellEnd"/>
      <w:r w:rsidRPr="00A97CEB">
        <w:rPr>
          <w:rFonts w:ascii="Times New Roman" w:hAnsi="Times New Roman" w:cs="Times New Roman"/>
          <w:color w:val="000000"/>
          <w:sz w:val="24"/>
          <w:szCs w:val="24"/>
          <w:shd w:val="clear" w:color="auto" w:fill="FFFFFF"/>
        </w:rPr>
        <w:t>, 1995] and co-training [Blum and Mitchell, 1998]. Among them, co-training has been proven more effective than self-</w:t>
      </w:r>
      <w:r w:rsidR="00305D08" w:rsidRPr="00A97CEB">
        <w:rPr>
          <w:rFonts w:ascii="Times New Roman" w:hAnsi="Times New Roman" w:cs="Times New Roman"/>
          <w:color w:val="000000"/>
          <w:sz w:val="24"/>
          <w:szCs w:val="24"/>
          <w:shd w:val="clear" w:color="auto" w:fill="FFFFFF"/>
        </w:rPr>
        <w:t>training [Wan, 2009; Huang et.al</w:t>
      </w:r>
      <w:r w:rsidRPr="00A97CEB">
        <w:rPr>
          <w:rFonts w:ascii="Times New Roman" w:hAnsi="Times New Roman" w:cs="Times New Roman"/>
          <w:color w:val="000000"/>
          <w:sz w:val="24"/>
          <w:szCs w:val="24"/>
          <w:shd w:val="clear" w:color="auto" w:fill="FFFFFF"/>
        </w:rPr>
        <w:t xml:space="preserve">, 2010]. The key issue of applying co-training is to find a suitable set of different views. For instance, </w:t>
      </w:r>
      <w:r w:rsidR="002C0629" w:rsidRPr="00A97CEB">
        <w:rPr>
          <w:rFonts w:ascii="Times New Roman" w:hAnsi="Times New Roman" w:cs="Times New Roman"/>
          <w:color w:val="000000"/>
          <w:sz w:val="24"/>
          <w:szCs w:val="24"/>
          <w:shd w:val="clear" w:color="auto" w:fill="FFFFFF"/>
        </w:rPr>
        <w:t xml:space="preserve">Co-Training for Cross-Lingual Sentiment Classification </w:t>
      </w:r>
      <w:r w:rsidRPr="00A97CEB">
        <w:rPr>
          <w:rFonts w:ascii="Times New Roman" w:hAnsi="Times New Roman" w:cs="Times New Roman"/>
          <w:color w:val="000000"/>
          <w:sz w:val="24"/>
          <w:szCs w:val="24"/>
          <w:shd w:val="clear" w:color="auto" w:fill="FFFFFF"/>
        </w:rPr>
        <w:t>regarded two different languages (i.e., English and Chinese) as two views</w:t>
      </w:r>
      <w:r w:rsidR="002C0629" w:rsidRPr="00A97CEB">
        <w:rPr>
          <w:rFonts w:ascii="Times New Roman" w:hAnsi="Times New Roman" w:cs="Times New Roman"/>
          <w:color w:val="000000"/>
          <w:sz w:val="24"/>
          <w:szCs w:val="24"/>
          <w:shd w:val="clear" w:color="auto" w:fill="FFFFFF"/>
        </w:rPr>
        <w:t xml:space="preserve"> [Wan, 2009]</w:t>
      </w:r>
      <w:r w:rsidRPr="00A97CEB">
        <w:rPr>
          <w:rFonts w:ascii="Times New Roman" w:hAnsi="Times New Roman" w:cs="Times New Roman"/>
          <w:color w:val="000000"/>
          <w:sz w:val="24"/>
          <w:szCs w:val="24"/>
          <w:shd w:val="clear" w:color="auto" w:fill="FFFFFF"/>
        </w:rPr>
        <w:t xml:space="preserve"> while </w:t>
      </w:r>
      <w:r w:rsidR="002C0629" w:rsidRPr="00A97CEB">
        <w:rPr>
          <w:rFonts w:ascii="Times New Roman" w:hAnsi="Times New Roman" w:cs="Times New Roman"/>
          <w:color w:val="000000"/>
          <w:sz w:val="24"/>
          <w:szCs w:val="24"/>
          <w:shd w:val="clear" w:color="auto" w:fill="FFFFFF"/>
        </w:rPr>
        <w:t xml:space="preserve">Employing Personal/Impersonal Views in Supervised and Semi-supervised Sentiment Classification </w:t>
      </w:r>
      <w:r w:rsidRPr="00A97CEB">
        <w:rPr>
          <w:rFonts w:ascii="Times New Roman" w:hAnsi="Times New Roman" w:cs="Times New Roman"/>
          <w:color w:val="000000"/>
          <w:sz w:val="24"/>
          <w:szCs w:val="24"/>
          <w:shd w:val="clear" w:color="auto" w:fill="FFFFFF"/>
        </w:rPr>
        <w:t>considered personal and impersonal texts as two views</w:t>
      </w:r>
      <w:r w:rsidR="00305D08" w:rsidRPr="00A97CEB">
        <w:rPr>
          <w:rFonts w:ascii="Times New Roman" w:hAnsi="Times New Roman" w:cs="Times New Roman"/>
          <w:color w:val="000000"/>
          <w:sz w:val="24"/>
          <w:szCs w:val="24"/>
          <w:shd w:val="clear" w:color="auto" w:fill="FFFFFF"/>
        </w:rPr>
        <w:t xml:space="preserve"> [Huang</w:t>
      </w:r>
      <w:r w:rsidR="002C0629" w:rsidRPr="00A97CEB">
        <w:rPr>
          <w:rFonts w:ascii="Times New Roman" w:hAnsi="Times New Roman" w:cs="Times New Roman"/>
          <w:color w:val="000000"/>
          <w:sz w:val="24"/>
          <w:szCs w:val="24"/>
          <w:shd w:val="clear" w:color="auto" w:fill="FFFFFF"/>
        </w:rPr>
        <w:t xml:space="preserve"> </w:t>
      </w:r>
      <w:r w:rsidR="00F5102C" w:rsidRPr="00A97CEB">
        <w:rPr>
          <w:rFonts w:ascii="Times New Roman" w:hAnsi="Times New Roman" w:cs="Times New Roman"/>
          <w:color w:val="000000"/>
          <w:sz w:val="24"/>
          <w:szCs w:val="24"/>
          <w:shd w:val="clear" w:color="auto" w:fill="FFFFFF"/>
        </w:rPr>
        <w:t>et.al,</w:t>
      </w:r>
      <w:r w:rsidR="002C0629" w:rsidRPr="00A97CEB">
        <w:rPr>
          <w:rFonts w:ascii="Times New Roman" w:hAnsi="Times New Roman" w:cs="Times New Roman"/>
          <w:color w:val="000000"/>
          <w:sz w:val="24"/>
          <w:szCs w:val="24"/>
          <w:shd w:val="clear" w:color="auto" w:fill="FFFFFF"/>
        </w:rPr>
        <w:t xml:space="preserve"> 2010]</w:t>
      </w:r>
      <w:r w:rsidRPr="00A97CEB">
        <w:rPr>
          <w:rFonts w:ascii="Times New Roman" w:hAnsi="Times New Roman" w:cs="Times New Roman"/>
          <w:color w:val="000000"/>
          <w:sz w:val="24"/>
          <w:szCs w:val="24"/>
          <w:shd w:val="clear" w:color="auto" w:fill="FFFFFF"/>
        </w:rPr>
        <w:t xml:space="preserve">. This paper employs the co-training technique and generates different views from random feature subspaces. Among others, </w:t>
      </w:r>
      <w:proofErr w:type="gramStart"/>
      <w:r w:rsidR="002C0629" w:rsidRPr="00A97CEB">
        <w:rPr>
          <w:rFonts w:ascii="Times New Roman" w:hAnsi="Times New Roman" w:cs="Times New Roman"/>
          <w:color w:val="000000"/>
          <w:sz w:val="24"/>
          <w:szCs w:val="24"/>
          <w:shd w:val="clear" w:color="auto" w:fill="FFFFFF"/>
        </w:rPr>
        <w:t>Mine</w:t>
      </w:r>
      <w:proofErr w:type="gramEnd"/>
      <w:r w:rsidR="002C0629" w:rsidRPr="00A97CEB">
        <w:rPr>
          <w:rFonts w:ascii="Times New Roman" w:hAnsi="Times New Roman" w:cs="Times New Roman"/>
          <w:color w:val="000000"/>
          <w:sz w:val="24"/>
          <w:szCs w:val="24"/>
          <w:shd w:val="clear" w:color="auto" w:fill="FFFFFF"/>
        </w:rPr>
        <w:t xml:space="preserve"> the Easy and Classify the Hard: Experiments with Automatic Sentiment Classification</w:t>
      </w:r>
      <w:r w:rsidRPr="00A97CEB">
        <w:rPr>
          <w:rFonts w:ascii="Times New Roman" w:hAnsi="Times New Roman" w:cs="Times New Roman"/>
          <w:color w:val="000000"/>
          <w:sz w:val="24"/>
          <w:szCs w:val="24"/>
          <w:shd w:val="clear" w:color="auto" w:fill="FFFFFF"/>
        </w:rPr>
        <w:t xml:space="preserve"> integrated various methods, such as spectral clustering, active learning, </w:t>
      </w:r>
      <w:proofErr w:type="spellStart"/>
      <w:r w:rsidRPr="00A97CEB">
        <w:rPr>
          <w:rFonts w:ascii="Times New Roman" w:hAnsi="Times New Roman" w:cs="Times New Roman"/>
          <w:color w:val="000000"/>
          <w:sz w:val="24"/>
          <w:szCs w:val="24"/>
          <w:shd w:val="clear" w:color="auto" w:fill="FFFFFF"/>
        </w:rPr>
        <w:t>transductive</w:t>
      </w:r>
      <w:proofErr w:type="spellEnd"/>
      <w:r w:rsidRPr="00A97CEB">
        <w:rPr>
          <w:rFonts w:ascii="Times New Roman" w:hAnsi="Times New Roman" w:cs="Times New Roman"/>
          <w:color w:val="000000"/>
          <w:sz w:val="24"/>
          <w:szCs w:val="24"/>
          <w:shd w:val="clear" w:color="auto" w:fill="FFFFFF"/>
        </w:rPr>
        <w:t xml:space="preserve"> learning, and ensemble learning, in semi-supervised sentiment classification</w:t>
      </w:r>
      <w:r w:rsidR="002C0629" w:rsidRPr="00A97CEB">
        <w:rPr>
          <w:rFonts w:ascii="Times New Roman" w:hAnsi="Times New Roman" w:cs="Times New Roman"/>
          <w:color w:val="000000"/>
          <w:sz w:val="24"/>
          <w:szCs w:val="24"/>
          <w:shd w:val="clear" w:color="auto" w:fill="FFFFFF"/>
        </w:rPr>
        <w:t xml:space="preserve"> [</w:t>
      </w:r>
      <w:proofErr w:type="spellStart"/>
      <w:r w:rsidR="004A3F13" w:rsidRPr="00A97CEB">
        <w:rPr>
          <w:rFonts w:ascii="Times New Roman" w:hAnsi="Times New Roman" w:cs="Times New Roman"/>
          <w:color w:val="000000"/>
          <w:sz w:val="24"/>
          <w:szCs w:val="24"/>
          <w:shd w:val="clear" w:color="auto" w:fill="FFFFFF"/>
        </w:rPr>
        <w:t>Dasgupta</w:t>
      </w:r>
      <w:proofErr w:type="spellEnd"/>
      <w:r w:rsidR="004A3F13" w:rsidRPr="00A97CEB">
        <w:rPr>
          <w:rFonts w:ascii="Times New Roman" w:hAnsi="Times New Roman" w:cs="Times New Roman"/>
          <w:color w:val="000000"/>
          <w:sz w:val="24"/>
          <w:szCs w:val="24"/>
          <w:shd w:val="clear" w:color="auto" w:fill="FFFFFF"/>
        </w:rPr>
        <w:t xml:space="preserve"> and Ng, 2009</w:t>
      </w:r>
      <w:r w:rsidR="002C0629" w:rsidRPr="00A97CEB">
        <w:rPr>
          <w:rFonts w:ascii="Times New Roman" w:hAnsi="Times New Roman" w:cs="Times New Roman"/>
          <w:color w:val="000000"/>
          <w:sz w:val="24"/>
          <w:szCs w:val="24"/>
          <w:shd w:val="clear" w:color="auto" w:fill="FFFFFF"/>
        </w:rPr>
        <w:t>]</w:t>
      </w:r>
      <w:r w:rsidRPr="00A97CEB">
        <w:rPr>
          <w:rFonts w:ascii="Times New Roman" w:hAnsi="Times New Roman" w:cs="Times New Roman"/>
          <w:color w:val="000000"/>
          <w:sz w:val="24"/>
          <w:szCs w:val="24"/>
          <w:shd w:val="clear" w:color="auto" w:fill="FFFFFF"/>
        </w:rPr>
        <w:t>.  To our best knowledge, no existing semi-supervised methods consider the class imbalance problem in sentiment classification.</w:t>
      </w:r>
    </w:p>
    <w:p w:rsidR="00AC7641" w:rsidRPr="00A97CEB" w:rsidRDefault="00AC7641" w:rsidP="008208D1">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rPr>
        <w:t xml:space="preserve">Semi-Supervised Learning for Semantic Relation Classification using Stratified Sampling Strategy explores several key issues in semi-supervised learning based on bootstrapping for semantic relation classification. The application of </w:t>
      </w:r>
      <w:r w:rsidRPr="00A97CEB">
        <w:rPr>
          <w:rFonts w:ascii="Times New Roman" w:hAnsi="Times New Roman" w:cs="Times New Roman"/>
          <w:sz w:val="24"/>
          <w:szCs w:val="24"/>
        </w:rPr>
        <w:lastRenderedPageBreak/>
        <w:t>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A97CEB">
        <w:rPr>
          <w:rFonts w:ascii="Times New Roman" w:hAnsi="Times New Roman" w:cs="Times New Roman"/>
          <w:sz w:val="24"/>
          <w:szCs w:val="24"/>
        </w:rPr>
        <w:t xml:space="preserve"> [Kong et.al</w:t>
      </w:r>
      <w:r w:rsidRPr="00A97CEB">
        <w:rPr>
          <w:rFonts w:ascii="Times New Roman" w:hAnsi="Times New Roman" w:cs="Times New Roman"/>
          <w:sz w:val="24"/>
          <w:szCs w:val="24"/>
        </w:rPr>
        <w:t>, 2009].</w:t>
      </w:r>
    </w:p>
    <w:p w:rsidR="002C0629" w:rsidRPr="00A97CEB" w:rsidRDefault="002C0629"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A97CEB">
        <w:rPr>
          <w:rFonts w:ascii="Times New Roman" w:hAnsi="Times New Roman" w:cs="Times New Roman"/>
          <w:color w:val="000000"/>
          <w:sz w:val="24"/>
          <w:szCs w:val="24"/>
          <w:shd w:val="clear" w:color="auto" w:fill="FFFFFF"/>
        </w:rPr>
        <w:softHyphen/>
      </w:r>
      <w:r w:rsidRPr="00A97CEB">
        <w:rPr>
          <w:rFonts w:ascii="Times New Roman" w:hAnsi="Times New Roman" w:cs="Times New Roman"/>
          <w:color w:val="000000"/>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A97CEB">
        <w:rPr>
          <w:rFonts w:ascii="Times New Roman" w:hAnsi="Times New Roman" w:cs="Times New Roman"/>
          <w:color w:val="000000"/>
          <w:sz w:val="24"/>
          <w:szCs w:val="24"/>
          <w:shd w:val="clear" w:color="auto" w:fill="FFFFFF"/>
        </w:rPr>
        <w:t xml:space="preserve"> [Li et.al</w:t>
      </w:r>
      <w:r w:rsidRPr="00A97CEB">
        <w:rPr>
          <w:rFonts w:ascii="Times New Roman" w:hAnsi="Times New Roman" w:cs="Times New Roman"/>
          <w:color w:val="000000"/>
          <w:sz w:val="24"/>
          <w:szCs w:val="24"/>
          <w:shd w:val="clear" w:color="auto" w:fill="FFFFFF"/>
        </w:rPr>
        <w:t>, 2008].</w:t>
      </w:r>
    </w:p>
    <w:p w:rsidR="00DC550A" w:rsidRPr="00A97CEB" w:rsidRDefault="00F53E7F" w:rsidP="00B84633">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lang w:bidi="en-US"/>
        </w:rPr>
        <w:t>Open Problems in Efficient Semi-supervised PAC Learning</w:t>
      </w:r>
      <w:r w:rsidRPr="00A97CEB">
        <w:rPr>
          <w:rFonts w:ascii="Times New Roman" w:hAnsi="Times New Roman" w:cs="Times New Roman"/>
          <w:sz w:val="24"/>
          <w:szCs w:val="24"/>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A97CEB">
        <w:rPr>
          <w:rFonts w:ascii="Times New Roman" w:hAnsi="Times New Roman" w:cs="Times New Roman"/>
          <w:sz w:val="24"/>
          <w:szCs w:val="24"/>
        </w:rPr>
        <w:t xml:space="preserve"> subspace generation [</w:t>
      </w:r>
      <w:proofErr w:type="spellStart"/>
      <w:r w:rsidR="00BE3620" w:rsidRPr="00A97CEB">
        <w:rPr>
          <w:rFonts w:ascii="Times New Roman" w:hAnsi="Times New Roman" w:cs="Times New Roman"/>
          <w:sz w:val="24"/>
          <w:szCs w:val="24"/>
        </w:rPr>
        <w:t>Balcan</w:t>
      </w:r>
      <w:proofErr w:type="spellEnd"/>
      <w:r w:rsidR="00BE3620" w:rsidRPr="00A97CEB">
        <w:rPr>
          <w:rFonts w:ascii="Times New Roman" w:hAnsi="Times New Roman" w:cs="Times New Roman"/>
          <w:sz w:val="24"/>
          <w:szCs w:val="24"/>
        </w:rPr>
        <w:t xml:space="preserve"> and Blum</w:t>
      </w:r>
      <w:r w:rsidRPr="00A97CEB">
        <w:rPr>
          <w:rFonts w:ascii="Times New Roman" w:hAnsi="Times New Roman" w:cs="Times New Roman"/>
          <w:sz w:val="24"/>
          <w:szCs w:val="24"/>
        </w:rPr>
        <w:t xml:space="preserve">, </w:t>
      </w:r>
      <w:proofErr w:type="spellStart"/>
      <w:r w:rsidRPr="00A97CEB">
        <w:rPr>
          <w:rFonts w:ascii="Times New Roman" w:hAnsi="Times New Roman" w:cs="Times New Roman"/>
          <w:sz w:val="24"/>
          <w:szCs w:val="24"/>
        </w:rPr>
        <w:t>n.d.</w:t>
      </w:r>
      <w:proofErr w:type="spellEnd"/>
      <w:r w:rsidRPr="00A97CEB">
        <w:rPr>
          <w:rFonts w:ascii="Times New Roman" w:hAnsi="Times New Roman" w:cs="Times New Roman"/>
          <w:sz w:val="24"/>
          <w:szCs w:val="24"/>
        </w:rPr>
        <w:t>].</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lastRenderedPageBreak/>
        <w:t>2.3 Synthesis of the Study</w:t>
      </w:r>
    </w:p>
    <w:p w:rsidR="008E0585" w:rsidRPr="00A97CEB" w:rsidRDefault="008630A1" w:rsidP="00E63C9B">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Le</w:t>
      </w:r>
      <w:r w:rsidR="00501CBF" w:rsidRPr="00A97CEB">
        <w:rPr>
          <w:rFonts w:ascii="Times New Roman" w:hAnsi="Times New Roman" w:cs="Times New Roman"/>
          <w:sz w:val="24"/>
          <w:szCs w:val="24"/>
        </w:rPr>
        <w:t>xical Syntactic features play a big role in the recognition of determining inappropriate expressions.</w:t>
      </w:r>
      <w:r w:rsidR="008E0585" w:rsidRPr="00A97CEB">
        <w:rPr>
          <w:rFonts w:ascii="Times New Roman" w:hAnsi="Times New Roman" w:cs="Times New Roman"/>
          <w:sz w:val="24"/>
          <w:szCs w:val="24"/>
        </w:rPr>
        <w:t xml:space="preserve"> The said features help in identifying the usage in the sentence level, and then how it affects the per</w:t>
      </w:r>
      <w:r w:rsidR="00E563D0" w:rsidRPr="00A97CEB">
        <w:rPr>
          <w:rFonts w:ascii="Times New Roman" w:hAnsi="Times New Roman" w:cs="Times New Roman"/>
          <w:sz w:val="24"/>
          <w:szCs w:val="24"/>
        </w:rPr>
        <w:t xml:space="preserve">son related in the expressions, with but lacks independence due to the loss of machine learning techniques. </w:t>
      </w:r>
      <w:r w:rsidR="008E0585" w:rsidRPr="00A97CEB">
        <w:rPr>
          <w:rFonts w:ascii="Times New Roman" w:hAnsi="Times New Roman" w:cs="Times New Roman"/>
          <w:sz w:val="24"/>
          <w:szCs w:val="24"/>
        </w:rPr>
        <w:t>Bo</w:t>
      </w:r>
      <w:r w:rsidR="00D5709B" w:rsidRPr="00A97CEB">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A97CEB">
        <w:rPr>
          <w:rFonts w:ascii="Times New Roman" w:hAnsi="Times New Roman" w:cs="Times New Roman"/>
          <w:sz w:val="24"/>
          <w:szCs w:val="24"/>
        </w:rPr>
        <w:t>There is a need for learning, modeling, clustering, and resampling techniques for the features of inappropriate expressions to further model the inappropriate language, in which it contains inappropriate expressions, thus coming up with a bootstrapping methodology.</w:t>
      </w:r>
    </w:p>
    <w:p w:rsidR="00054257" w:rsidRPr="00A97CEB" w:rsidRDefault="00054257" w:rsidP="008208D1">
      <w:pPr>
        <w:pStyle w:val="NormalWeb"/>
        <w:shd w:val="clear" w:color="auto" w:fill="FFFFFF"/>
        <w:spacing w:before="0" w:beforeAutospacing="0" w:after="0" w:afterAutospacing="0" w:line="480" w:lineRule="auto"/>
        <w:jc w:val="both"/>
        <w:rPr>
          <w:color w:val="000000"/>
          <w:shd w:val="clear" w:color="auto" w:fill="FFFFFF"/>
        </w:rPr>
      </w:pPr>
    </w:p>
    <w:p w:rsidR="00513FE1" w:rsidRPr="00A97CEB" w:rsidRDefault="00513FE1" w:rsidP="008208D1">
      <w:pPr>
        <w:pStyle w:val="NormalWeb"/>
        <w:shd w:val="clear" w:color="auto" w:fill="FFFFFF"/>
        <w:spacing w:before="0" w:beforeAutospacing="0" w:after="0" w:afterAutospacing="0" w:line="480" w:lineRule="auto"/>
        <w:jc w:val="both"/>
        <w:rPr>
          <w:color w:val="000000"/>
          <w:shd w:val="clear" w:color="auto" w:fill="FFFFFF"/>
        </w:rPr>
      </w:pPr>
    </w:p>
    <w:p w:rsidR="00513FE1" w:rsidRPr="00A97CEB" w:rsidRDefault="00513FE1"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1A2755" w:rsidRPr="00A97CEB" w:rsidRDefault="001A2755" w:rsidP="008208D1">
      <w:pPr>
        <w:spacing w:line="480" w:lineRule="auto"/>
        <w:jc w:val="center"/>
        <w:rPr>
          <w:rFonts w:ascii="Times New Roman" w:hAnsi="Times New Roman" w:cs="Times New Roman"/>
          <w:b/>
          <w:sz w:val="24"/>
          <w:szCs w:val="24"/>
        </w:rPr>
      </w:pPr>
    </w:p>
    <w:p w:rsidR="00DC550A" w:rsidRPr="00A97CEB" w:rsidRDefault="00DC550A" w:rsidP="00DC550A">
      <w:pPr>
        <w:spacing w:line="480" w:lineRule="auto"/>
        <w:rPr>
          <w:rFonts w:ascii="Times New Roman" w:hAnsi="Times New Roman" w:cs="Times New Roman"/>
          <w:b/>
          <w:sz w:val="24"/>
          <w:szCs w:val="24"/>
        </w:rPr>
      </w:pPr>
    </w:p>
    <w:p w:rsidR="00A51685" w:rsidRDefault="00A51685" w:rsidP="008208D1">
      <w:pPr>
        <w:spacing w:line="480" w:lineRule="auto"/>
        <w:jc w:val="center"/>
        <w:rPr>
          <w:rFonts w:ascii="Times New Roman" w:hAnsi="Times New Roman" w:cs="Times New Roman"/>
          <w:b/>
          <w:sz w:val="24"/>
          <w:szCs w:val="24"/>
        </w:rPr>
      </w:pPr>
    </w:p>
    <w:p w:rsidR="000F5B5E" w:rsidRPr="00A97CEB" w:rsidRDefault="000F5B5E" w:rsidP="008208D1">
      <w:pPr>
        <w:spacing w:line="480" w:lineRule="auto"/>
        <w:jc w:val="center"/>
        <w:rPr>
          <w:rFonts w:ascii="Times New Roman" w:hAnsi="Times New Roman" w:cs="Times New Roman"/>
          <w:b/>
          <w:sz w:val="24"/>
          <w:szCs w:val="24"/>
        </w:rPr>
      </w:pPr>
      <w:bookmarkStart w:id="0" w:name="_GoBack"/>
      <w:bookmarkEnd w:id="0"/>
      <w:r w:rsidRPr="00A97CEB">
        <w:rPr>
          <w:rFonts w:ascii="Times New Roman" w:hAnsi="Times New Roman" w:cs="Times New Roman"/>
          <w:b/>
          <w:sz w:val="24"/>
          <w:szCs w:val="24"/>
        </w:rPr>
        <w:lastRenderedPageBreak/>
        <w:t>Chapter 3 – Research Methodology</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3.1 Research Method Used</w:t>
      </w:r>
    </w:p>
    <w:p w:rsidR="005E41B2" w:rsidRPr="00A97CEB" w:rsidRDefault="005E41B2" w:rsidP="008208D1">
      <w:pPr>
        <w:pStyle w:val="NormalWeb"/>
        <w:shd w:val="clear" w:color="auto" w:fill="FFFFFF"/>
        <w:spacing w:before="0" w:beforeAutospacing="0" w:after="0" w:afterAutospacing="0" w:line="480" w:lineRule="auto"/>
        <w:ind w:firstLine="720"/>
        <w:jc w:val="both"/>
        <w:rPr>
          <w:color w:val="141823"/>
        </w:rPr>
      </w:pPr>
      <w:r w:rsidRPr="00A97CEB">
        <w:rPr>
          <w:color w:val="141823"/>
        </w:rPr>
        <w:t xml:space="preserve">The method used by the researchers in developing the study is </w:t>
      </w:r>
      <w:r w:rsidR="00F40BEA" w:rsidRPr="00A97CEB">
        <w:rPr>
          <w:color w:val="141823"/>
        </w:rPr>
        <w:t>quasi-</w:t>
      </w:r>
      <w:r w:rsidRPr="00A97CEB">
        <w:rPr>
          <w:color w:val="141823"/>
        </w:rPr>
        <w:t>experimental method of research that describe</w:t>
      </w:r>
      <w:r w:rsidR="002341DC" w:rsidRPr="00A97CEB">
        <w:rPr>
          <w:color w:val="141823"/>
        </w:rPr>
        <w:t>s and analyzes the relation of the Bootstrapping Machine Learning as opposed to its relation to performance of Inappropriate Expressions.</w:t>
      </w:r>
      <w:r w:rsidRPr="00A97CEB">
        <w:rPr>
          <w:color w:val="141823"/>
        </w:rPr>
        <w:t xml:space="preserve"> The researchers of this study conducted a pre-test and post-test about the implement</w:t>
      </w:r>
      <w:r w:rsidR="008507E0" w:rsidRPr="00A97CEB">
        <w:rPr>
          <w:color w:val="141823"/>
        </w:rPr>
        <w:t>ation of the system</w:t>
      </w:r>
      <w:r w:rsidRPr="00A97CEB">
        <w:rPr>
          <w:color w:val="141823"/>
        </w:rPr>
        <w:t>. In this method, researches and studies were used to come up with the expected result.</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3.2 Research Paradigm</w:t>
      </w:r>
    </w:p>
    <w:p w:rsidR="00FF7539" w:rsidRPr="00A97CEB" w:rsidRDefault="00FF7539" w:rsidP="00FF7539">
      <w:pPr>
        <w:spacing w:line="480" w:lineRule="auto"/>
        <w:ind w:firstLine="720"/>
        <w:jc w:val="both"/>
        <w:rPr>
          <w:rFonts w:ascii="Times New Roman" w:hAnsi="Times New Roman" w:cs="Times New Roman"/>
          <w:color w:val="000000"/>
          <w:sz w:val="24"/>
          <w:szCs w:val="24"/>
        </w:rPr>
      </w:pPr>
      <w:r w:rsidRPr="00A97CEB">
        <w:rPr>
          <w:rFonts w:ascii="Times New Roman" w:hAnsi="Times New Roman" w:cs="Times New Roman"/>
          <w:color w:val="000000"/>
          <w:sz w:val="24"/>
          <w:szCs w:val="24"/>
        </w:rPr>
        <w:t>Bootstrapping is a method for deriving robust estimates of standard errors and confidence intervals for estimates such as the mean, median, proportion, odds ratio, correlation coefficient or regression coefficient. It may also be used for constructing hypothesis tests.</w:t>
      </w:r>
    </w:p>
    <w:p w:rsidR="00B55B0F" w:rsidRDefault="00FF7539" w:rsidP="009E1E72">
      <w:pPr>
        <w:spacing w:line="480" w:lineRule="auto"/>
        <w:ind w:firstLine="720"/>
        <w:jc w:val="both"/>
        <w:rPr>
          <w:rStyle w:val="apple-converted-space"/>
          <w:rFonts w:ascii="Times New Roman" w:hAnsi="Times New Roman" w:cs="Times New Roman"/>
          <w:color w:val="1D1F22"/>
          <w:sz w:val="24"/>
          <w:szCs w:val="24"/>
          <w:shd w:val="clear" w:color="auto" w:fill="FFFFFF"/>
        </w:rPr>
      </w:pPr>
      <w:r w:rsidRPr="00A97CEB">
        <w:rPr>
          <w:rFonts w:ascii="Times New Roman" w:hAnsi="Times New Roman" w:cs="Times New Roman"/>
          <w:color w:val="1D1F22"/>
          <w:sz w:val="24"/>
          <w:szCs w:val="24"/>
          <w:shd w:val="clear" w:color="auto" w:fill="FFFFFF"/>
        </w:rPr>
        <w:t>Naive Bayes methods are a set of supervised learning algorithms based on applying Bayes’ theorem with the “naive” assumption of independence between every pair of features.</w:t>
      </w:r>
    </w:p>
    <w:p w:rsidR="00017E95" w:rsidRPr="00017E95" w:rsidRDefault="00F17A89" w:rsidP="00017E95">
      <w:pPr>
        <w:spacing w:line="480" w:lineRule="auto"/>
        <w:ind w:firstLine="720"/>
        <w:jc w:val="both"/>
        <w:rPr>
          <w:rFonts w:ascii="Times New Roman" w:hAnsi="Times New Roman" w:cs="Times New Roman"/>
          <w:color w:val="1D1F22"/>
          <w:sz w:val="24"/>
          <w:szCs w:val="24"/>
          <w:shd w:val="clear" w:color="auto" w:fill="FFFFFF"/>
        </w:rPr>
      </w:pPr>
      <w:r>
        <w:rPr>
          <w:rStyle w:val="apple-converted-space"/>
          <w:rFonts w:ascii="Times New Roman" w:hAnsi="Times New Roman" w:cs="Times New Roman"/>
          <w:color w:val="1D1F22"/>
          <w:sz w:val="24"/>
          <w:szCs w:val="24"/>
          <w:shd w:val="clear" w:color="auto" w:fill="FFFFFF"/>
        </w:rPr>
        <w:t>Bootstrapping will be used as a methodology</w:t>
      </w:r>
      <w:r w:rsidR="00371C15">
        <w:rPr>
          <w:rStyle w:val="apple-converted-space"/>
          <w:rFonts w:ascii="Times New Roman" w:hAnsi="Times New Roman" w:cs="Times New Roman"/>
          <w:color w:val="1D1F22"/>
          <w:sz w:val="24"/>
          <w:szCs w:val="24"/>
          <w:shd w:val="clear" w:color="auto" w:fill="FFFFFF"/>
        </w:rPr>
        <w:t xml:space="preserve"> in</w:t>
      </w:r>
      <w:r w:rsidR="00017E95">
        <w:rPr>
          <w:rStyle w:val="apple-converted-space"/>
          <w:rFonts w:ascii="Times New Roman" w:hAnsi="Times New Roman" w:cs="Times New Roman"/>
          <w:color w:val="1D1F22"/>
          <w:sz w:val="24"/>
          <w:szCs w:val="24"/>
          <w:shd w:val="clear" w:color="auto" w:fill="FFFFFF"/>
        </w:rPr>
        <w:t xml:space="preserve"> the learning of features per</w:t>
      </w:r>
      <w:r w:rsidR="00371C15">
        <w:rPr>
          <w:rStyle w:val="apple-converted-space"/>
          <w:rFonts w:ascii="Times New Roman" w:hAnsi="Times New Roman" w:cs="Times New Roman"/>
          <w:color w:val="1D1F22"/>
          <w:sz w:val="24"/>
          <w:szCs w:val="24"/>
          <w:shd w:val="clear" w:color="auto" w:fill="FFFFFF"/>
        </w:rPr>
        <w:t xml:space="preserve"> inappropriate expressions</w:t>
      </w:r>
      <w:r w:rsidR="00017E95">
        <w:rPr>
          <w:rStyle w:val="apple-converted-space"/>
          <w:rFonts w:ascii="Times New Roman" w:hAnsi="Times New Roman" w:cs="Times New Roman"/>
          <w:color w:val="1D1F22"/>
          <w:sz w:val="24"/>
          <w:szCs w:val="24"/>
          <w:shd w:val="clear" w:color="auto" w:fill="FFFFFF"/>
        </w:rPr>
        <w:t>, and for resampling of inappropriate expressions for further expansion of knowledge base. Naïve Bayes method will be used for the construction of Polarity analyzer and Relational Inference analyzer, in which the assumed model of the inappropriate language is controlled.</w:t>
      </w:r>
    </w:p>
    <w:p w:rsidR="00781013" w:rsidRPr="00A97CEB" w:rsidRDefault="00201DCA"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 xml:space="preserve">3.3 </w:t>
      </w:r>
      <w:r w:rsidR="000F5B5E" w:rsidRPr="00A97CEB">
        <w:rPr>
          <w:rFonts w:ascii="Times New Roman" w:hAnsi="Times New Roman" w:cs="Times New Roman"/>
          <w:b/>
          <w:sz w:val="24"/>
          <w:szCs w:val="24"/>
        </w:rPr>
        <w:t>System Architecture</w:t>
      </w:r>
    </w:p>
    <w:p w:rsidR="00B27E2A" w:rsidRPr="00A97CEB" w:rsidRDefault="009274F3" w:rsidP="008208D1">
      <w:pPr>
        <w:spacing w:line="480" w:lineRule="auto"/>
        <w:rPr>
          <w:rFonts w:ascii="Times New Roman" w:hAnsi="Times New Roman" w:cs="Times New Roman"/>
          <w:b/>
          <w:sz w:val="24"/>
          <w:szCs w:val="24"/>
        </w:rPr>
      </w:pPr>
      <w:r w:rsidRPr="00A97CEB">
        <w:rPr>
          <w:rFonts w:ascii="Times New Roman" w:hAnsi="Times New Roman" w:cs="Times New Roman"/>
          <w:b/>
          <w:noProof/>
          <w:sz w:val="24"/>
          <w:szCs w:val="24"/>
        </w:rPr>
        <w:lastRenderedPageBreak/>
        <w:drawing>
          <wp:inline distT="0" distB="0" distL="0" distR="0">
            <wp:extent cx="5715000" cy="4356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Archi.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4356735"/>
                    </a:xfrm>
                    <a:prstGeom prst="rect">
                      <a:avLst/>
                    </a:prstGeom>
                  </pic:spPr>
                </pic:pic>
              </a:graphicData>
            </a:graphic>
          </wp:inline>
        </w:drawing>
      </w:r>
      <w:r w:rsidRPr="00A97CEB">
        <w:rPr>
          <w:rFonts w:ascii="Times New Roman" w:hAnsi="Times New Roman" w:cs="Times New Roman"/>
          <w:b/>
          <w:sz w:val="24"/>
          <w:szCs w:val="24"/>
        </w:rPr>
        <w:softHyphen/>
      </w:r>
    </w:p>
    <w:p w:rsidR="00526B39" w:rsidRPr="00A97CEB" w:rsidRDefault="009274F3" w:rsidP="00FF7539">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 xml:space="preserve">In the Training phase there is a Learning Module. The learning module input consists of a file that contains lists of words that is deemed as Inappropriate. The learning module evaluates the Inappropriateness with basis of its polarity value in the Sentiment Corpus (which will be implemented via </w:t>
      </w: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 and the polarity of the definition of the word, in which it will be extracted via WordNet wi</w:t>
      </w:r>
      <w:r w:rsidR="003042B1">
        <w:rPr>
          <w:rFonts w:ascii="Times New Roman" w:hAnsi="Times New Roman" w:cs="Times New Roman"/>
          <w:sz w:val="24"/>
          <w:szCs w:val="24"/>
        </w:rPr>
        <w:t>th the implementation of Naïve B</w:t>
      </w:r>
      <w:r w:rsidRPr="00A97CEB">
        <w:rPr>
          <w:rFonts w:ascii="Times New Roman" w:hAnsi="Times New Roman" w:cs="Times New Roman"/>
          <w:sz w:val="24"/>
          <w:szCs w:val="24"/>
        </w:rPr>
        <w:t xml:space="preserve">ayes model. The Inappropriate expression </w:t>
      </w:r>
      <w:r w:rsidR="00526B39" w:rsidRPr="00A97CEB">
        <w:rPr>
          <w:rFonts w:ascii="Times New Roman" w:hAnsi="Times New Roman" w:cs="Times New Roman"/>
          <w:sz w:val="24"/>
          <w:szCs w:val="24"/>
        </w:rPr>
        <w:t>back propagation</w:t>
      </w:r>
      <w:r w:rsidRPr="00A97CEB">
        <w:rPr>
          <w:rFonts w:ascii="Times New Roman" w:hAnsi="Times New Roman" w:cs="Times New Roman"/>
          <w:sz w:val="24"/>
          <w:szCs w:val="24"/>
        </w:rPr>
        <w:t xml:space="preserve"> will be done by extracting the features in the definition th</w:t>
      </w:r>
      <w:r w:rsidR="00526B39" w:rsidRPr="00A97CEB">
        <w:rPr>
          <w:rFonts w:ascii="Times New Roman" w:hAnsi="Times New Roman" w:cs="Times New Roman"/>
          <w:sz w:val="24"/>
          <w:szCs w:val="24"/>
        </w:rPr>
        <w:t xml:space="preserve">at made the input inappropriate, and will be collected to the inappropriate expression features knowledge base. The </w:t>
      </w:r>
      <w:proofErr w:type="spellStart"/>
      <w:r w:rsidR="00526B39" w:rsidRPr="00A97CEB">
        <w:rPr>
          <w:rFonts w:ascii="Times New Roman" w:hAnsi="Times New Roman" w:cs="Times New Roman"/>
          <w:sz w:val="24"/>
          <w:szCs w:val="24"/>
        </w:rPr>
        <w:t>synset</w:t>
      </w:r>
      <w:proofErr w:type="spellEnd"/>
      <w:r w:rsidR="00526B39" w:rsidRPr="00A97CEB">
        <w:rPr>
          <w:rFonts w:ascii="Times New Roman" w:hAnsi="Times New Roman" w:cs="Times New Roman"/>
          <w:sz w:val="24"/>
          <w:szCs w:val="24"/>
        </w:rPr>
        <w:t xml:space="preserve"> resampling gets the </w:t>
      </w:r>
      <w:proofErr w:type="spellStart"/>
      <w:r w:rsidR="00526B39" w:rsidRPr="00A97CEB">
        <w:rPr>
          <w:rFonts w:ascii="Times New Roman" w:hAnsi="Times New Roman" w:cs="Times New Roman"/>
          <w:sz w:val="24"/>
          <w:szCs w:val="24"/>
        </w:rPr>
        <w:t>synsets</w:t>
      </w:r>
      <w:proofErr w:type="spellEnd"/>
      <w:r w:rsidR="00526B39" w:rsidRPr="00A97CEB">
        <w:rPr>
          <w:rFonts w:ascii="Times New Roman" w:hAnsi="Times New Roman" w:cs="Times New Roman"/>
          <w:sz w:val="24"/>
          <w:szCs w:val="24"/>
        </w:rPr>
        <w:t xml:space="preserve"> of the word and will undergo to the phases undergone by the original word. The training module repeats this </w:t>
      </w:r>
      <w:r w:rsidR="00526B39" w:rsidRPr="00A97CEB">
        <w:rPr>
          <w:rFonts w:ascii="Times New Roman" w:hAnsi="Times New Roman" w:cs="Times New Roman"/>
          <w:sz w:val="24"/>
          <w:szCs w:val="24"/>
        </w:rPr>
        <w:lastRenderedPageBreak/>
        <w:t xml:space="preserve">per word in the collection until all are evaluated and there are no more </w:t>
      </w:r>
      <w:proofErr w:type="spellStart"/>
      <w:r w:rsidR="00526B39" w:rsidRPr="00A97CEB">
        <w:rPr>
          <w:rFonts w:ascii="Times New Roman" w:hAnsi="Times New Roman" w:cs="Times New Roman"/>
          <w:sz w:val="24"/>
          <w:szCs w:val="24"/>
        </w:rPr>
        <w:t>synsets</w:t>
      </w:r>
      <w:proofErr w:type="spellEnd"/>
      <w:r w:rsidR="00526B39" w:rsidRPr="00A97CEB">
        <w:rPr>
          <w:rFonts w:ascii="Times New Roman" w:hAnsi="Times New Roman" w:cs="Times New Roman"/>
          <w:sz w:val="24"/>
          <w:szCs w:val="24"/>
        </w:rPr>
        <w:t xml:space="preserve"> to be resampled.</w:t>
      </w:r>
    </w:p>
    <w:p w:rsidR="001D1D53" w:rsidRPr="00A97CEB" w:rsidRDefault="00526B39" w:rsidP="00D20D5A">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t>In the Analyzer Module, There will be an input of a document. A document will undergo preprocessing. The preprocessing phase consists of sentence splitting, tokenization, and Part-of-Speech Tagging. After undergoing preprocessing,</w:t>
      </w:r>
      <w:r w:rsidR="005D585B" w:rsidRPr="00A97CEB">
        <w:rPr>
          <w:rFonts w:ascii="Times New Roman" w:hAnsi="Times New Roman" w:cs="Times New Roman"/>
          <w:sz w:val="24"/>
          <w:szCs w:val="24"/>
        </w:rPr>
        <w:t xml:space="preserve"> for each sentence </w:t>
      </w:r>
      <w:r w:rsidRPr="00A97CEB">
        <w:rPr>
          <w:rFonts w:ascii="Times New Roman" w:hAnsi="Times New Roman" w:cs="Times New Roman"/>
          <w:sz w:val="24"/>
          <w:szCs w:val="24"/>
        </w:rPr>
        <w:t>there will be a search for candidates in inappropriate expressions</w:t>
      </w:r>
      <w:r w:rsidR="005D585B" w:rsidRPr="00A97CEB">
        <w:rPr>
          <w:rFonts w:ascii="Times New Roman" w:hAnsi="Times New Roman" w:cs="Times New Roman"/>
          <w:sz w:val="24"/>
          <w:szCs w:val="24"/>
        </w:rPr>
        <w:t>, which will be based on the collected features in the knowledge base</w:t>
      </w:r>
      <w:r w:rsidRPr="00A97CEB">
        <w:rPr>
          <w:rFonts w:ascii="Times New Roman" w:hAnsi="Times New Roman" w:cs="Times New Roman"/>
          <w:sz w:val="24"/>
          <w:szCs w:val="24"/>
        </w:rPr>
        <w:t>.</w:t>
      </w:r>
      <w:r w:rsidR="005D585B" w:rsidRPr="00A97CEB">
        <w:rPr>
          <w:rFonts w:ascii="Times New Roman" w:hAnsi="Times New Roman" w:cs="Times New Roman"/>
          <w:sz w:val="24"/>
          <w:szCs w:val="24"/>
        </w:rPr>
        <w:t xml:space="preserve"> Then the sentence will undergo to the Relational Inference Analyzer, where it determines the inappropriateness of the ca</w:t>
      </w:r>
      <w:r w:rsidR="001A7250" w:rsidRPr="00A97CEB">
        <w:rPr>
          <w:rFonts w:ascii="Times New Roman" w:hAnsi="Times New Roman" w:cs="Times New Roman"/>
          <w:sz w:val="24"/>
          <w:szCs w:val="24"/>
        </w:rPr>
        <w:t>ndidate words based each words’ Lexical Syntactic Features</w:t>
      </w:r>
      <w:r w:rsidR="005D585B" w:rsidRPr="00A97CEB">
        <w:rPr>
          <w:rFonts w:ascii="Times New Roman" w:hAnsi="Times New Roman" w:cs="Times New Roman"/>
          <w:sz w:val="24"/>
          <w:szCs w:val="24"/>
        </w:rPr>
        <w:t xml:space="preserve"> and its relations to the other existing words in the same sentence.</w:t>
      </w:r>
      <w:r w:rsidR="00455878" w:rsidRPr="00A97CEB">
        <w:rPr>
          <w:rFonts w:ascii="Times New Roman" w:hAnsi="Times New Roman" w:cs="Times New Roman"/>
          <w:sz w:val="24"/>
          <w:szCs w:val="24"/>
        </w:rPr>
        <w:t xml:space="preserve"> If the analyzer determines the sentence has an inappropriate sense, then, the sentence will be scored by a polarity analyzer, which is based on naïve </w:t>
      </w:r>
      <w:proofErr w:type="spellStart"/>
      <w:r w:rsidR="00455878" w:rsidRPr="00A97CEB">
        <w:rPr>
          <w:rFonts w:ascii="Times New Roman" w:hAnsi="Times New Roman" w:cs="Times New Roman"/>
          <w:sz w:val="24"/>
          <w:szCs w:val="24"/>
        </w:rPr>
        <w:t>bayes</w:t>
      </w:r>
      <w:proofErr w:type="spellEnd"/>
      <w:r w:rsidR="00455878" w:rsidRPr="00A97CEB">
        <w:rPr>
          <w:rFonts w:ascii="Times New Roman" w:hAnsi="Times New Roman" w:cs="Times New Roman"/>
          <w:sz w:val="24"/>
          <w:szCs w:val="24"/>
        </w:rPr>
        <w:t xml:space="preserve"> model. </w:t>
      </w:r>
      <w:r w:rsidR="001A7250" w:rsidRPr="00A97CEB">
        <w:rPr>
          <w:rFonts w:ascii="Times New Roman" w:hAnsi="Times New Roman" w:cs="Times New Roman"/>
          <w:sz w:val="24"/>
          <w:szCs w:val="24"/>
        </w:rPr>
        <w:t xml:space="preserve">The results will determine the inappropriateness of the sentence. If the </w:t>
      </w:r>
      <w:r w:rsidR="008008F3" w:rsidRPr="00A97CEB">
        <w:rPr>
          <w:rFonts w:ascii="Times New Roman" w:hAnsi="Times New Roman" w:cs="Times New Roman"/>
          <w:sz w:val="24"/>
          <w:szCs w:val="24"/>
        </w:rPr>
        <w:t>sentence</w:t>
      </w:r>
      <w:r w:rsidR="001A7250" w:rsidRPr="00A97CEB">
        <w:rPr>
          <w:rFonts w:ascii="Times New Roman" w:hAnsi="Times New Roman" w:cs="Times New Roman"/>
          <w:sz w:val="24"/>
          <w:szCs w:val="24"/>
        </w:rPr>
        <w:t xml:space="preserve"> is determined as inappropriate,   the analyzer will list down the candidate inappropriate expressions inside it.</w:t>
      </w:r>
    </w:p>
    <w:p w:rsidR="00201DCA" w:rsidRPr="00A97CEB" w:rsidRDefault="00D20D5A"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3.4</w:t>
      </w:r>
      <w:r w:rsidR="00201DCA" w:rsidRPr="00A97CEB">
        <w:rPr>
          <w:rFonts w:ascii="Times New Roman" w:hAnsi="Times New Roman" w:cs="Times New Roman"/>
          <w:b/>
          <w:sz w:val="24"/>
          <w:szCs w:val="24"/>
        </w:rPr>
        <w:t xml:space="preserve"> Sampling Technique</w:t>
      </w:r>
    </w:p>
    <w:p w:rsidR="00AA4627" w:rsidRPr="00A97CEB" w:rsidRDefault="00AA4627" w:rsidP="00A97CEB">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The researchers will implement a purposive quota sampling for the collection of document samples from 9gag.com comments, manila bulletin editorials. The researches will implement an availability sampling for the collection of inappropriate expressions with a minimum of 5 text files in which it contains files as lists of inappropriate expressions.</w:t>
      </w:r>
    </w:p>
    <w:p w:rsidR="001C426F" w:rsidRPr="00A97CEB" w:rsidRDefault="00D20D5A" w:rsidP="001C426F">
      <w:pPr>
        <w:spacing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b/>
          <w:sz w:val="24"/>
          <w:szCs w:val="24"/>
        </w:rPr>
        <w:t>3.5</w:t>
      </w:r>
      <w:r w:rsidR="00201DCA" w:rsidRPr="00A97CEB">
        <w:rPr>
          <w:rFonts w:ascii="Times New Roman" w:hAnsi="Times New Roman" w:cs="Times New Roman"/>
          <w:b/>
          <w:sz w:val="24"/>
          <w:szCs w:val="24"/>
        </w:rPr>
        <w:t xml:space="preserve"> Instrumentation</w:t>
      </w:r>
      <w:r w:rsidR="001C426F" w:rsidRPr="00A97CEB">
        <w:rPr>
          <w:rFonts w:ascii="Times New Roman" w:hAnsi="Times New Roman" w:cs="Times New Roman"/>
          <w:sz w:val="24"/>
          <w:szCs w:val="24"/>
          <w:shd w:val="clear" w:color="auto" w:fill="FFFFFF"/>
        </w:rPr>
        <w:t xml:space="preserve"> </w:t>
      </w:r>
    </w:p>
    <w:p w:rsidR="003F0274" w:rsidRPr="00A97CEB" w:rsidRDefault="001C426F" w:rsidP="00B57A56">
      <w:pPr>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Pr="00A97CEB">
        <w:rPr>
          <w:rFonts w:ascii="Times New Roman" w:hAnsi="Times New Roman" w:cs="Times New Roman"/>
          <w:sz w:val="24"/>
          <w:szCs w:val="24"/>
        </w:rPr>
        <w:t xml:space="preserve">The study </w:t>
      </w:r>
      <w:r w:rsidR="00E571D5" w:rsidRPr="00A97CEB">
        <w:rPr>
          <w:rFonts w:ascii="Times New Roman" w:hAnsi="Times New Roman" w:cs="Times New Roman"/>
          <w:sz w:val="24"/>
          <w:szCs w:val="24"/>
        </w:rPr>
        <w:t>utilizes</w:t>
      </w:r>
      <w:r w:rsidRPr="00A97CEB">
        <w:rPr>
          <w:rFonts w:ascii="Times New Roman" w:hAnsi="Times New Roman" w:cs="Times New Roman"/>
          <w:sz w:val="24"/>
          <w:szCs w:val="24"/>
        </w:rPr>
        <w:t xml:space="preserve"> experiments to </w:t>
      </w:r>
      <w:r w:rsidRPr="00A97CEB">
        <w:rPr>
          <w:rFonts w:ascii="Times New Roman" w:hAnsi="Times New Roman" w:cs="Times New Roman"/>
          <w:sz w:val="24"/>
          <w:szCs w:val="24"/>
        </w:rPr>
        <w:lastRenderedPageBreak/>
        <w:t>test its effectiveness on recognition of inappropriate expressions. The researchers will be using experiment paper to identify the results of the tests conducted.</w:t>
      </w:r>
    </w:p>
    <w:p w:rsidR="00201DCA" w:rsidRPr="00A97CEB" w:rsidRDefault="00E27025"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3.6</w:t>
      </w:r>
      <w:r w:rsidR="00201DCA" w:rsidRPr="00A97CEB">
        <w:rPr>
          <w:rFonts w:ascii="Times New Roman" w:hAnsi="Times New Roman" w:cs="Times New Roman"/>
          <w:b/>
          <w:sz w:val="24"/>
          <w:szCs w:val="24"/>
        </w:rPr>
        <w:t xml:space="preserve"> Data Gathering Procedure</w:t>
      </w:r>
    </w:p>
    <w:p w:rsidR="00FC177F" w:rsidRPr="00A97CEB" w:rsidRDefault="00E37428" w:rsidP="00090551">
      <w:pPr>
        <w:spacing w:line="480" w:lineRule="auto"/>
        <w:jc w:val="both"/>
        <w:rPr>
          <w:rFonts w:ascii="Times New Roman" w:hAnsi="Times New Roman" w:cs="Times New Roman"/>
          <w:b/>
          <w:sz w:val="24"/>
          <w:szCs w:val="24"/>
        </w:rPr>
      </w:pPr>
      <w:r w:rsidRPr="00A97CEB">
        <w:rPr>
          <w:rFonts w:ascii="Times New Roman" w:hAnsi="Times New Roman" w:cs="Times New Roman"/>
          <w:b/>
          <w:sz w:val="24"/>
          <w:szCs w:val="24"/>
        </w:rPr>
        <w:tab/>
      </w:r>
      <w:r w:rsidR="00A450E8" w:rsidRPr="00A97CEB">
        <w:rPr>
          <w:rFonts w:ascii="Times New Roman" w:hAnsi="Times New Roman" w:cs="Times New Roman"/>
          <w:sz w:val="24"/>
          <w:szCs w:val="24"/>
        </w:rPr>
        <w:t>The researchers will implement a purposive quota sampling for the collection of document samples from 9gag.com comments, manila bulletin editorials. The researches will implement an availability sampling for the collection of inappropriate expressions with a minimum of 5 text files in which it contains files as lists of inappropriate expressions.</w:t>
      </w:r>
    </w:p>
    <w:p w:rsidR="002B3220" w:rsidRPr="00A97CEB" w:rsidRDefault="00B97F4F"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w:t>
      </w:r>
      <w:r w:rsidR="00E27025" w:rsidRPr="00A97CEB">
        <w:rPr>
          <w:rFonts w:ascii="Times New Roman" w:hAnsi="Times New Roman" w:cs="Times New Roman"/>
          <w:b/>
          <w:sz w:val="24"/>
          <w:szCs w:val="24"/>
        </w:rPr>
        <w:t>.7</w:t>
      </w:r>
      <w:r w:rsidR="00201DCA" w:rsidRPr="00A97CEB">
        <w:rPr>
          <w:rFonts w:ascii="Times New Roman" w:hAnsi="Times New Roman" w:cs="Times New Roman"/>
          <w:b/>
          <w:sz w:val="24"/>
          <w:szCs w:val="24"/>
        </w:rPr>
        <w:t xml:space="preserve"> Statistical Treatment</w:t>
      </w:r>
    </w:p>
    <w:p w:rsidR="002D0AE7" w:rsidRPr="00A97CEB" w:rsidRDefault="002D0AE7" w:rsidP="004804B9">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The performance of the Sentiment Analysis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2D0AE7" w:rsidRPr="00A97CEB" w:rsidRDefault="002D0AE7" w:rsidP="004804B9">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2D0AE7" w:rsidRPr="00A97CEB" w:rsidRDefault="002D0AE7"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t>Where:</w:t>
      </w:r>
    </w:p>
    <w:p w:rsidR="002D0AE7" w:rsidRPr="00A97CEB" w:rsidRDefault="001C426F"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softHyphen/>
      </w:r>
      <w:r w:rsidRPr="00A97CEB">
        <w:rPr>
          <w:rFonts w:ascii="Times New Roman" w:eastAsiaTheme="minorEastAsia" w:hAnsi="Times New Roman" w:cs="Times New Roman"/>
          <w:sz w:val="24"/>
          <w:szCs w:val="24"/>
        </w:rPr>
        <w:softHyphen/>
      </w:r>
      <w:r w:rsidR="002D0AE7" w:rsidRPr="00A97CEB">
        <w:rPr>
          <w:rFonts w:ascii="Times New Roman" w:eastAsiaTheme="minorEastAsia" w:hAnsi="Times New Roman" w:cs="Times New Roman"/>
          <w:sz w:val="24"/>
          <w:szCs w:val="24"/>
        </w:rPr>
        <w:tab/>
        <w:t>F = F-measure</w:t>
      </w:r>
    </w:p>
    <w:p w:rsidR="002D0AE7" w:rsidRPr="00A97CEB" w:rsidRDefault="002D0AE7"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tab/>
        <w:t>P = Precision –</w:t>
      </w:r>
      <w:r w:rsidR="0060020A" w:rsidRPr="00A97CEB">
        <w:rPr>
          <w:rFonts w:ascii="Times New Roman" w:eastAsiaTheme="minorEastAsia" w:hAnsi="Times New Roman" w:cs="Times New Roman"/>
          <w:sz w:val="24"/>
          <w:szCs w:val="24"/>
        </w:rPr>
        <w:t xml:space="preserve"> Percentage of identified comments that is inappropriate.</w:t>
      </w:r>
    </w:p>
    <w:p w:rsidR="00A1522A" w:rsidRPr="00A97CEB" w:rsidRDefault="0060020A"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tab/>
        <w:t>R = Recall – Percentage of inappropriate expressions correctly identified.</w:t>
      </w: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A930D6" w:rsidRDefault="0009741D" w:rsidP="008472A1">
          <w:pPr>
            <w:pStyle w:val="Heading1"/>
            <w:spacing w:before="0" w:line="480" w:lineRule="auto"/>
            <w:rPr>
              <w:rFonts w:ascii="Times New Roman" w:hAnsi="Times New Roman" w:cs="Times New Roman"/>
              <w:color w:val="000000" w:themeColor="text1"/>
              <w:sz w:val="24"/>
              <w:szCs w:val="24"/>
            </w:rPr>
          </w:pPr>
          <w:r w:rsidRPr="00A97CEB">
            <w:rPr>
              <w:rFonts w:ascii="Times New Roman" w:hAnsi="Times New Roman" w:cs="Times New Roman"/>
              <w:color w:val="000000" w:themeColor="text1"/>
              <w:sz w:val="24"/>
              <w:szCs w:val="24"/>
            </w:rPr>
            <w:t>Bibliography</w:t>
          </w:r>
        </w:p>
        <w:p w:rsidR="007E2661" w:rsidRPr="007E2661" w:rsidRDefault="007E2661" w:rsidP="007E2661">
          <w:pPr>
            <w:rPr>
              <w:lang w:bidi="en-US"/>
            </w:rPr>
          </w:pPr>
        </w:p>
        <w:p w:rsidR="008472A1" w:rsidRPr="00A97CEB" w:rsidRDefault="0009741D"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Balcan, M. and Blum, M. Open Problems in Efficient Semi-Supervised. </w:t>
          </w:r>
          <w:r w:rsidRPr="00A97CEB">
            <w:rPr>
              <w:rFonts w:ascii="Times New Roman" w:hAnsi="Times New Roman" w:cs="Times New Roman"/>
              <w:i/>
              <w:iCs/>
              <w:noProof/>
              <w:sz w:val="24"/>
              <w:szCs w:val="24"/>
            </w:rPr>
            <w:t>In</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Proceedings of</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National Science Fou</w:t>
          </w:r>
          <w:r w:rsidR="007E2661">
            <w:rPr>
              <w:rFonts w:ascii="Times New Roman" w:hAnsi="Times New Roman" w:cs="Times New Roman"/>
              <w:i/>
              <w:iCs/>
              <w:noProof/>
              <w:sz w:val="24"/>
              <w:szCs w:val="24"/>
            </w:rPr>
            <w:t xml:space="preserve">ndation Grant CCF-0514922 and a </w:t>
          </w:r>
          <w:r w:rsidRPr="00A97CEB">
            <w:rPr>
              <w:rFonts w:ascii="Times New Roman" w:hAnsi="Times New Roman" w:cs="Times New Roman"/>
              <w:i/>
              <w:iCs/>
              <w:noProof/>
              <w:sz w:val="24"/>
              <w:szCs w:val="24"/>
            </w:rPr>
            <w:t>Google Research Grant</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(n.d.).</w:t>
          </w:r>
        </w:p>
        <w:p w:rsidR="0009741D" w:rsidRPr="007E2661" w:rsidRDefault="0009741D" w:rsidP="005F6F8E">
          <w:pPr>
            <w:spacing w:after="0" w:line="480" w:lineRule="auto"/>
            <w:jc w:val="both"/>
            <w:rPr>
              <w:rFonts w:ascii="Times New Roman" w:hAnsi="Times New Roman" w:cs="Times New Roman"/>
              <w:i/>
              <w:iCs/>
              <w:noProof/>
              <w:sz w:val="24"/>
              <w:szCs w:val="24"/>
            </w:rPr>
          </w:pPr>
          <w:r w:rsidRPr="00A97CEB">
            <w:rPr>
              <w:rFonts w:ascii="Times New Roman" w:hAnsi="Times New Roman" w:cs="Times New Roman"/>
              <w:noProof/>
              <w:sz w:val="24"/>
              <w:szCs w:val="24"/>
            </w:rPr>
            <w:t>Balahur, M., Lloret, E., Montoyo, A. and Palomar M. Towards Building a Competitive</w:t>
          </w:r>
          <w:r w:rsidRPr="00A97CEB">
            <w:rPr>
              <w:rFonts w:ascii="Times New Roman" w:hAnsi="Times New Roman" w:cs="Times New Roman"/>
              <w:noProof/>
              <w:sz w:val="24"/>
              <w:szCs w:val="24"/>
            </w:rPr>
            <w:tab/>
            <w:t xml:space="preserve">Opinion Summarization System. </w:t>
          </w:r>
          <w:r w:rsidRPr="00A97CEB">
            <w:rPr>
              <w:rFonts w:ascii="Times New Roman" w:hAnsi="Times New Roman" w:cs="Times New Roman"/>
              <w:i/>
              <w:iCs/>
              <w:noProof/>
              <w:sz w:val="24"/>
              <w:szCs w:val="24"/>
            </w:rPr>
            <w:t>In Proceedings of NAACL-09 Student</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Research</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Workshop and Doctoral Consortium</w:t>
          </w:r>
          <w:r w:rsidRPr="00A97CEB">
            <w:rPr>
              <w:rFonts w:ascii="Times New Roman" w:hAnsi="Times New Roman" w:cs="Times New Roman"/>
              <w:noProof/>
              <w:sz w:val="24"/>
              <w:szCs w:val="24"/>
            </w:rPr>
            <w:t xml:space="preserve"> (2009), pp. 72-77.</w:t>
          </w:r>
        </w:p>
        <w:p w:rsidR="00880DE2" w:rsidRPr="00A97CEB" w:rsidRDefault="00880DE2" w:rsidP="005F6F8E">
          <w:pPr>
            <w:pStyle w:val="Bibliography"/>
            <w:jc w:val="both"/>
            <w:rPr>
              <w:rFonts w:ascii="Times New Roman" w:hAnsi="Times New Roman" w:cs="Times New Roman"/>
              <w:noProof/>
              <w:sz w:val="24"/>
              <w:szCs w:val="24"/>
            </w:rPr>
          </w:pPr>
          <w:r w:rsidRPr="00A97CEB">
            <w:rPr>
              <w:rFonts w:ascii="Times New Roman" w:hAnsi="Times New Roman" w:cs="Times New Roman"/>
              <w:noProof/>
              <w:sz w:val="24"/>
              <w:szCs w:val="24"/>
            </w:rPr>
            <w:t>Bellmore, A., Xu, J.M. and Zhu, X. Fast Learning for Sentiment Analysis</w:t>
          </w:r>
          <w:r w:rsidR="007E2661">
            <w:rPr>
              <w:rFonts w:ascii="Times New Roman" w:hAnsi="Times New Roman" w:cs="Times New Roman"/>
              <w:noProof/>
              <w:sz w:val="24"/>
              <w:szCs w:val="24"/>
            </w:rPr>
            <w:t xml:space="preserve"> on Bullying. </w:t>
          </w:r>
          <w:r w:rsidR="007E2661">
            <w:rPr>
              <w:rFonts w:ascii="Times New Roman" w:hAnsi="Times New Roman" w:cs="Times New Roman"/>
              <w:i/>
              <w:iCs/>
              <w:noProof/>
              <w:sz w:val="24"/>
              <w:szCs w:val="24"/>
            </w:rPr>
            <w:t>In</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ACM 978-1-4503-1543-2/12/08</w:t>
          </w:r>
          <w:r w:rsidRPr="00A97CEB">
            <w:rPr>
              <w:rFonts w:ascii="Times New Roman" w:hAnsi="Times New Roman" w:cs="Times New Roman"/>
              <w:noProof/>
              <w:sz w:val="24"/>
              <w:szCs w:val="24"/>
            </w:rPr>
            <w:t xml:space="preserve"> (August 2012).</w:t>
          </w:r>
        </w:p>
        <w:p w:rsidR="009A1C44" w:rsidRPr="00A97CEB" w:rsidRDefault="009A1C44"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Blum, A. and Mitchell, T. Combining Labeled and U</w:t>
          </w:r>
          <w:r w:rsidR="007E2661">
            <w:rPr>
              <w:rFonts w:ascii="Times New Roman" w:hAnsi="Times New Roman" w:cs="Times New Roman"/>
              <w:noProof/>
              <w:sz w:val="24"/>
              <w:szCs w:val="24"/>
            </w:rPr>
            <w:t xml:space="preserve">nlabeled Data with Co-Training. </w:t>
          </w:r>
          <w:r w:rsidR="007E2661">
            <w:rPr>
              <w:rFonts w:ascii="Times New Roman" w:hAnsi="Times New Roman" w:cs="Times New Roman"/>
              <w:i/>
              <w:iCs/>
              <w:noProof/>
              <w:sz w:val="24"/>
              <w:szCs w:val="24"/>
            </w:rPr>
            <w:t>In</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the Eleventh Annual Conference on Computational</w:t>
          </w:r>
          <w:r w:rsidRPr="00A97CEB">
            <w:rPr>
              <w:rFonts w:ascii="Times New Roman" w:hAnsi="Times New Roman" w:cs="Times New Roman"/>
              <w:i/>
              <w:iCs/>
              <w:noProof/>
              <w:sz w:val="24"/>
              <w:szCs w:val="24"/>
            </w:rPr>
            <w:tab/>
            <w:t>Learning Theory</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(1998), pp. 92-100.</w:t>
          </w:r>
        </w:p>
        <w:p w:rsidR="0009741D" w:rsidRPr="00A97CEB" w:rsidRDefault="0009741D"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Bowyer, K., Chawla, N., Hall, L. and Kegelmeyer, W. SMOTE: Synthetic Minority</w:t>
          </w:r>
          <w:r w:rsidRPr="00A97CEB">
            <w:rPr>
              <w:rFonts w:ascii="Times New Roman" w:hAnsi="Times New Roman" w:cs="Times New Roman"/>
              <w:noProof/>
              <w:sz w:val="24"/>
              <w:szCs w:val="24"/>
            </w:rPr>
            <w:tab/>
            <w:t xml:space="preserve">Over-Sampling Technique. </w:t>
          </w:r>
          <w:r w:rsidRPr="00A97CEB">
            <w:rPr>
              <w:rFonts w:ascii="Times New Roman" w:hAnsi="Times New Roman" w:cs="Times New Roman"/>
              <w:i/>
              <w:iCs/>
              <w:noProof/>
              <w:sz w:val="24"/>
              <w:szCs w:val="24"/>
            </w:rPr>
            <w:t>Journal of Artificial Intelligence Research</w:t>
          </w:r>
          <w:r w:rsidRPr="00A97CEB">
            <w:rPr>
              <w:rFonts w:ascii="Times New Roman" w:hAnsi="Times New Roman" w:cs="Times New Roman"/>
              <w:noProof/>
              <w:sz w:val="24"/>
              <w:szCs w:val="24"/>
            </w:rPr>
            <w:t>, 16</w:t>
          </w:r>
          <w:r w:rsidRPr="00A97CEB">
            <w:rPr>
              <w:rFonts w:ascii="Times New Roman" w:hAnsi="Times New Roman" w:cs="Times New Roman"/>
              <w:noProof/>
              <w:sz w:val="24"/>
              <w:szCs w:val="24"/>
            </w:rPr>
            <w:tab/>
          </w:r>
          <w:r w:rsidR="007E2661">
            <w:rPr>
              <w:rFonts w:ascii="Times New Roman" w:hAnsi="Times New Roman" w:cs="Times New Roman"/>
              <w:noProof/>
              <w:sz w:val="24"/>
              <w:szCs w:val="24"/>
            </w:rPr>
            <w:t>(2002), pp.</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321-357.</w:t>
          </w:r>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Cardie, C., Wiebe, J. and Wilson T. Anotat</w:t>
          </w:r>
          <w:r w:rsidR="007E2661">
            <w:rPr>
              <w:rFonts w:ascii="Times New Roman" w:hAnsi="Times New Roman" w:cs="Times New Roman"/>
              <w:noProof/>
              <w:sz w:val="24"/>
              <w:szCs w:val="24"/>
            </w:rPr>
            <w:t>ing Expressions of Opinions and Emotions in</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 xml:space="preserve">Language. </w:t>
          </w:r>
          <w:r w:rsidRPr="00A97CEB">
            <w:rPr>
              <w:rFonts w:ascii="Times New Roman" w:hAnsi="Times New Roman" w:cs="Times New Roman"/>
              <w:i/>
              <w:iCs/>
              <w:noProof/>
              <w:sz w:val="24"/>
              <w:szCs w:val="24"/>
            </w:rPr>
            <w:t>Language Resources and Evaluation</w:t>
          </w:r>
          <w:r w:rsidRPr="00A97CEB">
            <w:rPr>
              <w:rFonts w:ascii="Times New Roman" w:hAnsi="Times New Roman" w:cs="Times New Roman"/>
              <w:noProof/>
              <w:sz w:val="24"/>
              <w:szCs w:val="24"/>
            </w:rPr>
            <w:t>, 39, 2/3 (2005).</w:t>
          </w:r>
        </w:p>
        <w:p w:rsidR="000D5087" w:rsidRPr="00A97CEB" w:rsidRDefault="000D5087" w:rsidP="005F6F8E">
          <w:pPr>
            <w:spacing w:after="0" w:line="480" w:lineRule="auto"/>
            <w:jc w:val="both"/>
            <w:rPr>
              <w:rStyle w:val="Hyperlink"/>
              <w:rFonts w:ascii="Times New Roman" w:hAnsi="Times New Roman" w:cs="Times New Roman"/>
              <w:noProof/>
              <w:sz w:val="24"/>
              <w:szCs w:val="24"/>
            </w:rPr>
          </w:pPr>
          <w:r w:rsidRPr="00A97CEB">
            <w:rPr>
              <w:rFonts w:ascii="Times New Roman" w:hAnsi="Times New Roman" w:cs="Times New Roman"/>
              <w:i/>
              <w:iCs/>
              <w:noProof/>
              <w:sz w:val="24"/>
              <w:szCs w:val="24"/>
            </w:rPr>
            <w:t>Chapter 4: The Original Bootstrap Method</w:t>
          </w:r>
          <w:r w:rsidRPr="00A97CEB">
            <w:rPr>
              <w:rFonts w:ascii="Times New Roman" w:hAnsi="Times New Roman" w:cs="Times New Roman"/>
              <w:noProof/>
              <w:sz w:val="24"/>
              <w:szCs w:val="24"/>
            </w:rPr>
            <w:t>. n.d, from VirginiaTech:</w:t>
          </w:r>
          <w:r w:rsidRPr="00A97CEB">
            <w:rPr>
              <w:rFonts w:ascii="Times New Roman" w:hAnsi="Times New Roman" w:cs="Times New Roman"/>
              <w:noProof/>
              <w:sz w:val="24"/>
              <w:szCs w:val="24"/>
            </w:rPr>
            <w:tab/>
          </w:r>
          <w:hyperlink r:id="rId11" w:history="1">
            <w:r w:rsidRPr="00A97CEB">
              <w:rPr>
                <w:rStyle w:val="Hyperlink"/>
                <w:rFonts w:ascii="Times New Roman" w:hAnsi="Times New Roman" w:cs="Times New Roman"/>
                <w:noProof/>
                <w:sz w:val="24"/>
                <w:szCs w:val="24"/>
              </w:rPr>
              <w:t>http://scholar.lib.vt.edu/theses/available/etd-6169714555/unrestricted/Ch4.pdf</w:t>
            </w:r>
          </w:hyperlink>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Chen, Y., Xu, H., Zhou, Y. and Sencun, Z. Detecting Offensive Language in Social</w:t>
          </w:r>
          <w:r w:rsidRPr="00A97CEB">
            <w:rPr>
              <w:rFonts w:ascii="Times New Roman" w:hAnsi="Times New Roman" w:cs="Times New Roman"/>
              <w:noProof/>
              <w:sz w:val="24"/>
              <w:szCs w:val="24"/>
            </w:rPr>
            <w:tab/>
            <w:t xml:space="preserve">Media to Protect Adolescent Online Safety. </w:t>
          </w:r>
          <w:r w:rsidRPr="00A97CEB">
            <w:rPr>
              <w:rFonts w:ascii="Times New Roman" w:hAnsi="Times New Roman" w:cs="Times New Roman"/>
              <w:i/>
              <w:iCs/>
              <w:noProof/>
              <w:sz w:val="24"/>
              <w:szCs w:val="24"/>
            </w:rPr>
            <w:t>In Proceedings of PennState</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College of</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Information Sciences and Technology</w:t>
          </w:r>
          <w:r w:rsidRPr="00A97CEB">
            <w:rPr>
              <w:rFonts w:ascii="Times New Roman" w:hAnsi="Times New Roman" w:cs="Times New Roman"/>
              <w:noProof/>
              <w:sz w:val="24"/>
              <w:szCs w:val="24"/>
            </w:rPr>
            <w:t xml:space="preserve"> (2012).</w:t>
          </w:r>
        </w:p>
        <w:p w:rsidR="000D5087" w:rsidRPr="00A97CEB" w:rsidRDefault="000D5087" w:rsidP="005F6F8E">
          <w:pPr>
            <w:spacing w:after="0" w:line="480" w:lineRule="auto"/>
            <w:jc w:val="both"/>
            <w:rPr>
              <w:rFonts w:ascii="Times New Roman" w:hAnsi="Times New Roman" w:cs="Times New Roman"/>
              <w:sz w:val="24"/>
              <w:szCs w:val="24"/>
              <w:lang w:bidi="en-US"/>
            </w:rPr>
          </w:pPr>
          <w:r w:rsidRPr="00A97CEB">
            <w:rPr>
              <w:rFonts w:ascii="Times New Roman" w:hAnsi="Times New Roman" w:cs="Times New Roman"/>
              <w:noProof/>
              <w:sz w:val="24"/>
              <w:szCs w:val="24"/>
            </w:rPr>
            <w:lastRenderedPageBreak/>
            <w:t xml:space="preserve">Cheng, J., Hu, M. and Liu, B. Opinion Observer: Analyzing and Comparing </w:t>
          </w:r>
          <w:r w:rsidR="005F6F8E">
            <w:rPr>
              <w:rFonts w:ascii="Times New Roman" w:hAnsi="Times New Roman" w:cs="Times New Roman"/>
              <w:noProof/>
              <w:sz w:val="24"/>
              <w:szCs w:val="24"/>
            </w:rPr>
            <w:t xml:space="preserve">Opinions </w:t>
          </w:r>
          <w:r w:rsidR="007E2661">
            <w:rPr>
              <w:rFonts w:ascii="Times New Roman" w:hAnsi="Times New Roman" w:cs="Times New Roman"/>
              <w:noProof/>
              <w:sz w:val="24"/>
              <w:szCs w:val="24"/>
            </w:rPr>
            <w:t>on</w:t>
          </w:r>
          <w:r w:rsidR="007E2661">
            <w:rPr>
              <w:rFonts w:ascii="Times New Roman" w:hAnsi="Times New Roman" w:cs="Times New Roman"/>
              <w:noProof/>
              <w:sz w:val="24"/>
              <w:szCs w:val="24"/>
            </w:rPr>
            <w:tab/>
          </w:r>
          <w:r w:rsidR="005F6F8E">
            <w:rPr>
              <w:rFonts w:ascii="Times New Roman" w:hAnsi="Times New Roman" w:cs="Times New Roman"/>
              <w:noProof/>
              <w:sz w:val="24"/>
              <w:szCs w:val="24"/>
            </w:rPr>
            <w:t>the</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Web. </w:t>
          </w:r>
          <w:r w:rsidRPr="00A97CEB">
            <w:rPr>
              <w:rFonts w:ascii="Times New Roman" w:hAnsi="Times New Roman" w:cs="Times New Roman"/>
              <w:i/>
              <w:iCs/>
              <w:noProof/>
              <w:sz w:val="24"/>
              <w:szCs w:val="24"/>
            </w:rPr>
            <w:t>In Proceedings of WWW-05</w:t>
          </w:r>
          <w:r w:rsidRPr="00A97CEB">
            <w:rPr>
              <w:rFonts w:ascii="Times New Roman" w:hAnsi="Times New Roman" w:cs="Times New Roman"/>
              <w:noProof/>
              <w:sz w:val="24"/>
              <w:szCs w:val="24"/>
            </w:rPr>
            <w:t xml:space="preserve"> (2005), pp.342-351.</w:t>
          </w:r>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Cui, H., Datar, M. and Mittal, V. Comparative Experiments in Sentiment</w:t>
          </w:r>
          <w:r w:rsidRPr="00A97CEB">
            <w:rPr>
              <w:rFonts w:ascii="Times New Roman" w:hAnsi="Times New Roman" w:cs="Times New Roman"/>
              <w:noProof/>
              <w:sz w:val="24"/>
              <w:szCs w:val="24"/>
            </w:rPr>
            <w:tab/>
          </w:r>
          <w:r w:rsidR="007E2661">
            <w:rPr>
              <w:rFonts w:ascii="Times New Roman" w:hAnsi="Times New Roman" w:cs="Times New Roman"/>
              <w:noProof/>
              <w:sz w:val="24"/>
              <w:szCs w:val="24"/>
            </w:rPr>
            <w:t>Classification for</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 xml:space="preserve">Online Product Reviews. </w:t>
          </w:r>
          <w:r w:rsidRPr="00A97CEB">
            <w:rPr>
              <w:rFonts w:ascii="Times New Roman" w:hAnsi="Times New Roman" w:cs="Times New Roman"/>
              <w:i/>
              <w:iCs/>
              <w:noProof/>
              <w:sz w:val="24"/>
              <w:szCs w:val="24"/>
            </w:rPr>
            <w:t>In Proceedings of AAAI-06</w:t>
          </w:r>
          <w:r w:rsidR="007E2661">
            <w:rPr>
              <w:rFonts w:ascii="Times New Roman" w:hAnsi="Times New Roman" w:cs="Times New Roman"/>
              <w:noProof/>
              <w:sz w:val="24"/>
              <w:szCs w:val="24"/>
            </w:rPr>
            <w:t xml:space="preserve"> (2006), </w:t>
          </w:r>
          <w:r w:rsidRPr="00A97CEB">
            <w:rPr>
              <w:rFonts w:ascii="Times New Roman" w:hAnsi="Times New Roman" w:cs="Times New Roman"/>
              <w:noProof/>
              <w:sz w:val="24"/>
              <w:szCs w:val="24"/>
            </w:rPr>
            <w:t>pp. 1265-1270.</w:t>
          </w:r>
        </w:p>
        <w:p w:rsidR="00880DE2" w:rsidRPr="00A97CEB" w:rsidRDefault="00880DE2"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Dasgupta, S. and Ng, V. Mine the Easy and Classify the Hard: Experiments with</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Automatic</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Sentiment Classification. </w:t>
          </w:r>
          <w:r w:rsidRPr="00A97CEB">
            <w:rPr>
              <w:rFonts w:ascii="Times New Roman" w:hAnsi="Times New Roman" w:cs="Times New Roman"/>
              <w:i/>
              <w:iCs/>
              <w:noProof/>
              <w:sz w:val="24"/>
              <w:szCs w:val="24"/>
            </w:rPr>
            <w:t>In Proceedings of ACL-IJCNLP-09</w:t>
          </w:r>
          <w:r w:rsidR="005F6F8E">
            <w:rPr>
              <w:rFonts w:ascii="Times New Roman" w:hAnsi="Times New Roman" w:cs="Times New Roman"/>
              <w:noProof/>
              <w:sz w:val="24"/>
              <w:szCs w:val="24"/>
            </w:rPr>
            <w:t xml:space="preserve"> </w:t>
          </w:r>
          <w:r w:rsidRPr="00A97CEB">
            <w:rPr>
              <w:rFonts w:ascii="Times New Roman" w:hAnsi="Times New Roman" w:cs="Times New Roman"/>
              <w:noProof/>
              <w:sz w:val="24"/>
              <w:szCs w:val="24"/>
            </w:rPr>
            <w:t>(2009), pp. 701-709.</w:t>
          </w:r>
        </w:p>
        <w:p w:rsidR="000D5087" w:rsidRPr="00A97CEB" w:rsidRDefault="000D5087" w:rsidP="005F6F8E">
          <w:pPr>
            <w:spacing w:after="0" w:line="480" w:lineRule="auto"/>
            <w:ind w:left="720" w:hanging="720"/>
            <w:jc w:val="both"/>
            <w:rPr>
              <w:rStyle w:val="reference-text"/>
              <w:rFonts w:ascii="Times New Roman" w:hAnsi="Times New Roman" w:cs="Times New Roman"/>
              <w:color w:val="252525"/>
              <w:sz w:val="24"/>
              <w:szCs w:val="24"/>
              <w:shd w:val="clear" w:color="auto" w:fill="FFFFFF"/>
            </w:rPr>
          </w:pPr>
          <w:r w:rsidRPr="00A97CEB">
            <w:rPr>
              <w:rStyle w:val="reference-text"/>
              <w:rFonts w:ascii="Times New Roman" w:hAnsi="Times New Roman" w:cs="Times New Roman"/>
              <w:color w:val="252525"/>
              <w:sz w:val="24"/>
              <w:szCs w:val="24"/>
              <w:shd w:val="clear" w:color="auto" w:fill="FFFFFF"/>
            </w:rPr>
            <w:t xml:space="preserve">"Definition of Profanity", Retrieved from on August 08, 2014 from Merriam-Webster Online Dictionary: </w:t>
          </w:r>
          <w:hyperlink r:id="rId12" w:history="1">
            <w:r w:rsidR="00880DE2" w:rsidRPr="00A97CEB">
              <w:rPr>
                <w:rStyle w:val="Hyperlink"/>
                <w:rFonts w:ascii="Times New Roman" w:hAnsi="Times New Roman" w:cs="Times New Roman"/>
                <w:sz w:val="24"/>
                <w:szCs w:val="24"/>
                <w:shd w:val="clear" w:color="auto" w:fill="FFFFFF"/>
              </w:rPr>
              <w:t>http://www.merriam-webster.com/dictionary/profanity</w:t>
            </w:r>
          </w:hyperlink>
        </w:p>
        <w:p w:rsidR="00880DE2" w:rsidRPr="00A97CEB" w:rsidRDefault="00880DE2" w:rsidP="005F6F8E">
          <w:pPr>
            <w:spacing w:after="0" w:line="480" w:lineRule="auto"/>
            <w:ind w:left="720" w:hanging="720"/>
            <w:jc w:val="both"/>
            <w:rPr>
              <w:rStyle w:val="reference-text"/>
              <w:rFonts w:ascii="Times New Roman" w:hAnsi="Times New Roman" w:cs="Times New Roman"/>
              <w:sz w:val="24"/>
              <w:szCs w:val="24"/>
            </w:rPr>
          </w:pPr>
          <w:proofErr w:type="spellStart"/>
          <w:r w:rsidRPr="00A97CEB">
            <w:rPr>
              <w:rFonts w:ascii="Times New Roman" w:hAnsi="Times New Roman" w:cs="Times New Roman"/>
              <w:color w:val="000000"/>
              <w:sz w:val="24"/>
              <w:szCs w:val="24"/>
              <w:shd w:val="clear" w:color="auto" w:fill="FFFFFF"/>
            </w:rPr>
            <w:t>Dr</w:t>
          </w:r>
          <w:proofErr w:type="spellEnd"/>
          <w:r w:rsidRPr="00A97CEB">
            <w:rPr>
              <w:rFonts w:ascii="Times New Roman" w:hAnsi="Times New Roman" w:cs="Times New Roman"/>
              <w:color w:val="000000"/>
              <w:sz w:val="24"/>
              <w:szCs w:val="24"/>
              <w:shd w:val="clear" w:color="auto" w:fill="FFFFFF"/>
            </w:rPr>
            <w:t xml:space="preserve"> Y Bi (</w:t>
          </w:r>
          <w:proofErr w:type="spellStart"/>
          <w:r w:rsidRPr="00A97CEB">
            <w:rPr>
              <w:rFonts w:ascii="Times New Roman" w:hAnsi="Times New Roman" w:cs="Times New Roman"/>
              <w:color w:val="000000"/>
              <w:sz w:val="24"/>
              <w:szCs w:val="24"/>
              <w:shd w:val="clear" w:color="auto" w:fill="FFFFFF"/>
            </w:rPr>
            <w:t>n.d.</w:t>
          </w:r>
          <w:proofErr w:type="spellEnd"/>
          <w:r w:rsidRPr="00A97CEB">
            <w:rPr>
              <w:rFonts w:ascii="Times New Roman" w:hAnsi="Times New Roman" w:cs="Times New Roman"/>
              <w:color w:val="000000"/>
              <w:sz w:val="24"/>
              <w:szCs w:val="24"/>
              <w:shd w:val="clear" w:color="auto" w:fill="FFFFFF"/>
            </w:rPr>
            <w:t xml:space="preserve">). </w:t>
          </w:r>
          <w:proofErr w:type="spellStart"/>
          <w:r w:rsidRPr="00A97CEB">
            <w:rPr>
              <w:rFonts w:ascii="Times New Roman" w:hAnsi="Times New Roman" w:cs="Times New Roman"/>
              <w:color w:val="000000"/>
              <w:sz w:val="24"/>
              <w:szCs w:val="24"/>
              <w:shd w:val="clear" w:color="auto" w:fill="FFFFFF"/>
            </w:rPr>
            <w:t>Analysing</w:t>
          </w:r>
          <w:proofErr w:type="spellEnd"/>
          <w:r w:rsidRPr="00A97CEB">
            <w:rPr>
              <w:rFonts w:ascii="Times New Roman" w:hAnsi="Times New Roman" w:cs="Times New Roman"/>
              <w:color w:val="000000"/>
              <w:sz w:val="24"/>
              <w:szCs w:val="24"/>
              <w:shd w:val="clear" w:color="auto" w:fill="FFFFFF"/>
            </w:rPr>
            <w:t xml:space="preserve"> Social Media to Detect Cyber Bullying using Sentiment Mining. School of Computing and Mathematics, Faculty of Computing and</w:t>
          </w:r>
          <w:r w:rsidR="005F6F8E">
            <w:rPr>
              <w:rFonts w:ascii="Times New Roman" w:hAnsi="Times New Roman" w:cs="Times New Roman"/>
              <w:color w:val="000000"/>
              <w:sz w:val="24"/>
              <w:szCs w:val="24"/>
              <w:shd w:val="clear" w:color="auto" w:fill="FFFFFF"/>
            </w:rPr>
            <w:t xml:space="preserve"> Engineering at the </w:t>
          </w:r>
          <w:proofErr w:type="spellStart"/>
          <w:r w:rsidR="005F6F8E">
            <w:rPr>
              <w:rFonts w:ascii="Times New Roman" w:hAnsi="Times New Roman" w:cs="Times New Roman"/>
              <w:color w:val="000000"/>
              <w:sz w:val="24"/>
              <w:szCs w:val="24"/>
              <w:shd w:val="clear" w:color="auto" w:fill="FFFFFF"/>
            </w:rPr>
            <w:t>Jordanstown</w:t>
          </w:r>
          <w:proofErr w:type="spellEnd"/>
          <w:r w:rsidR="005F6F8E">
            <w:rPr>
              <w:rFonts w:ascii="Times New Roman" w:hAnsi="Times New Roman" w:cs="Times New Roman"/>
              <w:color w:val="000000"/>
              <w:sz w:val="24"/>
              <w:szCs w:val="24"/>
              <w:shd w:val="clear" w:color="auto" w:fill="FFFFFF"/>
            </w:rPr>
            <w:t xml:space="preserve"> </w:t>
          </w:r>
          <w:r w:rsidRPr="00A97CEB">
            <w:rPr>
              <w:rFonts w:ascii="Times New Roman" w:hAnsi="Times New Roman" w:cs="Times New Roman"/>
              <w:color w:val="000000"/>
              <w:sz w:val="24"/>
              <w:szCs w:val="24"/>
              <w:shd w:val="clear" w:color="auto" w:fill="FFFFFF"/>
            </w:rPr>
            <w:t xml:space="preserve">Campus of the University of Ulster: </w:t>
          </w:r>
          <w:hyperlink r:id="rId13" w:history="1">
            <w:r w:rsidRPr="00A97CEB">
              <w:rPr>
                <w:rStyle w:val="Hyperlink"/>
                <w:rFonts w:ascii="Times New Roman" w:hAnsi="Times New Roman" w:cs="Times New Roman"/>
                <w:sz w:val="24"/>
                <w:szCs w:val="24"/>
                <w:shd w:val="clear" w:color="auto" w:fill="FFFFFF"/>
              </w:rPr>
              <w:t>http://www.findaphd.com/search/ProjectDetails.aspx?PJID=56055</w:t>
            </w:r>
          </w:hyperlink>
        </w:p>
        <w:p w:rsidR="00880DE2"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Duin R. and Juszczak, P. Uncertainty Sampling Met</w:t>
          </w:r>
          <w:r w:rsidR="005F6F8E">
            <w:rPr>
              <w:rFonts w:ascii="Times New Roman" w:hAnsi="Times New Roman" w:cs="Times New Roman"/>
              <w:noProof/>
              <w:sz w:val="24"/>
              <w:szCs w:val="24"/>
            </w:rPr>
            <w:t xml:space="preserve">hods for One-Class Classifiers. </w:t>
          </w:r>
          <w:r w:rsidR="005F6F8E">
            <w:rPr>
              <w:rFonts w:ascii="Times New Roman" w:hAnsi="Times New Roman" w:cs="Times New Roman"/>
              <w:i/>
              <w:iCs/>
              <w:noProof/>
              <w:sz w:val="24"/>
              <w:szCs w:val="24"/>
            </w:rPr>
            <w:t>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ICML-03, Workshop on Learning with Imbalanced Data</w:t>
          </w:r>
          <w:r w:rsidRPr="00A97CEB">
            <w:rPr>
              <w:rFonts w:ascii="Times New Roman" w:hAnsi="Times New Roman" w:cs="Times New Roman"/>
              <w:i/>
              <w:iCs/>
              <w:noProof/>
              <w:sz w:val="24"/>
              <w:szCs w:val="24"/>
            </w:rPr>
            <w:tab/>
            <w:t>Sets II</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(2003), pp. 81-88.</w:t>
          </w:r>
        </w:p>
        <w:p w:rsidR="009A1C44" w:rsidRPr="00A97CEB" w:rsidRDefault="009A1C4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Efron, B. and Tibshirani, R.J. </w:t>
          </w:r>
          <w:r w:rsidRPr="00A97CEB">
            <w:rPr>
              <w:rFonts w:ascii="Times New Roman" w:hAnsi="Times New Roman" w:cs="Times New Roman"/>
              <w:i/>
              <w:iCs/>
              <w:noProof/>
              <w:sz w:val="24"/>
              <w:szCs w:val="24"/>
            </w:rPr>
            <w:t>Chapter 8: The Bootstrap</w:t>
          </w:r>
          <w:r w:rsidRPr="00A97CEB">
            <w:rPr>
              <w:rFonts w:ascii="Times New Roman" w:hAnsi="Times New Roman" w:cs="Times New Roman"/>
              <w:noProof/>
              <w:sz w:val="24"/>
              <w:szCs w:val="24"/>
            </w:rPr>
            <w:t>. 1993.</w:t>
          </w:r>
        </w:p>
        <w:p w:rsidR="00880DE2" w:rsidRPr="00A97CEB" w:rsidRDefault="00880DE2" w:rsidP="005F6F8E">
          <w:pPr>
            <w:spacing w:line="480" w:lineRule="auto"/>
            <w:ind w:left="720" w:hanging="720"/>
            <w:jc w:val="both"/>
            <w:rPr>
              <w:rFonts w:ascii="Times New Roman" w:hAnsi="Times New Roman" w:cs="Times New Roman"/>
              <w:sz w:val="24"/>
              <w:szCs w:val="24"/>
            </w:rPr>
          </w:pPr>
          <w:r w:rsidRPr="00A97CEB">
            <w:rPr>
              <w:rFonts w:ascii="Times New Roman" w:hAnsi="Times New Roman" w:cs="Times New Roman"/>
              <w:noProof/>
              <w:sz w:val="24"/>
              <w:szCs w:val="24"/>
            </w:rPr>
            <w:t xml:space="preserve">Fan, B., Hong, J., Rose, C., Wang, L. and Xiang, G. Detecting Offensive Tweets via Topical Feature Discovery over a Large Scale Twitter Corpus. </w:t>
          </w:r>
          <w:r w:rsidRPr="00A97CEB">
            <w:rPr>
              <w:rFonts w:ascii="Times New Roman" w:hAnsi="Times New Roman" w:cs="Times New Roman"/>
              <w:i/>
              <w:iCs/>
              <w:noProof/>
              <w:sz w:val="24"/>
              <w:szCs w:val="24"/>
            </w:rPr>
            <w:t>In Proceedings of ACM 978-1-4503-1156-4/12/10</w:t>
          </w:r>
          <w:r w:rsidRPr="00A97CEB">
            <w:rPr>
              <w:rFonts w:ascii="Times New Roman" w:hAnsi="Times New Roman" w:cs="Times New Roman"/>
              <w:noProof/>
              <w:sz w:val="24"/>
              <w:szCs w:val="24"/>
            </w:rPr>
            <w:t xml:space="preserve"> (2012).</w:t>
          </w:r>
        </w:p>
        <w:p w:rsidR="00880DE2" w:rsidRPr="00A97CEB" w:rsidRDefault="00880DE2" w:rsidP="005F6F8E">
          <w:pPr>
            <w:spacing w:after="0" w:line="480" w:lineRule="auto"/>
            <w:ind w:left="720" w:hanging="720"/>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Hong, L., Xue, Z. and Yin, D. Detection of Harassment on Web 2.0. </w:t>
          </w:r>
          <w:r w:rsidRPr="00A97CEB">
            <w:rPr>
              <w:rFonts w:ascii="Times New Roman" w:hAnsi="Times New Roman" w:cs="Times New Roman"/>
              <w:i/>
              <w:iCs/>
              <w:noProof/>
              <w:sz w:val="24"/>
              <w:szCs w:val="24"/>
            </w:rPr>
            <w:t>In Proceedings of Lehigh University: Computer Science and Engineering</w:t>
          </w:r>
          <w:r w:rsidRPr="00A97CEB">
            <w:rPr>
              <w:rFonts w:ascii="Times New Roman" w:hAnsi="Times New Roman" w:cs="Times New Roman"/>
              <w:noProof/>
              <w:sz w:val="24"/>
              <w:szCs w:val="24"/>
            </w:rPr>
            <w:t xml:space="preserve"> (April 2009).</w:t>
          </w:r>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lastRenderedPageBreak/>
            <w:t>Huang, C., Lee, S., Li, S. and Zhou, G. Employing Personal/Impersonal Views in</w:t>
          </w:r>
          <w:r w:rsidRPr="00A97CEB">
            <w:rPr>
              <w:rFonts w:ascii="Times New Roman" w:hAnsi="Times New Roman" w:cs="Times New Roman"/>
              <w:noProof/>
              <w:sz w:val="24"/>
              <w:szCs w:val="24"/>
            </w:rPr>
            <w:tab/>
            <w:t>Supervis</w:t>
          </w:r>
          <w:r w:rsidR="005F6F8E">
            <w:rPr>
              <w:rFonts w:ascii="Times New Roman" w:hAnsi="Times New Roman" w:cs="Times New Roman"/>
              <w:noProof/>
              <w:sz w:val="24"/>
              <w:szCs w:val="24"/>
            </w:rPr>
            <w:t>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and Semi-supervised Sentiment Classification. </w:t>
          </w:r>
          <w:r w:rsidRPr="00A97CEB">
            <w:rPr>
              <w:rFonts w:ascii="Times New Roman" w:hAnsi="Times New Roman" w:cs="Times New Roman"/>
              <w:i/>
              <w:iCs/>
              <w:noProof/>
              <w:sz w:val="24"/>
              <w:szCs w:val="24"/>
            </w:rPr>
            <w:t>In Proceedings of</w:t>
          </w:r>
          <w:r w:rsidRPr="00A97CEB">
            <w:rPr>
              <w:rFonts w:ascii="Times New Roman" w:hAnsi="Times New Roman" w:cs="Times New Roman"/>
              <w:i/>
              <w:iCs/>
              <w:noProof/>
              <w:sz w:val="24"/>
              <w:szCs w:val="24"/>
            </w:rPr>
            <w:tab/>
            <w:t>ACL-10</w:t>
          </w:r>
          <w:r w:rsidR="005F6F8E">
            <w:rPr>
              <w:rFonts w:ascii="Times New Roman" w:hAnsi="Times New Roman" w:cs="Times New Roman"/>
              <w:noProof/>
              <w:sz w:val="24"/>
              <w:szCs w:val="24"/>
            </w:rPr>
            <w:t xml:space="preserve"> (2010),</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pp. 414-423.</w:t>
          </w:r>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Kong, F., Qian, L., Xhou, G. and Zhu, Q. Semi-Supervised Learning for Semantic</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Relation</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Classification using. </w:t>
          </w:r>
          <w:r w:rsidRPr="00A97CEB">
            <w:rPr>
              <w:rFonts w:ascii="Times New Roman" w:hAnsi="Times New Roman" w:cs="Times New Roman"/>
              <w:i/>
              <w:iCs/>
              <w:noProof/>
              <w:sz w:val="24"/>
              <w:szCs w:val="24"/>
            </w:rPr>
            <w:t>In Proceedings of 2009 Conference on</w:t>
          </w:r>
          <w:r w:rsidRPr="00A97CEB">
            <w:rPr>
              <w:rFonts w:ascii="Times New Roman" w:hAnsi="Times New Roman" w:cs="Times New Roman"/>
              <w:i/>
              <w:iCs/>
              <w:noProof/>
              <w:sz w:val="24"/>
              <w:szCs w:val="24"/>
            </w:rPr>
            <w:tab/>
          </w:r>
          <w:r w:rsidR="005F6F8E">
            <w:rPr>
              <w:rFonts w:ascii="Times New Roman" w:hAnsi="Times New Roman" w:cs="Times New Roman"/>
              <w:i/>
              <w:iCs/>
              <w:noProof/>
              <w:sz w:val="24"/>
              <w:szCs w:val="24"/>
            </w:rPr>
            <w:t>Empirical Methods 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Natural Language Processing</w:t>
          </w:r>
          <w:r w:rsidR="005F6F8E">
            <w:rPr>
              <w:rFonts w:ascii="Times New Roman" w:hAnsi="Times New Roman" w:cs="Times New Roman"/>
              <w:noProof/>
              <w:sz w:val="24"/>
              <w:szCs w:val="24"/>
            </w:rPr>
            <w:t xml:space="preserve">, 6, 7 (August 2009), pp. </w:t>
          </w:r>
          <w:r w:rsidRPr="00A97CEB">
            <w:rPr>
              <w:rFonts w:ascii="Times New Roman" w:hAnsi="Times New Roman" w:cs="Times New Roman"/>
              <w:noProof/>
              <w:sz w:val="24"/>
              <w:szCs w:val="24"/>
            </w:rPr>
            <w:t>1437-1445.</w:t>
          </w:r>
        </w:p>
        <w:p w:rsidR="009A1C44" w:rsidRPr="00A97CEB" w:rsidRDefault="009A1C4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Lee, L., Pang, B. and Vaithyanathan S. Thumbs Up? Sentiment Classification using</w:t>
          </w:r>
        </w:p>
        <w:p w:rsidR="000D5087" w:rsidRPr="00A97CEB" w:rsidRDefault="009A1C44" w:rsidP="005F6F8E">
          <w:pPr>
            <w:spacing w:after="0" w:line="480" w:lineRule="auto"/>
            <w:ind w:left="720"/>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Machine Learning Techniques. </w:t>
          </w:r>
          <w:r w:rsidRPr="00A97CEB">
            <w:rPr>
              <w:rFonts w:ascii="Times New Roman" w:hAnsi="Times New Roman" w:cs="Times New Roman"/>
              <w:i/>
              <w:iCs/>
              <w:noProof/>
              <w:sz w:val="24"/>
              <w:szCs w:val="24"/>
            </w:rPr>
            <w:t>In Proceedings of EMNLP-02</w:t>
          </w:r>
          <w:r w:rsidRPr="00A97CEB">
            <w:rPr>
              <w:rFonts w:ascii="Times New Roman" w:hAnsi="Times New Roman" w:cs="Times New Roman"/>
              <w:noProof/>
              <w:sz w:val="24"/>
              <w:szCs w:val="24"/>
            </w:rPr>
            <w:t xml:space="preserve"> (2002), pp. 79-86.</w:t>
          </w:r>
        </w:p>
        <w:p w:rsidR="00880DE2" w:rsidRPr="00A97CEB" w:rsidRDefault="00880DE2" w:rsidP="005F6F8E">
          <w:pPr>
            <w:spacing w:after="0" w:line="480" w:lineRule="auto"/>
            <w:jc w:val="both"/>
            <w:rPr>
              <w:rFonts w:ascii="Times New Roman" w:hAnsi="Times New Roman" w:cs="Times New Roman"/>
              <w:sz w:val="24"/>
              <w:szCs w:val="24"/>
            </w:rPr>
          </w:pPr>
          <w:r w:rsidRPr="00A97CEB">
            <w:rPr>
              <w:rFonts w:ascii="Times New Roman" w:hAnsi="Times New Roman" w:cs="Times New Roman"/>
              <w:noProof/>
              <w:sz w:val="24"/>
              <w:szCs w:val="24"/>
            </w:rPr>
            <w:t>Li, J.H., Qian, L.H., Zhou, G.D. and Zhu, Q.M. Semi-supervised Learning for</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Relation</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Extration. </w:t>
          </w:r>
          <w:r w:rsidRPr="00A97CEB">
            <w:rPr>
              <w:rFonts w:ascii="Times New Roman" w:hAnsi="Times New Roman" w:cs="Times New Roman"/>
              <w:i/>
              <w:iCs/>
              <w:noProof/>
              <w:sz w:val="24"/>
              <w:szCs w:val="24"/>
            </w:rPr>
            <w:t>In Proceedings of the 3rd</w:t>
          </w:r>
          <w:r w:rsidR="005F6F8E">
            <w:rPr>
              <w:rFonts w:ascii="Times New Roman" w:hAnsi="Times New Roman" w:cs="Times New Roman"/>
              <w:i/>
              <w:iCs/>
              <w:noProof/>
              <w:sz w:val="24"/>
              <w:szCs w:val="24"/>
            </w:rPr>
            <w:t xml:space="preserve"> International Joint Conference on Natural</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Language Processing (IJCNLP-2008)</w:t>
          </w:r>
          <w:r w:rsidR="005F6F8E">
            <w:rPr>
              <w:rFonts w:ascii="Times New Roman" w:hAnsi="Times New Roman" w:cs="Times New Roman"/>
              <w:noProof/>
              <w:sz w:val="24"/>
              <w:szCs w:val="24"/>
            </w:rPr>
            <w:t xml:space="preserve">, 7, 12 (January 2008), </w:t>
          </w:r>
          <w:r w:rsidRPr="00A97CEB">
            <w:rPr>
              <w:rFonts w:ascii="Times New Roman" w:hAnsi="Times New Roman" w:cs="Times New Roman"/>
              <w:noProof/>
              <w:sz w:val="24"/>
              <w:szCs w:val="24"/>
            </w:rPr>
            <w:t>pages 32-38.</w:t>
          </w:r>
          <w:r w:rsidRPr="00A97CEB">
            <w:rPr>
              <w:rFonts w:ascii="Times New Roman" w:hAnsi="Times New Roman" w:cs="Times New Roman"/>
              <w:sz w:val="24"/>
              <w:szCs w:val="24"/>
            </w:rPr>
            <w:t xml:space="preserve"> </w:t>
          </w:r>
        </w:p>
        <w:p w:rsidR="006777A4" w:rsidRPr="00A97CEB" w:rsidRDefault="006777A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Liang, P. Semi-Supervised Learning for Natural Language. </w:t>
          </w:r>
          <w:r w:rsidR="006A4B89" w:rsidRPr="00A97CEB">
            <w:rPr>
              <w:rFonts w:ascii="Times New Roman" w:hAnsi="Times New Roman" w:cs="Times New Roman"/>
              <w:i/>
              <w:iCs/>
              <w:noProof/>
              <w:sz w:val="24"/>
              <w:szCs w:val="24"/>
            </w:rPr>
            <w:t>In Proceedings of</w:t>
          </w:r>
          <w:r w:rsidR="006A4B89" w:rsidRPr="00A97CEB">
            <w:rPr>
              <w:rFonts w:ascii="Times New Roman" w:hAnsi="Times New Roman" w:cs="Times New Roman"/>
              <w:i/>
              <w:iCs/>
              <w:noProof/>
              <w:sz w:val="24"/>
              <w:szCs w:val="24"/>
            </w:rPr>
            <w:tab/>
          </w:r>
          <w:r w:rsidRPr="00A97CEB">
            <w:rPr>
              <w:rFonts w:ascii="Times New Roman" w:hAnsi="Times New Roman" w:cs="Times New Roman"/>
              <w:i/>
              <w:iCs/>
              <w:noProof/>
              <w:sz w:val="24"/>
              <w:szCs w:val="24"/>
            </w:rPr>
            <w:t>Massachusetts Institute of Technology</w:t>
          </w:r>
          <w:r w:rsidRPr="00A97CEB">
            <w:rPr>
              <w:rFonts w:ascii="Times New Roman" w:hAnsi="Times New Roman" w:cs="Times New Roman"/>
              <w:noProof/>
              <w:sz w:val="24"/>
              <w:szCs w:val="24"/>
            </w:rPr>
            <w:t xml:space="preserve"> (May 2005), pp. 13-73.</w:t>
          </w:r>
        </w:p>
        <w:p w:rsidR="001662CF" w:rsidRPr="00A97CEB" w:rsidRDefault="003069BB"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Liu, X. and Zhou, Z. Training Cost-Sensiti</w:t>
          </w:r>
          <w:r w:rsidR="00896ADF" w:rsidRPr="00A97CEB">
            <w:rPr>
              <w:rFonts w:ascii="Times New Roman" w:hAnsi="Times New Roman" w:cs="Times New Roman"/>
              <w:noProof/>
              <w:sz w:val="24"/>
              <w:szCs w:val="24"/>
            </w:rPr>
            <w:t>ve Neural Networks with Methods</w:t>
          </w:r>
          <w:r w:rsidR="00896ADF" w:rsidRPr="00A97CEB">
            <w:rPr>
              <w:rFonts w:ascii="Times New Roman" w:hAnsi="Times New Roman" w:cs="Times New Roman"/>
              <w:noProof/>
              <w:sz w:val="24"/>
              <w:szCs w:val="24"/>
            </w:rPr>
            <w:tab/>
          </w:r>
          <w:r w:rsidRPr="00A97CEB">
            <w:rPr>
              <w:rFonts w:ascii="Times New Roman" w:hAnsi="Times New Roman" w:cs="Times New Roman"/>
              <w:noProof/>
              <w:sz w:val="24"/>
              <w:szCs w:val="24"/>
            </w:rPr>
            <w:t xml:space="preserve">Addressing the Class Imbalance Problem. </w:t>
          </w:r>
          <w:r w:rsidR="005F6F8E">
            <w:rPr>
              <w:rFonts w:ascii="Times New Roman" w:hAnsi="Times New Roman" w:cs="Times New Roman"/>
              <w:i/>
              <w:iCs/>
              <w:noProof/>
              <w:sz w:val="24"/>
              <w:szCs w:val="24"/>
            </w:rPr>
            <w:t>IEEE Transaction on Knowledge and Data</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Engineering</w:t>
          </w:r>
          <w:r w:rsidRPr="00A97CEB">
            <w:rPr>
              <w:rFonts w:ascii="Times New Roman" w:hAnsi="Times New Roman" w:cs="Times New Roman"/>
              <w:noProof/>
              <w:sz w:val="24"/>
              <w:szCs w:val="24"/>
            </w:rPr>
            <w:t>, 18 (2006), pp.63-77.</w:t>
          </w:r>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Melville, P. and Sindhwani, V. Document-</w:t>
          </w:r>
          <w:r w:rsidR="005F6F8E">
            <w:rPr>
              <w:rFonts w:ascii="Times New Roman" w:hAnsi="Times New Roman" w:cs="Times New Roman"/>
              <w:noProof/>
              <w:sz w:val="24"/>
              <w:szCs w:val="24"/>
            </w:rPr>
            <w:t>Word Co-regularization for Semi Supervised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Sentiment Analysis. </w:t>
          </w:r>
          <w:r w:rsidRPr="00A97CEB">
            <w:rPr>
              <w:rFonts w:ascii="Times New Roman" w:hAnsi="Times New Roman" w:cs="Times New Roman"/>
              <w:i/>
              <w:iCs/>
              <w:noProof/>
              <w:sz w:val="24"/>
              <w:szCs w:val="24"/>
            </w:rPr>
            <w:t>In Proceedings of ICDM-08</w:t>
          </w:r>
          <w:r w:rsidRPr="00A97CEB">
            <w:rPr>
              <w:rFonts w:ascii="Times New Roman" w:hAnsi="Times New Roman" w:cs="Times New Roman"/>
              <w:noProof/>
              <w:sz w:val="24"/>
              <w:szCs w:val="24"/>
            </w:rPr>
            <w:t xml:space="preserve"> (2008), pp. 1025</w:t>
          </w:r>
          <w:r w:rsidRPr="00A97CEB">
            <w:rPr>
              <w:rFonts w:ascii="Times New Roman" w:hAnsi="Times New Roman" w:cs="Times New Roman"/>
              <w:noProof/>
              <w:sz w:val="24"/>
              <w:szCs w:val="24"/>
            </w:rPr>
            <w:tab/>
            <w:t>1030.</w:t>
          </w:r>
        </w:p>
        <w:p w:rsidR="009A1C44" w:rsidRPr="00A97CEB" w:rsidRDefault="009A1C44" w:rsidP="005F6F8E">
          <w:pPr>
            <w:spacing w:after="0" w:line="480" w:lineRule="auto"/>
            <w:jc w:val="both"/>
            <w:rPr>
              <w:rStyle w:val="citation"/>
              <w:rFonts w:ascii="Times New Roman" w:hAnsi="Times New Roman" w:cs="Times New Roman"/>
              <w:noProof/>
              <w:sz w:val="24"/>
              <w:szCs w:val="24"/>
            </w:rPr>
          </w:pPr>
          <w:r w:rsidRPr="00A97CEB">
            <w:rPr>
              <w:rFonts w:ascii="Times New Roman" w:hAnsi="Times New Roman" w:cs="Times New Roman"/>
              <w:noProof/>
              <w:sz w:val="24"/>
              <w:szCs w:val="24"/>
            </w:rPr>
            <w:t>Norvig, P. and Russell, S. Artificial Intelligence: A Modern Approach (2nd ed.).</w:t>
          </w:r>
          <w:r w:rsidRPr="00A97CEB">
            <w:rPr>
              <w:rFonts w:ascii="Times New Roman" w:hAnsi="Times New Roman" w:cs="Times New Roman"/>
              <w:noProof/>
              <w:sz w:val="24"/>
              <w:szCs w:val="24"/>
            </w:rPr>
            <w:tab/>
          </w:r>
          <w:r w:rsidR="005F6F8E">
            <w:rPr>
              <w:rFonts w:ascii="Times New Roman" w:hAnsi="Times New Roman" w:cs="Times New Roman"/>
              <w:i/>
              <w:iCs/>
              <w:noProof/>
              <w:sz w:val="24"/>
              <w:szCs w:val="24"/>
            </w:rPr>
            <w:t>Prentice</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Hall</w:t>
          </w:r>
          <w:r w:rsidRPr="00A97CEB">
            <w:rPr>
              <w:rFonts w:ascii="Times New Roman" w:hAnsi="Times New Roman" w:cs="Times New Roman"/>
              <w:noProof/>
              <w:sz w:val="24"/>
              <w:szCs w:val="24"/>
            </w:rPr>
            <w:t xml:space="preserve"> (2003).</w:t>
          </w:r>
          <w:r w:rsidRPr="00A97CEB">
            <w:rPr>
              <w:rFonts w:ascii="Times New Roman" w:hAnsi="Times New Roman" w:cs="Times New Roman"/>
              <w:sz w:val="24"/>
              <w:szCs w:val="24"/>
            </w:rPr>
            <w:t>ISBN</w:t>
          </w:r>
          <w:r w:rsidRPr="00A97CEB">
            <w:rPr>
              <w:rStyle w:val="citation"/>
              <w:rFonts w:ascii="Times New Roman" w:hAnsi="Times New Roman" w:cs="Times New Roman"/>
              <w:color w:val="252525"/>
              <w:sz w:val="24"/>
              <w:szCs w:val="24"/>
            </w:rPr>
            <w:t> </w:t>
          </w:r>
          <w:r w:rsidRPr="00A97CEB">
            <w:rPr>
              <w:rFonts w:ascii="Times New Roman" w:hAnsi="Times New Roman" w:cs="Times New Roman"/>
              <w:sz w:val="24"/>
              <w:szCs w:val="24"/>
            </w:rPr>
            <w:t>978-0137903955</w:t>
          </w:r>
          <w:r w:rsidRPr="00A97CEB">
            <w:rPr>
              <w:rStyle w:val="citation"/>
              <w:rFonts w:ascii="Times New Roman" w:hAnsi="Times New Roman" w:cs="Times New Roman"/>
              <w:color w:val="252525"/>
              <w:sz w:val="24"/>
              <w:szCs w:val="24"/>
            </w:rPr>
            <w:t>.</w:t>
          </w:r>
        </w:p>
        <w:p w:rsidR="00880DE2" w:rsidRPr="00A97CEB" w:rsidRDefault="00880DE2" w:rsidP="005F6F8E">
          <w:pPr>
            <w:shd w:val="clear" w:color="auto" w:fill="FFFFFF"/>
            <w:spacing w:before="100" w:beforeAutospacing="1" w:after="24" w:line="480" w:lineRule="auto"/>
            <w:jc w:val="both"/>
            <w:rPr>
              <w:rFonts w:ascii="Times New Roman" w:hAnsi="Times New Roman" w:cs="Times New Roman"/>
              <w:color w:val="252525"/>
              <w:sz w:val="24"/>
              <w:szCs w:val="24"/>
            </w:rPr>
          </w:pPr>
          <w:r w:rsidRPr="00A97CEB">
            <w:rPr>
              <w:rFonts w:ascii="Times New Roman" w:hAnsi="Times New Roman" w:cs="Times New Roman"/>
              <w:noProof/>
              <w:sz w:val="24"/>
              <w:szCs w:val="24"/>
            </w:rPr>
            <w:t xml:space="preserve">Rish, I. An Empirical Study of the Naive Bayes Classifier (PDF). </w:t>
          </w:r>
          <w:r w:rsidRPr="00A97CEB">
            <w:rPr>
              <w:rFonts w:ascii="Times New Roman" w:hAnsi="Times New Roman" w:cs="Times New Roman"/>
              <w:i/>
              <w:iCs/>
              <w:noProof/>
              <w:sz w:val="24"/>
              <w:szCs w:val="24"/>
            </w:rPr>
            <w:t>IJCAI Workshop on</w:t>
          </w:r>
          <w:r w:rsidRPr="00A97CEB">
            <w:rPr>
              <w:rFonts w:ascii="Times New Roman" w:hAnsi="Times New Roman" w:cs="Times New Roman"/>
              <w:i/>
              <w:iCs/>
              <w:noProof/>
              <w:sz w:val="24"/>
              <w:szCs w:val="24"/>
            </w:rPr>
            <w:tab/>
            <w:t>Empirical Methods in AI</w:t>
          </w:r>
          <w:r w:rsidRPr="00A97CEB">
            <w:rPr>
              <w:rFonts w:ascii="Times New Roman" w:hAnsi="Times New Roman" w:cs="Times New Roman"/>
              <w:noProof/>
              <w:sz w:val="24"/>
              <w:szCs w:val="24"/>
            </w:rPr>
            <w:t xml:space="preserve"> (2001).</w:t>
          </w:r>
        </w:p>
        <w:p w:rsidR="002E45FB" w:rsidRPr="00A97CEB" w:rsidRDefault="00ED7D80" w:rsidP="005F6F8E">
          <w:pPr>
            <w:spacing w:after="0" w:line="480" w:lineRule="auto"/>
            <w:jc w:val="both"/>
            <w:rPr>
              <w:rStyle w:val="Hyperlink"/>
              <w:rFonts w:ascii="Times New Roman" w:hAnsi="Times New Roman" w:cs="Times New Roman"/>
              <w:noProof/>
              <w:sz w:val="24"/>
              <w:szCs w:val="24"/>
            </w:rPr>
          </w:pPr>
          <w:r w:rsidRPr="00A97CEB">
            <w:rPr>
              <w:rFonts w:ascii="Times New Roman" w:hAnsi="Times New Roman" w:cs="Times New Roman"/>
              <w:noProof/>
              <w:sz w:val="24"/>
              <w:szCs w:val="24"/>
            </w:rPr>
            <w:lastRenderedPageBreak/>
            <w:t xml:space="preserve">Semi-supervised Learning. Retrieved September 18, 2015 from </w:t>
          </w:r>
          <w:r w:rsidRPr="00A97CEB">
            <w:rPr>
              <w:rFonts w:ascii="Times New Roman" w:hAnsi="Times New Roman" w:cs="Times New Roman"/>
              <w:i/>
              <w:iCs/>
              <w:noProof/>
              <w:sz w:val="24"/>
              <w:szCs w:val="24"/>
            </w:rPr>
            <w:t>Wikipedia: The Free</w:t>
          </w:r>
          <w:r w:rsidRPr="00A97CEB">
            <w:rPr>
              <w:rFonts w:ascii="Times New Roman" w:hAnsi="Times New Roman" w:cs="Times New Roman"/>
              <w:i/>
              <w:iCs/>
              <w:noProof/>
              <w:sz w:val="24"/>
              <w:szCs w:val="24"/>
            </w:rPr>
            <w:tab/>
            <w:t>Encyclopedia</w:t>
          </w:r>
          <w:r w:rsidRPr="00A97CEB">
            <w:rPr>
              <w:rFonts w:ascii="Times New Roman" w:hAnsi="Times New Roman" w:cs="Times New Roman"/>
              <w:noProof/>
              <w:sz w:val="24"/>
              <w:szCs w:val="24"/>
            </w:rPr>
            <w:t xml:space="preserve">: </w:t>
          </w:r>
          <w:hyperlink r:id="rId14" w:history="1">
            <w:r w:rsidRPr="00A97CEB">
              <w:rPr>
                <w:rStyle w:val="Hyperlink"/>
                <w:rFonts w:ascii="Times New Roman" w:hAnsi="Times New Roman" w:cs="Times New Roman"/>
                <w:noProof/>
                <w:sz w:val="24"/>
                <w:szCs w:val="24"/>
              </w:rPr>
              <w:t>https://en.wikipedia.org/wiki/Semi-supervised_learning</w:t>
            </w:r>
          </w:hyperlink>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Turney, P. Thumbs up or Thumbs down? Semantic Orientation Applied to</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Unsupervised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Classification of Reviews. </w:t>
          </w:r>
          <w:r w:rsidRPr="00A97CEB">
            <w:rPr>
              <w:rFonts w:ascii="Times New Roman" w:hAnsi="Times New Roman" w:cs="Times New Roman"/>
              <w:i/>
              <w:iCs/>
              <w:noProof/>
              <w:sz w:val="24"/>
              <w:szCs w:val="24"/>
            </w:rPr>
            <w:t>In Proceedings of ACL-02,</w:t>
          </w:r>
          <w:r w:rsidR="005F6F8E">
            <w:rPr>
              <w:rFonts w:ascii="Times New Roman" w:hAnsi="Times New Roman" w:cs="Times New Roman"/>
              <w:noProof/>
              <w:sz w:val="24"/>
              <w:szCs w:val="24"/>
            </w:rPr>
            <w:t xml:space="preserve"> (2002), </w:t>
          </w:r>
          <w:r w:rsidRPr="00A97CEB">
            <w:rPr>
              <w:rFonts w:ascii="Times New Roman" w:hAnsi="Times New Roman" w:cs="Times New Roman"/>
              <w:noProof/>
              <w:sz w:val="24"/>
              <w:szCs w:val="24"/>
            </w:rPr>
            <w:t>pp. 417-424.</w:t>
          </w:r>
        </w:p>
        <w:p w:rsidR="00880DE2" w:rsidRPr="00A97CEB" w:rsidRDefault="00880DE2"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Wan, X. Co-taining for Cross-Lingual Sentiment Classification. </w:t>
          </w:r>
          <w:r w:rsidRPr="00A97CEB">
            <w:rPr>
              <w:rFonts w:ascii="Times New Roman" w:hAnsi="Times New Roman" w:cs="Times New Roman"/>
              <w:i/>
              <w:iCs/>
              <w:noProof/>
              <w:sz w:val="24"/>
              <w:szCs w:val="24"/>
            </w:rPr>
            <w:t>In Proceedings of</w:t>
          </w:r>
          <w:r w:rsidRPr="00A97CEB">
            <w:rPr>
              <w:rFonts w:ascii="Times New Roman" w:hAnsi="Times New Roman" w:cs="Times New Roman"/>
              <w:i/>
              <w:iCs/>
              <w:noProof/>
              <w:sz w:val="24"/>
              <w:szCs w:val="24"/>
            </w:rPr>
            <w:tab/>
          </w:r>
          <w:r w:rsidR="005F6F8E">
            <w:rPr>
              <w:rFonts w:ascii="Times New Roman" w:hAnsi="Times New Roman" w:cs="Times New Roman"/>
              <w:i/>
              <w:iCs/>
              <w:noProof/>
              <w:sz w:val="24"/>
              <w:szCs w:val="24"/>
            </w:rPr>
            <w:t>ACL</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IJCNLP-09</w:t>
          </w:r>
          <w:r w:rsidRPr="00A97CEB">
            <w:rPr>
              <w:rFonts w:ascii="Times New Roman" w:hAnsi="Times New Roman" w:cs="Times New Roman"/>
              <w:noProof/>
              <w:sz w:val="24"/>
              <w:szCs w:val="24"/>
            </w:rPr>
            <w:t xml:space="preserve"> (2009), pp. 235-243.</w:t>
          </w:r>
        </w:p>
        <w:p w:rsidR="0072293F" w:rsidRPr="00A97CEB" w:rsidRDefault="002E45FB" w:rsidP="005F6F8E">
          <w:pPr>
            <w:spacing w:line="480" w:lineRule="auto"/>
            <w:ind w:left="720" w:hanging="720"/>
            <w:jc w:val="both"/>
            <w:rPr>
              <w:rFonts w:ascii="Times New Roman" w:hAnsi="Times New Roman" w:cs="Times New Roman"/>
              <w:noProof/>
              <w:sz w:val="24"/>
              <w:szCs w:val="24"/>
            </w:rPr>
          </w:pPr>
          <w:r w:rsidRPr="00A97CEB">
            <w:rPr>
              <w:rFonts w:ascii="Times New Roman" w:hAnsi="Times New Roman" w:cs="Times New Roman"/>
              <w:noProof/>
              <w:sz w:val="24"/>
              <w:szCs w:val="24"/>
            </w:rPr>
            <w:t>Xu, Z. and Sencun Z. Filtering Offensive Language in Online Communities using</w:t>
          </w:r>
          <w:r w:rsidR="00D01386" w:rsidRPr="00A97CEB">
            <w:rPr>
              <w:rFonts w:ascii="Times New Roman" w:hAnsi="Times New Roman" w:cs="Times New Roman"/>
              <w:noProof/>
              <w:sz w:val="24"/>
              <w:szCs w:val="24"/>
            </w:rPr>
            <w:t xml:space="preserve"> Grammatical Relations</w:t>
          </w:r>
          <w:r w:rsidRPr="00A97CEB">
            <w:rPr>
              <w:rFonts w:ascii="Times New Roman" w:hAnsi="Times New Roman" w:cs="Times New Roman"/>
              <w:noProof/>
              <w:sz w:val="24"/>
              <w:szCs w:val="24"/>
            </w:rPr>
            <w:t xml:space="preserve">. </w:t>
          </w:r>
          <w:r w:rsidRPr="00A97CEB">
            <w:rPr>
              <w:rFonts w:ascii="Times New Roman" w:hAnsi="Times New Roman" w:cs="Times New Roman"/>
              <w:i/>
              <w:iCs/>
              <w:noProof/>
              <w:sz w:val="24"/>
              <w:szCs w:val="24"/>
            </w:rPr>
            <w:t>In Proceedings of CEAS 2010 - Seventh Annual Collaboration, Electronic Messaging, Anti-abuse and Spam Conference</w:t>
          </w:r>
          <w:r w:rsidRPr="00A97CEB">
            <w:rPr>
              <w:rFonts w:ascii="Times New Roman" w:hAnsi="Times New Roman" w:cs="Times New Roman"/>
              <w:noProof/>
              <w:sz w:val="24"/>
              <w:szCs w:val="24"/>
            </w:rPr>
            <w:t xml:space="preserve"> (July 2010).</w:t>
          </w:r>
        </w:p>
        <w:p w:rsidR="00491E9F" w:rsidRDefault="00D52042" w:rsidP="005F6F8E">
          <w:pPr>
            <w:spacing w:after="0" w:line="480" w:lineRule="auto"/>
            <w:jc w:val="both"/>
            <w:rPr>
              <w:rFonts w:ascii="Times New Roman" w:hAnsi="Times New Roman" w:cs="Times New Roman"/>
              <w:sz w:val="24"/>
              <w:szCs w:val="24"/>
            </w:rPr>
          </w:pPr>
          <w:r w:rsidRPr="00A97CEB">
            <w:rPr>
              <w:rFonts w:ascii="Times New Roman" w:hAnsi="Times New Roman" w:cs="Times New Roman"/>
              <w:noProof/>
              <w:sz w:val="24"/>
              <w:szCs w:val="24"/>
            </w:rPr>
            <w:t>Yarowsky, D. Unsupervised Word Sense Dis</w:t>
          </w:r>
          <w:r w:rsidR="005F6F8E">
            <w:rPr>
              <w:rFonts w:ascii="Times New Roman" w:hAnsi="Times New Roman" w:cs="Times New Roman"/>
              <w:noProof/>
              <w:sz w:val="24"/>
              <w:szCs w:val="24"/>
            </w:rPr>
            <w:t xml:space="preserve">ambiguation Rivaling Supervised </w:t>
          </w:r>
          <w:r w:rsidRPr="00A97CEB">
            <w:rPr>
              <w:rFonts w:ascii="Times New Roman" w:hAnsi="Times New Roman" w:cs="Times New Roman"/>
              <w:noProof/>
              <w:sz w:val="24"/>
              <w:szCs w:val="24"/>
            </w:rPr>
            <w:t xml:space="preserve">Methods. </w:t>
          </w:r>
          <w:r w:rsidR="005F6F8E">
            <w:rPr>
              <w:rFonts w:ascii="Times New Roman" w:hAnsi="Times New Roman" w:cs="Times New Roman"/>
              <w:i/>
              <w:iCs/>
              <w:noProof/>
              <w:sz w:val="24"/>
              <w:szCs w:val="24"/>
            </w:rPr>
            <w:t>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ACL-05</w:t>
          </w:r>
          <w:r w:rsidRPr="00A97CEB">
            <w:rPr>
              <w:rFonts w:ascii="Times New Roman" w:hAnsi="Times New Roman" w:cs="Times New Roman"/>
              <w:noProof/>
              <w:sz w:val="24"/>
              <w:szCs w:val="24"/>
            </w:rPr>
            <w:t xml:space="preserve"> (1995), pp. 189-196.</w:t>
          </w:r>
        </w:p>
      </w:sdtContent>
    </w:sdt>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1E74BC" w:rsidRPr="00D3355F" w:rsidRDefault="001E74BC" w:rsidP="001E74BC">
      <w:pPr>
        <w:rPr>
          <w:rFonts w:ascii="Times New Roman" w:hAnsi="Times New Roman" w:cs="Times New Roman"/>
          <w:b/>
          <w:sz w:val="24"/>
          <w:szCs w:val="24"/>
        </w:rPr>
      </w:pPr>
      <w:r w:rsidRPr="00D3355F">
        <w:rPr>
          <w:rFonts w:ascii="Times New Roman" w:hAnsi="Times New Roman" w:cs="Times New Roman"/>
          <w:b/>
          <w:sz w:val="24"/>
          <w:szCs w:val="24"/>
        </w:rPr>
        <w:lastRenderedPageBreak/>
        <w:t>APPENDIX A: EXPERIMENT PAPER</w:t>
      </w:r>
    </w:p>
    <w:p w:rsidR="001E74BC" w:rsidRPr="00D3355F" w:rsidRDefault="001E74BC" w:rsidP="001E74BC">
      <w:pPr>
        <w:rPr>
          <w:rFonts w:ascii="Times New Roman" w:hAnsi="Times New Roman" w:cs="Times New Roman"/>
          <w:b/>
          <w:sz w:val="24"/>
          <w:szCs w:val="24"/>
        </w:rPr>
      </w:pPr>
    </w:p>
    <w:p w:rsidR="001E74BC" w:rsidRPr="00D3355F" w:rsidRDefault="001E74BC" w:rsidP="001E74BC">
      <w:pPr>
        <w:pStyle w:val="ListParagraph"/>
        <w:numPr>
          <w:ilvl w:val="0"/>
          <w:numId w:val="6"/>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Experiment Paper I – Determining inappropriate expressions between system and expert.</w:t>
      </w:r>
    </w:p>
    <w:p w:rsidR="001E74BC" w:rsidRPr="00D3355F"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5"/>
        <w:gridCol w:w="3071"/>
        <w:gridCol w:w="3070"/>
      </w:tblGrid>
      <w:tr w:rsidR="001E74BC" w:rsidRPr="00D3355F" w:rsidTr="00B71D2A">
        <w:tc>
          <w:tcPr>
            <w:tcW w:w="3116" w:type="dxa"/>
            <w:vMerge w:val="restart"/>
            <w:vAlign w:val="center"/>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Sentences</w:t>
            </w:r>
          </w:p>
        </w:tc>
        <w:tc>
          <w:tcPr>
            <w:tcW w:w="6234" w:type="dxa"/>
            <w:gridSpan w:val="2"/>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Inappropriate</w:t>
            </w:r>
          </w:p>
        </w:tc>
      </w:tr>
      <w:tr w:rsidR="001E74BC" w:rsidRPr="00D3355F" w:rsidTr="00B71D2A">
        <w:tc>
          <w:tcPr>
            <w:tcW w:w="3116" w:type="dxa"/>
            <w:vMerge/>
          </w:tcPr>
          <w:p w:rsidR="001E74BC" w:rsidRPr="00D3355F" w:rsidRDefault="001E74BC" w:rsidP="00B71D2A">
            <w:pPr>
              <w:spacing w:line="480" w:lineRule="auto"/>
              <w:jc w:val="center"/>
              <w:rPr>
                <w:rFonts w:ascii="Times New Roman" w:hAnsi="Times New Roman" w:cs="Times New Roman"/>
                <w:b/>
                <w:sz w:val="24"/>
                <w:szCs w:val="24"/>
              </w:rPr>
            </w:pPr>
          </w:p>
        </w:tc>
        <w:tc>
          <w:tcPr>
            <w:tcW w:w="3117" w:type="dxa"/>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System</w:t>
            </w:r>
          </w:p>
        </w:tc>
        <w:tc>
          <w:tcPr>
            <w:tcW w:w="3117" w:type="dxa"/>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Expert</w:t>
            </w: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1</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2</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3</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4</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5</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6</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7</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8</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9</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10</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bl>
    <w:p w:rsidR="001E74BC" w:rsidRPr="00D3355F" w:rsidRDefault="001E74BC" w:rsidP="001E74BC">
      <w:pPr>
        <w:rPr>
          <w:rFonts w:ascii="Times New Roman" w:hAnsi="Times New Roman" w:cs="Times New Roman"/>
          <w:sz w:val="24"/>
          <w:szCs w:val="24"/>
        </w:rPr>
      </w:pPr>
    </w:p>
    <w:p w:rsidR="001E74BC" w:rsidRPr="00D3355F" w:rsidRDefault="001E74BC" w:rsidP="001E74BC">
      <w:pPr>
        <w:pStyle w:val="ListParagraph"/>
        <w:numPr>
          <w:ilvl w:val="0"/>
          <w:numId w:val="6"/>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Experiment Paper II – Input Scoring</w:t>
      </w:r>
    </w:p>
    <w:p w:rsidR="001E74BC" w:rsidRPr="00D3355F"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60"/>
        <w:gridCol w:w="1684"/>
        <w:gridCol w:w="1684"/>
        <w:gridCol w:w="1773"/>
        <w:gridCol w:w="1415"/>
      </w:tblGrid>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Sentence</w:t>
            </w:r>
          </w:p>
        </w:tc>
        <w:tc>
          <w:tcPr>
            <w:tcW w:w="1710" w:type="dxa"/>
          </w:tcPr>
          <w:p w:rsidR="001E74BC" w:rsidRPr="00D3355F" w:rsidRDefault="001E74BC" w:rsidP="00B71D2A">
            <w:pPr>
              <w:pStyle w:val="NormalWeb"/>
              <w:spacing w:line="480" w:lineRule="auto"/>
              <w:jc w:val="center"/>
              <w:rPr>
                <w:color w:val="000000"/>
              </w:rPr>
            </w:pPr>
            <w:r w:rsidRPr="00D3355F">
              <w:rPr>
                <w:color w:val="000000"/>
              </w:rPr>
              <w:t>TP</w:t>
            </w:r>
          </w:p>
        </w:tc>
        <w:tc>
          <w:tcPr>
            <w:tcW w:w="1710" w:type="dxa"/>
          </w:tcPr>
          <w:p w:rsidR="001E74BC" w:rsidRPr="00D3355F" w:rsidRDefault="001E74BC" w:rsidP="00B71D2A">
            <w:pPr>
              <w:pStyle w:val="NormalWeb"/>
              <w:spacing w:line="480" w:lineRule="auto"/>
              <w:jc w:val="center"/>
              <w:rPr>
                <w:color w:val="000000"/>
              </w:rPr>
            </w:pPr>
            <w:r w:rsidRPr="00D3355F">
              <w:rPr>
                <w:color w:val="000000"/>
              </w:rPr>
              <w:t>FP</w:t>
            </w:r>
          </w:p>
        </w:tc>
        <w:tc>
          <w:tcPr>
            <w:tcW w:w="1800" w:type="dxa"/>
          </w:tcPr>
          <w:p w:rsidR="001E74BC" w:rsidRPr="00D3355F" w:rsidRDefault="001E74BC" w:rsidP="00B71D2A">
            <w:pPr>
              <w:pStyle w:val="NormalWeb"/>
              <w:spacing w:line="480" w:lineRule="auto"/>
              <w:jc w:val="center"/>
              <w:rPr>
                <w:color w:val="000000"/>
              </w:rPr>
            </w:pPr>
            <w:r w:rsidRPr="00D3355F">
              <w:rPr>
                <w:color w:val="000000"/>
              </w:rPr>
              <w:t>TN</w:t>
            </w:r>
          </w:p>
        </w:tc>
        <w:tc>
          <w:tcPr>
            <w:tcW w:w="1435" w:type="dxa"/>
          </w:tcPr>
          <w:p w:rsidR="001E74BC" w:rsidRPr="00D3355F" w:rsidRDefault="001E74BC" w:rsidP="00B71D2A">
            <w:pPr>
              <w:pStyle w:val="NormalWeb"/>
              <w:spacing w:line="480" w:lineRule="auto"/>
              <w:jc w:val="center"/>
              <w:rPr>
                <w:color w:val="000000"/>
              </w:rPr>
            </w:pPr>
            <w:r w:rsidRPr="00D3355F">
              <w:rPr>
                <w:color w:val="000000"/>
              </w:rPr>
              <w:t>FN</w:t>
            </w: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1</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2</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lastRenderedPageBreak/>
              <w:t>3</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4</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5</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6</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7</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8</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9</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10</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Total</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Average</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bl>
    <w:p w:rsidR="001E74BC" w:rsidRPr="00D3355F" w:rsidRDefault="001E74BC" w:rsidP="001E74BC">
      <w:pPr>
        <w:pStyle w:val="ListParagraph"/>
        <w:ind w:left="1080"/>
        <w:rPr>
          <w:rFonts w:ascii="Times New Roman" w:hAnsi="Times New Roman" w:cs="Times New Roman"/>
          <w:sz w:val="24"/>
          <w:szCs w:val="24"/>
        </w:rPr>
      </w:pPr>
    </w:p>
    <w:p w:rsidR="001E74BC" w:rsidRPr="00D3355F" w:rsidRDefault="001E74BC" w:rsidP="001E74BC">
      <w:pPr>
        <w:rPr>
          <w:rFonts w:ascii="Times New Roman" w:hAnsi="Times New Roman" w:cs="Times New Roman"/>
          <w:b/>
          <w:sz w:val="24"/>
          <w:szCs w:val="24"/>
        </w:rPr>
      </w:pPr>
      <w:r w:rsidRPr="00D3355F">
        <w:rPr>
          <w:rFonts w:ascii="Times New Roman" w:hAnsi="Times New Roman" w:cs="Times New Roman"/>
          <w:b/>
          <w:sz w:val="24"/>
          <w:szCs w:val="24"/>
        </w:rPr>
        <w:t>APPENDIX B – SCREENSHOT</w:t>
      </w:r>
    </w:p>
    <w:p w:rsidR="001E74BC" w:rsidRPr="00D3355F" w:rsidRDefault="001E74BC" w:rsidP="001E74BC">
      <w:pPr>
        <w:rPr>
          <w:rFonts w:ascii="Times New Roman" w:hAnsi="Times New Roman" w:cs="Times New Roman"/>
          <w:sz w:val="24"/>
          <w:szCs w:val="24"/>
        </w:rPr>
      </w:pPr>
    </w:p>
    <w:p w:rsidR="001E74BC" w:rsidRPr="00D3355F" w:rsidRDefault="001E74BC" w:rsidP="001E74BC">
      <w:pPr>
        <w:pStyle w:val="ListParagraph"/>
        <w:numPr>
          <w:ilvl w:val="0"/>
          <w:numId w:val="7"/>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Prototype of the System</w:t>
      </w:r>
    </w:p>
    <w:p w:rsidR="001E74BC" w:rsidRPr="00D3355F" w:rsidRDefault="001E74BC" w:rsidP="001E74BC">
      <w:pPr>
        <w:pStyle w:val="ListParagraph"/>
        <w:rPr>
          <w:rFonts w:ascii="Times New Roman" w:hAnsi="Times New Roman" w:cs="Times New Roman"/>
          <w:sz w:val="24"/>
          <w:szCs w:val="24"/>
        </w:rPr>
      </w:pPr>
    </w:p>
    <w:p w:rsidR="001E74BC" w:rsidRPr="00D3355F" w:rsidRDefault="001E74BC" w:rsidP="001E74BC">
      <w:pPr>
        <w:pStyle w:val="ListParagraph"/>
        <w:rPr>
          <w:rFonts w:ascii="Times New Roman" w:hAnsi="Times New Roman" w:cs="Times New Roman"/>
          <w:sz w:val="24"/>
          <w:szCs w:val="24"/>
        </w:rPr>
      </w:pPr>
      <w:r w:rsidRPr="00D3355F">
        <w:rPr>
          <w:rFonts w:ascii="Times New Roman" w:hAnsi="Times New Roman" w:cs="Times New Roman"/>
          <w:noProof/>
          <w:sz w:val="24"/>
          <w:szCs w:val="24"/>
        </w:rPr>
        <w:drawing>
          <wp:inline distT="0" distB="0" distL="0" distR="0" wp14:anchorId="2F2F95AB" wp14:editId="4F8D9471">
            <wp:extent cx="5943600" cy="2467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467610"/>
                    </a:xfrm>
                    <a:prstGeom prst="rect">
                      <a:avLst/>
                    </a:prstGeom>
                  </pic:spPr>
                </pic:pic>
              </a:graphicData>
            </a:graphic>
          </wp:inline>
        </w:drawing>
      </w:r>
    </w:p>
    <w:p w:rsidR="00AD71FB" w:rsidRPr="00D3355F" w:rsidRDefault="00AD71FB" w:rsidP="005F6F8E">
      <w:pPr>
        <w:spacing w:after="0" w:line="480" w:lineRule="auto"/>
        <w:jc w:val="both"/>
        <w:rPr>
          <w:rFonts w:ascii="Times New Roman" w:hAnsi="Times New Roman" w:cs="Times New Roman"/>
          <w:noProof/>
          <w:sz w:val="24"/>
          <w:szCs w:val="24"/>
        </w:rPr>
      </w:pPr>
    </w:p>
    <w:sectPr w:rsidR="00AD71FB" w:rsidRPr="00D3355F" w:rsidSect="001848BC">
      <w:headerReference w:type="default" r:id="rId16"/>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1EF" w:rsidRDefault="006421EF" w:rsidP="001848BC">
      <w:pPr>
        <w:spacing w:after="0" w:line="240" w:lineRule="auto"/>
      </w:pPr>
      <w:r>
        <w:separator/>
      </w:r>
    </w:p>
  </w:endnote>
  <w:endnote w:type="continuationSeparator" w:id="0">
    <w:p w:rsidR="006421EF" w:rsidRDefault="006421EF"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1EF" w:rsidRDefault="006421EF" w:rsidP="001848BC">
      <w:pPr>
        <w:spacing w:after="0" w:line="240" w:lineRule="auto"/>
      </w:pPr>
      <w:r>
        <w:separator/>
      </w:r>
    </w:p>
  </w:footnote>
  <w:footnote w:type="continuationSeparator" w:id="0">
    <w:p w:rsidR="006421EF" w:rsidRDefault="006421EF"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A51685">
            <w:rPr>
              <w:noProof/>
              <w:sz w:val="24"/>
              <w:szCs w:val="24"/>
            </w:rPr>
            <w:t>28</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A1594"/>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2">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5">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6"/>
  </w:num>
  <w:num w:numId="2">
    <w:abstractNumId w:val="3"/>
  </w:num>
  <w:num w:numId="3">
    <w:abstractNumId w:val="4"/>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6726"/>
    <w:rsid w:val="00006BFE"/>
    <w:rsid w:val="000144A9"/>
    <w:rsid w:val="00017E95"/>
    <w:rsid w:val="00027080"/>
    <w:rsid w:val="00047EC1"/>
    <w:rsid w:val="00054257"/>
    <w:rsid w:val="00055BEE"/>
    <w:rsid w:val="00070C4E"/>
    <w:rsid w:val="00073E5D"/>
    <w:rsid w:val="0007513F"/>
    <w:rsid w:val="00086878"/>
    <w:rsid w:val="0008732F"/>
    <w:rsid w:val="00090551"/>
    <w:rsid w:val="00093B8D"/>
    <w:rsid w:val="0009741D"/>
    <w:rsid w:val="000A30A0"/>
    <w:rsid w:val="000B2177"/>
    <w:rsid w:val="000B7B4A"/>
    <w:rsid w:val="000C0E56"/>
    <w:rsid w:val="000C5E06"/>
    <w:rsid w:val="000D5087"/>
    <w:rsid w:val="000F2E27"/>
    <w:rsid w:val="000F5B5E"/>
    <w:rsid w:val="00136927"/>
    <w:rsid w:val="0014288B"/>
    <w:rsid w:val="00147803"/>
    <w:rsid w:val="00147C56"/>
    <w:rsid w:val="00154CB4"/>
    <w:rsid w:val="00155306"/>
    <w:rsid w:val="001662CF"/>
    <w:rsid w:val="00184482"/>
    <w:rsid w:val="001848BC"/>
    <w:rsid w:val="00194833"/>
    <w:rsid w:val="001A0509"/>
    <w:rsid w:val="001A2755"/>
    <w:rsid w:val="001A4E57"/>
    <w:rsid w:val="001A7250"/>
    <w:rsid w:val="001B4AD0"/>
    <w:rsid w:val="001C426F"/>
    <w:rsid w:val="001D1D53"/>
    <w:rsid w:val="001E74BC"/>
    <w:rsid w:val="00200CAD"/>
    <w:rsid w:val="00201DCA"/>
    <w:rsid w:val="00211BFC"/>
    <w:rsid w:val="00227ACB"/>
    <w:rsid w:val="00232A45"/>
    <w:rsid w:val="002341DC"/>
    <w:rsid w:val="0024180F"/>
    <w:rsid w:val="00272E0B"/>
    <w:rsid w:val="00282166"/>
    <w:rsid w:val="002901CF"/>
    <w:rsid w:val="002931EF"/>
    <w:rsid w:val="002B2698"/>
    <w:rsid w:val="002B3220"/>
    <w:rsid w:val="002B6121"/>
    <w:rsid w:val="002C0629"/>
    <w:rsid w:val="002C1197"/>
    <w:rsid w:val="002D0AE7"/>
    <w:rsid w:val="002E2052"/>
    <w:rsid w:val="002E45FB"/>
    <w:rsid w:val="002F0103"/>
    <w:rsid w:val="0030180D"/>
    <w:rsid w:val="003042B1"/>
    <w:rsid w:val="00305D08"/>
    <w:rsid w:val="003069BB"/>
    <w:rsid w:val="00310DCA"/>
    <w:rsid w:val="00312B54"/>
    <w:rsid w:val="00314901"/>
    <w:rsid w:val="00316D71"/>
    <w:rsid w:val="00322182"/>
    <w:rsid w:val="003310C8"/>
    <w:rsid w:val="00331EAC"/>
    <w:rsid w:val="00335186"/>
    <w:rsid w:val="003357DC"/>
    <w:rsid w:val="00335C84"/>
    <w:rsid w:val="00344E59"/>
    <w:rsid w:val="003454D6"/>
    <w:rsid w:val="00346438"/>
    <w:rsid w:val="00360090"/>
    <w:rsid w:val="00371C15"/>
    <w:rsid w:val="003721E4"/>
    <w:rsid w:val="00372241"/>
    <w:rsid w:val="0037241B"/>
    <w:rsid w:val="003773B8"/>
    <w:rsid w:val="00382788"/>
    <w:rsid w:val="003847C8"/>
    <w:rsid w:val="003B4A42"/>
    <w:rsid w:val="003C4B0E"/>
    <w:rsid w:val="003C6279"/>
    <w:rsid w:val="003D0081"/>
    <w:rsid w:val="003F0274"/>
    <w:rsid w:val="003F1E0B"/>
    <w:rsid w:val="003F243F"/>
    <w:rsid w:val="00400F2E"/>
    <w:rsid w:val="00402BC0"/>
    <w:rsid w:val="00406D19"/>
    <w:rsid w:val="00413574"/>
    <w:rsid w:val="0043008D"/>
    <w:rsid w:val="00431F5B"/>
    <w:rsid w:val="00441724"/>
    <w:rsid w:val="00443EDC"/>
    <w:rsid w:val="0044442D"/>
    <w:rsid w:val="00453CCC"/>
    <w:rsid w:val="00455878"/>
    <w:rsid w:val="00460EA5"/>
    <w:rsid w:val="00463865"/>
    <w:rsid w:val="00464E4C"/>
    <w:rsid w:val="0046687B"/>
    <w:rsid w:val="004804B9"/>
    <w:rsid w:val="00480598"/>
    <w:rsid w:val="00483887"/>
    <w:rsid w:val="00491E9F"/>
    <w:rsid w:val="004A1721"/>
    <w:rsid w:val="004A3F13"/>
    <w:rsid w:val="004C242A"/>
    <w:rsid w:val="004C2AD3"/>
    <w:rsid w:val="004C5B0D"/>
    <w:rsid w:val="004C6E04"/>
    <w:rsid w:val="004E6C33"/>
    <w:rsid w:val="00501CBF"/>
    <w:rsid w:val="00506336"/>
    <w:rsid w:val="00513FE1"/>
    <w:rsid w:val="00521EEC"/>
    <w:rsid w:val="005246D0"/>
    <w:rsid w:val="00526B39"/>
    <w:rsid w:val="00551B8C"/>
    <w:rsid w:val="00556341"/>
    <w:rsid w:val="0056005A"/>
    <w:rsid w:val="00583664"/>
    <w:rsid w:val="0058595F"/>
    <w:rsid w:val="005922A0"/>
    <w:rsid w:val="005B3475"/>
    <w:rsid w:val="005C06C8"/>
    <w:rsid w:val="005C433C"/>
    <w:rsid w:val="005D585B"/>
    <w:rsid w:val="005D7DE7"/>
    <w:rsid w:val="005E41B2"/>
    <w:rsid w:val="005E5C34"/>
    <w:rsid w:val="005F6F8E"/>
    <w:rsid w:val="0060020A"/>
    <w:rsid w:val="00606730"/>
    <w:rsid w:val="0061063D"/>
    <w:rsid w:val="0061230D"/>
    <w:rsid w:val="006139C7"/>
    <w:rsid w:val="00631A99"/>
    <w:rsid w:val="00635533"/>
    <w:rsid w:val="006421EF"/>
    <w:rsid w:val="006777A4"/>
    <w:rsid w:val="0068614A"/>
    <w:rsid w:val="006940B6"/>
    <w:rsid w:val="006A4B89"/>
    <w:rsid w:val="006A71C0"/>
    <w:rsid w:val="006B426F"/>
    <w:rsid w:val="006C39F8"/>
    <w:rsid w:val="006C4B21"/>
    <w:rsid w:val="006D4059"/>
    <w:rsid w:val="006D65E5"/>
    <w:rsid w:val="006E012D"/>
    <w:rsid w:val="006E42E5"/>
    <w:rsid w:val="006F17CD"/>
    <w:rsid w:val="006F357E"/>
    <w:rsid w:val="007005E1"/>
    <w:rsid w:val="00711E7F"/>
    <w:rsid w:val="00717D01"/>
    <w:rsid w:val="00720C23"/>
    <w:rsid w:val="0072293F"/>
    <w:rsid w:val="00725317"/>
    <w:rsid w:val="00725EA1"/>
    <w:rsid w:val="00726A13"/>
    <w:rsid w:val="00751BED"/>
    <w:rsid w:val="00755541"/>
    <w:rsid w:val="0076194B"/>
    <w:rsid w:val="00765F84"/>
    <w:rsid w:val="007733D9"/>
    <w:rsid w:val="00781013"/>
    <w:rsid w:val="00781725"/>
    <w:rsid w:val="007834FE"/>
    <w:rsid w:val="007911AC"/>
    <w:rsid w:val="007A0DA6"/>
    <w:rsid w:val="007A5706"/>
    <w:rsid w:val="007B451B"/>
    <w:rsid w:val="007C0E25"/>
    <w:rsid w:val="007C4BBE"/>
    <w:rsid w:val="007D74D5"/>
    <w:rsid w:val="007E080E"/>
    <w:rsid w:val="007E2661"/>
    <w:rsid w:val="007E755C"/>
    <w:rsid w:val="007F1B8F"/>
    <w:rsid w:val="007F3671"/>
    <w:rsid w:val="007F6257"/>
    <w:rsid w:val="008008F3"/>
    <w:rsid w:val="00805865"/>
    <w:rsid w:val="00815C4B"/>
    <w:rsid w:val="008208D1"/>
    <w:rsid w:val="00820DE5"/>
    <w:rsid w:val="00822B09"/>
    <w:rsid w:val="008247A9"/>
    <w:rsid w:val="0083228E"/>
    <w:rsid w:val="008331AB"/>
    <w:rsid w:val="0083595B"/>
    <w:rsid w:val="008360FF"/>
    <w:rsid w:val="008472A1"/>
    <w:rsid w:val="008507E0"/>
    <w:rsid w:val="00860377"/>
    <w:rsid w:val="00861DF9"/>
    <w:rsid w:val="008630A1"/>
    <w:rsid w:val="00863833"/>
    <w:rsid w:val="008725B6"/>
    <w:rsid w:val="008727FA"/>
    <w:rsid w:val="00880DE2"/>
    <w:rsid w:val="008817F5"/>
    <w:rsid w:val="00883248"/>
    <w:rsid w:val="008838DB"/>
    <w:rsid w:val="00885C57"/>
    <w:rsid w:val="00886B7E"/>
    <w:rsid w:val="00896ADF"/>
    <w:rsid w:val="008A54AE"/>
    <w:rsid w:val="008B50F5"/>
    <w:rsid w:val="008D092B"/>
    <w:rsid w:val="008D2C72"/>
    <w:rsid w:val="008D49AB"/>
    <w:rsid w:val="008E0585"/>
    <w:rsid w:val="008E6623"/>
    <w:rsid w:val="008E70E4"/>
    <w:rsid w:val="009021ED"/>
    <w:rsid w:val="009274C9"/>
    <w:rsid w:val="009274F3"/>
    <w:rsid w:val="009315B4"/>
    <w:rsid w:val="0095700C"/>
    <w:rsid w:val="00965C87"/>
    <w:rsid w:val="00966DAD"/>
    <w:rsid w:val="009A1345"/>
    <w:rsid w:val="009A1C44"/>
    <w:rsid w:val="009A5E85"/>
    <w:rsid w:val="009A5F59"/>
    <w:rsid w:val="009B4C45"/>
    <w:rsid w:val="009D742C"/>
    <w:rsid w:val="009E1E72"/>
    <w:rsid w:val="009E4FCD"/>
    <w:rsid w:val="009F0D60"/>
    <w:rsid w:val="00A036CC"/>
    <w:rsid w:val="00A1522A"/>
    <w:rsid w:val="00A22819"/>
    <w:rsid w:val="00A341BB"/>
    <w:rsid w:val="00A350D7"/>
    <w:rsid w:val="00A450E8"/>
    <w:rsid w:val="00A50A76"/>
    <w:rsid w:val="00A51685"/>
    <w:rsid w:val="00A711D0"/>
    <w:rsid w:val="00A930D6"/>
    <w:rsid w:val="00A97CEB"/>
    <w:rsid w:val="00AA4627"/>
    <w:rsid w:val="00AB305E"/>
    <w:rsid w:val="00AC38C9"/>
    <w:rsid w:val="00AC7641"/>
    <w:rsid w:val="00AD6D19"/>
    <w:rsid w:val="00AD71FB"/>
    <w:rsid w:val="00AF2EA9"/>
    <w:rsid w:val="00AF3DEB"/>
    <w:rsid w:val="00AF676E"/>
    <w:rsid w:val="00B10D9F"/>
    <w:rsid w:val="00B258BE"/>
    <w:rsid w:val="00B27E2A"/>
    <w:rsid w:val="00B348E3"/>
    <w:rsid w:val="00B55B0F"/>
    <w:rsid w:val="00B57A56"/>
    <w:rsid w:val="00B84633"/>
    <w:rsid w:val="00B97DA9"/>
    <w:rsid w:val="00B97F4F"/>
    <w:rsid w:val="00BB03DD"/>
    <w:rsid w:val="00BB2BBF"/>
    <w:rsid w:val="00BC0DCC"/>
    <w:rsid w:val="00BC294C"/>
    <w:rsid w:val="00BC3794"/>
    <w:rsid w:val="00BC4909"/>
    <w:rsid w:val="00BE3620"/>
    <w:rsid w:val="00BE51FA"/>
    <w:rsid w:val="00BF23AD"/>
    <w:rsid w:val="00C06CCF"/>
    <w:rsid w:val="00C445DA"/>
    <w:rsid w:val="00C51C0E"/>
    <w:rsid w:val="00C730AE"/>
    <w:rsid w:val="00C81FD0"/>
    <w:rsid w:val="00C83EFC"/>
    <w:rsid w:val="00C84404"/>
    <w:rsid w:val="00C85B63"/>
    <w:rsid w:val="00C879F6"/>
    <w:rsid w:val="00CB1BDA"/>
    <w:rsid w:val="00CB3822"/>
    <w:rsid w:val="00CC5ECB"/>
    <w:rsid w:val="00CD274E"/>
    <w:rsid w:val="00CD35B8"/>
    <w:rsid w:val="00CD478B"/>
    <w:rsid w:val="00CD5372"/>
    <w:rsid w:val="00D01386"/>
    <w:rsid w:val="00D01CD5"/>
    <w:rsid w:val="00D01F9D"/>
    <w:rsid w:val="00D108FE"/>
    <w:rsid w:val="00D20D5A"/>
    <w:rsid w:val="00D216F0"/>
    <w:rsid w:val="00D23B19"/>
    <w:rsid w:val="00D30B37"/>
    <w:rsid w:val="00D321F1"/>
    <w:rsid w:val="00D3355F"/>
    <w:rsid w:val="00D43BEE"/>
    <w:rsid w:val="00D47498"/>
    <w:rsid w:val="00D52042"/>
    <w:rsid w:val="00D5434E"/>
    <w:rsid w:val="00D5709B"/>
    <w:rsid w:val="00D74FE8"/>
    <w:rsid w:val="00D80FE5"/>
    <w:rsid w:val="00D81221"/>
    <w:rsid w:val="00D938E0"/>
    <w:rsid w:val="00DA0644"/>
    <w:rsid w:val="00DB13D1"/>
    <w:rsid w:val="00DC550A"/>
    <w:rsid w:val="00DC7361"/>
    <w:rsid w:val="00DD3837"/>
    <w:rsid w:val="00DE6C8C"/>
    <w:rsid w:val="00DF2F4C"/>
    <w:rsid w:val="00E05C16"/>
    <w:rsid w:val="00E12AB4"/>
    <w:rsid w:val="00E16D3D"/>
    <w:rsid w:val="00E249E4"/>
    <w:rsid w:val="00E27025"/>
    <w:rsid w:val="00E30A5F"/>
    <w:rsid w:val="00E37428"/>
    <w:rsid w:val="00E43627"/>
    <w:rsid w:val="00E53D24"/>
    <w:rsid w:val="00E54ADE"/>
    <w:rsid w:val="00E563D0"/>
    <w:rsid w:val="00E571D5"/>
    <w:rsid w:val="00E63C9B"/>
    <w:rsid w:val="00E961CE"/>
    <w:rsid w:val="00EA4B03"/>
    <w:rsid w:val="00EA632A"/>
    <w:rsid w:val="00EB11B0"/>
    <w:rsid w:val="00EB2722"/>
    <w:rsid w:val="00EB2B68"/>
    <w:rsid w:val="00EC6CB4"/>
    <w:rsid w:val="00ED7D80"/>
    <w:rsid w:val="00F17A89"/>
    <w:rsid w:val="00F17F1F"/>
    <w:rsid w:val="00F26D5C"/>
    <w:rsid w:val="00F32B77"/>
    <w:rsid w:val="00F34683"/>
    <w:rsid w:val="00F40BEA"/>
    <w:rsid w:val="00F434AB"/>
    <w:rsid w:val="00F436A0"/>
    <w:rsid w:val="00F441A3"/>
    <w:rsid w:val="00F5102C"/>
    <w:rsid w:val="00F53E7F"/>
    <w:rsid w:val="00F76219"/>
    <w:rsid w:val="00F93EC3"/>
    <w:rsid w:val="00F95591"/>
    <w:rsid w:val="00F97A35"/>
    <w:rsid w:val="00FB642B"/>
    <w:rsid w:val="00FC177F"/>
    <w:rsid w:val="00FC29EE"/>
    <w:rsid w:val="00FC5A26"/>
    <w:rsid w:val="00FC6408"/>
    <w:rsid w:val="00FD5876"/>
    <w:rsid w:val="00FE56CE"/>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indaphd.com/search/ProjectDetails.aspx?PJID=5605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rriam-webster.com/dictionary/profanit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lar.lib.vt.edu/theses/available/etd-6169714555/unrestricted/Ch4.pdf"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Semi-supervised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CM"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1</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2</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3</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4</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5</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6</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7</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8</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9</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10</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11</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12</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13</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14</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15</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16</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17</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18</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19</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20</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21</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22</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23</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24</b:RefOrder>
  </b:Source>
  <b:Source>
    <b:Tag>Chand</b:Tag>
    <b:SourceType>Book</b:SourceType>
    <b:Guid>{9FD3C77E-CA47-43AC-B773-BA5E6E3070D9}</b:Guid>
    <b:Title>Chapter 4: The Original Bootstrap Method</b:Title>
    <b:Year>n.d.</b:Year>
    <b:URL>http://scholar.lib.vt.edu/theses/available/etd-61697-14555/unrestricted/Ch4.pdf</b:URL>
    <b:RefOrder>25</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26</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27</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28</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29</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30</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31</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32</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33</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34</b:RefOrder>
  </b:Source>
</b:Sources>
</file>

<file path=customXml/itemProps1.xml><?xml version="1.0" encoding="utf-8"?>
<ds:datastoreItem xmlns:ds="http://schemas.openxmlformats.org/officeDocument/2006/customXml" ds:itemID="{DD03EF4B-D7A1-401A-99B3-0727B5D79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29</Pages>
  <Words>5613</Words>
  <Characters>31999</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user</cp:lastModifiedBy>
  <cp:revision>152</cp:revision>
  <dcterms:created xsi:type="dcterms:W3CDTF">2015-09-16T13:49:00Z</dcterms:created>
  <dcterms:modified xsi:type="dcterms:W3CDTF">2015-09-20T12:41:00Z</dcterms:modified>
</cp:coreProperties>
</file>