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№5</w:t>
      </w:r>
    </w:p>
    <w:p w:rsidR="00F7687D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80C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Наследование. Виртуальные функции. Полиморфизм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F7687D" w:rsidRPr="00FB152E" w:rsidRDefault="00F7687D" w:rsidP="00F7687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F7687D" w:rsidRPr="00FB152E" w:rsidRDefault="00F7687D" w:rsidP="00F76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687D" w:rsidRPr="00FB152E" w:rsidRDefault="00F7687D" w:rsidP="00F768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F7687D" w:rsidRDefault="00F7687D" w:rsidP="00F7687D">
      <w:pPr>
        <w:jc w:val="center"/>
        <w:rPr>
          <w:rFonts w:ascii="Times New Roman" w:hAnsi="Times New Roman" w:cs="Times New Roman"/>
          <w:b/>
          <w:sz w:val="28"/>
        </w:rPr>
      </w:pPr>
      <w:r w:rsidRPr="00C72518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F7687D" w:rsidRPr="00C72518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Определить абстрактный класс.</w:t>
      </w:r>
    </w:p>
    <w:p w:rsidR="00F7687D" w:rsidRPr="00C72518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Определить иерархию классов, в основе которой будет находиться абстрактный класс (см. лабораторную работу №4).</w:t>
      </w:r>
    </w:p>
    <w:p w:rsidR="00F7687D" w:rsidRPr="00C72518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Определить класс Вектор, элементами которого будут указатели на объекты иерархии классов.</w:t>
      </w:r>
    </w:p>
    <w:p w:rsidR="00F7687D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Перегрузить для класса Вектор операцию вывода объектов с помощью потоков. 5. В основной функции продемонстрировать перегруженные операции и полиморфизм Вектора.</w:t>
      </w:r>
    </w:p>
    <w:p w:rsidR="00F7687D" w:rsidRPr="00F7687D" w:rsidRDefault="00F7687D" w:rsidP="00F7687D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Базовый класс: ЧЕЛОВЕК (PERSON) Имя (</w:t>
      </w:r>
      <w:proofErr w:type="spellStart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name</w:t>
      </w:r>
      <w:proofErr w:type="spellEnd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– </w:t>
      </w:r>
      <w:proofErr w:type="spellStart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</w:t>
      </w:r>
      <w:proofErr w:type="spellEnd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Возраст (</w:t>
      </w:r>
      <w:proofErr w:type="spellStart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age</w:t>
      </w:r>
      <w:proofErr w:type="spellEnd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– </w:t>
      </w:r>
      <w:proofErr w:type="spellStart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 Определить методы изменения полей. Создать производный класс</w:t>
      </w:r>
      <w:r w:rsidRPr="00F76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STUDENT</w:t>
      </w:r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имеющий поля Предмет – </w:t>
      </w:r>
      <w:proofErr w:type="spellStart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string</w:t>
      </w:r>
      <w:proofErr w:type="spellEnd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Количество часов – </w:t>
      </w:r>
      <w:proofErr w:type="spellStart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C7251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Определить методы изменения полей</w:t>
      </w:r>
      <w:r w:rsidRPr="00F76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метод, выдающий сообщение о неудовлетворительной оценке.</w:t>
      </w:r>
    </w:p>
    <w:p w:rsidR="00F7687D" w:rsidRDefault="00F7687D" w:rsidP="00F7687D">
      <w:pPr>
        <w:spacing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7687D" w:rsidRDefault="00F7687D" w:rsidP="00F7687D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диаграмма</w:t>
      </w:r>
    </w:p>
    <w:p w:rsidR="00755B6A" w:rsidRDefault="00F7687D" w:rsidP="00F7687D">
      <w:pPr>
        <w:ind w:left="1276"/>
      </w:pPr>
      <w:r>
        <w:rPr>
          <w:noProof/>
          <w:lang w:eastAsia="ru-RU"/>
        </w:rPr>
        <w:drawing>
          <wp:inline distT="0" distB="0" distL="0" distR="0">
            <wp:extent cx="4008120" cy="4976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ОП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65" cy="49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Default="00F7687D" w:rsidP="00F7687D">
      <w:pPr>
        <w:spacing w:line="240" w:lineRule="auto"/>
        <w:ind w:left="283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Код программы</w:t>
      </w: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Default="00603DCA" w:rsidP="00E43E84">
      <w:pPr>
        <w:rPr>
          <w:rFonts w:ascii="Times New Roman" w:hAnsi="Times New Roman" w:cs="Times New Roman"/>
          <w:sz w:val="28"/>
          <w:szCs w:val="28"/>
        </w:rPr>
      </w:pPr>
      <w:r w:rsidRPr="00603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48217" wp14:editId="1A3F1D9F">
            <wp:extent cx="3410426" cy="204816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CA" w:rsidRPr="00E43E84" w:rsidRDefault="00603DCA" w:rsidP="00E43E84">
      <w:pPr>
        <w:rPr>
          <w:rFonts w:ascii="Times New Roman" w:hAnsi="Times New Roman" w:cs="Times New Roman"/>
          <w:sz w:val="28"/>
          <w:szCs w:val="28"/>
        </w:rPr>
      </w:pPr>
      <w:r w:rsidRPr="00603D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ABF48" wp14:editId="29332723">
            <wp:extent cx="5940425" cy="53435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Pr="00E43E84" w:rsidRDefault="00603DCA" w:rsidP="00E43E84">
      <w:pPr>
        <w:rPr>
          <w:rFonts w:ascii="Times New Roman" w:hAnsi="Times New Roman" w:cs="Times New Roman"/>
          <w:sz w:val="28"/>
          <w:szCs w:val="28"/>
        </w:rPr>
      </w:pPr>
      <w:r w:rsidRPr="00603D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87CFFE" wp14:editId="5D3276EB">
            <wp:extent cx="4373880" cy="8807188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891" cy="88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Pr="00E43E84" w:rsidRDefault="00E43E84" w:rsidP="00E43E84">
      <w:pPr>
        <w:rPr>
          <w:rFonts w:ascii="Times New Roman" w:hAnsi="Times New Roman" w:cs="Times New Roman"/>
          <w:sz w:val="28"/>
          <w:szCs w:val="28"/>
        </w:rPr>
      </w:pPr>
    </w:p>
    <w:p w:rsidR="00E43E84" w:rsidRDefault="00603DCA" w:rsidP="00E43E84">
      <w:pPr>
        <w:rPr>
          <w:rFonts w:ascii="Times New Roman" w:hAnsi="Times New Roman" w:cs="Times New Roman"/>
          <w:sz w:val="28"/>
          <w:szCs w:val="28"/>
        </w:rPr>
      </w:pPr>
      <w:r w:rsidRPr="00603D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4DB78B" wp14:editId="00DC07D0">
            <wp:extent cx="4701540" cy="440865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348" cy="44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A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2961B1" wp14:editId="2B1137B3">
            <wp:extent cx="5477639" cy="7268589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A" w:rsidRPr="00913E8A" w:rsidRDefault="00913E8A" w:rsidP="00913E8A">
      <w:pPr>
        <w:rPr>
          <w:rFonts w:ascii="Times New Roman" w:hAnsi="Times New Roman" w:cs="Times New Roman"/>
          <w:sz w:val="28"/>
          <w:szCs w:val="28"/>
        </w:rPr>
      </w:pPr>
    </w:p>
    <w:p w:rsidR="00F7687D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E7730A" wp14:editId="030FADBF">
            <wp:extent cx="5940425" cy="6971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E84">
        <w:rPr>
          <w:rFonts w:ascii="Times New Roman" w:hAnsi="Times New Roman" w:cs="Times New Roman"/>
          <w:sz w:val="28"/>
          <w:szCs w:val="28"/>
        </w:rPr>
        <w:tab/>
      </w:r>
    </w:p>
    <w:p w:rsidR="00E43E84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C38D9C" wp14:editId="2C8E644E">
            <wp:extent cx="5182323" cy="378195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A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316E46" wp14:editId="2FBCA8F8">
            <wp:extent cx="5220429" cy="763059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Default="00913E8A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913E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9E36D3" wp14:editId="45D71E4E">
            <wp:extent cx="3334215" cy="79449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4" w:rsidRDefault="00E43E84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</w:p>
    <w:p w:rsidR="00E43E84" w:rsidRDefault="00E43E84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</w:p>
    <w:p w:rsidR="00E43E84" w:rsidRDefault="00E43E84" w:rsidP="00E43E84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</w:p>
    <w:p w:rsidR="00E43E84" w:rsidRDefault="00E43E84" w:rsidP="00E43E84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</w:p>
    <w:p w:rsidR="00E43E84" w:rsidRPr="00E43E84" w:rsidRDefault="00E43E84" w:rsidP="00E43E84">
      <w:pPr>
        <w:tabs>
          <w:tab w:val="left" w:pos="34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43E84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F7687D" w:rsidRDefault="00E43E84" w:rsidP="00E43E84">
      <w:pPr>
        <w:tabs>
          <w:tab w:val="left" w:pos="3144"/>
        </w:tabs>
        <w:ind w:left="1843"/>
        <w:rPr>
          <w:lang w:val="en-US"/>
        </w:rPr>
      </w:pPr>
      <w:r w:rsidRPr="00E43E84">
        <w:rPr>
          <w:lang w:val="en-US"/>
        </w:rPr>
        <w:drawing>
          <wp:inline distT="0" distB="0" distL="0" distR="0" wp14:anchorId="7649246A" wp14:editId="788F9D4F">
            <wp:extent cx="3253740" cy="871279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059" cy="88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A" w:rsidRDefault="00913E8A" w:rsidP="00913E8A">
      <w:pPr>
        <w:tabs>
          <w:tab w:val="left" w:pos="3144"/>
        </w:tabs>
        <w:ind w:left="184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Вывод</w:t>
      </w:r>
    </w:p>
    <w:p w:rsidR="00913E8A" w:rsidRDefault="00342434" w:rsidP="00913E8A">
      <w:pPr>
        <w:tabs>
          <w:tab w:val="left" w:pos="31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успешно. </w:t>
      </w:r>
      <w:bookmarkStart w:id="0" w:name="_GoBack"/>
      <w:bookmarkEnd w:id="0"/>
    </w:p>
    <w:p w:rsidR="00342434" w:rsidRPr="00342434" w:rsidRDefault="00342434" w:rsidP="00913E8A">
      <w:pPr>
        <w:tabs>
          <w:tab w:val="left" w:pos="314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4243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7" w:history="1"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https://github.com/DimetriusAsti/OOP5.git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42434" w:rsidRPr="00487BEA" w:rsidRDefault="00342434" w:rsidP="00342434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Контрольные вопросы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1. Какой метод называется чисто виртуальным? Чем он отличается от виртуального метода?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Чистые виртуальные функции - функции, которые не имеют определения.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 xml:space="preserve"> Обычная виртуальная функция превращается в чистую, если в конец объявления виртуальной функции добавить "= 0"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 как чистая виртуальная функция является виртуальной функцией в базовом классе без определения функции.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2. Какой класс называется абстрактным?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АБСТРАКТНЫЕ КЛАСС - КЛАСС, КОТОРЫЙ СОДЕРЖИТ ИЛИ НАСЛЕДУЕТ ХОТЯ БЫ ОДНУ ЧИСТУЮ ВИРТУАЛЬНУЮ ФУНКЦИЮ БЕЗ ПЕРЕОПРЕДЕЛЕНИЯ.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CBCF4" wp14:editId="6EF9BE1F">
                <wp:simplePos x="0" y="0"/>
                <wp:positionH relativeFrom="column">
                  <wp:posOffset>937260</wp:posOffset>
                </wp:positionH>
                <wp:positionV relativeFrom="paragraph">
                  <wp:posOffset>48260</wp:posOffset>
                </wp:positionV>
                <wp:extent cx="3886200" cy="1339850"/>
                <wp:effectExtent l="0" t="0" r="0" b="0"/>
                <wp:wrapNone/>
                <wp:docPr id="14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33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3286" h="3587712">
                              <a:moveTo>
                                <a:pt x="0" y="0"/>
                              </a:moveTo>
                              <a:lnTo>
                                <a:pt x="10603286" y="0"/>
                              </a:lnTo>
                              <a:lnTo>
                                <a:pt x="10603286" y="3587712"/>
                              </a:lnTo>
                              <a:lnTo>
                                <a:pt x="0" y="3587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2588" id="Freeform 6" o:spid="_x0000_s1026" style="position:absolute;margin-left:73.8pt;margin-top:3.8pt;width:306pt;height:1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603286,3587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" path="m,l10603286,r,3587712l,3587712,,xe" stroked="f">
                <v:fill r:id="rId19" o:title="" recolor="t" rotate="t" type="frame"/>
                <v:path arrowok="t"/>
              </v:shape>
            </w:pict>
          </mc:Fallback>
        </mc:AlternateConten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3. Для чего предназначены абстрактные классы?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Абстрактные классы используются в качестве обобщенных концепций, на основе которых можно создавать более конкретные производные классы.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DFF9129" wp14:editId="5070D34C">
            <wp:extent cx="2534285" cy="1607780"/>
            <wp:effectExtent l="0" t="0" r="0" b="0"/>
            <wp:docPr id="15" name="Рисунок 15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8112406-6E6D-F902-A2A3-3146D5842A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8112406-6E6D-F902-A2A3-3146D5842A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177" cy="161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4. Что такое полиморфные функции?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lastRenderedPageBreak/>
        <w:t>Полиморфные функции - функции, способные обрабатывать данные разных типов.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5. Чем полиморфизм отличается от принципа подстановки?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-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6. Привести примеры иерархий с использованием абстрактных классов.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iostream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&gt;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std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//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Абстрактный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класс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Figure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class Figure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public: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virtual void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draw(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const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= 0; //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Чисто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виртуальная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функция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virtual double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area(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const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= 0;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};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//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Класс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Circle,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производный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от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Figure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Circle :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public Figure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private: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double radius;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public: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Circle(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double r) : radius(r) {}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draw(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const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override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cout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&lt;&lt; "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Рисуем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круг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\n";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double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area(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const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override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    return 3.14159 * radius * radius;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};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//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Класс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Rectangle,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производный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от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Figure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class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Rectangle :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public Figure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private: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lastRenderedPageBreak/>
        <w:t xml:space="preserve">    double width;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double height;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public: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Rectangle(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double w, double h) : width(w), height(h) {}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draw(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const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override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cout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&lt;&lt; "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Рисуем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прямоугольник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\n";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double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area(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const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override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    return width * height;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}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};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int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main(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) {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Circle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circle(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5.0);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Rectangle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rectangle(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4.0, 6.0);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Figure* figure1 = &amp;circle;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Figure* figure2 = &amp;rectangle;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figure1-&gt;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draw(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);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cout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&lt;&lt; "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Площадь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круга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: " &lt;&lt; figure1-&gt;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area(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&lt;&lt;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endl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figure2-&gt;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draw(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);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cout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&lt;&lt; "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Площадь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487BEA">
        <w:rPr>
          <w:rFonts w:ascii="Segoe UI" w:hAnsi="Segoe UI" w:cs="Segoe UI"/>
          <w:color w:val="000000" w:themeColor="text1"/>
          <w:sz w:val="24"/>
          <w:szCs w:val="24"/>
        </w:rPr>
        <w:t>прямоугольника</w:t>
      </w: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: " &lt;&lt; figure2-&gt;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area(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&lt;&lt;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endl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>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87BEA">
        <w:rPr>
          <w:rFonts w:ascii="Segoe UI" w:hAnsi="Segoe UI" w:cs="Segoe UI"/>
          <w:color w:val="000000" w:themeColor="text1"/>
          <w:sz w:val="24"/>
          <w:szCs w:val="24"/>
        </w:rPr>
        <w:t>return</w:t>
      </w:r>
      <w:proofErr w:type="spellEnd"/>
      <w:r w:rsidRPr="00487BEA">
        <w:rPr>
          <w:rFonts w:ascii="Segoe UI" w:hAnsi="Segoe UI" w:cs="Segoe UI"/>
          <w:color w:val="000000" w:themeColor="text1"/>
          <w:sz w:val="24"/>
          <w:szCs w:val="24"/>
        </w:rPr>
        <w:t xml:space="preserve"> 0;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</w:rPr>
        <w:t>}</w:t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t>7. Привести примеры полиморфных функций.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366D8C3" wp14:editId="6B96759F">
            <wp:extent cx="2711554" cy="1848427"/>
            <wp:effectExtent l="0" t="0" r="0" b="0"/>
            <wp:docPr id="16" name="Рисунок 16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781D9BE-5DBA-9D51-0126-14B937B77F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781D9BE-5DBA-9D51-0126-14B937B77F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925" cy="18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BEA">
        <w:rPr>
          <w:rFonts w:ascii="Segoe UI" w:hAnsi="Segoe UI" w:cs="Segoe U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62B4B3A" wp14:editId="45F1AA4A">
            <wp:extent cx="3111500" cy="1842876"/>
            <wp:effectExtent l="0" t="0" r="0" b="5080"/>
            <wp:docPr id="17" name="Рисунок 17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3214190-51FD-F29F-47DB-D62B1993D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3214190-51FD-F29F-47DB-D62B1993D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5205" cy="18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34" w:rsidRPr="00487BEA" w:rsidRDefault="00342434" w:rsidP="00342434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t>8. В каких случаях используется механизм позднего связывания?</w:t>
      </w:r>
    </w:p>
    <w:p w:rsidR="00342434" w:rsidRPr="00487BEA" w:rsidRDefault="00342434" w:rsidP="00342434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Позднее связывание означает, что объект связывается с вызовом функции только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во время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ис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 xml:space="preserve">полнения программы, а не раньше. Позднее связывание достигается </w:t>
      </w:r>
      <w:proofErr w:type="gramStart"/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в С</w:t>
      </w:r>
      <w:proofErr w:type="gramEnd"/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++ с помощью использо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вания виртуальных функций и производных классов. Его достоинством является высокая гиб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кость. Оно может использоваться для поддержки общего интерфейса, позволяя при этом различным объектам иметь свою собственную реализацию этого интерфейса. Более того, оно помогает со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здавать библиотеки классов, допускающие повторное использование и расширение. Использование позднего связывания оправдано только тогда, когда оно улучша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>ет структурированность и управляемость программы. Надо иметь в виду, что проигрыш в произ</w:t>
      </w: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softHyphen/>
        <w:t xml:space="preserve">водительности невелик, поэтому, </w:t>
      </w:r>
      <w:r w:rsidRPr="00487BEA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когда ситуация требует позднего связывания, можно использовать его без всякого сомнения.</w:t>
      </w:r>
    </w:p>
    <w:p w:rsidR="00342434" w:rsidRPr="00F12EA1" w:rsidRDefault="00342434" w:rsidP="00342434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42434" w:rsidRPr="00342434" w:rsidRDefault="00342434" w:rsidP="00913E8A">
      <w:pPr>
        <w:tabs>
          <w:tab w:val="left" w:pos="3144"/>
        </w:tabs>
        <w:rPr>
          <w:rFonts w:ascii="Times New Roman" w:hAnsi="Times New Roman" w:cs="Times New Roman"/>
          <w:sz w:val="28"/>
          <w:szCs w:val="28"/>
        </w:rPr>
      </w:pPr>
    </w:p>
    <w:sectPr w:rsidR="00342434" w:rsidRPr="0034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6F8" w:rsidRDefault="008156F8" w:rsidP="00F7687D">
      <w:pPr>
        <w:spacing w:after="0" w:line="240" w:lineRule="auto"/>
      </w:pPr>
      <w:r>
        <w:separator/>
      </w:r>
    </w:p>
  </w:endnote>
  <w:endnote w:type="continuationSeparator" w:id="0">
    <w:p w:rsidR="008156F8" w:rsidRDefault="008156F8" w:rsidP="00F7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6F8" w:rsidRDefault="008156F8" w:rsidP="00F7687D">
      <w:pPr>
        <w:spacing w:after="0" w:line="240" w:lineRule="auto"/>
      </w:pPr>
      <w:r>
        <w:separator/>
      </w:r>
    </w:p>
  </w:footnote>
  <w:footnote w:type="continuationSeparator" w:id="0">
    <w:p w:rsidR="008156F8" w:rsidRDefault="008156F8" w:rsidP="00F76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6A"/>
    <w:rsid w:val="00342434"/>
    <w:rsid w:val="00603DCA"/>
    <w:rsid w:val="00755B6A"/>
    <w:rsid w:val="008156F8"/>
    <w:rsid w:val="00913E8A"/>
    <w:rsid w:val="00E43E84"/>
    <w:rsid w:val="00F7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980A"/>
  <w15:chartTrackingRefBased/>
  <w15:docId w15:val="{F98DD3C9-05BD-4920-AC7D-6C8DCC7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687D"/>
  </w:style>
  <w:style w:type="paragraph" w:styleId="a5">
    <w:name w:val="footer"/>
    <w:basedOn w:val="a"/>
    <w:link w:val="a6"/>
    <w:uiPriority w:val="99"/>
    <w:unhideWhenUsed/>
    <w:rsid w:val="00F76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687D"/>
  </w:style>
  <w:style w:type="character" w:styleId="a7">
    <w:name w:val="Hyperlink"/>
    <w:basedOn w:val="a0"/>
    <w:uiPriority w:val="99"/>
    <w:unhideWhenUsed/>
    <w:rsid w:val="00342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DimetriusAsti/OOP5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2024-05-06T08:07:00Z</dcterms:created>
  <dcterms:modified xsi:type="dcterms:W3CDTF">2024-05-06T09:14:00Z</dcterms:modified>
</cp:coreProperties>
</file>