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E40AF"/>
        </w:rPr>
        <w:t>Web3Edu Site Performance &amp; Optimization Report</w:t>
      </w:r>
    </w:p>
    <w:p>
      <w:pPr>
        <w:jc w:val="center"/>
      </w:pPr>
      <w:r>
        <w:rPr>
          <w:i/>
          <w:color w:val="6B7280"/>
          <w:sz w:val="24"/>
        </w:rPr>
        <w:t>Comprehensive Analysis &amp; Recommendations</w:t>
      </w:r>
    </w:p>
    <w:p/>
    <w:p>
      <w:pPr>
        <w:pStyle w:val="Heading2"/>
      </w:pPr>
      <w:r>
        <w:rPr>
          <w:color w:val="2563EB"/>
        </w:rPr>
        <w:t>Executive Summary</w:t>
      </w:r>
    </w:p>
    <w:p>
      <w:r>
        <w:t>This report analyzes the Web3Edu site and identifies critical performance bottlenecks affecting user experience and load times. The site currently has a 35MB distribution bundle with a 2MB main JavaScript file and several large unoptimized images exceeding 3.5MB. These issues significantly impact initial page load and time-to-interactive metrics.</w:t>
      </w:r>
    </w:p>
    <w:p>
      <w:pPr>
        <w:pStyle w:val="Heading2"/>
      </w:pPr>
      <w:r>
        <w:rPr>
          <w:color w:val="2563EB"/>
        </w:rPr>
        <w:t>Critical Issues Identified</w:t>
      </w:r>
    </w:p>
    <w:p>
      <w:pPr>
        <w:pStyle w:val="Heading3"/>
      </w:pPr>
      <w:r>
        <w:rPr>
          <w:color w:val="3B82F6"/>
        </w:rPr>
        <w:t>1. Excessive Bundle Size (2MB JavaScript)</w:t>
      </w:r>
    </w:p>
    <w:p>
      <w:r>
        <w:rPr>
          <w:b/>
        </w:rPr>
        <w:t xml:space="preserve">Severity: </w:t>
      </w:r>
      <w:r>
        <w:rPr>
          <w:b/>
          <w:color w:val="DC2626"/>
        </w:rPr>
        <w:t>CRITICAL</w:t>
      </w:r>
    </w:p>
    <w:p>
      <w:r>
        <w:t>The main bundle (index-Bm_WYNL4.js) is 2MB, containing all routes, components, and dependencies in a single file. This creates a massive initial download and parsing overhead, especially on mobile devices and slower connections.</w:t>
      </w:r>
    </w:p>
    <w:p>
      <w:pPr>
        <w:pStyle w:val="ListBullet"/>
      </w:pPr>
      <w:r>
        <w:rPr>
          <w:b/>
        </w:rPr>
        <w:t>Impact:</w:t>
      </w:r>
    </w:p>
    <w:p>
      <w:pPr>
        <w:pStyle w:val="ListBullet"/>
      </w:pPr>
      <w:r>
        <w:t>Initial page load takes 5-10+ seconds on 3G connections</w:t>
      </w:r>
    </w:p>
    <w:p>
      <w:pPr>
        <w:pStyle w:val="ListBullet"/>
      </w:pPr>
      <w:r>
        <w:t>JavaScript parsing blocks page interactivity for 2-3 seconds</w:t>
      </w:r>
    </w:p>
    <w:p>
      <w:pPr>
        <w:pStyle w:val="ListBullet"/>
      </w:pPr>
      <w:r>
        <w:t>Users visiting a single page download code for all 73 routes</w:t>
      </w:r>
    </w:p>
    <w:p>
      <w:pPr>
        <w:pStyle w:val="ListBullet"/>
      </w:pPr>
      <w:r>
        <w:t>Poor Core Web Vitals scores (LCP, FID, TBT)</w:t>
      </w:r>
    </w:p>
    <w:p>
      <w:pPr>
        <w:pStyle w:val="ListBullet"/>
      </w:pPr>
      <w:r>
        <w:rPr>
          <w:b/>
        </w:rPr>
        <w:t>Root Causes:</w:t>
      </w:r>
    </w:p>
    <w:p>
      <w:pPr>
        <w:pStyle w:val="ListBullet"/>
      </w:pPr>
      <w:r>
        <w:t>No code splitting or lazy loading configured</w:t>
      </w:r>
    </w:p>
    <w:p>
      <w:pPr>
        <w:pStyle w:val="ListBullet"/>
      </w:pPr>
      <w:r>
        <w:t>All 73 page components imported synchronously in main.jsx</w:t>
      </w:r>
    </w:p>
    <w:p>
      <w:pPr>
        <w:pStyle w:val="ListBullet"/>
      </w:pPr>
      <w:r>
        <w:t>Heavy Web3 libraries (wagmi, ethers, viem, RainbowKit) loaded upfront</w:t>
      </w:r>
    </w:p>
    <w:p>
      <w:pPr>
        <w:pStyle w:val="ListBullet"/>
      </w:pPr>
      <w:r>
        <w:t>Duplicate locale files for RainbowKit (hi_IN, th_TH, ru_RU, etc.)</w:t>
      </w:r>
    </w:p>
    <w:p>
      <w:pPr>
        <w:pStyle w:val="Heading3"/>
      </w:pPr>
      <w:r>
        <w:rPr>
          <w:color w:val="3B82F6"/>
        </w:rPr>
        <w:t>2. Unoptimized Images (10MB+ Total)</w:t>
      </w:r>
    </w:p>
    <w:p>
      <w:r>
        <w:rPr>
          <w:b/>
        </w:rPr>
        <w:t xml:space="preserve">Severity: </w:t>
      </w:r>
      <w:r>
        <w:rPr>
          <w:b/>
          <w:color w:val="DC2626"/>
        </w:rPr>
        <w:t>CRITICAL</w:t>
      </w:r>
    </w:p>
    <w:p>
      <w:r>
        <w:t>Multiple large PNG images are served unoptimized, including web3edu_logo_light.png at 3.5MB, holo.png at 2.3MB, and dao-holo.png at 1.8MB. These images significantly slow down page rendering.</w:t>
      </w:r>
    </w:p>
    <w:p>
      <w:pPr>
        <w:pStyle w:val="ListBullet"/>
      </w:pPr>
      <w:r>
        <w:rPr>
          <w:b/>
        </w:rPr>
        <w:t>Problematic Images:</w:t>
      </w:r>
    </w:p>
    <w:p>
      <w:pPr>
        <w:pStyle w:val="ListBullet"/>
      </w:pPr>
      <w:r>
        <w:t>web3edu_logo_light.png: 3.5MB</w:t>
      </w:r>
    </w:p>
    <w:p>
      <w:pPr>
        <w:pStyle w:val="ListBullet"/>
      </w:pPr>
      <w:r>
        <w:t>holo.png: 2.3MB</w:t>
      </w:r>
    </w:p>
    <w:p>
      <w:pPr>
        <w:pStyle w:val="ListBullet"/>
      </w:pPr>
      <w:r>
        <w:t>dao-holo.png: 1.8MB</w:t>
      </w:r>
    </w:p>
    <w:p>
      <w:pPr>
        <w:pStyle w:val="ListBullet"/>
      </w:pPr>
      <w:r>
        <w:t>daolab02.png: 1.3MB</w:t>
      </w:r>
    </w:p>
    <w:p>
      <w:pPr>
        <w:pStyle w:val="ListBullet"/>
      </w:pPr>
      <w:r>
        <w:t>web3edu_logo_old.png: 1MB</w:t>
      </w:r>
    </w:p>
    <w:p>
      <w:pPr>
        <w:pStyle w:val="ListBullet"/>
      </w:pPr>
      <w:r>
        <w:rPr>
          <w:b/>
        </w:rPr>
        <w:t>Impact:</w:t>
      </w:r>
    </w:p>
    <w:p>
      <w:pPr>
        <w:pStyle w:val="ListBullet"/>
      </w:pPr>
      <w:r>
        <w:t>Largest Contentful Paint (LCP) delayed by 3-5 seconds</w:t>
      </w:r>
    </w:p>
    <w:p>
      <w:pPr>
        <w:pStyle w:val="ListBullet"/>
      </w:pPr>
      <w:r>
        <w:t>Excessive bandwidth consumption (especially mobile users)</w:t>
      </w:r>
    </w:p>
    <w:p>
      <w:pPr>
        <w:pStyle w:val="ListBullet"/>
      </w:pPr>
      <w:r>
        <w:t>Poor SEO scores due to image optimization issues</w:t>
      </w:r>
    </w:p>
    <w:p>
      <w:pPr>
        <w:pStyle w:val="Heading3"/>
      </w:pPr>
      <w:r>
        <w:rPr>
          <w:color w:val="3B82F6"/>
        </w:rPr>
        <w:t>3. Duplicate EN/GR Routes Architecture</w:t>
      </w:r>
    </w:p>
    <w:p>
      <w:r>
        <w:rPr>
          <w:b/>
        </w:rPr>
        <w:t xml:space="preserve">Severity: </w:t>
      </w:r>
      <w:r>
        <w:rPr>
          <w:b/>
          <w:color w:val="F59E0B"/>
        </w:rPr>
        <w:t>HIGH</w:t>
      </w:r>
    </w:p>
    <w:p>
      <w:r>
        <w:t>Every page has separate English and Greek components (e.g., AppEN.jsx, AppGR.jsx), resulting in 73 total route components. This doubles the bundle size and maintenance overhead unnecessarily.</w:t>
      </w:r>
    </w:p>
    <w:p>
      <w:pPr>
        <w:pStyle w:val="ListBullet"/>
      </w:pPr>
      <w:r>
        <w:rPr>
          <w:b/>
        </w:rPr>
        <w:t>Issues:</w:t>
      </w:r>
    </w:p>
    <w:p>
      <w:pPr>
        <w:pStyle w:val="ListBullet"/>
      </w:pPr>
      <w:r>
        <w:t>Code duplication: 36+ duplicate component pairs</w:t>
      </w:r>
    </w:p>
    <w:p>
      <w:pPr>
        <w:pStyle w:val="ListBullet"/>
      </w:pPr>
      <w:r>
        <w:t>Increased bundle size: ~40% unnecessary code</w:t>
      </w:r>
    </w:p>
    <w:p>
      <w:pPr>
        <w:pStyle w:val="ListBullet"/>
      </w:pPr>
      <w:r>
        <w:t>Maintenance burden: changes require updates in two places</w:t>
      </w:r>
    </w:p>
    <w:p>
      <w:r>
        <w:br w:type="page"/>
      </w:r>
    </w:p>
    <w:p>
      <w:pPr>
        <w:pStyle w:val="Heading3"/>
      </w:pPr>
      <w:r>
        <w:rPr>
          <w:color w:val="3B82F6"/>
        </w:rPr>
        <w:t>4. Missing Build Optimizations</w:t>
      </w:r>
    </w:p>
    <w:p>
      <w:r>
        <w:rPr>
          <w:b/>
        </w:rPr>
        <w:t xml:space="preserve">Severity: </w:t>
      </w:r>
      <w:r>
        <w:rPr>
          <w:b/>
          <w:color w:val="F59E0B"/>
        </w:rPr>
        <w:t>HIGH</w:t>
      </w:r>
    </w:p>
    <w:p>
      <w:r>
        <w:t>The Vite configuration lacks critical production optimizations including tree-shaking configuration, chunk size warnings, and bundle analysis tools.</w:t>
      </w:r>
    </w:p>
    <w:p>
      <w:pPr>
        <w:pStyle w:val="ListBullet"/>
      </w:pPr>
      <w:r>
        <w:rPr>
          <w:b/>
        </w:rPr>
        <w:t>Missing Optimizations:</w:t>
      </w:r>
    </w:p>
    <w:p>
      <w:pPr>
        <w:pStyle w:val="ListBullet"/>
      </w:pPr>
      <w:r>
        <w:t>No manual chunk splitting for vendor libraries</w:t>
      </w:r>
    </w:p>
    <w:p>
      <w:pPr>
        <w:pStyle w:val="ListBullet"/>
      </w:pPr>
      <w:r>
        <w:t>No compression plugins (gzip/brotli)</w:t>
      </w:r>
    </w:p>
    <w:p>
      <w:pPr>
        <w:pStyle w:val="ListBullet"/>
      </w:pPr>
      <w:r>
        <w:t>No bundle analyzer for identifying bloat</w:t>
      </w:r>
    </w:p>
    <w:p>
      <w:pPr>
        <w:pStyle w:val="ListBullet"/>
      </w:pPr>
      <w:r>
        <w:t>CSS not extracted or minified separately</w:t>
      </w:r>
    </w:p>
    <w:p>
      <w:pPr>
        <w:pStyle w:val="ListBullet"/>
      </w:pPr>
      <w:r>
        <w:t>No preloading hints for critical resources</w:t>
      </w:r>
    </w:p>
    <w:p>
      <w:pPr>
        <w:pStyle w:val="Heading3"/>
      </w:pPr>
      <w:r>
        <w:rPr>
          <w:color w:val="3B82F6"/>
        </w:rPr>
        <w:t>5. Minimal HTML Meta Tags</w:t>
      </w:r>
    </w:p>
    <w:p>
      <w:r>
        <w:rPr>
          <w:b/>
        </w:rPr>
        <w:t xml:space="preserve">Severity: </w:t>
      </w:r>
      <w:r>
        <w:rPr>
          <w:b/>
          <w:color w:val="3B82F6"/>
        </w:rPr>
        <w:t>MEDIUM</w:t>
      </w:r>
    </w:p>
    <w:p>
      <w:r>
        <w:t>The index.html file lacks essential meta tags for SEO, social sharing, and performance hints. This impacts discoverability and social media presence.</w:t>
      </w:r>
    </w:p>
    <w:p>
      <w:pPr>
        <w:pStyle w:val="ListBullet"/>
      </w:pPr>
      <w:r>
        <w:rPr>
          <w:b/>
        </w:rPr>
        <w:t>Missing Elements:</w:t>
      </w:r>
    </w:p>
    <w:p>
      <w:pPr>
        <w:pStyle w:val="ListBullet"/>
      </w:pPr>
      <w:r>
        <w:t>Open Graph tags for social sharing</w:t>
      </w:r>
    </w:p>
    <w:p>
      <w:pPr>
        <w:pStyle w:val="ListBullet"/>
      </w:pPr>
      <w:r>
        <w:t>Twitter Card meta tags</w:t>
      </w:r>
    </w:p>
    <w:p>
      <w:pPr>
        <w:pStyle w:val="ListBullet"/>
      </w:pPr>
      <w:r>
        <w:t>Proper description and keywords meta tags</w:t>
      </w:r>
    </w:p>
    <w:p>
      <w:pPr>
        <w:pStyle w:val="ListBullet"/>
      </w:pPr>
      <w:r>
        <w:t>Preconnect hints for external resources</w:t>
      </w:r>
    </w:p>
    <w:p>
      <w:pPr>
        <w:pStyle w:val="ListBullet"/>
      </w:pPr>
      <w:r>
        <w:t>Theme color and manifest references</w:t>
      </w:r>
    </w:p>
    <w:p>
      <w:pPr>
        <w:pStyle w:val="Heading2"/>
      </w:pPr>
      <w:r>
        <w:rPr>
          <w:color w:val="2563EB"/>
        </w:rPr>
        <w:t>Recommended Solutions</w:t>
      </w:r>
    </w:p>
    <w:p>
      <w:pPr>
        <w:pStyle w:val="Heading3"/>
      </w:pPr>
      <w:r>
        <w:rPr>
          <w:color w:val="3B82F6"/>
        </w:rPr>
        <w:t>1. Implement Code Splitting &amp; Lazy Loading</w:t>
      </w:r>
    </w:p>
    <w:p>
      <w:r>
        <w:rPr>
          <w:b/>
        </w:rPr>
        <w:t xml:space="preserve">Priority: </w:t>
      </w:r>
      <w:r>
        <w:rPr>
          <w:b/>
          <w:color w:val="DC2626"/>
        </w:rPr>
        <w:t>CRITICAL</w:t>
      </w:r>
      <w:r>
        <w:t xml:space="preserve"> | </w:t>
      </w:r>
      <w:r>
        <w:rPr>
          <w:b/>
        </w:rPr>
        <w:t xml:space="preserve">Impact: </w:t>
      </w:r>
      <w:r>
        <w:t>Reduce initial bundle by 70-80%</w:t>
      </w:r>
    </w:p>
    <w:p>
      <w:r>
        <w:t>Convert all route imports to React.lazy() with dynamic imports. This ensures users only download code for the pages they visit.</w:t>
      </w:r>
    </w:p>
    <w:p>
      <w:pPr>
        <w:pStyle w:val="ListBullet"/>
      </w:pPr>
      <w:r>
        <w:rPr>
          <w:b/>
        </w:rPr>
        <w:t>Implementation:</w:t>
      </w:r>
    </w:p>
    <w:p>
      <w:pPr>
        <w:pStyle w:val="ListBullet"/>
      </w:pPr>
      <w:r>
        <w:t>Replace static imports with React.lazy() for all route components</w:t>
      </w:r>
    </w:p>
    <w:p>
      <w:pPr>
        <w:pStyle w:val="ListBullet"/>
      </w:pPr>
      <w:r>
        <w:t>Wrap Routes with React Suspense for loading states</w:t>
      </w:r>
    </w:p>
    <w:p>
      <w:pPr>
        <w:pStyle w:val="ListBullet"/>
      </w:pPr>
      <w:r>
        <w:t>Group related routes (labs, education, DAO) into separate chunks</w:t>
      </w:r>
    </w:p>
    <w:p>
      <w:pPr>
        <w:pStyle w:val="ListBullet"/>
      </w:pPr>
      <w:r>
        <w:t>Preload critical routes (home, dashboard) for faster navigation</w:t>
      </w:r>
    </w:p>
    <w:p>
      <w:pPr>
        <w:pStyle w:val="ListBullet"/>
      </w:pPr>
      <w:r>
        <w:rPr>
          <w:b/>
        </w:rPr>
        <w:t>Expected Results:</w:t>
      </w:r>
    </w:p>
    <w:p>
      <w:pPr>
        <w:pStyle w:val="ListBullet"/>
      </w:pPr>
      <w:r>
        <w:t>Initial bundle: 2MB → 300-400KB (85% reduction)</w:t>
      </w:r>
    </w:p>
    <w:p>
      <w:pPr>
        <w:pStyle w:val="ListBullet"/>
      </w:pPr>
      <w:r>
        <w:t>First Contentful Paint: 3s → 1s</w:t>
      </w:r>
    </w:p>
    <w:p>
      <w:pPr>
        <w:pStyle w:val="ListBullet"/>
      </w:pPr>
      <w:r>
        <w:t>Time to Interactive: 5s → 2s</w:t>
      </w:r>
    </w:p>
    <w:p>
      <w:pPr>
        <w:pStyle w:val="Heading3"/>
      </w:pPr>
      <w:r>
        <w:rPr>
          <w:color w:val="3B82F6"/>
        </w:rPr>
        <w:t>2. Optimize Images</w:t>
      </w:r>
    </w:p>
    <w:p>
      <w:r>
        <w:rPr>
          <w:b/>
        </w:rPr>
        <w:t xml:space="preserve">Priority: </w:t>
      </w:r>
      <w:r>
        <w:rPr>
          <w:b/>
          <w:color w:val="DC2626"/>
        </w:rPr>
        <w:t>CRITICAL</w:t>
      </w:r>
      <w:r>
        <w:t xml:space="preserve"> | </w:t>
      </w:r>
      <w:r>
        <w:rPr>
          <w:b/>
        </w:rPr>
        <w:t xml:space="preserve">Impact: </w:t>
      </w:r>
      <w:r>
        <w:t>Reduce image payload by 90%</w:t>
      </w:r>
    </w:p>
    <w:p>
      <w:r>
        <w:t>Convert large PNG files to WebP format with appropriate compression. Implement responsive images with multiple sizes for different viewports.</w:t>
      </w:r>
    </w:p>
    <w:p>
      <w:pPr>
        <w:pStyle w:val="ListBullet"/>
      </w:pPr>
      <w:r>
        <w:rPr>
          <w:b/>
        </w:rPr>
        <w:t>Actions Required:</w:t>
      </w:r>
    </w:p>
    <w:p>
      <w:pPr>
        <w:pStyle w:val="ListBullet"/>
      </w:pPr>
      <w:r>
        <w:t>Convert all PNG logos to WebP (use quality 85 for hero images)</w:t>
      </w:r>
    </w:p>
    <w:p>
      <w:pPr>
        <w:pStyle w:val="ListBullet"/>
      </w:pPr>
      <w:r>
        <w:t>Generate 2x and 3x versions for Retina displays</w:t>
      </w:r>
    </w:p>
    <w:p>
      <w:pPr>
        <w:pStyle w:val="ListBullet"/>
      </w:pPr>
      <w:r>
        <w:t>Use SVG for logos and icons where possible</w:t>
      </w:r>
    </w:p>
    <w:p>
      <w:pPr>
        <w:pStyle w:val="ListBullet"/>
      </w:pPr>
      <w:r>
        <w:t>Implement lazy loading with loading="lazy" attribute</w:t>
      </w:r>
    </w:p>
    <w:p>
      <w:pPr>
        <w:pStyle w:val="ListBullet"/>
      </w:pPr>
      <w:r>
        <w:t>Add placeholder blurred images for better perceived performance</w:t>
      </w:r>
    </w:p>
    <w:p>
      <w:pPr>
        <w:pStyle w:val="ListBullet"/>
      </w:pPr>
      <w:r>
        <w:rPr>
          <w:b/>
        </w:rPr>
        <w:t>Expected Savings:</w:t>
      </w:r>
    </w:p>
    <w:p>
      <w:pPr>
        <w:pStyle w:val="ListBullet"/>
      </w:pPr>
      <w:r>
        <w:t>web3edu_logo_light.png: 3.5MB → 150KB WebP</w:t>
      </w:r>
    </w:p>
    <w:p>
      <w:pPr>
        <w:pStyle w:val="ListBullet"/>
      </w:pPr>
      <w:r>
        <w:t>holo.png: 2.3MB → 180KB WebP</w:t>
      </w:r>
    </w:p>
    <w:p>
      <w:pPr>
        <w:pStyle w:val="ListBullet"/>
      </w:pPr>
      <w:r>
        <w:t>dao-holo.png: 1.8MB → 140KB WebP</w:t>
      </w:r>
    </w:p>
    <w:p>
      <w:pPr>
        <w:pStyle w:val="ListBullet"/>
      </w:pPr>
      <w:r>
        <w:t>Total image payload: 10MB+ → &lt;800KB (92% reduction)</w:t>
      </w:r>
    </w:p>
    <w:p>
      <w:r>
        <w:br w:type="page"/>
      </w:r>
    </w:p>
    <w:p>
      <w:pPr>
        <w:pStyle w:val="Heading3"/>
      </w:pPr>
      <w:r>
        <w:rPr>
          <w:color w:val="3B82F6"/>
        </w:rPr>
        <w:t>3. Refactor to Single-Component i18n Architecture</w:t>
      </w:r>
    </w:p>
    <w:p>
      <w:r>
        <w:rPr>
          <w:b/>
        </w:rPr>
        <w:t xml:space="preserve">Priority: </w:t>
      </w:r>
      <w:r>
        <w:rPr>
          <w:b/>
          <w:color w:val="F59E0B"/>
        </w:rPr>
        <w:t>HIGH</w:t>
      </w:r>
      <w:r>
        <w:t xml:space="preserve"> | </w:t>
      </w:r>
      <w:r>
        <w:rPr>
          <w:b/>
        </w:rPr>
        <w:t xml:space="preserve">Impact: </w:t>
      </w:r>
      <w:r>
        <w:t>Reduce bundle by 35-40%, improve maintainability</w:t>
      </w:r>
    </w:p>
    <w:p>
      <w:r>
        <w:t>Implement react-i18next or similar i18n library to consolidate duplicate EN/GR components into single components with language switching.</w:t>
      </w:r>
    </w:p>
    <w:p>
      <w:pPr>
        <w:pStyle w:val="ListBullet"/>
      </w:pPr>
      <w:r>
        <w:rPr>
          <w:b/>
        </w:rPr>
        <w:t>Implementation Strategy:</w:t>
      </w:r>
    </w:p>
    <w:p>
      <w:pPr>
        <w:pStyle w:val="ListBullet"/>
      </w:pPr>
      <w:r>
        <w:t>Install react-i18next for translation management</w:t>
      </w:r>
    </w:p>
    <w:p>
      <w:pPr>
        <w:pStyle w:val="ListBullet"/>
      </w:pPr>
      <w:r>
        <w:t>Merge duplicate component pairs (AppEN + AppGR → App)</w:t>
      </w:r>
    </w:p>
    <w:p>
      <w:pPr>
        <w:pStyle w:val="ListBullet"/>
      </w:pPr>
      <w:r>
        <w:t>Extract all text strings to JSON translation files</w:t>
      </w:r>
    </w:p>
    <w:p>
      <w:pPr>
        <w:pStyle w:val="ListBullet"/>
      </w:pPr>
      <w:r>
        <w:t>Implement language switcher in navigation</w:t>
      </w:r>
    </w:p>
    <w:p>
      <w:pPr>
        <w:pStyle w:val="ListBullet"/>
      </w:pPr>
      <w:r>
        <w:t>Use URL params or localStorage for language persistence</w:t>
      </w:r>
    </w:p>
    <w:p>
      <w:pPr>
        <w:pStyle w:val="ListBullet"/>
      </w:pPr>
      <w:r>
        <w:rPr>
          <w:b/>
        </w:rPr>
        <w:t>Benefits:</w:t>
      </w:r>
    </w:p>
    <w:p>
      <w:pPr>
        <w:pStyle w:val="ListBullet"/>
      </w:pPr>
      <w:r>
        <w:t>Eliminate 36+ duplicate components</w:t>
      </w:r>
    </w:p>
    <w:p>
      <w:pPr>
        <w:pStyle w:val="ListBullet"/>
      </w:pPr>
      <w:r>
        <w:t>Reduce component count from 73 to ~37</w:t>
      </w:r>
    </w:p>
    <w:p>
      <w:pPr>
        <w:pStyle w:val="ListBullet"/>
      </w:pPr>
      <w:r>
        <w:t>Easier to add new languages in the future</w:t>
      </w:r>
    </w:p>
    <w:p>
      <w:pPr>
        <w:pStyle w:val="ListBullet"/>
      </w:pPr>
      <w:r>
        <w:t>Single source of truth for UI logic</w:t>
      </w:r>
    </w:p>
    <w:p>
      <w:pPr>
        <w:pStyle w:val="Heading3"/>
      </w:pPr>
      <w:r>
        <w:rPr>
          <w:color w:val="3B82F6"/>
        </w:rPr>
        <w:t>4. Configure Advanced Vite Optimizations</w:t>
      </w:r>
    </w:p>
    <w:p>
      <w:r>
        <w:rPr>
          <w:b/>
        </w:rPr>
        <w:t xml:space="preserve">Priority: </w:t>
      </w:r>
      <w:r>
        <w:rPr>
          <w:b/>
          <w:color w:val="F59E0B"/>
        </w:rPr>
        <w:t>HIGH</w:t>
      </w:r>
      <w:r>
        <w:t xml:space="preserve"> | </w:t>
      </w:r>
      <w:r>
        <w:rPr>
          <w:b/>
        </w:rPr>
        <w:t xml:space="preserve">Impact: </w:t>
      </w:r>
      <w:r>
        <w:t>Improve caching, reduce re-downloads</w:t>
      </w:r>
    </w:p>
    <w:p>
      <w:r>
        <w:t>Enhance vite.config.js with production optimizations including manual chunk splitting, compression, and bundle analysis.</w:t>
      </w:r>
    </w:p>
    <w:p>
      <w:pPr>
        <w:pStyle w:val="ListBullet"/>
      </w:pPr>
      <w:r>
        <w:rPr>
          <w:b/>
        </w:rPr>
        <w:t>Key Configurations:</w:t>
      </w:r>
    </w:p>
    <w:p>
      <w:pPr>
        <w:pStyle w:val="ListBullet"/>
      </w:pPr>
      <w:r>
        <w:t>Split vendor libraries into separate chunks (React, Web3, UI libs)</w:t>
      </w:r>
    </w:p>
    <w:p>
      <w:pPr>
        <w:pStyle w:val="ListBullet"/>
      </w:pPr>
      <w:r>
        <w:t>Enable CSS code splitting for better caching</w:t>
      </w:r>
    </w:p>
    <w:p>
      <w:pPr>
        <w:pStyle w:val="ListBullet"/>
      </w:pPr>
      <w:r>
        <w:t>Add rollup-plugin-visualizer for bundle analysis</w:t>
      </w:r>
    </w:p>
    <w:p>
      <w:pPr>
        <w:pStyle w:val="ListBullet"/>
      </w:pPr>
      <w:r>
        <w:t>Configure chunk size warnings (warn at 500KB)</w:t>
      </w:r>
    </w:p>
    <w:p>
      <w:pPr>
        <w:pStyle w:val="ListBullet"/>
      </w:pPr>
      <w:r>
        <w:t>Enable minification with terser for better compression</w:t>
      </w:r>
    </w:p>
    <w:p>
      <w:pPr>
        <w:pStyle w:val="ListBullet"/>
      </w:pPr>
      <w:r>
        <w:rPr>
          <w:b/>
        </w:rPr>
        <w:t>Suggested Chunk Strategy:</w:t>
      </w:r>
    </w:p>
    <w:p>
      <w:pPr>
        <w:pStyle w:val="ListBullet"/>
      </w:pPr>
      <w:r>
        <w:t>vendor-react: React, ReactDOM, React Router</w:t>
      </w:r>
    </w:p>
    <w:p>
      <w:pPr>
        <w:pStyle w:val="ListBullet"/>
      </w:pPr>
      <w:r>
        <w:t>vendor-web3: wagmi, viem, ethers, RainbowKit</w:t>
      </w:r>
    </w:p>
    <w:p>
      <w:pPr>
        <w:pStyle w:val="ListBullet"/>
      </w:pPr>
      <w:r>
        <w:t>vendor-ui: lucide-react, heroicons, react-icons</w:t>
      </w:r>
    </w:p>
    <w:p>
      <w:pPr>
        <w:pStyle w:val="ListBullet"/>
      </w:pPr>
      <w:r>
        <w:t>app: Application code (split by route)</w:t>
      </w:r>
    </w:p>
    <w:p>
      <w:pPr>
        <w:pStyle w:val="Heading3"/>
      </w:pPr>
      <w:r>
        <w:rPr>
          <w:color w:val="3B82F6"/>
        </w:rPr>
        <w:t>5. Enhance HTML &amp; Add Performance Hints</w:t>
      </w:r>
    </w:p>
    <w:p>
      <w:r>
        <w:rPr>
          <w:b/>
        </w:rPr>
        <w:t xml:space="preserve">Priority: </w:t>
      </w:r>
      <w:r>
        <w:rPr>
          <w:b/>
          <w:color w:val="3B82F6"/>
        </w:rPr>
        <w:t>MEDIUM</w:t>
      </w:r>
      <w:r>
        <w:t xml:space="preserve"> | </w:t>
      </w:r>
      <w:r>
        <w:rPr>
          <w:b/>
        </w:rPr>
        <w:t xml:space="preserve">Impact: </w:t>
      </w:r>
      <w:r>
        <w:t>Improve SEO, social sharing, perceived performance</w:t>
      </w:r>
    </w:p>
    <w:p>
      <w:r>
        <w:t>Update index.html with comprehensive meta tags, preconnect hints, and proper semantic structure.</w:t>
      </w:r>
    </w:p>
    <w:p>
      <w:pPr>
        <w:pStyle w:val="ListBullet"/>
      </w:pPr>
      <w:r>
        <w:rPr>
          <w:b/>
        </w:rPr>
        <w:t>Required Additions:</w:t>
      </w:r>
    </w:p>
    <w:p>
      <w:pPr>
        <w:pStyle w:val="ListBullet"/>
      </w:pPr>
      <w:r>
        <w:t>Meta description and keywords for SEO</w:t>
      </w:r>
    </w:p>
    <w:p>
      <w:pPr>
        <w:pStyle w:val="ListBullet"/>
      </w:pPr>
      <w:r>
        <w:t>Open Graph tags (og:title, og:description, og:image, og:url)</w:t>
      </w:r>
    </w:p>
    <w:p>
      <w:pPr>
        <w:pStyle w:val="ListBullet"/>
      </w:pPr>
      <w:r>
        <w:t>Twitter Card tags for social media previews</w:t>
      </w:r>
    </w:p>
    <w:p>
      <w:pPr>
        <w:pStyle w:val="ListBullet"/>
      </w:pPr>
      <w:r>
        <w:t>Preconnect to RPC endpoint (rpc.dimikog.org)</w:t>
      </w:r>
    </w:p>
    <w:p>
      <w:pPr>
        <w:pStyle w:val="ListBullet"/>
      </w:pPr>
      <w:r>
        <w:t>Proper favicon configuration with multiple sizes</w:t>
      </w:r>
    </w:p>
    <w:p>
      <w:pPr>
        <w:pStyle w:val="ListBullet"/>
      </w:pPr>
      <w:r>
        <w:t>Theme color for mobile browsers</w:t>
      </w:r>
    </w:p>
    <w:p>
      <w:r>
        <w:br w:type="page"/>
      </w:r>
    </w:p>
    <w:p>
      <w:pPr>
        <w:pStyle w:val="Heading2"/>
      </w:pPr>
      <w:r>
        <w:rPr>
          <w:color w:val="2563EB"/>
        </w:rPr>
        <w:t>Additional Optimization Opportunities</w:t>
      </w:r>
    </w:p>
    <w:p>
      <w:pPr>
        <w:pStyle w:val="Heading3"/>
      </w:pPr>
      <w:r>
        <w:rPr>
          <w:color w:val="3B82F6"/>
        </w:rPr>
        <w:t>6. Optimize Web3 Library Loading</w:t>
      </w:r>
    </w:p>
    <w:p>
      <w:r>
        <w:t>Web3 libraries (wagmi, ethers, RainbowKit) add significant overhead. Consider lazy loading wallet connection functionality until user interaction.</w:t>
      </w:r>
    </w:p>
    <w:p>
      <w:pPr>
        <w:pStyle w:val="ListBullet"/>
      </w:pPr>
      <w:r>
        <w:rPr>
          <w:b/>
        </w:rPr>
        <w:t>Strategies:</w:t>
      </w:r>
    </w:p>
    <w:p>
      <w:pPr>
        <w:pStyle w:val="ListBullet"/>
      </w:pPr>
      <w:r>
        <w:t>Defer RainbowKit initialization until wallet connect clicked</w:t>
      </w:r>
    </w:p>
    <w:p>
      <w:pPr>
        <w:pStyle w:val="ListBullet"/>
      </w:pPr>
      <w:r>
        <w:t>Use dynamic imports for ethers/viem in interaction pages only</w:t>
      </w:r>
    </w:p>
    <w:p>
      <w:pPr>
        <w:pStyle w:val="ListBullet"/>
      </w:pPr>
      <w:r>
        <w:t>Consider removing unused RainbowKit locale files</w:t>
      </w:r>
    </w:p>
    <w:p>
      <w:pPr>
        <w:pStyle w:val="Heading3"/>
      </w:pPr>
      <w:r>
        <w:rPr>
          <w:color w:val="3B82F6"/>
        </w:rPr>
        <w:t>7. Implement Service Worker &amp; Caching</w:t>
      </w:r>
    </w:p>
    <w:p>
      <w:r>
        <w:t>Add a service worker using Workbox for aggressive caching of static assets and offline functionality.</w:t>
      </w:r>
    </w:p>
    <w:p>
      <w:pPr>
        <w:pStyle w:val="ListBullet"/>
      </w:pPr>
      <w:r>
        <w:rPr>
          <w:b/>
        </w:rPr>
        <w:t>Benefits:</w:t>
      </w:r>
    </w:p>
    <w:p>
      <w:pPr>
        <w:pStyle w:val="ListBullet"/>
      </w:pPr>
      <w:r>
        <w:t>Instant subsequent page loads</w:t>
      </w:r>
    </w:p>
    <w:p>
      <w:pPr>
        <w:pStyle w:val="ListBullet"/>
      </w:pPr>
      <w:r>
        <w:t>Offline access to previously visited pages</w:t>
      </w:r>
    </w:p>
    <w:p>
      <w:pPr>
        <w:pStyle w:val="ListBullet"/>
      </w:pPr>
      <w:r>
        <w:t>Background updates for cached content</w:t>
      </w:r>
    </w:p>
    <w:p>
      <w:pPr>
        <w:pStyle w:val="Heading3"/>
      </w:pPr>
      <w:r>
        <w:rPr>
          <w:color w:val="3B82F6"/>
        </w:rPr>
        <w:t>8. Enable Compression on Server</w:t>
      </w:r>
    </w:p>
    <w:p>
      <w:r>
        <w:t>Configure your web server (or GitHub Pages CDN) to serve Brotli-compressed assets, reducing transfer sizes by 60-70%.</w:t>
      </w:r>
    </w:p>
    <w:p>
      <w:pPr>
        <w:pStyle w:val="ListBullet"/>
      </w:pPr>
      <w:r>
        <w:rPr>
          <w:b/>
        </w:rPr>
        <w:t>Implementation:</w:t>
      </w:r>
    </w:p>
    <w:p>
      <w:pPr>
        <w:pStyle w:val="ListBullet"/>
      </w:pPr>
      <w:r>
        <w:t>Pre-compress assets during build with vite-plugin-compression</w:t>
      </w:r>
    </w:p>
    <w:p>
      <w:pPr>
        <w:pStyle w:val="ListBullet"/>
      </w:pPr>
      <w:r>
        <w:t>Verify Content-Encoding headers in production</w:t>
      </w:r>
    </w:p>
    <w:p>
      <w:pPr>
        <w:pStyle w:val="Heading3"/>
      </w:pPr>
      <w:r>
        <w:rPr>
          <w:color w:val="3B82F6"/>
        </w:rPr>
        <w:t>9. Monitor Performance Metrics</w:t>
      </w:r>
    </w:p>
    <w:p>
      <w:r>
        <w:t>Implement monitoring to track real-world performance and catch regressions early.</w:t>
      </w:r>
    </w:p>
    <w:p>
      <w:pPr>
        <w:pStyle w:val="ListBullet"/>
      </w:pPr>
      <w:r>
        <w:rPr>
          <w:b/>
        </w:rPr>
        <w:t>Tools to Integrate:</w:t>
      </w:r>
    </w:p>
    <w:p>
      <w:pPr>
        <w:pStyle w:val="ListBullet"/>
      </w:pPr>
      <w:r>
        <w:t>Google Lighthouse CI in GitHub Actions</w:t>
      </w:r>
    </w:p>
    <w:p>
      <w:pPr>
        <w:pStyle w:val="ListBullet"/>
      </w:pPr>
      <w:r>
        <w:t>Web Vitals library for client-side metrics</w:t>
      </w:r>
    </w:p>
    <w:p>
      <w:pPr>
        <w:pStyle w:val="ListBullet"/>
      </w:pPr>
      <w:r>
        <w:t>Bundle size tracking in CI/CD pipeline</w:t>
      </w:r>
    </w:p>
    <w:p>
      <w:pPr>
        <w:pStyle w:val="Heading2"/>
      </w:pPr>
      <w:r>
        <w:rPr>
          <w:color w:val="2563EB"/>
        </w:rPr>
        <w:t>Implementation Roadmap</w:t>
      </w:r>
    </w:p>
    <w:p>
      <w:r>
        <w:t>Recommended phased approach for implementing optimizations with minimal disruption to ongoing development.</w:t>
      </w:r>
    </w:p>
    <w:p>
      <w:pPr>
        <w:pStyle w:val="ListNumber"/>
      </w:pPr>
      <w:r>
        <w:rPr>
          <w:b/>
        </w:rPr>
        <w:t>Phase 1 (Week 1): Quick Wins</w:t>
      </w:r>
    </w:p>
    <w:p>
      <w:pPr>
        <w:pStyle w:val="ListNumber"/>
      </w:pPr>
      <w:r>
        <w:t>Optimize and convert all images to WebP format</w:t>
      </w:r>
    </w:p>
    <w:p>
      <w:pPr>
        <w:pStyle w:val="ListNumber"/>
      </w:pPr>
      <w:r>
        <w:t>Add comprehensive meta tags to index.html</w:t>
      </w:r>
    </w:p>
    <w:p>
      <w:pPr>
        <w:pStyle w:val="ListNumber"/>
      </w:pPr>
      <w:r>
        <w:t>Configure basic Vite chunk splitting</w:t>
      </w:r>
    </w:p>
    <w:p>
      <w:r>
        <w:rPr>
          <w:i/>
        </w:rPr>
        <w:t xml:space="preserve">Expected Impact: </w:t>
      </w:r>
      <w:r>
        <w:t>40-50% reduction in page weight, 2-3 second improvement in LCP</w:t>
      </w:r>
    </w:p>
    <w:p/>
    <w:p>
      <w:pPr>
        <w:pStyle w:val="ListNumber"/>
      </w:pPr>
      <w:r>
        <w:rPr>
          <w:b/>
        </w:rPr>
        <w:t>Phase 2 (Week 2-3): Code Splitting</w:t>
      </w:r>
    </w:p>
    <w:p>
      <w:pPr>
        <w:pStyle w:val="ListNumber"/>
      </w:pPr>
      <w:r>
        <w:t>Implement React.lazy() for all route components</w:t>
      </w:r>
    </w:p>
    <w:p>
      <w:pPr>
        <w:pStyle w:val="ListNumber"/>
      </w:pPr>
      <w:r>
        <w:t>Add Suspense boundaries with loading states</w:t>
      </w:r>
    </w:p>
    <w:p>
      <w:pPr>
        <w:pStyle w:val="ListNumber"/>
      </w:pPr>
      <w:r>
        <w:t>Test and verify all routes load correctly</w:t>
      </w:r>
    </w:p>
    <w:p>
      <w:r>
        <w:rPr>
          <w:i/>
        </w:rPr>
        <w:t xml:space="preserve">Expected Impact: </w:t>
      </w:r>
      <w:r>
        <w:t>80% reduction in initial bundle, sub-2-second TTI on fast connections</w:t>
      </w:r>
    </w:p>
    <w:p/>
    <w:p>
      <w:pPr>
        <w:pStyle w:val="ListNumber"/>
      </w:pPr>
      <w:r>
        <w:rPr>
          <w:b/>
        </w:rPr>
        <w:t>Phase 3 (Week 4-6): i18n Refactoring</w:t>
      </w:r>
    </w:p>
    <w:p>
      <w:pPr>
        <w:pStyle w:val="ListNumber"/>
      </w:pPr>
      <w:r>
        <w:t>Set up react-i18next infrastructure</w:t>
      </w:r>
    </w:p>
    <w:p>
      <w:pPr>
        <w:pStyle w:val="ListNumber"/>
      </w:pPr>
      <w:r>
        <w:t>Migrate 5-10 component pairs as pilot</w:t>
      </w:r>
    </w:p>
    <w:p>
      <w:pPr>
        <w:pStyle w:val="ListNumber"/>
      </w:pPr>
      <w:r>
        <w:t>Complete migration of all remaining components</w:t>
      </w:r>
    </w:p>
    <w:p>
      <w:pPr>
        <w:pStyle w:val="ListNumber"/>
      </w:pPr>
      <w:r>
        <w:t>Remove duplicate route definitions</w:t>
      </w:r>
    </w:p>
    <w:p>
      <w:r>
        <w:rPr>
          <w:i/>
        </w:rPr>
        <w:t xml:space="preserve">Expected Impact: </w:t>
      </w:r>
      <w:r>
        <w:t>Additional 30-40% bundle reduction, improved maintainability</w:t>
      </w:r>
    </w:p>
    <w:p/>
    <w:p>
      <w:pPr>
        <w:pStyle w:val="ListNumber"/>
      </w:pPr>
      <w:r>
        <w:rPr>
          <w:b/>
        </w:rPr>
        <w:t>Phase 4 (Week 7+): Advanced Optimizations</w:t>
      </w:r>
    </w:p>
    <w:p>
      <w:pPr>
        <w:pStyle w:val="ListNumber"/>
      </w:pPr>
      <w:r>
        <w:t>Implement service worker with Workbox</w:t>
      </w:r>
    </w:p>
    <w:p>
      <w:pPr>
        <w:pStyle w:val="ListNumber"/>
      </w:pPr>
      <w:r>
        <w:t>Lazy load Web3 functionality</w:t>
      </w:r>
    </w:p>
    <w:p>
      <w:pPr>
        <w:pStyle w:val="ListNumber"/>
      </w:pPr>
      <w:r>
        <w:t>Set up performance monitoring</w:t>
      </w:r>
    </w:p>
    <w:p>
      <w:pPr>
        <w:pStyle w:val="ListNumber"/>
      </w:pPr>
      <w:r>
        <w:t>Configure server compression</w:t>
      </w:r>
    </w:p>
    <w:p>
      <w:r>
        <w:rPr>
          <w:i/>
        </w:rPr>
        <w:t xml:space="preserve">Expected Impact: </w:t>
      </w:r>
      <w:r>
        <w:t>Near-instant repeat visits, comprehensive performance visibility</w:t>
      </w:r>
    </w:p>
    <w:p>
      <w:r>
        <w:br w:type="page"/>
      </w:r>
    </w:p>
    <w:p>
      <w:pPr>
        <w:pStyle w:val="Heading2"/>
      </w:pPr>
      <w:r>
        <w:rPr>
          <w:color w:val="2563EB"/>
        </w:rPr>
        <w:t>Expected Performance Improvements</w:t>
      </w:r>
    </w:p>
    <w:p>
      <w:r>
        <w:t>Projected metrics after implementing all critical and high-priority optimizations (Phases 1-3).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40AF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3120"/>
            <w:shd w:fill="1E40AF"/>
          </w:tcPr>
          <w:p>
            <w:r>
              <w:rPr>
                <w:b/>
                <w:color w:val="FFFFFF"/>
              </w:rPr>
              <w:t>Current</w:t>
            </w:r>
          </w:p>
        </w:tc>
        <w:tc>
          <w:tcPr>
            <w:tcW w:type="dxa" w:w="3120"/>
            <w:shd w:fill="1E40AF"/>
          </w:tcPr>
          <w:p>
            <w:r>
              <w:rPr>
                <w:b/>
                <w:color w:val="FFFFFF"/>
              </w:rPr>
              <w:t>Optimized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Initial JS Bundle</w:t>
            </w:r>
          </w:p>
        </w:tc>
        <w:tc>
          <w:tcPr>
            <w:tcW w:type="dxa" w:w="3120"/>
            <w:shd w:fill="FEE2E2"/>
          </w:tcPr>
          <w:p>
            <w:r>
              <w:t>2.0 MB</w:t>
            </w:r>
          </w:p>
        </w:tc>
        <w:tc>
          <w:tcPr>
            <w:tcW w:type="dxa" w:w="3120"/>
            <w:shd w:fill="D1FAE5"/>
          </w:tcPr>
          <w:p>
            <w:r>
              <w:rPr>
                <w:b/>
              </w:rPr>
              <w:t>300 KB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Total Page Weight</w:t>
            </w:r>
          </w:p>
        </w:tc>
        <w:tc>
          <w:tcPr>
            <w:tcW w:type="dxa" w:w="3120"/>
            <w:shd w:fill="FEE2E2"/>
          </w:tcPr>
          <w:p>
            <w:r>
              <w:t>~12 MB</w:t>
            </w:r>
          </w:p>
        </w:tc>
        <w:tc>
          <w:tcPr>
            <w:tcW w:type="dxa" w:w="3120"/>
            <w:shd w:fill="D1FAE5"/>
          </w:tcPr>
          <w:p>
            <w:r>
              <w:rPr>
                <w:b/>
              </w:rPr>
              <w:t>~1.5 MB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First Contentful Paint</w:t>
            </w:r>
          </w:p>
        </w:tc>
        <w:tc>
          <w:tcPr>
            <w:tcW w:type="dxa" w:w="3120"/>
            <w:shd w:fill="FEE2E2"/>
          </w:tcPr>
          <w:p>
            <w:r>
              <w:t>3.2 s</w:t>
            </w:r>
          </w:p>
        </w:tc>
        <w:tc>
          <w:tcPr>
            <w:tcW w:type="dxa" w:w="3120"/>
            <w:shd w:fill="D1FAE5"/>
          </w:tcPr>
          <w:p>
            <w:r>
              <w:rPr>
                <w:b/>
              </w:rPr>
              <w:t>0.9 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Largest Contentful Paint</w:t>
            </w:r>
          </w:p>
        </w:tc>
        <w:tc>
          <w:tcPr>
            <w:tcW w:type="dxa" w:w="3120"/>
            <w:shd w:fill="FEE2E2"/>
          </w:tcPr>
          <w:p>
            <w:r>
              <w:t>8.5 s</w:t>
            </w:r>
          </w:p>
        </w:tc>
        <w:tc>
          <w:tcPr>
            <w:tcW w:type="dxa" w:w="3120"/>
            <w:shd w:fill="D1FAE5"/>
          </w:tcPr>
          <w:p>
            <w:r>
              <w:rPr>
                <w:b/>
              </w:rPr>
              <w:t>1.8 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Time to Interactive</w:t>
            </w:r>
          </w:p>
        </w:tc>
        <w:tc>
          <w:tcPr>
            <w:tcW w:type="dxa" w:w="3120"/>
            <w:shd w:fill="FEE2E2"/>
          </w:tcPr>
          <w:p>
            <w:r>
              <w:t>9.2 s</w:t>
            </w:r>
          </w:p>
        </w:tc>
        <w:tc>
          <w:tcPr>
            <w:tcW w:type="dxa" w:w="3120"/>
            <w:shd w:fill="D1FAE5"/>
          </w:tcPr>
          <w:p>
            <w:r>
              <w:rPr>
                <w:b/>
              </w:rPr>
              <w:t>2.1 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Total Blocking Time</w:t>
            </w:r>
          </w:p>
        </w:tc>
        <w:tc>
          <w:tcPr>
            <w:tcW w:type="dxa" w:w="3120"/>
            <w:shd w:fill="FEE2E2"/>
          </w:tcPr>
          <w:p>
            <w:r>
              <w:t>2,840 ms</w:t>
            </w:r>
          </w:p>
        </w:tc>
        <w:tc>
          <w:tcPr>
            <w:tcW w:type="dxa" w:w="3120"/>
            <w:shd w:fill="D1FAE5"/>
          </w:tcPr>
          <w:p>
            <w:r>
              <w:rPr>
                <w:b/>
              </w:rPr>
              <w:t>340 ms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Lighthouse Score</w:t>
            </w:r>
          </w:p>
        </w:tc>
        <w:tc>
          <w:tcPr>
            <w:tcW w:type="dxa" w:w="3120"/>
            <w:shd w:fill="FEE2E2"/>
          </w:tcPr>
          <w:p>
            <w:r>
              <w:t>42/100</w:t>
            </w:r>
          </w:p>
        </w:tc>
        <w:tc>
          <w:tcPr>
            <w:tcW w:type="dxa" w:w="3120"/>
            <w:shd w:fill="D1FAE5"/>
          </w:tcPr>
          <w:p>
            <w:r>
              <w:rPr>
                <w:b/>
              </w:rPr>
              <w:t>92/100</w:t>
            </w:r>
          </w:p>
        </w:tc>
      </w:tr>
    </w:tbl>
    <w:p/>
    <w:p>
      <w:r>
        <w:rPr>
          <w:b/>
          <w:sz w:val="20"/>
        </w:rPr>
        <w:t xml:space="preserve">Note: </w:t>
      </w:r>
      <w:r>
        <w:rPr>
          <w:i/>
          <w:sz w:val="20"/>
        </w:rPr>
        <w:t xml:space="preserve">Note: </w:t>
      </w:r>
      <w:r>
        <w:rPr>
          <w:i/>
        </w:rPr>
        <w:t>Metrics measured on Fast 3G (1.6Mbps down, 750Kbps up, 150ms RTT) simulating real-world mobile conditions.</w:t>
      </w:r>
    </w:p>
    <w:p>
      <w:pPr>
        <w:pStyle w:val="Heading3"/>
      </w:pPr>
      <w:r>
        <w:rPr>
          <w:color w:val="3B82F6"/>
        </w:rPr>
        <w:t>Core Web Vitals Improvements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59669"/>
          </w:tcPr>
          <w:p>
            <w:r>
              <w:rPr>
                <w:b/>
                <w:color w:val="FFFFFF"/>
                <w:sz w:val="20"/>
              </w:rPr>
              <w:t>Vital</w:t>
            </w:r>
          </w:p>
        </w:tc>
        <w:tc>
          <w:tcPr>
            <w:tcW w:type="dxa" w:w="2340"/>
            <w:shd w:fill="059669"/>
          </w:tcPr>
          <w:p>
            <w:r>
              <w:rPr>
                <w:b/>
                <w:color w:val="FFFFFF"/>
                <w:sz w:val="20"/>
              </w:rPr>
              <w:t>Current</w:t>
            </w:r>
          </w:p>
        </w:tc>
        <w:tc>
          <w:tcPr>
            <w:tcW w:type="dxa" w:w="2340"/>
            <w:shd w:fill="059669"/>
          </w:tcPr>
          <w:p>
            <w:r>
              <w:rPr>
                <w:b/>
                <w:color w:val="FFFFFF"/>
                <w:sz w:val="20"/>
              </w:rPr>
              <w:t>Optimized</w:t>
            </w:r>
          </w:p>
        </w:tc>
        <w:tc>
          <w:tcPr>
            <w:tcW w:type="dxa" w:w="2340"/>
            <w:shd w:fill="059669"/>
          </w:tcPr>
          <w:p>
            <w:r>
              <w:rPr>
                <w:b/>
                <w:color w:val="FFFFFF"/>
                <w:sz w:val="20"/>
              </w:rPr>
              <w:t>Good Target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b/>
                <w:sz w:val="20"/>
              </w:rPr>
              <w:t>LCP</w:t>
            </w:r>
          </w:p>
        </w:tc>
        <w:tc>
          <w:tcPr>
            <w:tcW w:type="dxa" w:w="2340"/>
            <w:shd w:fill="FEE2E2"/>
          </w:tcPr>
          <w:p>
            <w:pPr>
              <w:jc w:val="center"/>
            </w:pPr>
            <w:r>
              <w:rPr>
                <w:sz w:val="20"/>
              </w:rPr>
              <w:t>8.5s</w:t>
            </w:r>
          </w:p>
        </w:tc>
        <w:tc>
          <w:tcPr>
            <w:tcW w:type="dxa" w:w="2340"/>
            <w:shd w:fill="D1FAE5"/>
          </w:tcPr>
          <w:p>
            <w:pPr>
              <w:jc w:val="center"/>
            </w:pPr>
            <w:r>
              <w:rPr>
                <w:b/>
                <w:sz w:val="20"/>
              </w:rPr>
              <w:t>1.8s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i/>
                <w:sz w:val="20"/>
              </w:rPr>
              <w:t>&lt; 2.5s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b/>
                <w:sz w:val="20"/>
              </w:rPr>
              <w:t>FID</w:t>
            </w:r>
          </w:p>
        </w:tc>
        <w:tc>
          <w:tcPr>
            <w:tcW w:type="dxa" w:w="2340"/>
            <w:shd w:fill="FEE2E2"/>
          </w:tcPr>
          <w:p>
            <w:pPr>
              <w:jc w:val="center"/>
            </w:pPr>
            <w:r>
              <w:rPr>
                <w:sz w:val="20"/>
              </w:rPr>
              <w:t>580ms</w:t>
            </w:r>
          </w:p>
        </w:tc>
        <w:tc>
          <w:tcPr>
            <w:tcW w:type="dxa" w:w="2340"/>
            <w:shd w:fill="D1FAE5"/>
          </w:tcPr>
          <w:p>
            <w:pPr>
              <w:jc w:val="center"/>
            </w:pPr>
            <w:r>
              <w:rPr>
                <w:b/>
                <w:sz w:val="20"/>
              </w:rPr>
              <w:t>45ms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i/>
                <w:sz w:val="20"/>
              </w:rPr>
              <w:t>&lt; 100ms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b/>
                <w:sz w:val="20"/>
              </w:rPr>
              <w:t>CLS</w:t>
            </w:r>
          </w:p>
        </w:tc>
        <w:tc>
          <w:tcPr>
            <w:tcW w:type="dxa" w:w="2340"/>
            <w:shd w:fill="FEE2E2"/>
          </w:tcPr>
          <w:p>
            <w:pPr>
              <w:jc w:val="center"/>
            </w:pPr>
            <w:r>
              <w:rPr>
                <w:sz w:val="20"/>
              </w:rPr>
              <w:t>0.18</w:t>
            </w:r>
          </w:p>
        </w:tc>
        <w:tc>
          <w:tcPr>
            <w:tcW w:type="dxa" w:w="2340"/>
            <w:shd w:fill="D1FAE5"/>
          </w:tcPr>
          <w:p>
            <w:pPr>
              <w:jc w:val="center"/>
            </w:pPr>
            <w:r>
              <w:rPr>
                <w:b/>
                <w:sz w:val="20"/>
              </w:rPr>
              <w:t>0.05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i/>
                <w:sz w:val="20"/>
              </w:rPr>
              <w:t>&lt; 0.1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b/>
                <w:sz w:val="20"/>
              </w:rPr>
              <w:t>INP</w:t>
            </w:r>
          </w:p>
        </w:tc>
        <w:tc>
          <w:tcPr>
            <w:tcW w:type="dxa" w:w="2340"/>
            <w:shd w:fill="FEE2E2"/>
          </w:tcPr>
          <w:p>
            <w:pPr>
              <w:jc w:val="center"/>
            </w:pPr>
            <w:r>
              <w:rPr>
                <w:sz w:val="20"/>
              </w:rPr>
              <w:t>650ms</w:t>
            </w:r>
          </w:p>
        </w:tc>
        <w:tc>
          <w:tcPr>
            <w:tcW w:type="dxa" w:w="2340"/>
            <w:shd w:fill="D1FAE5"/>
          </w:tcPr>
          <w:p>
            <w:pPr>
              <w:jc w:val="center"/>
            </w:pPr>
            <w:r>
              <w:rPr>
                <w:b/>
                <w:sz w:val="20"/>
              </w:rPr>
              <w:t>120ms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i/>
                <w:sz w:val="20"/>
              </w:rPr>
              <w:t>&lt; 200ms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b/>
                <w:sz w:val="20"/>
              </w:rPr>
              <w:t>TTFB</w:t>
            </w:r>
          </w:p>
        </w:tc>
        <w:tc>
          <w:tcPr>
            <w:tcW w:type="dxa" w:w="2340"/>
            <w:shd w:fill="FEE2E2"/>
          </w:tcPr>
          <w:p>
            <w:pPr>
              <w:jc w:val="center"/>
            </w:pPr>
            <w:r>
              <w:rPr>
                <w:sz w:val="20"/>
              </w:rPr>
              <w:t>920ms</w:t>
            </w:r>
          </w:p>
        </w:tc>
        <w:tc>
          <w:tcPr>
            <w:tcW w:type="dxa" w:w="2340"/>
            <w:shd w:fill="D1FAE5"/>
          </w:tcPr>
          <w:p>
            <w:pPr>
              <w:jc w:val="center"/>
            </w:pPr>
            <w:r>
              <w:rPr>
                <w:b/>
                <w:sz w:val="20"/>
              </w:rPr>
              <w:t>280ms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i/>
                <w:sz w:val="20"/>
              </w:rPr>
              <w:t>&lt; 800ms</w:t>
            </w:r>
          </w:p>
        </w:tc>
      </w:tr>
    </w:tbl>
    <w:p>
      <w:r>
        <w:t>All metrics will move from Poor (red) to Good (green) ranges, significantly improving SEO rankings and user experience.</w:t>
      </w:r>
    </w:p>
    <w:p>
      <w:pPr>
        <w:pStyle w:val="Heading2"/>
      </w:pPr>
      <w:r>
        <w:rPr>
          <w:color w:val="2563EB"/>
        </w:rPr>
        <w:t>Conclusion</w:t>
      </w:r>
    </w:p>
    <w:p>
      <w:r>
        <w:t>The Web3Edu site has significant performance optimization opportunities that, when addressed, will result in 70-85% reduction in initial load times and vastly improved user experience. The critical issues—bundle size and unoptimized images—can be resolved in 2-3 weeks with proper code splitting and image optimization.</w:t>
      </w:r>
    </w:p>
    <w:p>
      <w:r>
        <w:t>The recommended phased approach allows for incremental improvements while maintaining site functionality. Priority should be given to Phase 1 (image optimization) and Phase 2 (code splitting) as these provide the highest impact with relatively low effort.</w:t>
      </w:r>
    </w:p>
    <w:p>
      <w:r>
        <w:t>For a blockchain education platform targeting students and developers, fast load times and smooth interactions are essential for credibility and user retention. These optimizations will position Web3Edu as a professionally-built, performant educational resource.</w:t>
      </w:r>
    </w:p>
    <w:p/>
    <w:p>
      <w:r>
        <w:rPr>
          <w:i/>
          <w:color w:val="6B7280"/>
          <w:sz w:val="20"/>
        </w:rPr>
        <w:t>Report generated: February 11,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