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jc w:val="center"/>
      </w:pPr>
      <w:r>
        <w:rPr>
          <w:rtl w:val="0"/>
        </w:rPr>
        <w:t>Граѓанска повразност</w:t>
      </w:r>
    </w:p>
    <w:p>
      <w:pPr>
        <w:pStyle w:val="Body"/>
      </w:pPr>
    </w:p>
    <w:p>
      <w:pPr>
        <w:pStyle w:val="Body"/>
      </w:pPr>
      <w:r>
        <w:rPr>
          <w:rtl w:val="0"/>
          <w:lang w:val="ru-RU"/>
        </w:rPr>
        <w:t>Што е комуникација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Поимот комуникација потекнува од латинскиот збор “</w:t>
      </w:r>
      <w:r>
        <w:rPr>
          <w:rtl w:val="0"/>
          <w:lang w:val="fr-FR"/>
        </w:rPr>
        <w:t>communicatio</w:t>
      </w:r>
      <w:r>
        <w:rPr>
          <w:rtl w:val="0"/>
          <w:lang w:val="ru-RU"/>
        </w:rPr>
        <w:t>” кој во превод значии општење или воспоставување контакт</w:t>
      </w:r>
    </w:p>
    <w:p>
      <w:pPr>
        <w:pStyle w:val="Body"/>
      </w:pPr>
      <w:r>
        <w:rPr>
          <w:rtl w:val="0"/>
          <w:lang w:val="ru-RU"/>
        </w:rPr>
        <w:t>Што претставува комуникацијата во нејзината нај широка смисла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  <w:lang w:val="ru-RU"/>
        </w:rPr>
        <w:t>Во нај широка смисла комуникацијата претставува општење или воспоставување контакт помеѓу било кои две нешта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Човек со човек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Човекот со животните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Животните меѓусебе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Човекот со техниички уреди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Техничките уреди меѓусебе</w:t>
      </w:r>
    </w:p>
    <w:p>
      <w:pPr>
        <w:pStyle w:val="Body"/>
      </w:pPr>
      <w:r>
        <w:rPr>
          <w:rtl w:val="0"/>
          <w:lang w:val="ru-RU"/>
        </w:rPr>
        <w:t>Што е вистинска комуникација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 xml:space="preserve">За вистинска се смета само онаа комуникација која се одвиива помеѓу суштества кои можат да мислат и да зборуваат </w:t>
      </w:r>
      <w:r>
        <w:rPr>
          <w:rtl w:val="0"/>
        </w:rPr>
        <w:t>(</w:t>
      </w:r>
      <w:r>
        <w:rPr>
          <w:rtl w:val="0"/>
          <w:lang w:val="ru-RU"/>
        </w:rPr>
        <w:t>меѓусебе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И таа се одвива на следните два начина</w:t>
      </w:r>
      <w:r>
        <w:rPr>
          <w:rtl w:val="0"/>
        </w:rPr>
        <w:t>:</w:t>
      </w:r>
    </w:p>
    <w:p>
      <w:pPr>
        <w:pStyle w:val="Body"/>
      </w:pPr>
      <w:r>
        <w:rPr>
          <w:rtl w:val="0"/>
        </w:rPr>
        <w:t>А</w:t>
      </w:r>
      <w:r>
        <w:rPr>
          <w:rtl w:val="0"/>
        </w:rPr>
        <w:t xml:space="preserve">) </w:t>
      </w:r>
      <w:r>
        <w:rPr>
          <w:rtl w:val="0"/>
        </w:rPr>
        <w:t xml:space="preserve">Вербална </w:t>
      </w:r>
      <w:r>
        <w:rPr>
          <w:rtl w:val="0"/>
        </w:rPr>
        <w:t>(</w:t>
      </w:r>
      <w:r>
        <w:rPr>
          <w:rtl w:val="0"/>
          <w:lang w:val="ru-RU"/>
        </w:rPr>
        <w:t>со зборови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 xml:space="preserve">Вербалната комуникација ја користиме максимум </w:t>
      </w:r>
      <w:r>
        <w:rPr>
          <w:rtl w:val="0"/>
        </w:rPr>
        <w:t xml:space="preserve">30% </w:t>
      </w:r>
      <w:r>
        <w:rPr>
          <w:rtl w:val="0"/>
        </w:rPr>
        <w:t>од целокупната комуникација</w:t>
      </w:r>
    </w:p>
    <w:p>
      <w:pPr>
        <w:pStyle w:val="Body"/>
      </w:pPr>
      <w:r>
        <w:rPr>
          <w:rtl w:val="0"/>
        </w:rPr>
        <w:t>Б</w:t>
      </w:r>
      <w:r>
        <w:rPr>
          <w:rtl w:val="0"/>
        </w:rPr>
        <w:t xml:space="preserve">) </w:t>
      </w:r>
      <w:r>
        <w:rPr>
          <w:rtl w:val="0"/>
        </w:rPr>
        <w:t>Не вербална комуникација</w:t>
      </w:r>
    </w:p>
    <w:p>
      <w:pPr>
        <w:pStyle w:val="Body"/>
      </w:pPr>
      <w:r>
        <w:rPr>
          <w:rtl w:val="0"/>
        </w:rPr>
        <w:t xml:space="preserve">е онаа во која отсуствуваат зборови и таа се користи минимум </w:t>
      </w:r>
      <w:r>
        <w:rPr>
          <w:rtl w:val="0"/>
        </w:rPr>
        <w:t xml:space="preserve">70% </w:t>
      </w:r>
      <w:r>
        <w:rPr>
          <w:rtl w:val="0"/>
        </w:rPr>
        <w:t>од комуникација</w:t>
      </w:r>
      <w:r>
        <w:rPr>
          <w:rtl w:val="0"/>
        </w:rPr>
        <w:t xml:space="preserve">. </w:t>
      </w:r>
      <w:r>
        <w:rPr>
          <w:rtl w:val="0"/>
        </w:rPr>
        <w:t>Постојат следните видови не вербална комуникација</w:t>
      </w:r>
      <w:r>
        <w:rPr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Гестови</w:t>
      </w:r>
    </w:p>
    <w:p>
      <w:pPr>
        <w:pStyle w:val="Body"/>
        <w:ind w:left="360" w:firstLine="0"/>
      </w:pPr>
      <w:r>
        <w:rPr>
          <w:rtl w:val="0"/>
          <w:lang w:val="ru-RU"/>
        </w:rPr>
        <w:t xml:space="preserve">Со гестови кои преетставуваат движења на делови од телото со коии сакаме да покажеме нешто </w:t>
      </w:r>
      <w:r>
        <w:rPr>
          <w:rtl w:val="0"/>
        </w:rPr>
        <w:t>(</w:t>
      </w:r>
      <w:r>
        <w:rPr>
          <w:rtl w:val="0"/>
          <w:lang w:val="ru-RU"/>
        </w:rPr>
        <w:t>климање со глава</w:t>
      </w:r>
      <w:r>
        <w:rPr>
          <w:rtl w:val="0"/>
        </w:rPr>
        <w:t xml:space="preserve">, </w:t>
      </w:r>
      <w:r>
        <w:rPr>
          <w:rtl w:val="0"/>
        </w:rPr>
        <w:t>мафтање</w:t>
      </w:r>
      <w:r>
        <w:rPr>
          <w:rtl w:val="0"/>
        </w:rPr>
        <w:t xml:space="preserve">, </w:t>
      </w:r>
      <w:r>
        <w:rPr>
          <w:rtl w:val="0"/>
        </w:rPr>
        <w:t>пантомима и др</w:t>
      </w:r>
      <w:r>
        <w:rPr>
          <w:rtl w:val="0"/>
        </w:rPr>
        <w:t>.)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Мимики</w:t>
      </w:r>
    </w:p>
    <w:p>
      <w:pPr>
        <w:pStyle w:val="Body"/>
        <w:ind w:left="360" w:firstLine="0"/>
      </w:pPr>
      <w:r>
        <w:rPr>
          <w:rtl w:val="0"/>
          <w:lang w:val="ru-RU"/>
        </w:rPr>
        <w:t xml:space="preserve">Претставуваат движење на мускулите на лицието кога сакаме да порачаме нешто </w:t>
      </w:r>
      <w:r>
        <w:rPr>
          <w:rtl w:val="0"/>
        </w:rPr>
        <w:t>(</w:t>
      </w:r>
      <w:r>
        <w:rPr>
          <w:rtl w:val="0"/>
          <w:lang w:val="ru-RU"/>
        </w:rPr>
        <w:t>намиигнување</w:t>
      </w:r>
      <w:r>
        <w:rPr>
          <w:rtl w:val="0"/>
        </w:rPr>
        <w:t xml:space="preserve">, </w:t>
      </w:r>
      <w:r>
        <w:rPr>
          <w:rtl w:val="0"/>
          <w:lang w:val="ru-RU"/>
        </w:rPr>
        <w:t>смеење</w:t>
      </w:r>
      <w:r>
        <w:rPr>
          <w:rtl w:val="0"/>
        </w:rPr>
        <w:t xml:space="preserve">, </w:t>
      </w:r>
      <w:r>
        <w:rPr>
          <w:rtl w:val="0"/>
        </w:rPr>
        <w:t>намртување</w:t>
      </w:r>
      <w:r>
        <w:rPr>
          <w:rtl w:val="0"/>
        </w:rPr>
        <w:t xml:space="preserve">...) </w:t>
      </w:r>
      <w:r>
        <w:rPr>
          <w:rtl w:val="0"/>
        </w:rPr>
        <w:t>со помош на поезија и проза</w:t>
      </w:r>
    </w:p>
    <w:p>
      <w:pPr>
        <w:pStyle w:val="Body"/>
      </w:pPr>
      <w:r>
        <w:rPr>
          <w:rtl w:val="0"/>
        </w:rPr>
        <w:t>П</w:t>
      </w:r>
      <w:r>
        <w:rPr>
          <w:rtl w:val="0"/>
          <w:lang w:val="ru-RU"/>
        </w:rPr>
        <w:t xml:space="preserve">арафразирање </w:t>
      </w:r>
      <w:r>
        <w:rPr>
          <w:rtl w:val="0"/>
        </w:rPr>
        <w:t>(</w:t>
      </w:r>
      <w:r>
        <w:rPr>
          <w:rtl w:val="0"/>
        </w:rPr>
        <w:t>прераскажување</w:t>
      </w:r>
      <w:r>
        <w:rPr>
          <w:rtl w:val="0"/>
        </w:rPr>
        <w:t>)</w:t>
      </w:r>
    </w:p>
    <w:p>
      <w:pPr>
        <w:pStyle w:val="Body"/>
      </w:pPr>
      <w:r>
        <w:rPr>
          <w:rtl w:val="0"/>
          <w:lang w:val="ru-RU"/>
        </w:rPr>
        <w:t xml:space="preserve">Процес во кој на нашиот соговорник му го раскажуваме разговорот кој сме го виделе онака како што ние сме го разбрале </w:t>
      </w:r>
      <w:r>
        <w:rPr>
          <w:rtl w:val="0"/>
        </w:rPr>
        <w:t>(</w:t>
      </w:r>
      <w:r>
        <w:rPr>
          <w:rtl w:val="0"/>
          <w:lang w:val="ru-RU"/>
        </w:rPr>
        <w:t>со наши зборови</w:t>
      </w:r>
      <w:r>
        <w:rPr>
          <w:rtl w:val="0"/>
        </w:rPr>
        <w:t>)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</w:rPr>
        <w:t xml:space="preserve">Одразување </w:t>
      </w:r>
      <w:r>
        <w:rPr>
          <w:rtl w:val="0"/>
        </w:rPr>
        <w:t>(</w:t>
      </w:r>
      <w:r>
        <w:rPr>
          <w:rtl w:val="0"/>
        </w:rPr>
        <w:t>цитирање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 xml:space="preserve">По напредна верзија од </w:t>
      </w:r>
      <w:r>
        <w:rPr>
          <w:rtl w:val="0"/>
        </w:rPr>
        <w:t>п</w:t>
      </w:r>
      <w:r>
        <w:rPr>
          <w:rtl w:val="0"/>
        </w:rPr>
        <w:t xml:space="preserve">арафразирање и значи дека на нашиот соговорник му го повторуваме точно истите зборови кои </w:t>
      </w:r>
      <w:r>
        <w:rPr>
          <w:rtl w:val="0"/>
        </w:rPr>
        <w:t>тој</w:t>
      </w:r>
      <w:r>
        <w:rPr>
          <w:rtl w:val="0"/>
        </w:rPr>
        <w:t xml:space="preserve"> ги кажал</w:t>
      </w:r>
    </w:p>
    <w:p>
      <w:pPr>
        <w:pStyle w:val="Body"/>
      </w:pPr>
      <w:r>
        <w:rPr>
          <w:rtl w:val="0"/>
        </w:rPr>
        <w:t>Отворени прашања</w:t>
      </w:r>
    </w:p>
    <w:p>
      <w:pPr>
        <w:pStyle w:val="Body"/>
      </w:pPr>
      <w:r>
        <w:rPr>
          <w:rtl w:val="0"/>
        </w:rPr>
        <w:t>Се оние на кои не можеме да одговориме само с</w:t>
      </w:r>
      <w:r>
        <w:rPr>
          <w:rtl w:val="0"/>
        </w:rPr>
        <w:t>о</w:t>
      </w:r>
      <w:r>
        <w:rPr>
          <w:rtl w:val="0"/>
          <w:lang w:val="ru-RU"/>
        </w:rPr>
        <w:t xml:space="preserve"> да или не туку тие од нас бараат по комплексни одговори</w:t>
      </w:r>
      <w:r>
        <w:rPr>
          <w:rtl w:val="0"/>
        </w:rPr>
        <w:t xml:space="preserve">. </w:t>
      </w:r>
      <w:r>
        <w:rPr>
          <w:rtl w:val="0"/>
        </w:rPr>
        <w:t>Целта на ваквите прашања е подобро запознавање со говорникот</w:t>
      </w:r>
      <w:r>
        <w:rPr>
          <w:rtl w:val="0"/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Експлицитно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Имплицитно</w:t>
      </w:r>
    </w:p>
    <w:p>
      <w:pPr>
        <w:pStyle w:val="Body"/>
      </w:pPr>
      <w:r>
        <w:rPr>
          <w:rtl w:val="0"/>
        </w:rPr>
        <w:t xml:space="preserve">Децентрација </w:t>
      </w:r>
      <w:r>
        <w:rPr>
          <w:rtl w:val="0"/>
        </w:rPr>
        <w:t>(</w:t>
      </w:r>
      <w:r>
        <w:rPr>
          <w:rtl w:val="0"/>
          <w:lang w:val="ru-RU"/>
        </w:rPr>
        <w:t>емпатија</w:t>
      </w:r>
      <w:r>
        <w:rPr>
          <w:rtl w:val="0"/>
        </w:rPr>
        <w:t xml:space="preserve">) </w:t>
      </w:r>
      <w:r>
        <w:rPr>
          <w:rtl w:val="0"/>
        </w:rPr>
        <w:t>значи сочувство со проблемот кој го има оној со кого разговараме или наш обид да се ставииме на негово место</w:t>
      </w:r>
      <w:r>
        <w:rPr>
          <w:rtl w:val="0"/>
        </w:rPr>
        <w:t xml:space="preserve">, </w:t>
      </w:r>
      <w:r>
        <w:rPr>
          <w:rtl w:val="0"/>
          <w:lang w:val="ru-RU"/>
        </w:rPr>
        <w:t>да замислиме како му е или како би ни било нам ако го имаме неговиот проблем</w:t>
      </w:r>
      <w:r>
        <w:rPr>
          <w:rtl w:val="0"/>
        </w:rPr>
        <w:t>.</w:t>
      </w:r>
    </w:p>
    <w:p>
      <w:pPr>
        <w:pStyle w:val="Body"/>
      </w:pPr>
    </w:p>
    <w:p>
      <w:pPr>
        <w:pStyle w:val="Heading"/>
        <w:jc w:val="center"/>
      </w:pPr>
      <w:r>
        <w:rPr>
          <w:rtl w:val="0"/>
        </w:rPr>
        <w:t>Јазикот и неговото значење</w:t>
      </w:r>
    </w:p>
    <w:p>
      <w:pPr>
        <w:pStyle w:val="Body"/>
      </w:pPr>
    </w:p>
    <w:p>
      <w:pPr>
        <w:pStyle w:val="Body"/>
      </w:pPr>
      <w:r>
        <w:rPr>
          <w:rtl w:val="0"/>
          <w:lang w:val="ru-RU"/>
        </w:rPr>
        <w:t xml:space="preserve">Јазикот во својата суштина претставува сложен систем од гласовии и знаци </w:t>
      </w:r>
      <w:r>
        <w:rPr>
          <w:rtl w:val="0"/>
        </w:rPr>
        <w:t>(</w:t>
      </w:r>
      <w:r>
        <w:rPr>
          <w:rtl w:val="0"/>
        </w:rPr>
        <w:t>фонетика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Гласовите се изираз на говорниот капацитет на човекот</w:t>
      </w:r>
      <w:r>
        <w:rPr>
          <w:rtl w:val="0"/>
        </w:rPr>
        <w:t xml:space="preserve">, </w:t>
      </w:r>
      <w:r>
        <w:rPr>
          <w:rtl w:val="0"/>
        </w:rPr>
        <w:t xml:space="preserve">а говорот е способност на еден човек да се изирази артикулирано </w:t>
      </w:r>
      <w:r>
        <w:rPr>
          <w:rtl w:val="0"/>
        </w:rPr>
        <w:t>(</w:t>
      </w:r>
      <w:r>
        <w:rPr>
          <w:rtl w:val="0"/>
          <w:lang w:val="ru-RU"/>
        </w:rPr>
        <w:t>све што зборува треба да има смисла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Писмо е збир од знаци кој заеднички формираат азбука а науката која ги проучува овие работи се нарекува фонетика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>Секој комуникацискии настан ги има следните елементи</w:t>
      </w:r>
      <w:r>
        <w:rPr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Емитер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испраќач на пораката – оној кој зборува</w:t>
      </w:r>
      <w:r>
        <w:rPr>
          <w:rtl w:val="0"/>
          <w:lang w:val="en-US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Реципиент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оној што слуша – примач на пораката</w:t>
      </w:r>
      <w:r>
        <w:rPr>
          <w:rtl w:val="0"/>
          <w:lang w:val="en-US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Контекст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смисла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значи дека секоја порака има предмет на разговор односно за што се разговара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Код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шифра</w:t>
      </w:r>
      <w:r>
        <w:rPr>
          <w:rtl w:val="0"/>
          <w:lang w:val="en-US"/>
        </w:rPr>
        <w:t xml:space="preserve">) </w:t>
      </w:r>
      <w:r>
        <w:rPr>
          <w:rtl w:val="0"/>
          <w:lang w:val="en-US"/>
        </w:rPr>
        <w:t>значи дека по некој пат испраќачот на пораката може да зборува стручно и примачот да не го разбере затоа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тој треба да го објасни подобро</w:t>
      </w:r>
      <w:r>
        <w:rPr>
          <w:rtl w:val="0"/>
          <w:lang w:val="en-US"/>
        </w:rPr>
        <w:t>.</w:t>
      </w:r>
    </w:p>
    <w:p>
      <w:pPr>
        <w:pStyle w:val="Body"/>
      </w:pPr>
      <w:r>
        <w:rPr>
          <w:rtl w:val="0"/>
        </w:rPr>
        <w:t>Постојат следниве функции на јазикот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</w:rPr>
        <w:t>Референцијална се нарекува и когнитивна</w:t>
      </w:r>
      <w:r>
        <w:rPr>
          <w:rtl w:val="0"/>
        </w:rPr>
        <w:t xml:space="preserve">, </w:t>
      </w:r>
      <w:r>
        <w:rPr>
          <w:rtl w:val="0"/>
          <w:lang w:val="ru-RU"/>
        </w:rPr>
        <w:t>а насочена е кон контекстот на пораката и зборува за нешто што се случило</w:t>
      </w:r>
      <w:r>
        <w:rPr>
          <w:rtl w:val="0"/>
        </w:rPr>
        <w:t xml:space="preserve">, </w:t>
      </w:r>
      <w:r>
        <w:rPr>
          <w:rtl w:val="0"/>
        </w:rPr>
        <w:t xml:space="preserve">се случува или ќе се случи </w:t>
      </w:r>
      <w:r>
        <w:rPr>
          <w:rtl w:val="0"/>
        </w:rPr>
        <w:t>(</w:t>
      </w:r>
      <w:r>
        <w:rPr>
          <w:rtl w:val="0"/>
          <w:lang w:val="ru-RU"/>
        </w:rPr>
        <w:t>све што е факт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Речениците во оваа функција се искажани во трето лице и во нив одсуствуваат емотивни и експресивни елементи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1. </w:t>
      </w:r>
      <w:r>
        <w:rPr>
          <w:rtl w:val="0"/>
        </w:rPr>
        <w:t>Вчера беше недела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2. </w:t>
      </w:r>
      <w:r>
        <w:rPr>
          <w:rtl w:val="0"/>
        </w:rPr>
        <w:t>Во моментот трае петтиот час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3. </w:t>
      </w:r>
      <w:r>
        <w:rPr>
          <w:rtl w:val="0"/>
          <w:lang w:val="ru-RU"/>
        </w:rPr>
        <w:t>Утре ќе одговараме историја</w:t>
      </w:r>
    </w:p>
    <w:p>
      <w:pPr>
        <w:pStyle w:val="Body"/>
      </w:pPr>
      <w:r>
        <w:rPr>
          <w:rtl w:val="0"/>
        </w:rPr>
        <w:t xml:space="preserve">2. </w:t>
      </w:r>
      <w:r>
        <w:rPr>
          <w:rtl w:val="0"/>
        </w:rPr>
        <w:t xml:space="preserve">Експресивна функција </w:t>
      </w:r>
    </w:p>
    <w:p>
      <w:pPr>
        <w:pStyle w:val="Body"/>
      </w:pPr>
      <w:r>
        <w:rPr>
          <w:rtl w:val="0"/>
        </w:rPr>
        <w:t>Се нарекува уште и емотивна и е насочена кон испраќачот на пораката и во неа тој искажува своја емоција</w:t>
      </w:r>
      <w:r>
        <w:rPr>
          <w:rtl w:val="0"/>
        </w:rPr>
        <w:t xml:space="preserve">, </w:t>
      </w:r>
      <w:r>
        <w:rPr>
          <w:rtl w:val="0"/>
          <w:lang w:val="ru-RU"/>
        </w:rPr>
        <w:t>став или мислење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>Речениците во оваа функција се искажани во прво лице и во нив има експресивни и емотивни елементи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1. </w:t>
      </w:r>
      <w:r>
        <w:rPr>
          <w:rtl w:val="0"/>
        </w:rPr>
        <w:t>Едвај чекам да заврши петтиот час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2. </w:t>
      </w:r>
      <w:r>
        <w:rPr>
          <w:rtl w:val="0"/>
          <w:lang w:val="ru-RU"/>
        </w:rPr>
        <w:t>Не знам зошто учиме граѓанско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3. </w:t>
      </w:r>
      <w:r>
        <w:rPr>
          <w:rtl w:val="0"/>
        </w:rPr>
        <w:t>Сакам да бидам подобар бербер</w:t>
      </w:r>
    </w:p>
    <w:p>
      <w:pPr>
        <w:pStyle w:val="Body"/>
      </w:pPr>
      <w:r>
        <w:rPr>
          <w:rtl w:val="0"/>
        </w:rPr>
        <w:t xml:space="preserve">3. </w:t>
      </w:r>
      <w:r>
        <w:rPr>
          <w:rtl w:val="0"/>
        </w:rPr>
        <w:t xml:space="preserve">Конативна функција </w:t>
      </w:r>
      <w:r>
        <w:rPr>
          <w:rtl w:val="0"/>
        </w:rPr>
        <w:t>(</w:t>
      </w:r>
      <w:r>
        <w:rPr>
          <w:rtl w:val="0"/>
        </w:rPr>
        <w:t>апелативна функција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 xml:space="preserve">Онаа која е насочена кон приимачот на пораката и кај него се обидува да предизвика некаква реакција </w:t>
      </w:r>
      <w:r>
        <w:rPr>
          <w:rtl w:val="0"/>
        </w:rPr>
        <w:t>(</w:t>
      </w:r>
      <w:r>
        <w:rPr>
          <w:rtl w:val="0"/>
          <w:lang w:val="ru-RU"/>
        </w:rPr>
        <w:t>да го натера да направи нешто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Речениците во оваа функција се искажании во второ лице и нај често се ево форма на желба или заповед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1. </w:t>
      </w:r>
      <w:r>
        <w:rPr>
          <w:rtl w:val="0"/>
          <w:lang w:val="ru-RU"/>
        </w:rPr>
        <w:t>Оди до салата да видиш шшто си заборавил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2. </w:t>
      </w:r>
      <w:r>
        <w:rPr>
          <w:rtl w:val="0"/>
        </w:rPr>
        <w:t>Ве молам прочитајте ја лектирата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3. </w:t>
      </w:r>
      <w:r>
        <w:rPr>
          <w:rtl w:val="0"/>
          <w:lang w:val="ru-RU"/>
        </w:rPr>
        <w:t>Оди до теретана</w:t>
      </w:r>
    </w:p>
    <w:p>
      <w:pPr>
        <w:pStyle w:val="Body"/>
      </w:pPr>
      <w:r>
        <w:rPr>
          <w:rtl w:val="0"/>
        </w:rPr>
        <w:t xml:space="preserve">4. </w:t>
      </w:r>
      <w:r>
        <w:rPr>
          <w:rtl w:val="0"/>
        </w:rPr>
        <w:t xml:space="preserve">Фатечка </w:t>
      </w:r>
      <w:r>
        <w:rPr>
          <w:rtl w:val="0"/>
        </w:rPr>
        <w:t>(</w:t>
      </w:r>
      <w:r>
        <w:rPr>
          <w:rtl w:val="0"/>
        </w:rPr>
        <w:t>проверувачка функција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Онаа кога проверуваме дали започнува</w:t>
      </w:r>
      <w:r>
        <w:rPr>
          <w:rtl w:val="0"/>
        </w:rPr>
        <w:t xml:space="preserve">, </w:t>
      </w:r>
      <w:r>
        <w:rPr>
          <w:rtl w:val="0"/>
          <w:lang w:val="ru-RU"/>
        </w:rPr>
        <w:t>се уште трае или завршува некоја комуникација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1. </w:t>
      </w:r>
      <w:r>
        <w:rPr>
          <w:rtl w:val="0"/>
        </w:rPr>
        <w:t>Добре дојдовте кај нас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2. </w:t>
      </w:r>
      <w:r>
        <w:rPr>
          <w:rtl w:val="0"/>
          <w:lang w:val="ru-RU"/>
        </w:rPr>
        <w:t>Дали се уште се слушаме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3. </w:t>
      </w:r>
      <w:r>
        <w:rPr>
          <w:rtl w:val="0"/>
        </w:rPr>
        <w:t>Се гледаме во понеделник</w:t>
      </w:r>
    </w:p>
    <w:p>
      <w:pPr>
        <w:pStyle w:val="Body"/>
      </w:pPr>
      <w:r>
        <w:rPr>
          <w:rtl w:val="0"/>
        </w:rPr>
        <w:t xml:space="preserve">5. </w:t>
      </w:r>
      <w:r>
        <w:rPr>
          <w:rtl w:val="0"/>
        </w:rPr>
        <w:t xml:space="preserve">Метајазична </w:t>
      </w:r>
      <w:r>
        <w:rPr>
          <w:rtl w:val="0"/>
        </w:rPr>
        <w:t>(</w:t>
      </w:r>
      <w:r>
        <w:rPr>
          <w:rtl w:val="0"/>
        </w:rPr>
        <w:t>објаснувачка функција</w:t>
      </w:r>
      <w:r>
        <w:rPr>
          <w:rtl w:val="0"/>
        </w:rPr>
        <w:t>)</w:t>
      </w:r>
    </w:p>
    <w:p>
      <w:pPr>
        <w:pStyle w:val="Body"/>
      </w:pPr>
      <w:r>
        <w:rPr>
          <w:rtl w:val="0"/>
          <w:lang w:val="ru-RU"/>
        </w:rPr>
        <w:t>Онаа во која дефинираме или објаснуваме не познати поими со веќе познати зборови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1. </w:t>
      </w:r>
      <w:r>
        <w:rPr>
          <w:rtl w:val="0"/>
          <w:lang w:val="ru-RU"/>
        </w:rPr>
        <w:t>Физииката ее наука за природата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2. </w:t>
      </w:r>
      <w:r>
        <w:rPr>
          <w:rtl w:val="0"/>
        </w:rPr>
        <w:t>Биологијата е наука за живот и свет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3. </w:t>
      </w:r>
      <w:r>
        <w:rPr>
          <w:rtl w:val="0"/>
        </w:rPr>
        <w:t>Географијата е енаука која ја опишува земјата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rPr>
          <w:rtl w:val="0"/>
        </w:rPr>
        <w:t xml:space="preserve">6. </w:t>
      </w:r>
      <w:r>
        <w:rPr>
          <w:rtl w:val="0"/>
          <w:lang w:val="ru-RU"/>
        </w:rPr>
        <w:t>Естетичка функција</w:t>
      </w:r>
    </w:p>
    <w:p>
      <w:pPr>
        <w:pStyle w:val="Body"/>
      </w:pPr>
      <w:r>
        <w:rPr>
          <w:rtl w:val="0"/>
          <w:lang w:val="ru-RU"/>
        </w:rPr>
        <w:t>Онаа во која речениците не се насочени кон нешто конкретно туку се најчесто љубовен занес или уметнички израз</w:t>
      </w:r>
      <w:r>
        <w:rPr>
          <w:rtl w:val="0"/>
        </w:rPr>
        <w:t xml:space="preserve">, </w:t>
      </w:r>
      <w:r>
        <w:rPr>
          <w:rtl w:val="0"/>
        </w:rPr>
        <w:t>во овој случај речениците немора да имаат смисла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1. </w:t>
      </w:r>
      <w:r>
        <w:rPr>
          <w:rtl w:val="0"/>
        </w:rPr>
        <w:t>Мојата љубов кон тебе е поголема од вселената</w:t>
      </w:r>
    </w:p>
    <w:p>
      <w:pPr>
        <w:pStyle w:val="Body"/>
      </w:pPr>
      <w:r>
        <w:rPr>
          <w:rtl w:val="0"/>
        </w:rPr>
        <w:t>Пр</w:t>
      </w:r>
      <w:r>
        <w:rPr>
          <w:rtl w:val="0"/>
        </w:rPr>
        <w:t xml:space="preserve">2. </w:t>
      </w:r>
      <w:r>
        <w:rPr>
          <w:rtl w:val="0"/>
        </w:rPr>
        <w:t>Баба марта знае да биде страшна</w:t>
      </w:r>
    </w:p>
    <w:p>
      <w:pPr>
        <w:pStyle w:val="Body"/>
      </w:pPr>
    </w:p>
    <w:p>
      <w:pPr>
        <w:pStyle w:val="Heading"/>
        <w:jc w:val="center"/>
      </w:pPr>
      <w:r>
        <w:rPr>
          <w:rtl w:val="0"/>
          <w:lang w:val="ru-RU"/>
        </w:rPr>
        <w:t>Нај големите светски проблеми</w:t>
      </w:r>
    </w:p>
    <w:p>
      <w:pPr>
        <w:pStyle w:val="Body"/>
      </w:pPr>
    </w:p>
    <w:p>
      <w:pPr>
        <w:pStyle w:val="Body"/>
      </w:pPr>
      <w:r>
        <w:rPr>
          <w:rtl w:val="0"/>
          <w:lang w:val="ru-RU"/>
        </w:rPr>
        <w:t>Живееме во свет кој иима огромен број предизвици со кој трееба да се справува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Оружни конфликти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Безбедносни прашања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тероризам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миграции</w:t>
      </w:r>
      <w:r>
        <w:rPr>
          <w:rtl w:val="0"/>
          <w:lang w:val="en-US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Сиромаштија и бездомнштво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Пр</w:t>
      </w:r>
      <w:r>
        <w:rPr>
          <w:rtl w:val="0"/>
        </w:rPr>
        <w:t>е</w:t>
      </w:r>
      <w:r>
        <w:rPr>
          <w:rtl w:val="0"/>
          <w:lang w:val="en-US"/>
        </w:rPr>
        <w:t>населеност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Климатски промени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</w:rPr>
        <w:t>С</w:t>
      </w:r>
      <w:r>
        <w:rPr>
          <w:rtl w:val="0"/>
          <w:lang w:val="ru-RU"/>
        </w:rPr>
        <w:t>иромаштија</w:t>
      </w:r>
    </w:p>
    <w:p>
      <w:pPr>
        <w:pStyle w:val="Body"/>
      </w:pPr>
      <w:r>
        <w:rPr>
          <w:rtl w:val="0"/>
          <w:lang w:val="ru-RU"/>
        </w:rPr>
        <w:t xml:space="preserve">Според оон дури </w:t>
      </w:r>
      <w:r>
        <w:rPr>
          <w:rtl w:val="0"/>
        </w:rPr>
        <w:t xml:space="preserve">25% </w:t>
      </w:r>
      <w:r>
        <w:rPr>
          <w:rtl w:val="0"/>
          <w:lang w:val="ru-RU"/>
        </w:rPr>
        <w:t>од светската популација живее во услови ко не се соодветнии за достоинствен живот</w:t>
      </w:r>
      <w:r>
        <w:rPr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Луѓето живеат во импровизирани живеалишта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куќии од картон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најлон и секаков материјал кој нашле</w:t>
      </w:r>
      <w:r>
        <w:rPr>
          <w:rtl w:val="0"/>
          <w:lang w:val="en-US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Немаат пристап до електрчна енергија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водовод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канализација и иинтернет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Немаат пристам до образование и здравство</w:t>
      </w:r>
    </w:p>
    <w:p>
      <w:pPr>
        <w:pStyle w:val="Body"/>
      </w:pPr>
      <w:r>
        <w:rPr>
          <w:rtl w:val="0"/>
          <w:lang w:val="ru-RU"/>
        </w:rPr>
        <w:t>Постојат два вида сиромаштија</w:t>
      </w:r>
      <w:r>
        <w:rPr>
          <w:rtl w:val="0"/>
        </w:rPr>
        <w:t>:</w:t>
      </w:r>
    </w:p>
    <w:p>
      <w:pPr>
        <w:pStyle w:val="Body"/>
      </w:pPr>
      <w:r>
        <w:rPr>
          <w:rtl w:val="0"/>
        </w:rPr>
        <w:t xml:space="preserve">A) </w:t>
      </w:r>
      <w:r>
        <w:rPr>
          <w:rtl w:val="0"/>
        </w:rPr>
        <w:t xml:space="preserve">Абсолутна сиромаштија која се нарекува екстремна а според оон за абсолутно сиромашен се смета оној човек кој има на располагање помалку од </w:t>
      </w:r>
      <w:r>
        <w:rPr>
          <w:rtl w:val="0"/>
        </w:rPr>
        <w:t xml:space="preserve">2 </w:t>
      </w:r>
      <w:r>
        <w:rPr>
          <w:rtl w:val="0"/>
        </w:rPr>
        <w:t xml:space="preserve">долари дневно </w:t>
      </w:r>
      <w:r>
        <w:rPr>
          <w:rtl w:val="0"/>
        </w:rPr>
        <w:t xml:space="preserve">(60 </w:t>
      </w:r>
      <w:r>
        <w:rPr>
          <w:rtl w:val="0"/>
          <w:lang w:val="ru-RU"/>
        </w:rPr>
        <w:t>месечно</w:t>
      </w:r>
      <w:r>
        <w:rPr>
          <w:rtl w:val="0"/>
        </w:rPr>
        <w:t xml:space="preserve">) </w:t>
      </w:r>
      <w:r>
        <w:rPr>
          <w:rtl w:val="0"/>
        </w:rPr>
        <w:t>за да гии задоволи своите употреби</w:t>
      </w:r>
      <w:r>
        <w:rPr>
          <w:rtl w:val="0"/>
        </w:rPr>
        <w:t>:</w:t>
      </w:r>
    </w:p>
    <w:p>
      <w:pPr>
        <w:pStyle w:val="Body"/>
        <w:ind w:left="360" w:firstLine="0"/>
      </w:pPr>
      <w:r>
        <w:rPr>
          <w:rtl w:val="0"/>
          <w:lang w:val="ru-RU"/>
        </w:rPr>
        <w:t xml:space="preserve">- </w:t>
      </w:r>
      <w:r>
        <w:rPr>
          <w:rtl w:val="0"/>
        </w:rPr>
        <w:t>Домување</w:t>
      </w:r>
      <w:r>
        <w:rPr>
          <w:rtl w:val="0"/>
        </w:rPr>
        <w:t xml:space="preserve">, </w:t>
      </w:r>
      <w:r>
        <w:rPr>
          <w:rtl w:val="0"/>
        </w:rPr>
        <w:t>храна</w:t>
      </w:r>
      <w:r>
        <w:rPr>
          <w:rtl w:val="0"/>
        </w:rPr>
        <w:t xml:space="preserve">, </w:t>
      </w:r>
      <w:r>
        <w:rPr>
          <w:rtl w:val="0"/>
        </w:rPr>
        <w:t>облека итн</w:t>
      </w:r>
      <w:r>
        <w:rPr>
          <w:rtl w:val="0"/>
        </w:rPr>
        <w:t>.</w:t>
      </w:r>
    </w:p>
    <w:p>
      <w:pPr>
        <w:pStyle w:val="Body"/>
      </w:pPr>
      <w:r>
        <w:rPr>
          <w:rtl w:val="0"/>
        </w:rPr>
        <w:t>Б</w:t>
      </w:r>
      <w:r>
        <w:rPr>
          <w:rtl w:val="0"/>
        </w:rPr>
        <w:t xml:space="preserve">) </w:t>
      </w:r>
      <w:r>
        <w:rPr>
          <w:rtl w:val="0"/>
          <w:lang w:val="ru-RU"/>
        </w:rPr>
        <w:t>Релативна сиромаштија е различна од држава до држава а се мери преку животниот стандард</w:t>
      </w:r>
      <w:r>
        <w:rPr>
          <w:rtl w:val="0"/>
        </w:rPr>
        <w:t>:</w:t>
      </w:r>
    </w:p>
    <w:p>
      <w:pPr>
        <w:pStyle w:val="Body"/>
        <w:ind w:left="360" w:firstLine="0"/>
      </w:pPr>
      <w:r>
        <w:rPr>
          <w:rtl w:val="0"/>
          <w:lang w:val="ru-RU"/>
        </w:rPr>
        <w:t xml:space="preserve">- </w:t>
      </w:r>
      <w:r>
        <w:rPr>
          <w:rtl w:val="0"/>
        </w:rPr>
        <w:t xml:space="preserve">Куповната моќ на граѓаните </w:t>
      </w:r>
      <w:r>
        <w:rPr>
          <w:rtl w:val="0"/>
        </w:rPr>
        <w:t>(</w:t>
      </w:r>
      <w:r>
        <w:rPr>
          <w:rtl w:val="0"/>
          <w:lang w:val="ru-RU"/>
        </w:rPr>
        <w:t>што можат да си купат со нивните плати</w:t>
      </w:r>
      <w:r>
        <w:rPr>
          <w:rtl w:val="0"/>
        </w:rPr>
        <w:t>)</w:t>
      </w:r>
    </w:p>
    <w:p>
      <w:pPr>
        <w:pStyle w:val="Body"/>
        <w:ind w:left="360" w:firstLine="0"/>
      </w:pPr>
      <w:r>
        <w:rPr>
          <w:rtl w:val="0"/>
          <w:lang w:val="ru-RU"/>
        </w:rPr>
        <w:t xml:space="preserve">- </w:t>
      </w:r>
      <w:r>
        <w:rPr>
          <w:rtl w:val="0"/>
        </w:rPr>
        <w:t>Економскиот стандард на граѓаните кој се мери преку</w:t>
      </w:r>
      <w:r>
        <w:rPr>
          <w:rtl w:val="0"/>
        </w:rPr>
        <w:t>:</w:t>
      </w:r>
    </w:p>
    <w:p>
      <w:pPr>
        <w:pStyle w:val="Body"/>
        <w:ind w:left="360" w:firstLine="0"/>
      </w:pPr>
      <w:r>
        <w:rPr>
          <w:rtl w:val="0"/>
          <w:lang w:val="ru-RU"/>
        </w:rPr>
        <w:tab/>
        <w:t xml:space="preserve">- </w:t>
      </w:r>
      <w:r>
        <w:rPr>
          <w:rtl w:val="0"/>
        </w:rPr>
        <w:t xml:space="preserve">Просечната плата која изнесува </w:t>
      </w:r>
      <w:r>
        <w:rPr>
          <w:rtl w:val="0"/>
          <w:lang w:val="en-US"/>
        </w:rPr>
        <w:t>45,000</w:t>
      </w:r>
    </w:p>
    <w:p>
      <w:pPr>
        <w:pStyle w:val="Body"/>
        <w:ind w:left="360" w:firstLine="0"/>
      </w:pPr>
      <w:r>
        <w:rPr>
          <w:rtl w:val="0"/>
          <w:lang w:val="ru-RU"/>
        </w:rPr>
        <w:tab/>
        <w:t xml:space="preserve">- </w:t>
      </w:r>
      <w:r>
        <w:rPr>
          <w:rtl w:val="0"/>
        </w:rPr>
        <w:t xml:space="preserve">Минималната плата која изнесува </w:t>
      </w:r>
      <w:r>
        <w:rPr>
          <w:rtl w:val="0"/>
        </w:rPr>
        <w:t>24,400</w:t>
      </w:r>
    </w:p>
    <w:p>
      <w:pPr>
        <w:pStyle w:val="Body"/>
      </w:pPr>
      <w:r>
        <w:rPr>
          <w:rtl w:val="0"/>
        </w:rPr>
        <w:t>За релативно сиромашен кај нас е тој кој зима минимална плата</w:t>
      </w:r>
    </w:p>
    <w:p>
      <w:pPr>
        <w:pStyle w:val="Body"/>
      </w:pPr>
      <w:r>
        <w:rPr>
          <w:rtl w:val="0"/>
        </w:rPr>
        <w:t xml:space="preserve">Потрошувачка кошница е сума на пари </w:t>
      </w:r>
      <w:r>
        <w:rPr>
          <w:rtl w:val="0"/>
        </w:rPr>
        <w:t>(</w:t>
      </w:r>
      <w:r>
        <w:rPr>
          <w:rtl w:val="0"/>
          <w:lang w:val="ru-RU"/>
        </w:rPr>
        <w:t>замислена и проектирана</w:t>
      </w:r>
      <w:r>
        <w:rPr>
          <w:rtl w:val="0"/>
        </w:rPr>
        <w:t xml:space="preserve">) </w:t>
      </w:r>
      <w:r>
        <w:rPr>
          <w:rtl w:val="0"/>
        </w:rPr>
        <w:t>за едно четири членско семејство да може да живее нормално</w:t>
      </w:r>
      <w:r>
        <w:rPr>
          <w:rtl w:val="0"/>
        </w:rPr>
        <w:t xml:space="preserve">, </w:t>
      </w:r>
      <w:r>
        <w:rPr>
          <w:rtl w:val="0"/>
        </w:rPr>
        <w:t xml:space="preserve">таа изнесува </w:t>
      </w:r>
      <w:r>
        <w:rPr>
          <w:rtl w:val="0"/>
        </w:rPr>
        <w:t>65,540 (</w:t>
      </w:r>
      <w:r>
        <w:rPr>
          <w:rtl w:val="0"/>
          <w:lang w:val="ru-RU"/>
        </w:rPr>
        <w:t>октомври</w:t>
      </w:r>
      <w:r>
        <w:rPr>
          <w:rtl w:val="0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Домување и сметки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Храна и пијалоци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Облека и обувки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Образование – културно забавен живот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Средства за лична хигиена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Карта за јавен превоз</w:t>
      </w:r>
    </w:p>
    <w:p>
      <w:pPr>
        <w:pStyle w:val="Body"/>
      </w:pPr>
    </w:p>
    <w:p>
      <w:pPr>
        <w:pStyle w:val="Heading"/>
        <w:jc w:val="center"/>
      </w:pPr>
      <w:r>
        <w:rPr>
          <w:rtl w:val="0"/>
        </w:rPr>
        <w:t>Медиумска писменост</w:t>
      </w:r>
    </w:p>
    <w:p>
      <w:pPr>
        <w:pStyle w:val="Body"/>
      </w:pPr>
    </w:p>
    <w:p>
      <w:pPr>
        <w:pStyle w:val="Body"/>
      </w:pPr>
      <w:r>
        <w:rPr>
          <w:rtl w:val="0"/>
          <w:lang w:val="ru-RU"/>
        </w:rPr>
        <w:t>Што е медиумска писменост</w:t>
      </w:r>
      <w:r>
        <w:rPr>
          <w:rtl w:val="0"/>
          <w:lang w:val="zh-TW" w:eastAsia="zh-TW"/>
        </w:rPr>
        <w:t>?</w:t>
      </w:r>
    </w:p>
    <w:p>
      <w:pPr>
        <w:pStyle w:val="Body"/>
      </w:pPr>
      <w:r>
        <w:rPr>
          <w:rtl w:val="0"/>
        </w:rPr>
        <w:t>Способност на еден човек да пронајде некоја информација</w:t>
      </w:r>
      <w:r>
        <w:rPr>
          <w:rtl w:val="0"/>
        </w:rPr>
        <w:t xml:space="preserve">, </w:t>
      </w:r>
      <w:r>
        <w:rPr>
          <w:rtl w:val="0"/>
        </w:rPr>
        <w:t>да анализира каква е и од неа да извади заклучок</w:t>
      </w:r>
    </w:p>
    <w:p>
      <w:pPr>
        <w:pStyle w:val="Body"/>
      </w:pPr>
      <w:r>
        <w:rPr>
          <w:rtl w:val="0"/>
          <w:lang w:val="ru-RU"/>
        </w:rPr>
        <w:t>Медиум или канал прееку која се пренесува некоја информација</w:t>
      </w:r>
      <w:r>
        <w:rPr>
          <w:rtl w:val="0"/>
          <w:lang w:val="en-US"/>
        </w:rPr>
        <w:t xml:space="preserve">(youtube, </w:t>
      </w:r>
      <w:r>
        <w:rPr>
          <w:rtl w:val="0"/>
        </w:rPr>
        <w:t>социјални мрежи</w:t>
      </w:r>
      <w:r>
        <w:rPr>
          <w:rtl w:val="0"/>
        </w:rPr>
        <w:t xml:space="preserve">, </w:t>
      </w:r>
      <w:r>
        <w:rPr>
          <w:rtl w:val="0"/>
        </w:rPr>
        <w:t>телевизија</w:t>
      </w:r>
      <w:r>
        <w:rPr>
          <w:rtl w:val="0"/>
        </w:rPr>
        <w:t xml:space="preserve">, </w:t>
      </w:r>
      <w:r>
        <w:rPr>
          <w:rtl w:val="0"/>
        </w:rPr>
        <w:t>весник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Писменост или способност на еден човек да чита и пишува но и да го разбира тоа</w:t>
      </w:r>
      <w:r>
        <w:rPr>
          <w:rtl w:val="0"/>
        </w:rPr>
        <w:t xml:space="preserve">. </w:t>
      </w:r>
      <w:r>
        <w:rPr>
          <w:rtl w:val="0"/>
          <w:lang w:val="ru-RU"/>
        </w:rPr>
        <w:t>Ова се вика Функционална писменост</w:t>
      </w:r>
    </w:p>
    <w:p>
      <w:pPr>
        <w:pStyle w:val="Body"/>
      </w:pPr>
      <w:r>
        <w:rPr>
          <w:rtl w:val="0"/>
          <w:lang w:val="ru-RU"/>
        </w:rPr>
        <w:t>Разлика помеѓу медиумите во минатото и денес</w:t>
      </w:r>
    </w:p>
    <w:p>
      <w:pPr>
        <w:pStyle w:val="Body"/>
      </w:pPr>
      <w:r>
        <w:rPr>
          <w:rtl w:val="0"/>
        </w:rPr>
        <w:t>А</w:t>
      </w:r>
      <w:r>
        <w:rPr>
          <w:rtl w:val="0"/>
        </w:rPr>
        <w:t xml:space="preserve">) </w:t>
      </w:r>
      <w:r>
        <w:rPr>
          <w:rtl w:val="0"/>
          <w:lang w:val="ru-RU"/>
        </w:rPr>
        <w:t>Во минатото медиумите биле еднонасочни што значи дека сме можеле само да добииваме информации</w:t>
      </w:r>
    </w:p>
    <w:p>
      <w:pPr>
        <w:pStyle w:val="Body"/>
      </w:pPr>
      <w:r>
        <w:rPr>
          <w:rtl w:val="0"/>
        </w:rPr>
        <w:t>Б</w:t>
      </w:r>
      <w:r>
        <w:rPr>
          <w:rtl w:val="0"/>
        </w:rPr>
        <w:t xml:space="preserve">) </w:t>
      </w:r>
      <w:r>
        <w:rPr>
          <w:rtl w:val="0"/>
          <w:lang w:val="ru-RU"/>
        </w:rPr>
        <w:t>Денес повеќето од медиумите се двонасочни што значи деека луѓето можат да коментираат на добиените информации</w:t>
      </w:r>
      <w:r>
        <w:rPr>
          <w:rtl w:val="0"/>
        </w:rPr>
        <w:t xml:space="preserve">. </w:t>
      </w:r>
      <w:r>
        <w:rPr>
          <w:rtl w:val="0"/>
        </w:rPr>
        <w:t>Но тоа има позитивна и негативна страна</w:t>
      </w:r>
      <w:r>
        <w:rPr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Позитивно е тоа што можеме да додадеме сопствено мислење  да научиме нешто ново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Негативни бидејќи постои голема можност за лажни вести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манипулација и говор на омраза</w:t>
      </w:r>
    </w:p>
    <w:p>
      <w:pPr>
        <w:pStyle w:val="Body"/>
      </w:pPr>
      <w:r>
        <w:rPr>
          <w:rtl w:val="0"/>
          <w:lang w:val="ru-RU"/>
        </w:rPr>
        <w:t>Што се медиумски пораки</w:t>
      </w:r>
    </w:p>
    <w:p>
      <w:pPr>
        <w:pStyle w:val="Body"/>
      </w:pPr>
      <w:r>
        <w:rPr>
          <w:rtl w:val="0"/>
        </w:rPr>
        <w:t xml:space="preserve">Тоа се вредностите и идеите кои се промовираат преку медиумите а кои треба да извикаат медиумски ефекти </w:t>
      </w:r>
      <w:r>
        <w:rPr>
          <w:rtl w:val="0"/>
        </w:rPr>
        <w:t>(</w:t>
      </w:r>
      <w:r>
        <w:rPr>
          <w:rtl w:val="0"/>
          <w:lang w:val="ru-RU"/>
        </w:rPr>
        <w:t>знаење</w:t>
      </w:r>
      <w:r>
        <w:rPr>
          <w:rtl w:val="0"/>
        </w:rPr>
        <w:t xml:space="preserve">, </w:t>
      </w:r>
      <w:r>
        <w:rPr>
          <w:rtl w:val="0"/>
        </w:rPr>
        <w:t>забава</w:t>
      </w:r>
      <w:r>
        <w:rPr>
          <w:rtl w:val="0"/>
        </w:rPr>
        <w:t xml:space="preserve">, </w:t>
      </w:r>
      <w:r>
        <w:rPr>
          <w:rtl w:val="0"/>
        </w:rPr>
        <w:t>страв</w:t>
      </w:r>
      <w:r>
        <w:rPr>
          <w:rtl w:val="0"/>
        </w:rPr>
        <w:t xml:space="preserve">, </w:t>
      </w:r>
      <w:r>
        <w:rPr>
          <w:rtl w:val="0"/>
        </w:rPr>
        <w:t>паника</w:t>
      </w:r>
      <w:r>
        <w:rPr>
          <w:rtl w:val="0"/>
        </w:rPr>
        <w:t xml:space="preserve">, </w:t>
      </w:r>
      <w:r>
        <w:rPr>
          <w:rtl w:val="0"/>
        </w:rPr>
        <w:t>омраза</w:t>
      </w:r>
      <w:r>
        <w:rPr>
          <w:rtl w:val="0"/>
        </w:rPr>
        <w:t>)</w:t>
      </w:r>
    </w:p>
    <w:p>
      <w:pPr>
        <w:pStyle w:val="Body"/>
      </w:pPr>
      <w:r>
        <w:rPr>
          <w:rtl w:val="0"/>
        </w:rPr>
        <w:t>Како треба правилно да се читаат медумските поракии</w:t>
      </w:r>
      <w:r>
        <w:rPr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Кој ја испратил информацијата и со каква цел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изворот</w:t>
      </w:r>
      <w:r>
        <w:rPr>
          <w:rtl w:val="0"/>
          <w:lang w:val="en-US"/>
        </w:rPr>
        <w:t>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Дали постојат скриени пораки во дадената информација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Трееба да разбереме дека различни луѓе различно разбираат една иста информација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" w:after="0" w:line="259" w:lineRule="auto"/>
      <w:ind w:left="0" w:right="0" w:firstLine="0"/>
      <w:jc w:val="left"/>
      <w:outlineLvl w:val="1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cs="Arial Unicode MS" w:hAnsi="Calibri Light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14:textOutline>
        <w14:noFill/>
      </w14:textOutline>
      <w14:textFill>
        <w14:solidFill>
          <w14:srgbClr w14:val="2E74B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