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C56F" w14:textId="77777777" w:rsidR="00E61600" w:rsidRPr="00E61600" w:rsidRDefault="00E61600" w:rsidP="00E6160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sz w:val="36"/>
          <w:szCs w:val="36"/>
          <w:lang w:eastAsia="ru-RU"/>
          <w14:ligatures w14:val="none"/>
        </w:rPr>
        <w:t>Применение хеш-функций на практике</w:t>
      </w:r>
    </w:p>
    <w:p w14:paraId="131D7B9B" w14:textId="2389EB6C" w:rsidR="00E61600" w:rsidRPr="00E61600" w:rsidRDefault="00E61600" w:rsidP="00E6160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1. Хранение и проверка паролей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В современных информационных системах пароли пользователей не сохраняются в исходном виде.Перед сохранением пароль преобразуется с помощью стойкой хеш-функции (например, bcrypt, Argon2 или SHA-256), а в базе данных хранится только результат хеширования.При входе в систему выполняется повторное хеширование введённого пароля и сравнение с сохранённым значением.</w:t>
      </w:r>
    </w:p>
    <w:p w14:paraId="45FEDBB6" w14:textId="1752FDEA" w:rsidR="00E61600" w:rsidRPr="00E61600" w:rsidRDefault="00E61600" w:rsidP="00E6160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2. Проверка подлинности загружаемых файлов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При распространении программного обеспечения или обновлений часто публикуется контрольная сумма файла.Пользователь может вычислить хеш скачанного файла и сравнить его с оригинальным значением, чтобы убедиться в отсутствии ошибок или подмены.</w:t>
      </w:r>
    </w:p>
    <w:p w14:paraId="5BCFC3B7" w14:textId="72BDE742" w:rsidR="00E61600" w:rsidRPr="00E61600" w:rsidRDefault="00E61600" w:rsidP="00E6160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ru-RU"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3. Быстрый доступ к данным с помощью хеш-таблиц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Хеш-функции активно применяются в структурах данных для организации быстрого поиска по ключу.Например, в языках программирования используются ассоциативные массивы, где хеширование позволяет получать доступ к элементам за среднее время O(1).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4. Криптографические протоколы и электронные подписи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В криптографических системах хеш-функции применяются для сокращения объёма данных перед подписанием.Сообщение сначала хешируется, после чего цифровая подпись создаётся только для полученного хеша.</w:t>
      </w:r>
    </w:p>
    <w:p w14:paraId="60AD41F1" w14:textId="7C1AA9F3" w:rsidR="00E61600" w:rsidRPr="00E61600" w:rsidRDefault="00E61600" w:rsidP="00E6160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5. Хеш-функции в системах контроля версий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В системах контроля версий, таких как Git, хеши используются для идентификации коммитов и файлов.Каждое изменение имеет уникальный хеш, что позволяет отслеживать историю изменений и проверять целостность данных.</w:t>
      </w:r>
    </w:p>
    <w:p w14:paraId="3A6FBC3F" w14:textId="7FA1542A" w:rsidR="00E61600" w:rsidRPr="00E61600" w:rsidRDefault="00E61600" w:rsidP="00E6160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6. Оптимизация хранения данных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Хеширование применяется для выявления повторяющихся данных при хранении резервных копий.Если два объекта имеют одинаковый хеш, система может сохранить только один экземпляр, экономя дисковое пространство.</w:t>
      </w:r>
    </w:p>
    <w:p w14:paraId="7618B923" w14:textId="6334BDA5" w:rsidR="00E61600" w:rsidRPr="00E61600" w:rsidRDefault="00E61600" w:rsidP="00E6160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E61600">
        <w:rPr>
          <w:rFonts w:ascii="Calibri" w:eastAsia="Times New Roman" w:hAnsi="Calibri" w:cs="Calibri"/>
          <w:b/>
          <w:bCs/>
          <w:kern w:val="0"/>
          <w:lang w:eastAsia="ru-RU"/>
          <w14:ligatures w14:val="none"/>
        </w:rPr>
        <w:t>7. Поиск похожего контента</w:t>
      </w:r>
      <w:r>
        <w:rPr>
          <w:rFonts w:ascii="Calibri" w:eastAsia="Times New Roman" w:hAnsi="Calibri" w:cs="Calibri"/>
          <w:kern w:val="0"/>
          <w:lang w:val="ru-RU" w:eastAsia="ru-RU"/>
          <w14:ligatures w14:val="none"/>
        </w:rPr>
        <w:br/>
      </w:r>
      <w:r w:rsidRPr="00E61600">
        <w:rPr>
          <w:rFonts w:ascii="Calibri" w:eastAsia="Times New Roman" w:hAnsi="Calibri" w:cs="Calibri"/>
          <w:kern w:val="0"/>
          <w:lang w:eastAsia="ru-RU"/>
          <w14:ligatures w14:val="none"/>
        </w:rPr>
        <w:t>Для определения схожести мультимедийных данных применяются специальные виды хешей.Они позволяют находить похожие изображения или аудиофайлы даже при незначительных изменениях исходного материала.</w:t>
      </w:r>
    </w:p>
    <w:p w14:paraId="310786A7" w14:textId="77777777" w:rsidR="00AD54EE" w:rsidRDefault="00AD54EE"/>
    <w:sectPr w:rsidR="00AD5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EE"/>
    <w:rsid w:val="004B27AF"/>
    <w:rsid w:val="00AD54EE"/>
    <w:rsid w:val="00E6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999B62"/>
  <w15:chartTrackingRefBased/>
  <w15:docId w15:val="{FA32CABC-2DD3-4B48-9B37-A2955134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5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D5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5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4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4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4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4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4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4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54E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61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E61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E61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E61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чемеркин</dc:creator>
  <cp:keywords/>
  <dc:description/>
  <cp:lastModifiedBy>дима чемеркин</cp:lastModifiedBy>
  <cp:revision>2</cp:revision>
  <dcterms:created xsi:type="dcterms:W3CDTF">2025-12-17T22:20:00Z</dcterms:created>
  <dcterms:modified xsi:type="dcterms:W3CDTF">2025-12-17T22:28:00Z</dcterms:modified>
</cp:coreProperties>
</file>