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87A9" w14:textId="7DC00160" w:rsidR="00C56C31" w:rsidRPr="00B0660C" w:rsidRDefault="004F64A7" w:rsidP="008200F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0660C">
        <w:rPr>
          <w:rFonts w:ascii="Times New Roman" w:hAnsi="Times New Roman" w:cs="Times New Roman"/>
          <w:b/>
          <w:bCs/>
          <w:color w:val="000000" w:themeColor="text1"/>
        </w:rPr>
        <w:t xml:space="preserve">CIS*4650 Checkpoint </w:t>
      </w:r>
      <w:r w:rsidR="002A7D91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B0660C">
        <w:rPr>
          <w:rFonts w:ascii="Times New Roman" w:hAnsi="Times New Roman" w:cs="Times New Roman"/>
          <w:b/>
          <w:bCs/>
          <w:color w:val="000000" w:themeColor="text1"/>
        </w:rPr>
        <w:t xml:space="preserve"> – Documentation</w:t>
      </w:r>
    </w:p>
    <w:p w14:paraId="34E5199B" w14:textId="33200265" w:rsidR="004F64A7" w:rsidRDefault="00F862D2" w:rsidP="008200F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B72D2E">
        <w:rPr>
          <w:rFonts w:ascii="Times New Roman" w:hAnsi="Times New Roman" w:cs="Times New Roman"/>
          <w:b/>
          <w:bCs/>
          <w:color w:val="000000" w:themeColor="text1"/>
          <w:u w:val="single"/>
        </w:rPr>
        <w:t>Overview</w:t>
      </w:r>
    </w:p>
    <w:p w14:paraId="03EC1834" w14:textId="77E29E3E" w:rsidR="00825568" w:rsidRDefault="00825568" w:rsidP="00692B02">
      <w:pPr>
        <w:spacing w:line="480" w:lineRule="auto"/>
        <w:rPr>
          <w:rFonts w:ascii="Times New Roman" w:hAnsi="Times New Roman" w:cs="Times New Roman"/>
        </w:rPr>
      </w:pPr>
      <w:r>
        <w:tab/>
      </w:r>
      <w:r w:rsidR="00B2137D">
        <w:rPr>
          <w:rFonts w:ascii="Times New Roman" w:hAnsi="Times New Roman" w:cs="Times New Roman"/>
        </w:rPr>
        <w:t>This document outlines what was done</w:t>
      </w:r>
      <w:r>
        <w:rPr>
          <w:rFonts w:ascii="Times New Roman" w:hAnsi="Times New Roman" w:cs="Times New Roman"/>
        </w:rPr>
        <w:t xml:space="preserve"> for the second checkpoint in the C- programming language compiler implementation. </w:t>
      </w:r>
      <w:r w:rsidR="00B2137D">
        <w:rPr>
          <w:rFonts w:ascii="Times New Roman" w:hAnsi="Times New Roman" w:cs="Times New Roman"/>
        </w:rPr>
        <w:t>In this checkpoint we build a</w:t>
      </w:r>
      <w:r>
        <w:rPr>
          <w:rFonts w:ascii="Times New Roman" w:hAnsi="Times New Roman" w:cs="Times New Roman"/>
        </w:rPr>
        <w:t xml:space="preserve"> runtime semantic analyzer using a symbol table and type checker. The program reads a C- file line by line and outputs the corresponding symbol table</w:t>
      </w:r>
      <w:r w:rsidR="00A017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reporting any semantic errors that arise</w:t>
      </w:r>
      <w:r w:rsidR="00692B02">
        <w:rPr>
          <w:rFonts w:ascii="Times New Roman" w:hAnsi="Times New Roman" w:cs="Times New Roman"/>
        </w:rPr>
        <w:t xml:space="preserve"> along the way</w:t>
      </w:r>
      <w:r>
        <w:rPr>
          <w:rFonts w:ascii="Times New Roman" w:hAnsi="Times New Roman" w:cs="Times New Roman"/>
        </w:rPr>
        <w:t>.</w:t>
      </w:r>
    </w:p>
    <w:p w14:paraId="3B37D70B" w14:textId="77777777" w:rsidR="00692B02" w:rsidRPr="00692B02" w:rsidRDefault="00692B02" w:rsidP="00692B02">
      <w:pPr>
        <w:rPr>
          <w:rFonts w:ascii="Times New Roman" w:hAnsi="Times New Roman" w:cs="Times New Roman"/>
        </w:rPr>
      </w:pPr>
    </w:p>
    <w:p w14:paraId="0499B050" w14:textId="7ED398EF" w:rsidR="00C61512" w:rsidRPr="00B72D2E" w:rsidRDefault="00C61512" w:rsidP="008200F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B72D2E">
        <w:rPr>
          <w:rFonts w:ascii="Times New Roman" w:hAnsi="Times New Roman" w:cs="Times New Roman"/>
          <w:b/>
          <w:bCs/>
          <w:color w:val="000000" w:themeColor="text1"/>
          <w:u w:val="single"/>
        </w:rPr>
        <w:t>Assumptions</w:t>
      </w:r>
    </w:p>
    <w:p w14:paraId="169F158B" w14:textId="419B844D" w:rsidR="00C61512" w:rsidRPr="00C77D27" w:rsidRDefault="00C61512" w:rsidP="00E94187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C4ECF">
        <w:rPr>
          <w:rFonts w:ascii="Times New Roman" w:hAnsi="Times New Roman" w:cs="Times New Roman"/>
          <w:color w:val="000000" w:themeColor="text1"/>
        </w:rPr>
        <w:tab/>
      </w:r>
      <w:r w:rsidR="00825568">
        <w:rPr>
          <w:rFonts w:ascii="Times New Roman" w:hAnsi="Times New Roman" w:cs="Times New Roman"/>
          <w:color w:val="000000" w:themeColor="text1"/>
        </w:rPr>
        <w:t xml:space="preserve">The most important </w:t>
      </w:r>
      <w:r w:rsidR="00775EB3">
        <w:rPr>
          <w:rFonts w:ascii="Times New Roman" w:hAnsi="Times New Roman" w:cs="Times New Roman"/>
          <w:color w:val="000000" w:themeColor="text1"/>
        </w:rPr>
        <w:t xml:space="preserve">assumption </w:t>
      </w:r>
      <w:r w:rsidR="00512CC0">
        <w:rPr>
          <w:rFonts w:ascii="Times New Roman" w:hAnsi="Times New Roman" w:cs="Times New Roman"/>
          <w:color w:val="000000" w:themeColor="text1"/>
        </w:rPr>
        <w:t>made</w:t>
      </w:r>
      <w:r w:rsidR="00E94187">
        <w:rPr>
          <w:rFonts w:ascii="Times New Roman" w:hAnsi="Times New Roman" w:cs="Times New Roman"/>
          <w:color w:val="000000" w:themeColor="text1"/>
        </w:rPr>
        <w:t xml:space="preserve"> for this implementation</w:t>
      </w:r>
      <w:r w:rsidR="00512CC0">
        <w:rPr>
          <w:rFonts w:ascii="Times New Roman" w:hAnsi="Times New Roman" w:cs="Times New Roman"/>
          <w:color w:val="000000" w:themeColor="text1"/>
        </w:rPr>
        <w:t xml:space="preserve"> </w:t>
      </w:r>
      <w:r w:rsidR="00775EB3">
        <w:rPr>
          <w:rFonts w:ascii="Times New Roman" w:hAnsi="Times New Roman" w:cs="Times New Roman"/>
          <w:color w:val="000000" w:themeColor="text1"/>
        </w:rPr>
        <w:t>was that a</w:t>
      </w:r>
      <w:r w:rsidR="00825568">
        <w:rPr>
          <w:rFonts w:ascii="Times New Roman" w:hAnsi="Times New Roman" w:cs="Times New Roman"/>
          <w:color w:val="000000" w:themeColor="text1"/>
        </w:rPr>
        <w:t xml:space="preserve"> </w:t>
      </w:r>
      <w:r w:rsidR="00825568">
        <w:rPr>
          <w:rFonts w:ascii="Times New Roman" w:hAnsi="Times New Roman" w:cs="Times New Roman"/>
          <w:i/>
          <w:iCs/>
          <w:color w:val="000000" w:themeColor="text1"/>
        </w:rPr>
        <w:t xml:space="preserve">void </w:t>
      </w:r>
      <w:r w:rsidR="00775EB3">
        <w:rPr>
          <w:rFonts w:ascii="Times New Roman" w:hAnsi="Times New Roman" w:cs="Times New Roman"/>
          <w:color w:val="000000" w:themeColor="text1"/>
        </w:rPr>
        <w:t xml:space="preserve">typed variable </w:t>
      </w:r>
      <w:r w:rsidR="00634D04">
        <w:rPr>
          <w:rFonts w:ascii="Times New Roman" w:hAnsi="Times New Roman" w:cs="Times New Roman"/>
          <w:color w:val="000000" w:themeColor="text1"/>
        </w:rPr>
        <w:t>was</w:t>
      </w:r>
      <w:r w:rsidR="00825568">
        <w:rPr>
          <w:rFonts w:ascii="Times New Roman" w:hAnsi="Times New Roman" w:cs="Times New Roman"/>
          <w:color w:val="000000" w:themeColor="text1"/>
        </w:rPr>
        <w:t xml:space="preserve"> a valid definition in C-.</w:t>
      </w:r>
      <w:r w:rsidR="003B721F">
        <w:rPr>
          <w:rFonts w:ascii="Times New Roman" w:hAnsi="Times New Roman" w:cs="Times New Roman"/>
          <w:color w:val="000000" w:themeColor="text1"/>
        </w:rPr>
        <w:t xml:space="preserve"> We </w:t>
      </w:r>
      <w:r w:rsidR="00825568">
        <w:rPr>
          <w:rFonts w:ascii="Times New Roman" w:hAnsi="Times New Roman" w:cs="Times New Roman"/>
          <w:color w:val="000000" w:themeColor="text1"/>
        </w:rPr>
        <w:t xml:space="preserve">assume that this type of variable can’t be assigned any value </w:t>
      </w:r>
      <w:r w:rsidR="00DA5B54">
        <w:rPr>
          <w:rFonts w:ascii="Times New Roman" w:hAnsi="Times New Roman" w:cs="Times New Roman"/>
          <w:color w:val="000000" w:themeColor="text1"/>
        </w:rPr>
        <w:t xml:space="preserve">even if the value of that </w:t>
      </w:r>
      <w:r w:rsidR="003B721F">
        <w:rPr>
          <w:rFonts w:ascii="Times New Roman" w:hAnsi="Times New Roman" w:cs="Times New Roman"/>
          <w:color w:val="000000" w:themeColor="text1"/>
        </w:rPr>
        <w:t xml:space="preserve">assignment expression </w:t>
      </w:r>
      <w:r w:rsidR="00C77D27">
        <w:rPr>
          <w:rFonts w:ascii="Times New Roman" w:hAnsi="Times New Roman" w:cs="Times New Roman"/>
          <w:color w:val="000000" w:themeColor="text1"/>
        </w:rPr>
        <w:t>of type</w:t>
      </w:r>
      <w:r w:rsidR="00DA5B54">
        <w:rPr>
          <w:rFonts w:ascii="Times New Roman" w:hAnsi="Times New Roman" w:cs="Times New Roman"/>
          <w:color w:val="000000" w:themeColor="text1"/>
        </w:rPr>
        <w:t xml:space="preserve"> </w:t>
      </w:r>
      <w:r w:rsidR="00DA5B54">
        <w:rPr>
          <w:rFonts w:ascii="Times New Roman" w:hAnsi="Times New Roman" w:cs="Times New Roman"/>
          <w:i/>
          <w:iCs/>
          <w:color w:val="000000" w:themeColor="text1"/>
        </w:rPr>
        <w:t>voi</w:t>
      </w:r>
      <w:r w:rsidR="00C77D27">
        <w:rPr>
          <w:rFonts w:ascii="Times New Roman" w:hAnsi="Times New Roman" w:cs="Times New Roman"/>
          <w:i/>
          <w:iCs/>
          <w:color w:val="000000" w:themeColor="text1"/>
        </w:rPr>
        <w:t>d</w:t>
      </w:r>
      <w:r w:rsidR="00DA5B54">
        <w:rPr>
          <w:rFonts w:ascii="Times New Roman" w:hAnsi="Times New Roman" w:cs="Times New Roman"/>
          <w:color w:val="000000" w:themeColor="text1"/>
        </w:rPr>
        <w:t>.</w:t>
      </w:r>
      <w:r w:rsidR="009067AD">
        <w:rPr>
          <w:rFonts w:ascii="Times New Roman" w:hAnsi="Times New Roman" w:cs="Times New Roman"/>
          <w:color w:val="000000" w:themeColor="text1"/>
        </w:rPr>
        <w:t xml:space="preserve"> </w:t>
      </w:r>
      <w:r w:rsidR="003F71BD">
        <w:rPr>
          <w:rFonts w:ascii="Times New Roman" w:hAnsi="Times New Roman" w:cs="Times New Roman"/>
          <w:color w:val="000000" w:themeColor="text1"/>
        </w:rPr>
        <w:t>Additionally,</w:t>
      </w:r>
      <w:r w:rsidR="00C77D27">
        <w:rPr>
          <w:rFonts w:ascii="Times New Roman" w:hAnsi="Times New Roman" w:cs="Times New Roman"/>
          <w:color w:val="000000" w:themeColor="text1"/>
        </w:rPr>
        <w:t xml:space="preserve"> we assume that </w:t>
      </w:r>
      <w:r w:rsidR="00EA27C8">
        <w:rPr>
          <w:rFonts w:ascii="Times New Roman" w:hAnsi="Times New Roman" w:cs="Times New Roman"/>
          <w:color w:val="000000" w:themeColor="text1"/>
        </w:rPr>
        <w:t xml:space="preserve">a </w:t>
      </w:r>
      <w:r w:rsidR="00C34AFD">
        <w:rPr>
          <w:rFonts w:ascii="Times New Roman" w:hAnsi="Times New Roman" w:cs="Times New Roman"/>
          <w:color w:val="000000" w:themeColor="text1"/>
        </w:rPr>
        <w:t xml:space="preserve">void </w:t>
      </w:r>
      <w:r w:rsidR="00EA27C8">
        <w:rPr>
          <w:rFonts w:ascii="Times New Roman" w:hAnsi="Times New Roman" w:cs="Times New Roman"/>
          <w:color w:val="000000" w:themeColor="text1"/>
        </w:rPr>
        <w:t xml:space="preserve">variable or function call </w:t>
      </w:r>
      <w:r w:rsidR="00C77D27">
        <w:rPr>
          <w:rFonts w:ascii="Times New Roman" w:hAnsi="Times New Roman" w:cs="Times New Roman"/>
          <w:color w:val="000000" w:themeColor="text1"/>
        </w:rPr>
        <w:t>cannot be</w:t>
      </w:r>
      <w:r w:rsidR="001C1304">
        <w:rPr>
          <w:rFonts w:ascii="Times New Roman" w:hAnsi="Times New Roman" w:cs="Times New Roman"/>
          <w:color w:val="000000" w:themeColor="text1"/>
        </w:rPr>
        <w:t xml:space="preserve"> an</w:t>
      </w:r>
      <w:r w:rsidR="00C77D27">
        <w:rPr>
          <w:rFonts w:ascii="Times New Roman" w:hAnsi="Times New Roman" w:cs="Times New Roman"/>
          <w:color w:val="000000" w:themeColor="text1"/>
        </w:rPr>
        <w:t xml:space="preserve"> operand </w:t>
      </w:r>
      <w:r w:rsidR="001C1304">
        <w:rPr>
          <w:rFonts w:ascii="Times New Roman" w:hAnsi="Times New Roman" w:cs="Times New Roman"/>
          <w:color w:val="000000" w:themeColor="text1"/>
        </w:rPr>
        <w:t>in</w:t>
      </w:r>
      <w:r w:rsidR="00C77D27">
        <w:rPr>
          <w:rFonts w:ascii="Times New Roman" w:hAnsi="Times New Roman" w:cs="Times New Roman"/>
          <w:color w:val="000000" w:themeColor="text1"/>
        </w:rPr>
        <w:t xml:space="preserve"> any expression. </w:t>
      </w:r>
    </w:p>
    <w:p w14:paraId="45521DF4" w14:textId="65C9EABC" w:rsidR="009067AD" w:rsidRPr="00DA5B54" w:rsidRDefault="009067AD" w:rsidP="00825568">
      <w:pPr>
        <w:rPr>
          <w:rFonts w:ascii="Times New Roman" w:hAnsi="Times New Roman" w:cs="Times New Roman"/>
          <w:color w:val="000000" w:themeColor="text1"/>
        </w:rPr>
      </w:pPr>
    </w:p>
    <w:p w14:paraId="5CDBA916" w14:textId="0DF5855E" w:rsidR="004A338A" w:rsidRPr="00B72D2E" w:rsidRDefault="004A338A" w:rsidP="008200F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Limitations and Possible Improvements</w:t>
      </w:r>
    </w:p>
    <w:p w14:paraId="33BE66EC" w14:textId="2682DBD0" w:rsidR="0029691D" w:rsidRDefault="004A338A" w:rsidP="0004003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3A4D43">
        <w:rPr>
          <w:rFonts w:ascii="Times New Roman" w:hAnsi="Times New Roman" w:cs="Times New Roman"/>
          <w:color w:val="000000" w:themeColor="text1"/>
        </w:rPr>
        <w:t xml:space="preserve">This semantic analyzer </w:t>
      </w:r>
      <w:r w:rsidR="0004003E">
        <w:rPr>
          <w:rFonts w:ascii="Times New Roman" w:hAnsi="Times New Roman" w:cs="Times New Roman"/>
          <w:color w:val="000000" w:themeColor="text1"/>
        </w:rPr>
        <w:t>can only handle</w:t>
      </w:r>
      <w:r w:rsidR="003A4D43">
        <w:rPr>
          <w:rFonts w:ascii="Times New Roman" w:hAnsi="Times New Roman" w:cs="Times New Roman"/>
          <w:color w:val="000000" w:themeColor="text1"/>
        </w:rPr>
        <w:t xml:space="preserve"> semantic errors related to the C- language and those defined in the checkpoint two specification. Currently the analyzer can only validate integer expressions.</w:t>
      </w:r>
      <w:r w:rsidR="005F47D1">
        <w:rPr>
          <w:rFonts w:ascii="Times New Roman" w:hAnsi="Times New Roman" w:cs="Times New Roman"/>
          <w:color w:val="000000" w:themeColor="text1"/>
        </w:rPr>
        <w:t xml:space="preserve"> All other types besides </w:t>
      </w:r>
      <w:r w:rsidR="005F47D1">
        <w:rPr>
          <w:rFonts w:ascii="Times New Roman" w:hAnsi="Times New Roman" w:cs="Times New Roman"/>
          <w:i/>
          <w:iCs/>
          <w:color w:val="000000" w:themeColor="text1"/>
        </w:rPr>
        <w:t xml:space="preserve">void </w:t>
      </w:r>
      <w:r w:rsidR="005F47D1">
        <w:rPr>
          <w:rFonts w:ascii="Times New Roman" w:hAnsi="Times New Roman" w:cs="Times New Roman"/>
          <w:color w:val="000000" w:themeColor="text1"/>
        </w:rPr>
        <w:t xml:space="preserve">and </w:t>
      </w:r>
      <w:r w:rsidR="005F47D1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r w:rsidR="005F47D1">
        <w:rPr>
          <w:rFonts w:ascii="Times New Roman" w:hAnsi="Times New Roman" w:cs="Times New Roman"/>
          <w:color w:val="000000" w:themeColor="text1"/>
        </w:rPr>
        <w:t>remain unhandled and out of the scope of this assignment</w:t>
      </w:r>
      <w:r w:rsidR="003A4D43">
        <w:rPr>
          <w:rFonts w:ascii="Times New Roman" w:hAnsi="Times New Roman" w:cs="Times New Roman"/>
          <w:color w:val="000000" w:themeColor="text1"/>
        </w:rPr>
        <w:t xml:space="preserve">. </w:t>
      </w:r>
      <w:r w:rsidR="00D60AFD">
        <w:rPr>
          <w:rFonts w:ascii="Times New Roman" w:hAnsi="Times New Roman" w:cs="Times New Roman"/>
          <w:color w:val="000000" w:themeColor="text1"/>
        </w:rPr>
        <w:t>For</w:t>
      </w:r>
      <w:r w:rsidR="0029691D">
        <w:rPr>
          <w:rFonts w:ascii="Times New Roman" w:hAnsi="Times New Roman" w:cs="Times New Roman"/>
          <w:color w:val="000000" w:themeColor="text1"/>
        </w:rPr>
        <w:t xml:space="preserve"> function return expression check</w:t>
      </w:r>
      <w:r w:rsidR="00D60AFD">
        <w:rPr>
          <w:rFonts w:ascii="Times New Roman" w:hAnsi="Times New Roman" w:cs="Times New Roman"/>
          <w:color w:val="000000" w:themeColor="text1"/>
        </w:rPr>
        <w:t>s</w:t>
      </w:r>
      <w:r w:rsidR="0029691D">
        <w:rPr>
          <w:rFonts w:ascii="Times New Roman" w:hAnsi="Times New Roman" w:cs="Times New Roman"/>
          <w:color w:val="000000" w:themeColor="text1"/>
        </w:rPr>
        <w:t xml:space="preserve"> we check only the first expression found in the function, regardless if that expression was found in a </w:t>
      </w:r>
      <w:r w:rsidR="001470E4">
        <w:rPr>
          <w:rFonts w:ascii="Times New Roman" w:hAnsi="Times New Roman" w:cs="Times New Roman"/>
          <w:color w:val="000000" w:themeColor="text1"/>
        </w:rPr>
        <w:t>subblock</w:t>
      </w:r>
      <w:r w:rsidR="0029691D">
        <w:rPr>
          <w:rFonts w:ascii="Times New Roman" w:hAnsi="Times New Roman" w:cs="Times New Roman"/>
          <w:color w:val="000000" w:themeColor="text1"/>
        </w:rPr>
        <w:t xml:space="preserve">. </w:t>
      </w:r>
      <w:r w:rsidR="002E4D75">
        <w:rPr>
          <w:rFonts w:ascii="Times New Roman" w:hAnsi="Times New Roman" w:cs="Times New Roman"/>
          <w:color w:val="000000" w:themeColor="text1"/>
        </w:rPr>
        <w:t>Thus, f</w:t>
      </w:r>
      <w:r w:rsidR="0029691D">
        <w:rPr>
          <w:rFonts w:ascii="Times New Roman" w:hAnsi="Times New Roman" w:cs="Times New Roman"/>
          <w:color w:val="000000" w:themeColor="text1"/>
        </w:rPr>
        <w:t>low control checking is out of the scope of this assignment.</w:t>
      </w:r>
    </w:p>
    <w:p w14:paraId="56EB97DD" w14:textId="79C08C83" w:rsidR="004A338A" w:rsidRDefault="00E33004" w:rsidP="0004003E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Possible improvements include </w:t>
      </w:r>
      <w:r w:rsidR="00A4245E">
        <w:rPr>
          <w:rFonts w:ascii="Times New Roman" w:hAnsi="Times New Roman" w:cs="Times New Roman"/>
          <w:color w:val="000000" w:themeColor="text1"/>
        </w:rPr>
        <w:t>making more descriptive error messages</w:t>
      </w:r>
      <w:r w:rsidR="0081412E">
        <w:rPr>
          <w:rFonts w:ascii="Times New Roman" w:hAnsi="Times New Roman" w:cs="Times New Roman"/>
          <w:color w:val="000000" w:themeColor="text1"/>
        </w:rPr>
        <w:t xml:space="preserve"> </w:t>
      </w:r>
      <w:r w:rsidR="00590892">
        <w:rPr>
          <w:rFonts w:ascii="Times New Roman" w:hAnsi="Times New Roman" w:cs="Times New Roman"/>
          <w:color w:val="000000" w:themeColor="text1"/>
        </w:rPr>
        <w:t>and throwing</w:t>
      </w:r>
      <w:r w:rsidR="00931BA7">
        <w:rPr>
          <w:rFonts w:ascii="Times New Roman" w:hAnsi="Times New Roman" w:cs="Times New Roman"/>
          <w:color w:val="000000" w:themeColor="text1"/>
        </w:rPr>
        <w:t>/</w:t>
      </w:r>
      <w:r w:rsidR="00590892">
        <w:rPr>
          <w:rFonts w:ascii="Times New Roman" w:hAnsi="Times New Roman" w:cs="Times New Roman"/>
          <w:color w:val="000000" w:themeColor="text1"/>
        </w:rPr>
        <w:t xml:space="preserve">handling custom made </w:t>
      </w:r>
      <w:r w:rsidR="0081412E">
        <w:rPr>
          <w:rFonts w:ascii="Times New Roman" w:hAnsi="Times New Roman" w:cs="Times New Roman"/>
          <w:color w:val="000000" w:themeColor="text1"/>
        </w:rPr>
        <w:t xml:space="preserve">exceptions </w:t>
      </w:r>
      <w:r w:rsidR="00931BA7">
        <w:rPr>
          <w:rFonts w:ascii="Times New Roman" w:hAnsi="Times New Roman" w:cs="Times New Roman"/>
          <w:color w:val="000000" w:themeColor="text1"/>
        </w:rPr>
        <w:t>instead of</w:t>
      </w:r>
      <w:r w:rsidR="0081412E">
        <w:rPr>
          <w:rFonts w:ascii="Times New Roman" w:hAnsi="Times New Roman" w:cs="Times New Roman"/>
          <w:color w:val="000000" w:themeColor="text1"/>
        </w:rPr>
        <w:t xml:space="preserve"> sending error messages</w:t>
      </w:r>
      <w:r w:rsidR="00931BA7">
        <w:rPr>
          <w:rFonts w:ascii="Times New Roman" w:hAnsi="Times New Roman" w:cs="Times New Roman"/>
          <w:color w:val="000000" w:themeColor="text1"/>
        </w:rPr>
        <w:t xml:space="preserve"> statically</w:t>
      </w:r>
      <w:r w:rsidR="0081412E">
        <w:rPr>
          <w:rFonts w:ascii="Times New Roman" w:hAnsi="Times New Roman" w:cs="Times New Roman"/>
          <w:color w:val="000000" w:themeColor="text1"/>
        </w:rPr>
        <w:t>.</w:t>
      </w:r>
    </w:p>
    <w:p w14:paraId="71B96B12" w14:textId="77777777" w:rsidR="005F47D1" w:rsidRPr="005F47D1" w:rsidRDefault="005F47D1" w:rsidP="005F47D1">
      <w:pPr>
        <w:rPr>
          <w:rFonts w:ascii="Times New Roman" w:hAnsi="Times New Roman" w:cs="Times New Roman"/>
          <w:color w:val="000000" w:themeColor="text1"/>
        </w:rPr>
      </w:pPr>
    </w:p>
    <w:p w14:paraId="484A19BE" w14:textId="43574DBD" w:rsidR="00C61512" w:rsidRPr="00B72D2E" w:rsidRDefault="00C61512" w:rsidP="008200F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B72D2E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Design Process</w:t>
      </w:r>
    </w:p>
    <w:p w14:paraId="202E87D7" w14:textId="4692A15E" w:rsidR="00C61512" w:rsidRDefault="00C61512" w:rsidP="00DC0AA5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C4ECF">
        <w:rPr>
          <w:rFonts w:ascii="Times New Roman" w:hAnsi="Times New Roman" w:cs="Times New Roman"/>
          <w:color w:val="000000" w:themeColor="text1"/>
        </w:rPr>
        <w:tab/>
      </w:r>
      <w:r w:rsidR="00A56B81">
        <w:rPr>
          <w:rFonts w:ascii="Times New Roman" w:hAnsi="Times New Roman" w:cs="Times New Roman"/>
          <w:color w:val="000000" w:themeColor="text1"/>
        </w:rPr>
        <w:t xml:space="preserve">Given </w:t>
      </w:r>
      <w:r w:rsidR="006E542F">
        <w:rPr>
          <w:rFonts w:ascii="Times New Roman" w:hAnsi="Times New Roman" w:cs="Times New Roman"/>
          <w:color w:val="000000" w:themeColor="text1"/>
        </w:rPr>
        <w:t>the</w:t>
      </w:r>
      <w:r w:rsidR="00A56B81">
        <w:rPr>
          <w:rFonts w:ascii="Times New Roman" w:hAnsi="Times New Roman" w:cs="Times New Roman"/>
          <w:color w:val="000000" w:themeColor="text1"/>
        </w:rPr>
        <w:t xml:space="preserve"> abstract syntax tree </w:t>
      </w:r>
      <w:r w:rsidR="006E542F">
        <w:rPr>
          <w:rFonts w:ascii="Times New Roman" w:hAnsi="Times New Roman" w:cs="Times New Roman"/>
          <w:color w:val="000000" w:themeColor="text1"/>
        </w:rPr>
        <w:t>generated in</w:t>
      </w:r>
      <w:r w:rsidR="00A56B81">
        <w:rPr>
          <w:rFonts w:ascii="Times New Roman" w:hAnsi="Times New Roman" w:cs="Times New Roman"/>
          <w:color w:val="000000" w:themeColor="text1"/>
        </w:rPr>
        <w:t xml:space="preserve"> checkpoint one </w:t>
      </w:r>
      <w:r w:rsidR="006E542F">
        <w:rPr>
          <w:rFonts w:ascii="Times New Roman" w:hAnsi="Times New Roman" w:cs="Times New Roman"/>
          <w:color w:val="000000" w:themeColor="text1"/>
        </w:rPr>
        <w:t xml:space="preserve">we can </w:t>
      </w:r>
      <w:r w:rsidR="000A30A4">
        <w:rPr>
          <w:rFonts w:ascii="Times New Roman" w:hAnsi="Times New Roman" w:cs="Times New Roman"/>
          <w:color w:val="000000" w:themeColor="text1"/>
        </w:rPr>
        <w:t xml:space="preserve">navigate our program at runtime and check for semantic errors. </w:t>
      </w:r>
      <w:r w:rsidR="00A5176B">
        <w:rPr>
          <w:rFonts w:ascii="Times New Roman" w:hAnsi="Times New Roman" w:cs="Times New Roman"/>
          <w:color w:val="000000" w:themeColor="text1"/>
        </w:rPr>
        <w:t xml:space="preserve">We build this semantic analyzer </w:t>
      </w:r>
      <w:r w:rsidR="00801F69">
        <w:rPr>
          <w:rFonts w:ascii="Times New Roman" w:hAnsi="Times New Roman" w:cs="Times New Roman"/>
          <w:color w:val="000000" w:themeColor="text1"/>
        </w:rPr>
        <w:t>by</w:t>
      </w:r>
      <w:r w:rsidR="001F1C7B">
        <w:rPr>
          <w:rFonts w:ascii="Times New Roman" w:hAnsi="Times New Roman" w:cs="Times New Roman"/>
          <w:color w:val="000000" w:themeColor="text1"/>
        </w:rPr>
        <w:t xml:space="preserve"> first</w:t>
      </w:r>
      <w:r w:rsidR="00A5176B">
        <w:rPr>
          <w:rFonts w:ascii="Times New Roman" w:hAnsi="Times New Roman" w:cs="Times New Roman"/>
          <w:color w:val="000000" w:themeColor="text1"/>
        </w:rPr>
        <w:t xml:space="preserve"> constructing a symbol table to keep track of th</w:t>
      </w:r>
      <w:r w:rsidR="006E542F">
        <w:rPr>
          <w:rFonts w:ascii="Times New Roman" w:hAnsi="Times New Roman" w:cs="Times New Roman"/>
          <w:color w:val="000000" w:themeColor="text1"/>
        </w:rPr>
        <w:t>e</w:t>
      </w:r>
      <w:r w:rsidR="00A5176B">
        <w:rPr>
          <w:rFonts w:ascii="Times New Roman" w:hAnsi="Times New Roman" w:cs="Times New Roman"/>
          <w:color w:val="000000" w:themeColor="text1"/>
        </w:rPr>
        <w:t xml:space="preserve"> program</w:t>
      </w:r>
      <w:r w:rsidR="006E542F">
        <w:rPr>
          <w:rFonts w:ascii="Times New Roman" w:hAnsi="Times New Roman" w:cs="Times New Roman"/>
          <w:color w:val="000000" w:themeColor="text1"/>
        </w:rPr>
        <w:t>’s</w:t>
      </w:r>
      <w:r w:rsidR="00A5176B">
        <w:rPr>
          <w:rFonts w:ascii="Times New Roman" w:hAnsi="Times New Roman" w:cs="Times New Roman"/>
          <w:color w:val="000000" w:themeColor="text1"/>
        </w:rPr>
        <w:t xml:space="preserve"> declarations</w:t>
      </w:r>
      <w:r w:rsidR="003777A0">
        <w:rPr>
          <w:rFonts w:ascii="Times New Roman" w:hAnsi="Times New Roman" w:cs="Times New Roman"/>
          <w:color w:val="000000" w:themeColor="text1"/>
        </w:rPr>
        <w:t xml:space="preserve"> as they occur</w:t>
      </w:r>
      <w:r w:rsidR="00A5176B">
        <w:rPr>
          <w:rFonts w:ascii="Times New Roman" w:hAnsi="Times New Roman" w:cs="Times New Roman"/>
          <w:color w:val="000000" w:themeColor="text1"/>
        </w:rPr>
        <w:t xml:space="preserve">. Once we have this </w:t>
      </w:r>
      <w:proofErr w:type="gramStart"/>
      <w:r w:rsidR="00C444AB">
        <w:rPr>
          <w:rFonts w:ascii="Times New Roman" w:hAnsi="Times New Roman" w:cs="Times New Roman"/>
          <w:color w:val="000000" w:themeColor="text1"/>
        </w:rPr>
        <w:t>information</w:t>
      </w:r>
      <w:proofErr w:type="gramEnd"/>
      <w:r w:rsidR="00B01476">
        <w:rPr>
          <w:rFonts w:ascii="Times New Roman" w:hAnsi="Times New Roman" w:cs="Times New Roman"/>
          <w:color w:val="000000" w:themeColor="text1"/>
        </w:rPr>
        <w:t xml:space="preserve"> </w:t>
      </w:r>
      <w:r w:rsidR="00A5176B">
        <w:rPr>
          <w:rFonts w:ascii="Times New Roman" w:hAnsi="Times New Roman" w:cs="Times New Roman"/>
          <w:color w:val="000000" w:themeColor="text1"/>
        </w:rPr>
        <w:t xml:space="preserve">we can </w:t>
      </w:r>
      <w:r w:rsidR="0089111E">
        <w:rPr>
          <w:rFonts w:ascii="Times New Roman" w:hAnsi="Times New Roman" w:cs="Times New Roman"/>
          <w:color w:val="000000" w:themeColor="text1"/>
        </w:rPr>
        <w:t>begin</w:t>
      </w:r>
      <w:r w:rsidR="00A5176B">
        <w:rPr>
          <w:rFonts w:ascii="Times New Roman" w:hAnsi="Times New Roman" w:cs="Times New Roman"/>
          <w:color w:val="000000" w:themeColor="text1"/>
        </w:rPr>
        <w:t xml:space="preserve"> to enforce semantic rules </w:t>
      </w:r>
      <w:r w:rsidR="006E4AE0">
        <w:rPr>
          <w:rFonts w:ascii="Times New Roman" w:hAnsi="Times New Roman" w:cs="Times New Roman"/>
          <w:color w:val="000000" w:themeColor="text1"/>
        </w:rPr>
        <w:t xml:space="preserve">such as using </w:t>
      </w:r>
      <w:r w:rsidR="00067048">
        <w:rPr>
          <w:rFonts w:ascii="Times New Roman" w:hAnsi="Times New Roman" w:cs="Times New Roman"/>
          <w:color w:val="000000" w:themeColor="text1"/>
        </w:rPr>
        <w:t xml:space="preserve">only </w:t>
      </w:r>
      <w:r w:rsidR="006E4AE0">
        <w:rPr>
          <w:rFonts w:ascii="Times New Roman" w:hAnsi="Times New Roman" w:cs="Times New Roman"/>
          <w:color w:val="000000" w:themeColor="text1"/>
        </w:rPr>
        <w:t xml:space="preserve">declared variables/functions, </w:t>
      </w:r>
      <w:r w:rsidR="00E16322">
        <w:rPr>
          <w:rFonts w:ascii="Times New Roman" w:hAnsi="Times New Roman" w:cs="Times New Roman"/>
          <w:color w:val="000000" w:themeColor="text1"/>
        </w:rPr>
        <w:t>no name collisions in the same block</w:t>
      </w:r>
      <w:r w:rsidR="006E4AE0">
        <w:rPr>
          <w:rFonts w:ascii="Times New Roman" w:hAnsi="Times New Roman" w:cs="Times New Roman"/>
          <w:color w:val="000000" w:themeColor="text1"/>
        </w:rPr>
        <w:t xml:space="preserve">, and </w:t>
      </w:r>
      <w:r w:rsidR="00CF7064">
        <w:rPr>
          <w:rFonts w:ascii="Times New Roman" w:hAnsi="Times New Roman" w:cs="Times New Roman"/>
          <w:color w:val="000000" w:themeColor="text1"/>
        </w:rPr>
        <w:t>using valid operands within expressions and function calls.</w:t>
      </w:r>
      <w:r w:rsidR="00A8317E">
        <w:rPr>
          <w:rFonts w:ascii="Times New Roman" w:hAnsi="Times New Roman" w:cs="Times New Roman"/>
          <w:color w:val="000000" w:themeColor="text1"/>
        </w:rPr>
        <w:t xml:space="preserve"> </w:t>
      </w:r>
    </w:p>
    <w:p w14:paraId="2EFD5C88" w14:textId="77777777" w:rsidR="00A87A81" w:rsidRPr="00EC4ECF" w:rsidRDefault="00A87A81" w:rsidP="00A5176B">
      <w:pPr>
        <w:rPr>
          <w:rFonts w:ascii="Times New Roman" w:hAnsi="Times New Roman" w:cs="Times New Roman"/>
          <w:color w:val="000000" w:themeColor="text1"/>
        </w:rPr>
      </w:pPr>
    </w:p>
    <w:p w14:paraId="21416893" w14:textId="6288CD69" w:rsidR="005009AE" w:rsidRDefault="008B1E23" w:rsidP="008200F3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Scanner"/>
      <w:bookmarkEnd w:id="0"/>
      <w:r>
        <w:rPr>
          <w:rFonts w:ascii="Times New Roman" w:hAnsi="Times New Roman" w:cs="Times New Roman"/>
          <w:b/>
          <w:bCs/>
          <w:color w:val="000000" w:themeColor="text1"/>
        </w:rPr>
        <w:t>Symbol Table</w:t>
      </w:r>
    </w:p>
    <w:p w14:paraId="23A64633" w14:textId="1D008445" w:rsidR="00A8317E" w:rsidRDefault="00A8317E" w:rsidP="00380C47">
      <w:pPr>
        <w:spacing w:line="480" w:lineRule="auto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The </w:t>
      </w:r>
      <w:r w:rsidR="009F7BAB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symbol table </w:t>
      </w:r>
      <w:r w:rsidR="009F7BAB">
        <w:rPr>
          <w:rFonts w:ascii="Times New Roman" w:hAnsi="Times New Roman" w:cs="Times New Roman"/>
        </w:rPr>
        <w:t xml:space="preserve">maintained when navigating the parse tree contains an updated account of all declarations </w:t>
      </w:r>
      <w:r w:rsidR="00C234D5">
        <w:rPr>
          <w:rFonts w:ascii="Times New Roman" w:hAnsi="Times New Roman" w:cs="Times New Roman"/>
        </w:rPr>
        <w:t xml:space="preserve">and </w:t>
      </w:r>
      <w:r w:rsidR="009F7BAB">
        <w:rPr>
          <w:rFonts w:ascii="Times New Roman" w:hAnsi="Times New Roman" w:cs="Times New Roman"/>
        </w:rPr>
        <w:t xml:space="preserve">the </w:t>
      </w:r>
      <w:proofErr w:type="gramStart"/>
      <w:r w:rsidR="009F7BAB">
        <w:rPr>
          <w:rFonts w:ascii="Times New Roman" w:hAnsi="Times New Roman" w:cs="Times New Roman"/>
        </w:rPr>
        <w:t>scope</w:t>
      </w:r>
      <w:proofErr w:type="gramEnd"/>
      <w:r w:rsidR="009F7BAB">
        <w:rPr>
          <w:rFonts w:ascii="Times New Roman" w:hAnsi="Times New Roman" w:cs="Times New Roman"/>
        </w:rPr>
        <w:t xml:space="preserve"> they’re in. As we move through the program and </w:t>
      </w:r>
      <w:r w:rsidR="0019098C">
        <w:rPr>
          <w:rFonts w:ascii="Times New Roman" w:hAnsi="Times New Roman" w:cs="Times New Roman"/>
        </w:rPr>
        <w:t>come across</w:t>
      </w:r>
      <w:r w:rsidR="009F7BAB">
        <w:rPr>
          <w:rFonts w:ascii="Times New Roman" w:hAnsi="Times New Roman" w:cs="Times New Roman"/>
        </w:rPr>
        <w:t xml:space="preserve"> function or variable </w:t>
      </w:r>
      <w:proofErr w:type="gramStart"/>
      <w:r w:rsidR="009F7BAB">
        <w:rPr>
          <w:rFonts w:ascii="Times New Roman" w:hAnsi="Times New Roman" w:cs="Times New Roman"/>
        </w:rPr>
        <w:t>declarations</w:t>
      </w:r>
      <w:proofErr w:type="gramEnd"/>
      <w:r w:rsidR="009F7BAB">
        <w:rPr>
          <w:rFonts w:ascii="Times New Roman" w:hAnsi="Times New Roman" w:cs="Times New Roman"/>
        </w:rPr>
        <w:t xml:space="preserve"> we </w:t>
      </w:r>
      <w:r w:rsidR="00FF6B6F">
        <w:rPr>
          <w:rFonts w:ascii="Times New Roman" w:hAnsi="Times New Roman" w:cs="Times New Roman"/>
        </w:rPr>
        <w:t>push</w:t>
      </w:r>
      <w:r w:rsidR="009F7BAB">
        <w:rPr>
          <w:rFonts w:ascii="Times New Roman" w:hAnsi="Times New Roman" w:cs="Times New Roman"/>
        </w:rPr>
        <w:t xml:space="preserve"> them to the current block in the symbol table</w:t>
      </w:r>
      <w:r w:rsidR="00132AD8">
        <w:rPr>
          <w:rFonts w:ascii="Times New Roman" w:hAnsi="Times New Roman" w:cs="Times New Roman"/>
        </w:rPr>
        <w:t xml:space="preserve"> (most nested)</w:t>
      </w:r>
      <w:r w:rsidR="009F7BAB">
        <w:rPr>
          <w:rFonts w:ascii="Times New Roman" w:hAnsi="Times New Roman" w:cs="Times New Roman"/>
        </w:rPr>
        <w:t xml:space="preserve">. </w:t>
      </w:r>
      <w:r w:rsidR="00FF6B6F">
        <w:rPr>
          <w:rFonts w:ascii="Times New Roman" w:hAnsi="Times New Roman" w:cs="Times New Roman"/>
        </w:rPr>
        <w:t xml:space="preserve">If </w:t>
      </w:r>
      <w:r w:rsidR="009F7BAB">
        <w:rPr>
          <w:rFonts w:ascii="Times New Roman" w:hAnsi="Times New Roman" w:cs="Times New Roman"/>
        </w:rPr>
        <w:t xml:space="preserve">we enter any type of compound </w:t>
      </w:r>
      <w:proofErr w:type="gramStart"/>
      <w:r w:rsidR="009F7BAB">
        <w:rPr>
          <w:rFonts w:ascii="Times New Roman" w:hAnsi="Times New Roman" w:cs="Times New Roman"/>
        </w:rPr>
        <w:t>expression</w:t>
      </w:r>
      <w:proofErr w:type="gramEnd"/>
      <w:r w:rsidR="009F7BAB">
        <w:rPr>
          <w:rFonts w:ascii="Times New Roman" w:hAnsi="Times New Roman" w:cs="Times New Roman"/>
        </w:rPr>
        <w:t xml:space="preserve"> we create a new block in the symbol table. This becomes useful for semantic analysis when we </w:t>
      </w:r>
      <w:r w:rsidR="00B6355D">
        <w:rPr>
          <w:rFonts w:ascii="Times New Roman" w:hAnsi="Times New Roman" w:cs="Times New Roman"/>
        </w:rPr>
        <w:t>attempt</w:t>
      </w:r>
      <w:r w:rsidR="009F7BAB">
        <w:rPr>
          <w:rFonts w:ascii="Times New Roman" w:hAnsi="Times New Roman" w:cs="Times New Roman"/>
        </w:rPr>
        <w:t xml:space="preserve"> to access variables</w:t>
      </w:r>
      <w:r w:rsidR="00734DD9">
        <w:rPr>
          <w:rFonts w:ascii="Times New Roman" w:hAnsi="Times New Roman" w:cs="Times New Roman"/>
        </w:rPr>
        <w:t xml:space="preserve"> from higher scopes.</w:t>
      </w:r>
    </w:p>
    <w:p w14:paraId="1AD76323" w14:textId="77777777" w:rsidR="00380C47" w:rsidRPr="00A8317E" w:rsidRDefault="00380C47" w:rsidP="00380C47">
      <w:pPr>
        <w:rPr>
          <w:rFonts w:ascii="Times New Roman" w:hAnsi="Times New Roman" w:cs="Times New Roman"/>
          <w:color w:val="000000" w:themeColor="text1"/>
        </w:rPr>
      </w:pPr>
    </w:p>
    <w:p w14:paraId="08CBB3C8" w14:textId="53F6B417" w:rsidR="0021462C" w:rsidRPr="00B0660C" w:rsidRDefault="00500E49" w:rsidP="008200F3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Parser"/>
      <w:bookmarkEnd w:id="1"/>
      <w:r>
        <w:rPr>
          <w:rFonts w:ascii="Times New Roman" w:hAnsi="Times New Roman" w:cs="Times New Roman"/>
          <w:b/>
          <w:bCs/>
          <w:color w:val="000000" w:themeColor="text1"/>
        </w:rPr>
        <w:t>Type Checker</w:t>
      </w:r>
    </w:p>
    <w:p w14:paraId="50DBECAE" w14:textId="7653798C" w:rsidR="00C00967" w:rsidRDefault="0021462C" w:rsidP="00085AD6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C4ECF">
        <w:rPr>
          <w:rFonts w:ascii="Times New Roman" w:hAnsi="Times New Roman" w:cs="Times New Roman"/>
          <w:color w:val="000000" w:themeColor="text1"/>
        </w:rPr>
        <w:tab/>
      </w:r>
      <w:r w:rsidR="005400C4">
        <w:rPr>
          <w:rFonts w:ascii="Times New Roman" w:hAnsi="Times New Roman" w:cs="Times New Roman"/>
          <w:color w:val="000000" w:themeColor="text1"/>
        </w:rPr>
        <w:t xml:space="preserve">The type checker verifies all types </w:t>
      </w:r>
      <w:r w:rsidR="00E93C54">
        <w:rPr>
          <w:rFonts w:ascii="Times New Roman" w:hAnsi="Times New Roman" w:cs="Times New Roman"/>
          <w:color w:val="000000" w:themeColor="text1"/>
        </w:rPr>
        <w:t xml:space="preserve">in the </w:t>
      </w:r>
      <w:r w:rsidR="00247E26">
        <w:rPr>
          <w:rFonts w:ascii="Times New Roman" w:hAnsi="Times New Roman" w:cs="Times New Roman"/>
          <w:color w:val="000000" w:themeColor="text1"/>
        </w:rPr>
        <w:t>C-</w:t>
      </w:r>
      <w:r w:rsidR="00E93C54">
        <w:rPr>
          <w:rFonts w:ascii="Times New Roman" w:hAnsi="Times New Roman" w:cs="Times New Roman"/>
          <w:color w:val="000000" w:themeColor="text1"/>
        </w:rPr>
        <w:t xml:space="preserve"> program. Given a function declaration it </w:t>
      </w:r>
      <w:r w:rsidR="00823A2B">
        <w:rPr>
          <w:rFonts w:ascii="Times New Roman" w:hAnsi="Times New Roman" w:cs="Times New Roman"/>
          <w:color w:val="000000" w:themeColor="text1"/>
        </w:rPr>
        <w:t>ensures</w:t>
      </w:r>
      <w:r w:rsidR="00E93C54">
        <w:rPr>
          <w:rFonts w:ascii="Times New Roman" w:hAnsi="Times New Roman" w:cs="Times New Roman"/>
          <w:color w:val="000000" w:themeColor="text1"/>
        </w:rPr>
        <w:t xml:space="preserve"> that the return expression matches the expected return type. Given a function call it </w:t>
      </w:r>
      <w:r w:rsidR="0021245E">
        <w:rPr>
          <w:rFonts w:ascii="Times New Roman" w:hAnsi="Times New Roman" w:cs="Times New Roman"/>
          <w:color w:val="000000" w:themeColor="text1"/>
        </w:rPr>
        <w:t>ensures</w:t>
      </w:r>
      <w:r w:rsidR="00E93C54">
        <w:rPr>
          <w:rFonts w:ascii="Times New Roman" w:hAnsi="Times New Roman" w:cs="Times New Roman"/>
          <w:color w:val="000000" w:themeColor="text1"/>
        </w:rPr>
        <w:t xml:space="preserve"> that the argument list provided matches the parameter list </w:t>
      </w:r>
      <w:r w:rsidR="0025574B">
        <w:rPr>
          <w:rFonts w:ascii="Times New Roman" w:hAnsi="Times New Roman" w:cs="Times New Roman"/>
          <w:color w:val="000000" w:themeColor="text1"/>
        </w:rPr>
        <w:t>both in</w:t>
      </w:r>
      <w:r w:rsidR="00E93C54">
        <w:rPr>
          <w:rFonts w:ascii="Times New Roman" w:hAnsi="Times New Roman" w:cs="Times New Roman"/>
          <w:color w:val="000000" w:themeColor="text1"/>
        </w:rPr>
        <w:t xml:space="preserve"> length and type for each argument-parameter mapping. </w:t>
      </w:r>
      <w:r w:rsidR="00017102">
        <w:rPr>
          <w:rFonts w:ascii="Times New Roman" w:hAnsi="Times New Roman" w:cs="Times New Roman"/>
          <w:color w:val="000000" w:themeColor="text1"/>
        </w:rPr>
        <w:t>Finally,</w:t>
      </w:r>
      <w:r w:rsidR="00E93C54">
        <w:rPr>
          <w:rFonts w:ascii="Times New Roman" w:hAnsi="Times New Roman" w:cs="Times New Roman"/>
          <w:color w:val="000000" w:themeColor="text1"/>
        </w:rPr>
        <w:t xml:space="preserve"> the type checker verifies that a given expression </w:t>
      </w:r>
      <w:r w:rsidR="003707CD">
        <w:rPr>
          <w:rFonts w:ascii="Times New Roman" w:hAnsi="Times New Roman" w:cs="Times New Roman"/>
          <w:color w:val="000000" w:themeColor="text1"/>
        </w:rPr>
        <w:t>evaluates to a specific type (usually integer).</w:t>
      </w:r>
    </w:p>
    <w:p w14:paraId="68E5DB7E" w14:textId="77777777" w:rsidR="00E93C54" w:rsidRPr="00EC4ECF" w:rsidRDefault="00E93C54" w:rsidP="005400C4">
      <w:pPr>
        <w:rPr>
          <w:rFonts w:ascii="Times New Roman" w:hAnsi="Times New Roman" w:cs="Times New Roman"/>
          <w:color w:val="000000" w:themeColor="text1"/>
        </w:rPr>
      </w:pPr>
    </w:p>
    <w:p w14:paraId="7F53C036" w14:textId="675F13CE" w:rsidR="00BD55A7" w:rsidRDefault="00500E49" w:rsidP="008200F3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Semantic Error</w:t>
      </w:r>
    </w:p>
    <w:p w14:paraId="2C8B9ED7" w14:textId="350CE2B3" w:rsidR="00F153B9" w:rsidRDefault="00BD55A7" w:rsidP="004D45C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C4ECF">
        <w:rPr>
          <w:rFonts w:ascii="Times New Roman" w:hAnsi="Times New Roman" w:cs="Times New Roman"/>
          <w:color w:val="000000" w:themeColor="text1"/>
        </w:rPr>
        <w:tab/>
      </w:r>
      <w:r w:rsidR="0081412E">
        <w:rPr>
          <w:rFonts w:ascii="Times New Roman" w:hAnsi="Times New Roman" w:cs="Times New Roman"/>
          <w:color w:val="000000" w:themeColor="text1"/>
        </w:rPr>
        <w:t xml:space="preserve">The semantic error </w:t>
      </w:r>
      <w:r w:rsidR="00E81728">
        <w:rPr>
          <w:rFonts w:ascii="Times New Roman" w:hAnsi="Times New Roman" w:cs="Times New Roman"/>
          <w:color w:val="000000" w:themeColor="text1"/>
        </w:rPr>
        <w:t xml:space="preserve">class is simply a library of error messages that </w:t>
      </w:r>
      <w:r w:rsidR="004D45C2">
        <w:rPr>
          <w:rFonts w:ascii="Times New Roman" w:hAnsi="Times New Roman" w:cs="Times New Roman"/>
          <w:color w:val="000000" w:themeColor="text1"/>
        </w:rPr>
        <w:t xml:space="preserve">are printed </w:t>
      </w:r>
      <w:r w:rsidR="006B1267">
        <w:rPr>
          <w:rFonts w:ascii="Times New Roman" w:hAnsi="Times New Roman" w:cs="Times New Roman"/>
          <w:color w:val="000000" w:themeColor="text1"/>
        </w:rPr>
        <w:t xml:space="preserve">when </w:t>
      </w:r>
      <w:r w:rsidR="004D45C2">
        <w:rPr>
          <w:rFonts w:ascii="Times New Roman" w:hAnsi="Times New Roman" w:cs="Times New Roman"/>
          <w:color w:val="000000" w:themeColor="text1"/>
        </w:rPr>
        <w:t xml:space="preserve">called </w:t>
      </w:r>
      <w:r w:rsidR="006B1267">
        <w:rPr>
          <w:rFonts w:ascii="Times New Roman" w:hAnsi="Times New Roman" w:cs="Times New Roman"/>
          <w:color w:val="000000" w:themeColor="text1"/>
        </w:rPr>
        <w:t>during semantic analysis.</w:t>
      </w:r>
    </w:p>
    <w:p w14:paraId="04F10CFD" w14:textId="77777777" w:rsidR="00E81728" w:rsidRDefault="00E81728" w:rsidP="0081412E">
      <w:pPr>
        <w:rPr>
          <w:rFonts w:ascii="Times New Roman" w:hAnsi="Times New Roman" w:cs="Times New Roman"/>
          <w:color w:val="000000" w:themeColor="text1"/>
        </w:rPr>
      </w:pPr>
    </w:p>
    <w:p w14:paraId="174ADF38" w14:textId="7000870B" w:rsidR="00AE17A9" w:rsidRDefault="00AE17A9" w:rsidP="008200F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B72D2E">
        <w:rPr>
          <w:rFonts w:ascii="Times New Roman" w:hAnsi="Times New Roman" w:cs="Times New Roman"/>
          <w:b/>
          <w:bCs/>
          <w:color w:val="000000" w:themeColor="text1"/>
          <w:u w:val="single"/>
        </w:rPr>
        <w:t>Implementation Process</w:t>
      </w:r>
    </w:p>
    <w:p w14:paraId="5F49A0F0" w14:textId="4370852C" w:rsidR="009A3E9E" w:rsidRDefault="009A3E9E" w:rsidP="002B0DD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start by constructing</w:t>
      </w:r>
      <w:r w:rsidR="00AF4C8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="003A6D62">
        <w:rPr>
          <w:rFonts w:ascii="Times New Roman" w:hAnsi="Times New Roman" w:cs="Times New Roman"/>
          <w:b/>
          <w:bCs/>
        </w:rPr>
        <w:t>SemanticAnalyzer.java</w:t>
      </w:r>
      <w:r w:rsidR="003A6D62">
        <w:rPr>
          <w:rFonts w:ascii="Times New Roman" w:hAnsi="Times New Roman" w:cs="Times New Roman"/>
        </w:rPr>
        <w:t xml:space="preserve"> class that implements the same </w:t>
      </w:r>
      <w:proofErr w:type="spellStart"/>
      <w:r w:rsidR="003A6D62" w:rsidRPr="00FD4F5F">
        <w:rPr>
          <w:rFonts w:ascii="Times New Roman" w:hAnsi="Times New Roman" w:cs="Times New Roman"/>
          <w:i/>
          <w:iCs/>
        </w:rPr>
        <w:t>AbstractVisitor</w:t>
      </w:r>
      <w:proofErr w:type="spellEnd"/>
      <w:r w:rsidR="003A6D62">
        <w:rPr>
          <w:rFonts w:ascii="Times New Roman" w:hAnsi="Times New Roman" w:cs="Times New Roman"/>
        </w:rPr>
        <w:t xml:space="preserve"> interface as </w:t>
      </w:r>
      <w:proofErr w:type="spellStart"/>
      <w:r w:rsidR="003A6D62" w:rsidRPr="00FD4F5F">
        <w:rPr>
          <w:rFonts w:ascii="Times New Roman" w:hAnsi="Times New Roman" w:cs="Times New Roman"/>
          <w:i/>
          <w:iCs/>
        </w:rPr>
        <w:t>ShowTreeVisitor</w:t>
      </w:r>
      <w:proofErr w:type="spellEnd"/>
      <w:r w:rsidR="003A6D62">
        <w:rPr>
          <w:rFonts w:ascii="Times New Roman" w:hAnsi="Times New Roman" w:cs="Times New Roman"/>
        </w:rPr>
        <w:t xml:space="preserve"> in checkpoint one. This will be used to navigate our program parse tree at runtime. </w:t>
      </w:r>
      <w:r w:rsidR="00220A64">
        <w:rPr>
          <w:rFonts w:ascii="Times New Roman" w:hAnsi="Times New Roman" w:cs="Times New Roman"/>
        </w:rPr>
        <w:t xml:space="preserve">The </w:t>
      </w:r>
      <w:r w:rsidR="00220A64">
        <w:rPr>
          <w:rFonts w:ascii="Times New Roman" w:hAnsi="Times New Roman" w:cs="Times New Roman"/>
          <w:i/>
          <w:iCs/>
        </w:rPr>
        <w:t>Semantic Analyzer</w:t>
      </w:r>
      <w:r w:rsidR="00220A64">
        <w:rPr>
          <w:rFonts w:ascii="Times New Roman" w:hAnsi="Times New Roman" w:cs="Times New Roman"/>
        </w:rPr>
        <w:t xml:space="preserve"> is composed of a </w:t>
      </w:r>
      <w:r w:rsidR="00220A64">
        <w:rPr>
          <w:rFonts w:ascii="Times New Roman" w:hAnsi="Times New Roman" w:cs="Times New Roman"/>
          <w:i/>
          <w:iCs/>
        </w:rPr>
        <w:t xml:space="preserve">Symbol Table </w:t>
      </w:r>
      <w:r w:rsidR="00220A64">
        <w:rPr>
          <w:rFonts w:ascii="Times New Roman" w:hAnsi="Times New Roman" w:cs="Times New Roman"/>
        </w:rPr>
        <w:t xml:space="preserve">and </w:t>
      </w:r>
      <w:r w:rsidR="00220A64">
        <w:rPr>
          <w:rFonts w:ascii="Times New Roman" w:hAnsi="Times New Roman" w:cs="Times New Roman"/>
          <w:i/>
          <w:iCs/>
        </w:rPr>
        <w:t>Type Checker.</w:t>
      </w:r>
      <w:r w:rsidR="00220A64">
        <w:rPr>
          <w:rFonts w:ascii="Times New Roman" w:hAnsi="Times New Roman" w:cs="Times New Roman"/>
        </w:rPr>
        <w:t xml:space="preserve"> </w:t>
      </w:r>
    </w:p>
    <w:p w14:paraId="1F74269C" w14:textId="77777777" w:rsidR="00220A64" w:rsidRPr="00220A64" w:rsidRDefault="00220A64" w:rsidP="009A3E9E">
      <w:pPr>
        <w:rPr>
          <w:rFonts w:ascii="Times New Roman" w:hAnsi="Times New Roman" w:cs="Times New Roman"/>
        </w:rPr>
      </w:pPr>
    </w:p>
    <w:p w14:paraId="29932B04" w14:textId="65B9D726" w:rsidR="00D17ADE" w:rsidRDefault="00AB48A1" w:rsidP="00E93C54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Symbol Table</w:t>
      </w:r>
    </w:p>
    <w:p w14:paraId="576CED6B" w14:textId="3D81FEDD" w:rsidR="003151F3" w:rsidRDefault="00C10F04" w:rsidP="00E77B24">
      <w:pPr>
        <w:spacing w:line="480" w:lineRule="auto"/>
        <w:rPr>
          <w:rFonts w:ascii="Times New Roman" w:hAnsi="Times New Roman" w:cs="Times New Roman"/>
        </w:rPr>
      </w:pPr>
      <w:r>
        <w:tab/>
      </w:r>
      <w:r w:rsidR="00220A64">
        <w:rPr>
          <w:rFonts w:ascii="Times New Roman" w:hAnsi="Times New Roman" w:cs="Times New Roman"/>
          <w:b/>
          <w:bCs/>
        </w:rPr>
        <w:t xml:space="preserve">SymbolTable.java </w:t>
      </w:r>
      <w:r w:rsidR="00220A64">
        <w:rPr>
          <w:rFonts w:ascii="Times New Roman" w:hAnsi="Times New Roman" w:cs="Times New Roman"/>
        </w:rPr>
        <w:t xml:space="preserve">is a utility class with the sole purpose of manipulating an </w:t>
      </w:r>
      <w:proofErr w:type="spellStart"/>
      <w:r w:rsidR="00220A64">
        <w:rPr>
          <w:rFonts w:ascii="Times New Roman" w:hAnsi="Times New Roman" w:cs="Times New Roman"/>
          <w:i/>
          <w:iCs/>
        </w:rPr>
        <w:t>ArrayList</w:t>
      </w:r>
      <w:proofErr w:type="spellEnd"/>
      <w:r w:rsidR="00220A64">
        <w:rPr>
          <w:rFonts w:ascii="Times New Roman" w:hAnsi="Times New Roman" w:cs="Times New Roman"/>
          <w:i/>
          <w:iCs/>
        </w:rPr>
        <w:t xml:space="preserve"> </w:t>
      </w:r>
      <w:r w:rsidR="00220A64">
        <w:rPr>
          <w:rFonts w:ascii="Times New Roman" w:hAnsi="Times New Roman" w:cs="Times New Roman"/>
        </w:rPr>
        <w:t xml:space="preserve">of </w:t>
      </w:r>
      <w:proofErr w:type="spellStart"/>
      <w:r w:rsidR="00220A64">
        <w:rPr>
          <w:rFonts w:ascii="Times New Roman" w:hAnsi="Times New Roman" w:cs="Times New Roman"/>
          <w:i/>
          <w:iCs/>
        </w:rPr>
        <w:t>HashMaps</w:t>
      </w:r>
      <w:proofErr w:type="spellEnd"/>
      <w:r w:rsidR="00220A64">
        <w:rPr>
          <w:rFonts w:ascii="Times New Roman" w:hAnsi="Times New Roman" w:cs="Times New Roman"/>
        </w:rPr>
        <w:t xml:space="preserve">. </w:t>
      </w:r>
      <w:r w:rsidR="001C46F9">
        <w:rPr>
          <w:rFonts w:ascii="Times New Roman" w:hAnsi="Times New Roman" w:cs="Times New Roman"/>
        </w:rPr>
        <w:t xml:space="preserve">The list allows us to store different blocks of declarations in stack order. </w:t>
      </w:r>
      <w:r w:rsidR="00C35DF3">
        <w:rPr>
          <w:rFonts w:ascii="Times New Roman" w:hAnsi="Times New Roman" w:cs="Times New Roman"/>
        </w:rPr>
        <w:t>Each element in the list corresponds to a block in the program</w:t>
      </w:r>
      <w:r w:rsidR="002E579F">
        <w:rPr>
          <w:rFonts w:ascii="Times New Roman" w:hAnsi="Times New Roman" w:cs="Times New Roman"/>
        </w:rPr>
        <w:t>.</w:t>
      </w:r>
      <w:r w:rsidR="00B52D73">
        <w:rPr>
          <w:rFonts w:ascii="Times New Roman" w:hAnsi="Times New Roman" w:cs="Times New Roman"/>
        </w:rPr>
        <w:t xml:space="preserve"> </w:t>
      </w:r>
      <w:r w:rsidR="00B52D73">
        <w:rPr>
          <w:rFonts w:ascii="Times New Roman" w:hAnsi="Times New Roman" w:cs="Times New Roman"/>
        </w:rPr>
        <w:t xml:space="preserve">We can add a new block by creating a new </w:t>
      </w:r>
      <w:r w:rsidR="00B900D4">
        <w:rPr>
          <w:rFonts w:ascii="Times New Roman" w:hAnsi="Times New Roman" w:cs="Times New Roman"/>
        </w:rPr>
        <w:t>HashMap</w:t>
      </w:r>
      <w:r w:rsidR="00B52D73">
        <w:rPr>
          <w:rFonts w:ascii="Times New Roman" w:hAnsi="Times New Roman" w:cs="Times New Roman"/>
        </w:rPr>
        <w:t xml:space="preserve"> and appending it to the list.</w:t>
      </w:r>
      <w:r w:rsidR="002E579F">
        <w:rPr>
          <w:rFonts w:ascii="Times New Roman" w:hAnsi="Times New Roman" w:cs="Times New Roman"/>
        </w:rPr>
        <w:t xml:space="preserve"> </w:t>
      </w:r>
      <w:r w:rsidR="00B52D73">
        <w:rPr>
          <w:rFonts w:ascii="Times New Roman" w:hAnsi="Times New Roman" w:cs="Times New Roman"/>
        </w:rPr>
        <w:t xml:space="preserve">Similarly, we can remove a block in stack order by </w:t>
      </w:r>
      <w:r w:rsidR="00C1007A">
        <w:rPr>
          <w:rFonts w:ascii="Times New Roman" w:hAnsi="Times New Roman" w:cs="Times New Roman"/>
        </w:rPr>
        <w:t xml:space="preserve">removing a </w:t>
      </w:r>
      <w:r w:rsidR="00B900D4">
        <w:rPr>
          <w:rFonts w:ascii="Times New Roman" w:hAnsi="Times New Roman" w:cs="Times New Roman"/>
        </w:rPr>
        <w:t>HashMap</w:t>
      </w:r>
      <w:r w:rsidR="00B52D73">
        <w:rPr>
          <w:rFonts w:ascii="Times New Roman" w:hAnsi="Times New Roman" w:cs="Times New Roman"/>
        </w:rPr>
        <w:t xml:space="preserve"> from the back of the list. </w:t>
      </w:r>
      <w:r w:rsidR="003F65A9">
        <w:rPr>
          <w:rFonts w:ascii="Times New Roman" w:hAnsi="Times New Roman" w:cs="Times New Roman"/>
        </w:rPr>
        <w:t>Each</w:t>
      </w:r>
      <w:r w:rsidR="00220A64">
        <w:rPr>
          <w:rFonts w:ascii="Times New Roman" w:hAnsi="Times New Roman" w:cs="Times New Roman"/>
        </w:rPr>
        <w:t xml:space="preserve"> </w:t>
      </w:r>
      <w:r w:rsidR="003F65A9">
        <w:rPr>
          <w:rFonts w:ascii="Times New Roman" w:hAnsi="Times New Roman" w:cs="Times New Roman"/>
        </w:rPr>
        <w:t>HashMap</w:t>
      </w:r>
      <w:r w:rsidR="00220A64">
        <w:rPr>
          <w:rFonts w:ascii="Times New Roman" w:hAnsi="Times New Roman" w:cs="Times New Roman"/>
        </w:rPr>
        <w:t xml:space="preserve"> contains a mapping between identifiers (</w:t>
      </w:r>
      <w:r w:rsidR="009B018A" w:rsidRPr="009B018A">
        <w:rPr>
          <w:rFonts w:ascii="Times New Roman" w:hAnsi="Times New Roman" w:cs="Times New Roman"/>
          <w:i/>
          <w:iCs/>
        </w:rPr>
        <w:t>String</w:t>
      </w:r>
      <w:r w:rsidR="00220A64">
        <w:rPr>
          <w:rFonts w:ascii="Times New Roman" w:hAnsi="Times New Roman" w:cs="Times New Roman"/>
        </w:rPr>
        <w:t>) and their declarations (</w:t>
      </w:r>
      <w:r w:rsidR="00220A64" w:rsidRPr="009B018A">
        <w:rPr>
          <w:rFonts w:ascii="Times New Roman" w:hAnsi="Times New Roman" w:cs="Times New Roman"/>
          <w:i/>
          <w:iCs/>
        </w:rPr>
        <w:t>Declaration</w:t>
      </w:r>
      <w:r w:rsidR="00220A64">
        <w:rPr>
          <w:rFonts w:ascii="Times New Roman" w:hAnsi="Times New Roman" w:cs="Times New Roman"/>
        </w:rPr>
        <w:t xml:space="preserve">). The declaration is a custom type which contains the name of the type declared and a reference to the declaration </w:t>
      </w:r>
      <w:r w:rsidR="00310B3F">
        <w:rPr>
          <w:rFonts w:ascii="Times New Roman" w:hAnsi="Times New Roman" w:cs="Times New Roman"/>
        </w:rPr>
        <w:t xml:space="preserve">object </w:t>
      </w:r>
      <w:r w:rsidR="00220A64">
        <w:rPr>
          <w:rFonts w:ascii="Times New Roman" w:hAnsi="Times New Roman" w:cs="Times New Roman"/>
        </w:rPr>
        <w:t>(</w:t>
      </w:r>
      <w:r w:rsidR="00220A64" w:rsidRPr="00531D7E">
        <w:rPr>
          <w:rFonts w:ascii="Times New Roman" w:hAnsi="Times New Roman" w:cs="Times New Roman"/>
          <w:i/>
          <w:iCs/>
        </w:rPr>
        <w:t>Dec</w:t>
      </w:r>
      <w:r w:rsidR="00220A64">
        <w:rPr>
          <w:rFonts w:ascii="Times New Roman" w:hAnsi="Times New Roman" w:cs="Times New Roman"/>
        </w:rPr>
        <w:t xml:space="preserve">). Since the </w:t>
      </w:r>
      <w:r w:rsidR="00220A64">
        <w:rPr>
          <w:rFonts w:ascii="Times New Roman" w:hAnsi="Times New Roman" w:cs="Times New Roman"/>
          <w:b/>
          <w:bCs/>
        </w:rPr>
        <w:t xml:space="preserve">Dec.java </w:t>
      </w:r>
      <w:r w:rsidR="00220A64">
        <w:rPr>
          <w:rFonts w:ascii="Times New Roman" w:hAnsi="Times New Roman" w:cs="Times New Roman"/>
        </w:rPr>
        <w:t xml:space="preserve">class encapsulates any declaration we might need (variable and function) we can </w:t>
      </w:r>
      <w:r w:rsidR="0094202D">
        <w:rPr>
          <w:rFonts w:ascii="Times New Roman" w:hAnsi="Times New Roman" w:cs="Times New Roman"/>
        </w:rPr>
        <w:t xml:space="preserve">get declarations </w:t>
      </w:r>
      <w:r w:rsidR="00C36A81">
        <w:rPr>
          <w:rFonts w:ascii="Times New Roman" w:hAnsi="Times New Roman" w:cs="Times New Roman"/>
        </w:rPr>
        <w:t>from</w:t>
      </w:r>
      <w:r w:rsidR="004562B2">
        <w:rPr>
          <w:rFonts w:ascii="Times New Roman" w:hAnsi="Times New Roman" w:cs="Times New Roman"/>
        </w:rPr>
        <w:t xml:space="preserve"> the symbol table</w:t>
      </w:r>
      <w:r w:rsidR="00B97713">
        <w:rPr>
          <w:rFonts w:ascii="Times New Roman" w:hAnsi="Times New Roman" w:cs="Times New Roman"/>
        </w:rPr>
        <w:t xml:space="preserve"> </w:t>
      </w:r>
      <w:r w:rsidR="00CD4AA9">
        <w:rPr>
          <w:rFonts w:ascii="Times New Roman" w:hAnsi="Times New Roman" w:cs="Times New Roman"/>
        </w:rPr>
        <w:t xml:space="preserve">with a </w:t>
      </w:r>
      <w:r w:rsidR="00B97713">
        <w:rPr>
          <w:rFonts w:ascii="Times New Roman" w:hAnsi="Times New Roman" w:cs="Times New Roman"/>
        </w:rPr>
        <w:t xml:space="preserve">simple </w:t>
      </w:r>
      <w:r w:rsidR="004562B2">
        <w:rPr>
          <w:rFonts w:ascii="Times New Roman" w:hAnsi="Times New Roman" w:cs="Times New Roman"/>
        </w:rPr>
        <w:t xml:space="preserve">name </w:t>
      </w:r>
      <w:r w:rsidR="00B97713">
        <w:rPr>
          <w:rFonts w:ascii="Times New Roman" w:hAnsi="Times New Roman" w:cs="Times New Roman"/>
        </w:rPr>
        <w:t>looku</w:t>
      </w:r>
      <w:r w:rsidR="004562B2">
        <w:rPr>
          <w:rFonts w:ascii="Times New Roman" w:hAnsi="Times New Roman" w:cs="Times New Roman"/>
        </w:rPr>
        <w:t>p</w:t>
      </w:r>
      <w:r w:rsidR="00B97713">
        <w:rPr>
          <w:rFonts w:ascii="Times New Roman" w:hAnsi="Times New Roman" w:cs="Times New Roman"/>
        </w:rPr>
        <w:t xml:space="preserve">. </w:t>
      </w:r>
      <w:r w:rsidR="00DA2BB3">
        <w:rPr>
          <w:rFonts w:ascii="Times New Roman" w:hAnsi="Times New Roman" w:cs="Times New Roman"/>
        </w:rPr>
        <w:t xml:space="preserve">To check if a symbol is </w:t>
      </w:r>
      <w:r w:rsidR="00B52D73">
        <w:rPr>
          <w:rFonts w:ascii="Times New Roman" w:hAnsi="Times New Roman" w:cs="Times New Roman"/>
        </w:rPr>
        <w:t>defined,</w:t>
      </w:r>
      <w:r w:rsidR="00DA2BB3">
        <w:rPr>
          <w:rFonts w:ascii="Times New Roman" w:hAnsi="Times New Roman" w:cs="Times New Roman"/>
        </w:rPr>
        <w:t xml:space="preserve"> we can iterate over all blocks and perform a lookup on each one</w:t>
      </w:r>
      <w:r w:rsidR="000473C5">
        <w:rPr>
          <w:rFonts w:ascii="Times New Roman" w:hAnsi="Times New Roman" w:cs="Times New Roman"/>
        </w:rPr>
        <w:t xml:space="preserve">. We can </w:t>
      </w:r>
      <w:r w:rsidR="00B52D73">
        <w:rPr>
          <w:rFonts w:ascii="Times New Roman" w:hAnsi="Times New Roman" w:cs="Times New Roman"/>
        </w:rPr>
        <w:t>fetch</w:t>
      </w:r>
      <w:r w:rsidR="000473C5">
        <w:rPr>
          <w:rFonts w:ascii="Times New Roman" w:hAnsi="Times New Roman" w:cs="Times New Roman"/>
        </w:rPr>
        <w:t xml:space="preserve"> the closest symbol (</w:t>
      </w:r>
      <w:r w:rsidR="003C7E6E">
        <w:rPr>
          <w:rFonts w:ascii="Times New Roman" w:hAnsi="Times New Roman" w:cs="Times New Roman"/>
        </w:rPr>
        <w:t>in the</w:t>
      </w:r>
      <w:r w:rsidR="00EB53A2">
        <w:rPr>
          <w:rFonts w:ascii="Times New Roman" w:hAnsi="Times New Roman" w:cs="Times New Roman"/>
        </w:rPr>
        <w:t xml:space="preserve"> </w:t>
      </w:r>
      <w:r w:rsidR="000473C5">
        <w:rPr>
          <w:rFonts w:ascii="Times New Roman" w:hAnsi="Times New Roman" w:cs="Times New Roman"/>
        </w:rPr>
        <w:t>nearest block) by iterating over the list in reverse order and performing a lookup in the table.</w:t>
      </w:r>
    </w:p>
    <w:p w14:paraId="257FCA29" w14:textId="36D87244" w:rsidR="00C10F04" w:rsidRPr="00220A64" w:rsidRDefault="00220A64" w:rsidP="00BE4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BF40693" w14:textId="49DCFA31" w:rsidR="00FF3269" w:rsidRDefault="00AB48A1" w:rsidP="008200F3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Type Checker</w:t>
      </w:r>
    </w:p>
    <w:p w14:paraId="3D76F58E" w14:textId="6B7B7652" w:rsidR="005F75F0" w:rsidRDefault="005F75F0" w:rsidP="00BE4D0A">
      <w:pPr>
        <w:spacing w:line="480" w:lineRule="auto"/>
        <w:rPr>
          <w:rFonts w:ascii="Times New Roman" w:hAnsi="Times New Roman" w:cs="Times New Roman"/>
        </w:rPr>
      </w:pPr>
      <w:r>
        <w:tab/>
      </w:r>
      <w:r w:rsidR="00016227">
        <w:rPr>
          <w:rFonts w:ascii="Times New Roman" w:hAnsi="Times New Roman" w:cs="Times New Roman"/>
          <w:b/>
          <w:bCs/>
        </w:rPr>
        <w:t xml:space="preserve">TypeChecker.java </w:t>
      </w:r>
      <w:r w:rsidR="007B0AAE">
        <w:rPr>
          <w:rFonts w:ascii="Times New Roman" w:hAnsi="Times New Roman" w:cs="Times New Roman"/>
        </w:rPr>
        <w:t xml:space="preserve">is </w:t>
      </w:r>
      <w:r w:rsidR="00016227">
        <w:rPr>
          <w:rFonts w:ascii="Times New Roman" w:hAnsi="Times New Roman" w:cs="Times New Roman"/>
        </w:rPr>
        <w:t xml:space="preserve">also a utility class that is composed of a symbol table. Given a general </w:t>
      </w:r>
      <w:r w:rsidR="00016227">
        <w:rPr>
          <w:rFonts w:ascii="Times New Roman" w:hAnsi="Times New Roman" w:cs="Times New Roman"/>
          <w:b/>
          <w:bCs/>
        </w:rPr>
        <w:t>Exp.java</w:t>
      </w:r>
      <w:r w:rsidR="00016227">
        <w:rPr>
          <w:rFonts w:ascii="Times New Roman" w:hAnsi="Times New Roman" w:cs="Times New Roman"/>
        </w:rPr>
        <w:t xml:space="preserve"> to type check against a</w:t>
      </w:r>
      <w:r w:rsidR="00D52F2C">
        <w:rPr>
          <w:rFonts w:ascii="Times New Roman" w:hAnsi="Times New Roman" w:cs="Times New Roman"/>
        </w:rPr>
        <w:t>nd whether the type we are looking for is an integer (</w:t>
      </w:r>
      <w:proofErr w:type="spellStart"/>
      <w:r w:rsidR="00D52F2C">
        <w:rPr>
          <w:rFonts w:ascii="Times New Roman" w:hAnsi="Times New Roman" w:cs="Times New Roman"/>
        </w:rPr>
        <w:t>boolean</w:t>
      </w:r>
      <w:proofErr w:type="spellEnd"/>
      <w:r w:rsidR="00D52F2C">
        <w:rPr>
          <w:rFonts w:ascii="Times New Roman" w:hAnsi="Times New Roman" w:cs="Times New Roman"/>
        </w:rPr>
        <w:t xml:space="preserve">), </w:t>
      </w:r>
      <w:r w:rsidR="00CC67AA">
        <w:rPr>
          <w:rFonts w:ascii="Times New Roman" w:hAnsi="Times New Roman" w:cs="Times New Roman"/>
        </w:rPr>
        <w:t xml:space="preserve">the type checker delegates type checking to one of its many overloaded methods. Each of these overloaded methods will perform the type checking for a concrete type such as </w:t>
      </w:r>
      <w:proofErr w:type="spellStart"/>
      <w:r w:rsidR="00CC67AA" w:rsidRPr="00D17538">
        <w:rPr>
          <w:rFonts w:ascii="Times New Roman" w:hAnsi="Times New Roman" w:cs="Times New Roman"/>
          <w:i/>
          <w:iCs/>
        </w:rPr>
        <w:t>CallExp</w:t>
      </w:r>
      <w:proofErr w:type="spellEnd"/>
      <w:r w:rsidR="00CC67AA">
        <w:rPr>
          <w:rFonts w:ascii="Times New Roman" w:hAnsi="Times New Roman" w:cs="Times New Roman"/>
        </w:rPr>
        <w:t xml:space="preserve">, </w:t>
      </w:r>
      <w:proofErr w:type="spellStart"/>
      <w:r w:rsidR="00CC67AA" w:rsidRPr="00D17538">
        <w:rPr>
          <w:rFonts w:ascii="Times New Roman" w:hAnsi="Times New Roman" w:cs="Times New Roman"/>
          <w:i/>
          <w:iCs/>
        </w:rPr>
        <w:t>IntExp</w:t>
      </w:r>
      <w:proofErr w:type="spellEnd"/>
      <w:r w:rsidR="00CC67AA">
        <w:rPr>
          <w:rFonts w:ascii="Times New Roman" w:hAnsi="Times New Roman" w:cs="Times New Roman"/>
        </w:rPr>
        <w:t xml:space="preserve">, </w:t>
      </w:r>
      <w:proofErr w:type="spellStart"/>
      <w:r w:rsidR="00CC67AA" w:rsidRPr="00D17538">
        <w:rPr>
          <w:rFonts w:ascii="Times New Roman" w:hAnsi="Times New Roman" w:cs="Times New Roman"/>
          <w:i/>
          <w:iCs/>
        </w:rPr>
        <w:t>OpExp</w:t>
      </w:r>
      <w:proofErr w:type="spellEnd"/>
      <w:r w:rsidR="00CC67AA">
        <w:rPr>
          <w:rFonts w:ascii="Times New Roman" w:hAnsi="Times New Roman" w:cs="Times New Roman"/>
        </w:rPr>
        <w:t xml:space="preserve">, </w:t>
      </w:r>
      <w:proofErr w:type="spellStart"/>
      <w:r w:rsidR="00CC67AA" w:rsidRPr="00D17538">
        <w:rPr>
          <w:rFonts w:ascii="Times New Roman" w:hAnsi="Times New Roman" w:cs="Times New Roman"/>
          <w:i/>
          <w:iCs/>
        </w:rPr>
        <w:t>ReturnExp</w:t>
      </w:r>
      <w:proofErr w:type="spellEnd"/>
      <w:r w:rsidR="00CC67AA">
        <w:rPr>
          <w:rFonts w:ascii="Times New Roman" w:hAnsi="Times New Roman" w:cs="Times New Roman"/>
        </w:rPr>
        <w:t xml:space="preserve">, and </w:t>
      </w:r>
      <w:proofErr w:type="spellStart"/>
      <w:r w:rsidR="00CC67AA" w:rsidRPr="00D17538">
        <w:rPr>
          <w:rFonts w:ascii="Times New Roman" w:hAnsi="Times New Roman" w:cs="Times New Roman"/>
          <w:i/>
          <w:iCs/>
        </w:rPr>
        <w:t>VarExp</w:t>
      </w:r>
      <w:proofErr w:type="spellEnd"/>
      <w:r w:rsidR="00CC67AA">
        <w:rPr>
          <w:rFonts w:ascii="Times New Roman" w:hAnsi="Times New Roman" w:cs="Times New Roman"/>
        </w:rPr>
        <w:t xml:space="preserve"> who each enforce their own </w:t>
      </w:r>
      <w:r w:rsidR="00011799">
        <w:rPr>
          <w:rFonts w:ascii="Times New Roman" w:hAnsi="Times New Roman" w:cs="Times New Roman"/>
        </w:rPr>
        <w:t>specific type</w:t>
      </w:r>
      <w:r w:rsidR="00CC67AA">
        <w:rPr>
          <w:rFonts w:ascii="Times New Roman" w:hAnsi="Times New Roman" w:cs="Times New Roman"/>
        </w:rPr>
        <w:t xml:space="preserve"> checking rules. Additionally, the type checker supports type checking for function declarations and parameter/argument lists.</w:t>
      </w:r>
      <w:r w:rsidR="007D6C1D">
        <w:rPr>
          <w:rFonts w:ascii="Times New Roman" w:hAnsi="Times New Roman" w:cs="Times New Roman"/>
        </w:rPr>
        <w:t xml:space="preserve"> </w:t>
      </w:r>
      <w:r w:rsidR="00B90ADF">
        <w:rPr>
          <w:rFonts w:ascii="Times New Roman" w:hAnsi="Times New Roman" w:cs="Times New Roman"/>
        </w:rPr>
        <w:t xml:space="preserve">The main idea behind the type checker is to recursively compute type checking for expressions, evaluating types </w:t>
      </w:r>
      <w:r w:rsidR="008A795B">
        <w:rPr>
          <w:rFonts w:ascii="Times New Roman" w:hAnsi="Times New Roman" w:cs="Times New Roman"/>
        </w:rPr>
        <w:t>for</w:t>
      </w:r>
      <w:r w:rsidR="00B90ADF">
        <w:rPr>
          <w:rFonts w:ascii="Times New Roman" w:hAnsi="Times New Roman" w:cs="Times New Roman"/>
        </w:rPr>
        <w:t xml:space="preserve"> sub expressions before returning the value</w:t>
      </w:r>
      <w:r w:rsidR="00BE4D0A">
        <w:rPr>
          <w:rFonts w:ascii="Times New Roman" w:hAnsi="Times New Roman" w:cs="Times New Roman"/>
        </w:rPr>
        <w:t xml:space="preserve"> of </w:t>
      </w:r>
      <w:r w:rsidR="00B90ADF">
        <w:rPr>
          <w:rFonts w:ascii="Times New Roman" w:hAnsi="Times New Roman" w:cs="Times New Roman"/>
        </w:rPr>
        <w:t>the root expression</w:t>
      </w:r>
      <w:r w:rsidR="00465D88">
        <w:rPr>
          <w:rFonts w:ascii="Times New Roman" w:hAnsi="Times New Roman" w:cs="Times New Roman"/>
        </w:rPr>
        <w:t xml:space="preserve"> since these will determine a correct evaluation.</w:t>
      </w:r>
      <w:r w:rsidR="008A795B">
        <w:rPr>
          <w:rFonts w:ascii="Times New Roman" w:hAnsi="Times New Roman" w:cs="Times New Roman"/>
        </w:rPr>
        <w:t xml:space="preserve"> </w:t>
      </w:r>
    </w:p>
    <w:p w14:paraId="01A47E24" w14:textId="77777777" w:rsidR="0031661C" w:rsidRPr="00016227" w:rsidRDefault="0031661C" w:rsidP="005F75F0">
      <w:pPr>
        <w:rPr>
          <w:rFonts w:ascii="Times New Roman" w:hAnsi="Times New Roman" w:cs="Times New Roman"/>
        </w:rPr>
      </w:pPr>
    </w:p>
    <w:p w14:paraId="72079D11" w14:textId="7BDABA05" w:rsidR="00FF3269" w:rsidRDefault="00AB48A1" w:rsidP="008200F3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Semantic Error</w:t>
      </w:r>
    </w:p>
    <w:p w14:paraId="111F3B18" w14:textId="2B989719" w:rsidR="00AD1698" w:rsidRDefault="00AD1698" w:rsidP="00C437A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  <w:t>SemanticError.java</w:t>
      </w:r>
      <w:r>
        <w:rPr>
          <w:rFonts w:ascii="Times New Roman" w:hAnsi="Times New Roman" w:cs="Times New Roman"/>
          <w:color w:val="000000" w:themeColor="text1"/>
        </w:rPr>
        <w:t xml:space="preserve"> is a class you can call from any program to report a semantic error. There are a variety of static errors defined such as errors for</w:t>
      </w:r>
      <w:r w:rsidR="007F0410">
        <w:rPr>
          <w:rFonts w:ascii="Times New Roman" w:hAnsi="Times New Roman" w:cs="Times New Roman"/>
          <w:color w:val="000000" w:themeColor="text1"/>
        </w:rPr>
        <w:t xml:space="preserve"> invalid</w:t>
      </w:r>
      <w:r>
        <w:rPr>
          <w:rFonts w:ascii="Times New Roman" w:hAnsi="Times New Roman" w:cs="Times New Roman"/>
          <w:color w:val="000000" w:themeColor="text1"/>
        </w:rPr>
        <w:t xml:space="preserve"> array index expressions, function call argument list</w:t>
      </w:r>
      <w:r w:rsidR="00E56949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, function return expressions, variable/function redeclarations, undeclared variable/function use, void expressions, and assignments to void types. Each method in the class constructs a String containing the specific error message and delegates printing </w:t>
      </w:r>
      <w:r w:rsidR="00C437AF">
        <w:rPr>
          <w:rFonts w:ascii="Times New Roman" w:hAnsi="Times New Roman" w:cs="Times New Roman"/>
          <w:color w:val="000000" w:themeColor="text1"/>
        </w:rPr>
        <w:t xml:space="preserve">the message to standard error with the line and column number to a </w:t>
      </w:r>
      <w:r>
        <w:rPr>
          <w:rFonts w:ascii="Times New Roman" w:hAnsi="Times New Roman" w:cs="Times New Roman"/>
          <w:color w:val="000000" w:themeColor="text1"/>
        </w:rPr>
        <w:t xml:space="preserve">private helper function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printErrorMessage</w:t>
      </w:r>
      <w:proofErr w:type="spellEnd"/>
      <w:r w:rsidR="00C437AF">
        <w:rPr>
          <w:rFonts w:ascii="Times New Roman" w:hAnsi="Times New Roman" w:cs="Times New Roman"/>
          <w:color w:val="000000" w:themeColor="text1"/>
        </w:rPr>
        <w:t>.</w:t>
      </w:r>
    </w:p>
    <w:p w14:paraId="17E95FC5" w14:textId="77777777" w:rsidR="00C437AF" w:rsidRDefault="00C437AF" w:rsidP="00C437AF">
      <w:pPr>
        <w:rPr>
          <w:rFonts w:ascii="Times New Roman" w:hAnsi="Times New Roman" w:cs="Times New Roman"/>
          <w:color w:val="000000" w:themeColor="text1"/>
        </w:rPr>
      </w:pPr>
    </w:p>
    <w:p w14:paraId="1B1BF21C" w14:textId="77777777" w:rsidR="0069004A" w:rsidRPr="0069004A" w:rsidRDefault="0069004A" w:rsidP="00AD1698">
      <w:pPr>
        <w:rPr>
          <w:rFonts w:ascii="Times New Roman" w:hAnsi="Times New Roman" w:cs="Times New Roman"/>
          <w:color w:val="000000" w:themeColor="text1"/>
        </w:rPr>
      </w:pPr>
    </w:p>
    <w:p w14:paraId="52379D9A" w14:textId="6C2FA6B4" w:rsidR="00BD55A7" w:rsidRPr="00513FD6" w:rsidRDefault="00513FD6" w:rsidP="008200F3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513FD6">
        <w:rPr>
          <w:rFonts w:ascii="Times New Roman" w:hAnsi="Times New Roman" w:cs="Times New Roman"/>
          <w:b/>
          <w:bCs/>
          <w:color w:val="000000" w:themeColor="text1"/>
          <w:u w:val="single"/>
        </w:rPr>
        <w:t>Lessons Learned</w:t>
      </w:r>
    </w:p>
    <w:p w14:paraId="6F91238B" w14:textId="4A97F570" w:rsidR="00E92B0E" w:rsidRPr="00E417D4" w:rsidRDefault="00513FD6" w:rsidP="00C437A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E417D4">
        <w:rPr>
          <w:rFonts w:ascii="Times New Roman" w:hAnsi="Times New Roman" w:cs="Times New Roman"/>
          <w:color w:val="000000" w:themeColor="text1"/>
        </w:rPr>
        <w:t xml:space="preserve">Recursive programming is often desired when evaluating </w:t>
      </w:r>
      <w:r w:rsidR="00C437AF">
        <w:rPr>
          <w:rFonts w:ascii="Times New Roman" w:hAnsi="Times New Roman" w:cs="Times New Roman"/>
          <w:color w:val="000000" w:themeColor="text1"/>
        </w:rPr>
        <w:t>expressions</w:t>
      </w:r>
      <w:r w:rsidR="00E417D4">
        <w:rPr>
          <w:rFonts w:ascii="Times New Roman" w:hAnsi="Times New Roman" w:cs="Times New Roman"/>
          <w:color w:val="000000" w:themeColor="text1"/>
        </w:rPr>
        <w:t xml:space="preserve"> that involve various subcomponents such as </w:t>
      </w:r>
      <w:r w:rsidR="00E417D4">
        <w:rPr>
          <w:rFonts w:ascii="Times New Roman" w:hAnsi="Times New Roman" w:cs="Times New Roman"/>
          <w:b/>
          <w:bCs/>
          <w:color w:val="000000" w:themeColor="text1"/>
        </w:rPr>
        <w:t>Exp.java</w:t>
      </w:r>
      <w:r w:rsidR="00E417D4">
        <w:rPr>
          <w:rFonts w:ascii="Times New Roman" w:hAnsi="Times New Roman" w:cs="Times New Roman"/>
          <w:color w:val="000000" w:themeColor="text1"/>
        </w:rPr>
        <w:t xml:space="preserve">. Exception handling with custom defined exceptions are usually preferred over manual checking as this can help you </w:t>
      </w:r>
      <w:r w:rsidR="003D588B">
        <w:rPr>
          <w:rFonts w:ascii="Times New Roman" w:hAnsi="Times New Roman" w:cs="Times New Roman"/>
          <w:color w:val="000000" w:themeColor="text1"/>
        </w:rPr>
        <w:t>catch errors in order of appearance.</w:t>
      </w:r>
    </w:p>
    <w:sectPr w:rsidR="00E92B0E" w:rsidRPr="00E417D4" w:rsidSect="00C50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F4AF8" w14:textId="77777777" w:rsidR="00352D74" w:rsidRDefault="00352D74" w:rsidP="00B0660C">
      <w:r>
        <w:separator/>
      </w:r>
    </w:p>
  </w:endnote>
  <w:endnote w:type="continuationSeparator" w:id="0">
    <w:p w14:paraId="01BFB9B6" w14:textId="77777777" w:rsidR="00352D74" w:rsidRDefault="00352D74" w:rsidP="00B0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E1CC2" w14:textId="77777777" w:rsidR="00352D74" w:rsidRDefault="00352D74" w:rsidP="00B0660C">
      <w:r>
        <w:separator/>
      </w:r>
    </w:p>
  </w:footnote>
  <w:footnote w:type="continuationSeparator" w:id="0">
    <w:p w14:paraId="138F244E" w14:textId="77777777" w:rsidR="00352D74" w:rsidRDefault="00352D74" w:rsidP="00B06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97755C"/>
    <w:multiLevelType w:val="hybridMultilevel"/>
    <w:tmpl w:val="92E00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F0383"/>
    <w:multiLevelType w:val="hybridMultilevel"/>
    <w:tmpl w:val="E0666DB6"/>
    <w:lvl w:ilvl="0" w:tplc="E0000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03323"/>
    <w:multiLevelType w:val="hybridMultilevel"/>
    <w:tmpl w:val="2E6AE832"/>
    <w:lvl w:ilvl="0" w:tplc="9FF0686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A7"/>
    <w:rsid w:val="00001137"/>
    <w:rsid w:val="00001457"/>
    <w:rsid w:val="000069B4"/>
    <w:rsid w:val="00011799"/>
    <w:rsid w:val="00016227"/>
    <w:rsid w:val="00017102"/>
    <w:rsid w:val="0004003E"/>
    <w:rsid w:val="000473C5"/>
    <w:rsid w:val="000506BA"/>
    <w:rsid w:val="00052209"/>
    <w:rsid w:val="00067048"/>
    <w:rsid w:val="00067C2C"/>
    <w:rsid w:val="00085AD6"/>
    <w:rsid w:val="00096EA3"/>
    <w:rsid w:val="000A30A4"/>
    <w:rsid w:val="000A3924"/>
    <w:rsid w:val="000F7F4B"/>
    <w:rsid w:val="00132AD8"/>
    <w:rsid w:val="00136B63"/>
    <w:rsid w:val="001452BA"/>
    <w:rsid w:val="00145432"/>
    <w:rsid w:val="001470E4"/>
    <w:rsid w:val="00165235"/>
    <w:rsid w:val="0019098C"/>
    <w:rsid w:val="00192C23"/>
    <w:rsid w:val="001C1304"/>
    <w:rsid w:val="001C2052"/>
    <w:rsid w:val="001C46F9"/>
    <w:rsid w:val="001E7433"/>
    <w:rsid w:val="001F1C7B"/>
    <w:rsid w:val="001F1F60"/>
    <w:rsid w:val="001F73FD"/>
    <w:rsid w:val="00203229"/>
    <w:rsid w:val="00205DD9"/>
    <w:rsid w:val="0021245E"/>
    <w:rsid w:val="0021462C"/>
    <w:rsid w:val="00220A64"/>
    <w:rsid w:val="00221423"/>
    <w:rsid w:val="002222FA"/>
    <w:rsid w:val="00246CCE"/>
    <w:rsid w:val="00247E26"/>
    <w:rsid w:val="0025574B"/>
    <w:rsid w:val="0029691D"/>
    <w:rsid w:val="002A7D91"/>
    <w:rsid w:val="002B0DDF"/>
    <w:rsid w:val="002C430D"/>
    <w:rsid w:val="002E4D75"/>
    <w:rsid w:val="002E579F"/>
    <w:rsid w:val="002F7E72"/>
    <w:rsid w:val="00310B3F"/>
    <w:rsid w:val="003151F3"/>
    <w:rsid w:val="0031661C"/>
    <w:rsid w:val="003340A6"/>
    <w:rsid w:val="00352D74"/>
    <w:rsid w:val="003557A6"/>
    <w:rsid w:val="003707CD"/>
    <w:rsid w:val="003777A0"/>
    <w:rsid w:val="00380259"/>
    <w:rsid w:val="00380C47"/>
    <w:rsid w:val="00386871"/>
    <w:rsid w:val="00397236"/>
    <w:rsid w:val="003A4D43"/>
    <w:rsid w:val="003A6D62"/>
    <w:rsid w:val="003B721F"/>
    <w:rsid w:val="003C5C98"/>
    <w:rsid w:val="003C7178"/>
    <w:rsid w:val="003C7E6E"/>
    <w:rsid w:val="003D2074"/>
    <w:rsid w:val="003D588B"/>
    <w:rsid w:val="003F0EF9"/>
    <w:rsid w:val="003F65A9"/>
    <w:rsid w:val="003F71BD"/>
    <w:rsid w:val="004033BC"/>
    <w:rsid w:val="00423C4A"/>
    <w:rsid w:val="00431C92"/>
    <w:rsid w:val="004373FE"/>
    <w:rsid w:val="0044234D"/>
    <w:rsid w:val="0044562F"/>
    <w:rsid w:val="004562B2"/>
    <w:rsid w:val="00465D88"/>
    <w:rsid w:val="00472EA4"/>
    <w:rsid w:val="00474640"/>
    <w:rsid w:val="004A338A"/>
    <w:rsid w:val="004A7358"/>
    <w:rsid w:val="004C163C"/>
    <w:rsid w:val="004D45C2"/>
    <w:rsid w:val="004F64A7"/>
    <w:rsid w:val="005009AE"/>
    <w:rsid w:val="00500E49"/>
    <w:rsid w:val="00512CC0"/>
    <w:rsid w:val="00513FD6"/>
    <w:rsid w:val="00517021"/>
    <w:rsid w:val="0051754D"/>
    <w:rsid w:val="00517CC9"/>
    <w:rsid w:val="00531D7E"/>
    <w:rsid w:val="005400C4"/>
    <w:rsid w:val="005621AD"/>
    <w:rsid w:val="005705FB"/>
    <w:rsid w:val="00581582"/>
    <w:rsid w:val="00590892"/>
    <w:rsid w:val="005A3E09"/>
    <w:rsid w:val="005B0BCA"/>
    <w:rsid w:val="005C53B6"/>
    <w:rsid w:val="005D136D"/>
    <w:rsid w:val="005E3910"/>
    <w:rsid w:val="005F47D1"/>
    <w:rsid w:val="005F75F0"/>
    <w:rsid w:val="00617EBF"/>
    <w:rsid w:val="006248BC"/>
    <w:rsid w:val="00634D04"/>
    <w:rsid w:val="00670ABF"/>
    <w:rsid w:val="0067695D"/>
    <w:rsid w:val="0069004A"/>
    <w:rsid w:val="00690374"/>
    <w:rsid w:val="00692B02"/>
    <w:rsid w:val="006A737B"/>
    <w:rsid w:val="006B1267"/>
    <w:rsid w:val="006B4A78"/>
    <w:rsid w:val="006C1A6E"/>
    <w:rsid w:val="006E4AE0"/>
    <w:rsid w:val="006E542F"/>
    <w:rsid w:val="006E7907"/>
    <w:rsid w:val="00734DD9"/>
    <w:rsid w:val="0076689B"/>
    <w:rsid w:val="00771684"/>
    <w:rsid w:val="00775EB3"/>
    <w:rsid w:val="007852AA"/>
    <w:rsid w:val="00786DD5"/>
    <w:rsid w:val="00796B41"/>
    <w:rsid w:val="007A27DB"/>
    <w:rsid w:val="007A28C0"/>
    <w:rsid w:val="007B0AAE"/>
    <w:rsid w:val="007C422C"/>
    <w:rsid w:val="007D6C1D"/>
    <w:rsid w:val="007E3B3B"/>
    <w:rsid w:val="007E3C40"/>
    <w:rsid w:val="007F0410"/>
    <w:rsid w:val="007F7021"/>
    <w:rsid w:val="00801F69"/>
    <w:rsid w:val="008109B0"/>
    <w:rsid w:val="00813FB2"/>
    <w:rsid w:val="0081412E"/>
    <w:rsid w:val="008200F3"/>
    <w:rsid w:val="008206AE"/>
    <w:rsid w:val="00823A2B"/>
    <w:rsid w:val="00825568"/>
    <w:rsid w:val="0082643C"/>
    <w:rsid w:val="0082754B"/>
    <w:rsid w:val="0083405C"/>
    <w:rsid w:val="008346F4"/>
    <w:rsid w:val="0089111E"/>
    <w:rsid w:val="008A346F"/>
    <w:rsid w:val="008A795B"/>
    <w:rsid w:val="008A7E41"/>
    <w:rsid w:val="008B1E23"/>
    <w:rsid w:val="008B774C"/>
    <w:rsid w:val="008E27E2"/>
    <w:rsid w:val="009067AD"/>
    <w:rsid w:val="00931BA7"/>
    <w:rsid w:val="0093568A"/>
    <w:rsid w:val="0094202D"/>
    <w:rsid w:val="00956C88"/>
    <w:rsid w:val="0097105C"/>
    <w:rsid w:val="009A3E9E"/>
    <w:rsid w:val="009B018A"/>
    <w:rsid w:val="009B6E6C"/>
    <w:rsid w:val="009F7BAB"/>
    <w:rsid w:val="00A0171F"/>
    <w:rsid w:val="00A36707"/>
    <w:rsid w:val="00A4245E"/>
    <w:rsid w:val="00A5176B"/>
    <w:rsid w:val="00A56B81"/>
    <w:rsid w:val="00A7017F"/>
    <w:rsid w:val="00A8317E"/>
    <w:rsid w:val="00A84C85"/>
    <w:rsid w:val="00A87A81"/>
    <w:rsid w:val="00A91A3C"/>
    <w:rsid w:val="00AB48A1"/>
    <w:rsid w:val="00AB75B1"/>
    <w:rsid w:val="00AD1698"/>
    <w:rsid w:val="00AE17A9"/>
    <w:rsid w:val="00AF4C8C"/>
    <w:rsid w:val="00B01476"/>
    <w:rsid w:val="00B05C95"/>
    <w:rsid w:val="00B0660C"/>
    <w:rsid w:val="00B2137D"/>
    <w:rsid w:val="00B52D73"/>
    <w:rsid w:val="00B6355D"/>
    <w:rsid w:val="00B702AC"/>
    <w:rsid w:val="00B72D2E"/>
    <w:rsid w:val="00B900D4"/>
    <w:rsid w:val="00B90ADF"/>
    <w:rsid w:val="00B97713"/>
    <w:rsid w:val="00BA2308"/>
    <w:rsid w:val="00BB7D4B"/>
    <w:rsid w:val="00BC6942"/>
    <w:rsid w:val="00BD0840"/>
    <w:rsid w:val="00BD55A7"/>
    <w:rsid w:val="00BE4D0A"/>
    <w:rsid w:val="00BF7993"/>
    <w:rsid w:val="00C00967"/>
    <w:rsid w:val="00C044CD"/>
    <w:rsid w:val="00C1007A"/>
    <w:rsid w:val="00C10F04"/>
    <w:rsid w:val="00C234D5"/>
    <w:rsid w:val="00C3041E"/>
    <w:rsid w:val="00C313A0"/>
    <w:rsid w:val="00C34AFD"/>
    <w:rsid w:val="00C35DF3"/>
    <w:rsid w:val="00C36382"/>
    <w:rsid w:val="00C36A81"/>
    <w:rsid w:val="00C42E7F"/>
    <w:rsid w:val="00C437AF"/>
    <w:rsid w:val="00C444AB"/>
    <w:rsid w:val="00C50842"/>
    <w:rsid w:val="00C509FD"/>
    <w:rsid w:val="00C56C31"/>
    <w:rsid w:val="00C61512"/>
    <w:rsid w:val="00C65F45"/>
    <w:rsid w:val="00C71C56"/>
    <w:rsid w:val="00C77D27"/>
    <w:rsid w:val="00C83185"/>
    <w:rsid w:val="00CA3AB0"/>
    <w:rsid w:val="00CC67AA"/>
    <w:rsid w:val="00CD4AA9"/>
    <w:rsid w:val="00CF7064"/>
    <w:rsid w:val="00D0290C"/>
    <w:rsid w:val="00D043A0"/>
    <w:rsid w:val="00D17538"/>
    <w:rsid w:val="00D17ADE"/>
    <w:rsid w:val="00D404D3"/>
    <w:rsid w:val="00D41864"/>
    <w:rsid w:val="00D511C1"/>
    <w:rsid w:val="00D52F2C"/>
    <w:rsid w:val="00D60AFD"/>
    <w:rsid w:val="00D654E8"/>
    <w:rsid w:val="00D85BF9"/>
    <w:rsid w:val="00DA2BB3"/>
    <w:rsid w:val="00DA5B54"/>
    <w:rsid w:val="00DB2251"/>
    <w:rsid w:val="00DC0AA5"/>
    <w:rsid w:val="00DC6549"/>
    <w:rsid w:val="00DC7582"/>
    <w:rsid w:val="00DD34CE"/>
    <w:rsid w:val="00DE05D4"/>
    <w:rsid w:val="00DF6664"/>
    <w:rsid w:val="00E02BB7"/>
    <w:rsid w:val="00E16322"/>
    <w:rsid w:val="00E31480"/>
    <w:rsid w:val="00E33004"/>
    <w:rsid w:val="00E417D4"/>
    <w:rsid w:val="00E422A3"/>
    <w:rsid w:val="00E520F6"/>
    <w:rsid w:val="00E56949"/>
    <w:rsid w:val="00E703C4"/>
    <w:rsid w:val="00E77B24"/>
    <w:rsid w:val="00E81728"/>
    <w:rsid w:val="00E85F29"/>
    <w:rsid w:val="00E92B0E"/>
    <w:rsid w:val="00E93C54"/>
    <w:rsid w:val="00E94187"/>
    <w:rsid w:val="00EA27C8"/>
    <w:rsid w:val="00EB158D"/>
    <w:rsid w:val="00EB53A2"/>
    <w:rsid w:val="00EB717E"/>
    <w:rsid w:val="00EC1616"/>
    <w:rsid w:val="00EC4ECF"/>
    <w:rsid w:val="00F153B9"/>
    <w:rsid w:val="00F15A4D"/>
    <w:rsid w:val="00F20A5C"/>
    <w:rsid w:val="00F36FDA"/>
    <w:rsid w:val="00F52E24"/>
    <w:rsid w:val="00F728AE"/>
    <w:rsid w:val="00F862D2"/>
    <w:rsid w:val="00F958B9"/>
    <w:rsid w:val="00FB715E"/>
    <w:rsid w:val="00FC4EAB"/>
    <w:rsid w:val="00FD4F5F"/>
    <w:rsid w:val="00FD7AF8"/>
    <w:rsid w:val="00FF3269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E86F"/>
  <w15:chartTrackingRefBased/>
  <w15:docId w15:val="{3FC95E0A-9D57-AB4E-B03F-AD44BA91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2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6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4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2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562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066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60C"/>
  </w:style>
  <w:style w:type="paragraph" w:styleId="Footer">
    <w:name w:val="footer"/>
    <w:basedOn w:val="Normal"/>
    <w:link w:val="FooterChar"/>
    <w:uiPriority w:val="99"/>
    <w:unhideWhenUsed/>
    <w:rsid w:val="00B066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60C"/>
  </w:style>
  <w:style w:type="character" w:styleId="Hyperlink">
    <w:name w:val="Hyperlink"/>
    <w:basedOn w:val="DefaultParagraphFont"/>
    <w:uiPriority w:val="99"/>
    <w:unhideWhenUsed/>
    <w:rsid w:val="00D65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Dimitrov</dc:creator>
  <cp:keywords/>
  <dc:description/>
  <cp:lastModifiedBy>Dimitar Dimitrov</cp:lastModifiedBy>
  <cp:revision>252</cp:revision>
  <dcterms:created xsi:type="dcterms:W3CDTF">2020-03-02T17:00:00Z</dcterms:created>
  <dcterms:modified xsi:type="dcterms:W3CDTF">2020-03-26T01:10:00Z</dcterms:modified>
</cp:coreProperties>
</file>