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Interfaces and Abstraction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https://judge.softuni.org/Contests/1502/Interfaces-and-Abstraction-Exercise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Telephony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small business -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manufacturing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to run your business you need to create phone software. The software should support two main phone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models with the following functionality:</w:t>
      </w:r>
    </w:p>
    <w:p>
      <w:pPr>
        <w:numPr>
          <w:ilvl w:val="0"/>
          <w:numId w:val="5"/>
        </w:numPr>
        <w:spacing w:before="80" w:after="120" w:line="276"/>
        <w:ind w:right="0" w:left="82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Smartphone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calling other phones.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browsing in the world wide web.</w:t>
      </w:r>
    </w:p>
    <w:p>
      <w:pPr>
        <w:numPr>
          <w:ilvl w:val="0"/>
          <w:numId w:val="5"/>
        </w:numPr>
        <w:spacing w:before="80" w:after="120" w:line="276"/>
        <w:ind w:right="0" w:left="82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Stationary 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only call other phones.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start the project by implementing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82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Smartphone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other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browse the world wide web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spacing w:before="80" w:after="120" w:line="276"/>
        <w:ind w:right="0" w:left="82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StationaryPhone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other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also implement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interfaces for each class with the appropriate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from the console. It will hold two lines:</w:t>
      </w:r>
    </w:p>
    <w:p>
      <w:pPr>
        <w:numPr>
          <w:ilvl w:val="0"/>
          <w:numId w:val="14"/>
        </w:numPr>
        <w:spacing w:before="0" w:after="120" w:line="276"/>
        <w:ind w:right="0" w:left="5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spaces.</w:t>
      </w:r>
    </w:p>
    <w:p>
      <w:pPr>
        <w:numPr>
          <w:ilvl w:val="0"/>
          <w:numId w:val="14"/>
        </w:numPr>
        <w:spacing w:before="0" w:after="120" w:line="276"/>
        <w:ind w:right="0" w:left="56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consists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of websites: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spaces.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call all valid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input:</w:t>
      </w:r>
    </w:p>
    <w:p>
      <w:pPr>
        <w:numPr>
          <w:ilvl w:val="0"/>
          <w:numId w:val="16"/>
        </w:numPr>
        <w:spacing w:before="8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a character different from a digit in a number,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number!"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continue with the next number.</w:t>
      </w:r>
    </w:p>
    <w:p>
      <w:pPr>
        <w:numPr>
          <w:ilvl w:val="0"/>
          <w:numId w:val="16"/>
        </w:numPr>
        <w:suppressAutoHyphens w:val="true"/>
        <w:spacing w:before="0" w:after="0" w:line="36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digits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are making a call from your smartphone and print: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Calling... {number}"</w:t>
      </w:r>
    </w:p>
    <w:p>
      <w:pPr>
        <w:numPr>
          <w:ilvl w:val="0"/>
          <w:numId w:val="16"/>
        </w:numPr>
        <w:suppressAutoHyphens w:val="true"/>
        <w:spacing w:before="0" w:after="0" w:line="36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digits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are making a call from your stationary phone and print: 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Dialing... {number}"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browser all valid websites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order of input:</w:t>
      </w:r>
    </w:p>
    <w:p>
      <w:pPr>
        <w:numPr>
          <w:ilvl w:val="0"/>
          <w:numId w:val="16"/>
        </w:numPr>
        <w:spacing w:before="8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a number in the input of the URLs,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URL!"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continue with the next URLs.</w:t>
      </w:r>
    </w:p>
    <w:p>
      <w:pPr>
        <w:numPr>
          <w:ilvl w:val="0"/>
          <w:numId w:val="16"/>
        </w:numPr>
        <w:spacing w:before="80" w:after="120" w:line="36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URL is valid, print on the console the website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"Browsing: {site}!"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site's URL should consist only of letters and symbols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digits are allowed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URL address).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phone numbers will always be 7 or 10 digits long.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258"/>
        <w:gridCol w:w="3740"/>
      </w:tblGrid>
      <w:tr>
        <w:trPr>
          <w:trHeight w:val="239" w:hRule="auto"/>
          <w:jc w:val="left"/>
        </w:trPr>
        <w:tc>
          <w:tcPr>
            <w:tcW w:w="725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5" w:hRule="auto"/>
          <w:jc w:val="left"/>
        </w:trPr>
        <w:tc>
          <w:tcPr>
            <w:tcW w:w="725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0882134215 0882134333 0899213421 0558123 3333123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http://softuni.bg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3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http://youtube.com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http://www.g00gle.com</w:t>
              </w:r>
            </w:hyperlink>
          </w:p>
        </w:tc>
        <w:tc>
          <w:tcPr>
            <w:tcW w:w="374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Calling... 0882134215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Calling... 0882134333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Calling... 0899213421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Dialing... 0558123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Dialing... 3333123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Browsing: </w:t>
            </w:r>
            <w:hyperlink xmlns:r="http://schemas.openxmlformats.org/officeDocument/2006/relationships" r:id="docRId5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http://softuni.bg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Browsing: </w:t>
            </w:r>
            <w:hyperlink xmlns:r="http://schemas.openxmlformats.org/officeDocument/2006/relationships" r:id="docRId6">
              <w:r>
                <w:rPr>
                  <w:rFonts w:ascii="Consolas" w:hAnsi="Consolas" w:cs="Consolas" w:eastAsia="Consola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http://youtube.com</w:t>
              </w:r>
            </w:hyperlink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URL!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Border Control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the future, you’re the ruler of a totalitarian dystopian society inhabited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you’re afraid of rebellions you decide to implement strict control of who enters your city. Your soldiers check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 everyone who enters and leaves.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unknown amount of lines from the console until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 on each line, there will be a piece of information for either a citizen or a robot who tries to enter your city in the format: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{age} {id}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{id}"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on the next line, you will receive a single number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digits of fake ids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all citizens or robots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ends with the specified digits must be detained.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of your program should consist of all detained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each on a separate line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from the console. Every commands’ parameters before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will be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22 9010101122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MK-13 558833251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MK-12 33283122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9010101122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33283122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31 7801211340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29 8007181534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IV-228 999999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54 3401018380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KKK-666 80808080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7801211340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954614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Ron 124610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VI-228 999999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Mike 13 7604128614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90 5602142414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T500 131313130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954614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7604128614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5602142414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10">
    <w:abstractNumId w:val="24"/>
  </w:num>
  <w:num w:numId="14">
    <w:abstractNumId w:val="18"/>
  </w:num>
  <w:num w:numId="16">
    <w:abstractNumId w:val="12"/>
  </w:num>
  <w:num w:numId="2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youtube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softuni.bg/trainings/3585/csharp-oop-february-2022" Id="docRId0" Type="http://schemas.openxmlformats.org/officeDocument/2006/relationships/hyperlink" /><Relationship TargetMode="External" Target="http://softuni.bg/" Id="docRId2" Type="http://schemas.openxmlformats.org/officeDocument/2006/relationships/hyperlink" /><Relationship TargetMode="External" Target="http://www.g00gle.com/" Id="docRId4" Type="http://schemas.openxmlformats.org/officeDocument/2006/relationships/hyperlink" /><Relationship TargetMode="External" Target="http://youtube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judge.softuni.org/Contests/1502/Interfaces-and-Abstraction-Exercise" Id="docRId1" Type="http://schemas.openxmlformats.org/officeDocument/2006/relationships/hyperlink" /><Relationship TargetMode="External" Target="http://softuni.bg/" Id="docRId5" Type="http://schemas.openxmlformats.org/officeDocument/2006/relationships/hyperlink" /></Relationships>
</file>