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52"/>
          <w:shd w:fill="auto" w:val="clear"/>
        </w:rPr>
        <w:t xml:space="preserve">Exercises: Unit Testing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OOP" course @ 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https://judge.softuni.org/Contests/1762/Unit-Testing-Exercises</w:t>
        </w:r>
      </w:hyperlink>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Database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a simple class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Database</w:t>
      </w:r>
      <w:r>
        <w:rPr>
          <w:rFonts w:ascii="Calibri" w:hAnsi="Calibri" w:cs="Calibri" w:eastAsia="Calibri"/>
          <w:color w:val="auto"/>
          <w:spacing w:val="0"/>
          <w:position w:val="0"/>
          <w:sz w:val="22"/>
          <w:shd w:fill="auto" w:val="clear"/>
        </w:rPr>
        <w:t xml:space="preserve">, which </w:t>
      </w:r>
      <w:r>
        <w:rPr>
          <w:rFonts w:ascii="Calibri" w:hAnsi="Calibri" w:cs="Calibri" w:eastAsia="Calibri"/>
          <w:b/>
          <w:color w:val="auto"/>
          <w:spacing w:val="0"/>
          <w:position w:val="0"/>
          <w:sz w:val="22"/>
          <w:shd w:fill="auto" w:val="clear"/>
        </w:rPr>
        <w:t xml:space="preserve">stores integers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 constructor receives an array of numbers</w:t>
      </w:r>
      <w:r>
        <w:rPr>
          <w:rFonts w:ascii="Calibri" w:hAnsi="Calibri" w:cs="Calibri" w:eastAsia="Calibri"/>
          <w:color w:val="auto"/>
          <w:spacing w:val="0"/>
          <w:position w:val="0"/>
          <w:sz w:val="22"/>
          <w:shd w:fill="auto" w:val="clear"/>
        </w:rPr>
        <w:t xml:space="preserve">, which is added into a private field. </w:t>
      </w:r>
      <w:r>
        <w:rPr>
          <w:rFonts w:ascii="Calibri" w:hAnsi="Calibri" w:cs="Calibri" w:eastAsia="Calibri"/>
          <w:b/>
          <w:color w:val="auto"/>
          <w:spacing w:val="0"/>
          <w:position w:val="0"/>
          <w:sz w:val="22"/>
          <w:shd w:fill="auto" w:val="clear"/>
        </w:rPr>
        <w:t xml:space="preserve">The database</w:t>
      </w:r>
      <w:r>
        <w:rPr>
          <w:rFonts w:ascii="Calibri" w:hAnsi="Calibri" w:cs="Calibri" w:eastAsia="Calibri"/>
          <w:color w:val="auto"/>
          <w:spacing w:val="0"/>
          <w:position w:val="0"/>
          <w:sz w:val="22"/>
          <w:shd w:fill="auto" w:val="clear"/>
        </w:rPr>
        <w:t xml:space="preserve"> has the functionality to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fetch all stored items</w:t>
      </w:r>
      <w:r>
        <w:rPr>
          <w:rFonts w:ascii="Calibri" w:hAnsi="Calibri" w:cs="Calibri" w:eastAsia="Calibri"/>
          <w:color w:val="auto"/>
          <w:spacing w:val="0"/>
          <w:position w:val="0"/>
          <w:sz w:val="22"/>
          <w:shd w:fill="auto" w:val="clear"/>
        </w:rPr>
        <w:t xml:space="preserve">. Your task is to </w:t>
      </w:r>
      <w:r>
        <w:rPr>
          <w:rFonts w:ascii="Calibri" w:hAnsi="Calibri" w:cs="Calibri" w:eastAsia="Calibri"/>
          <w:b/>
          <w:color w:val="auto"/>
          <w:spacing w:val="0"/>
          <w:position w:val="0"/>
          <w:sz w:val="22"/>
          <w:shd w:fill="auto" w:val="clear"/>
        </w:rPr>
        <w:t xml:space="preserve">test the class</w:t>
      </w:r>
      <w:r>
        <w:rPr>
          <w:rFonts w:ascii="Calibri" w:hAnsi="Calibri" w:cs="Calibri" w:eastAsia="Calibri"/>
          <w:color w:val="auto"/>
          <w:spacing w:val="0"/>
          <w:position w:val="0"/>
          <w:sz w:val="22"/>
          <w:shd w:fill="auto" w:val="clear"/>
        </w:rPr>
        <w:t xml:space="preserve">. In other words, </w:t>
      </w:r>
      <w:r>
        <w:rPr>
          <w:rFonts w:ascii="Calibri" w:hAnsi="Calibri" w:cs="Calibri" w:eastAsia="Calibri"/>
          <w:b/>
          <w:color w:val="auto"/>
          <w:spacing w:val="0"/>
          <w:position w:val="0"/>
          <w:sz w:val="22"/>
          <w:shd w:fill="auto" w:val="clear"/>
        </w:rPr>
        <w:t xml:space="preserve">write tests</w:t>
      </w:r>
      <w:r>
        <w:rPr>
          <w:rFonts w:ascii="Calibri" w:hAnsi="Calibri" w:cs="Calibri" w:eastAsia="Calibri"/>
          <w:color w:val="auto"/>
          <w:spacing w:val="0"/>
          <w:position w:val="0"/>
          <w:sz w:val="22"/>
          <w:shd w:fill="auto" w:val="clear"/>
        </w:rPr>
        <w:t xml:space="preserve">, so you are sure its methods are working as intended.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Storing array's </w:t>
      </w:r>
      <w:r>
        <w:rPr>
          <w:rFonts w:ascii="Calibri" w:hAnsi="Calibri" w:cs="Calibri" w:eastAsia="Calibri"/>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must be </w:t>
      </w:r>
      <w:r>
        <w:rPr>
          <w:rFonts w:ascii="Calibri" w:hAnsi="Calibri" w:cs="Calibri" w:eastAsia="Calibri"/>
          <w:b/>
          <w:color w:val="auto"/>
          <w:spacing w:val="0"/>
          <w:position w:val="0"/>
          <w:sz w:val="22"/>
          <w:shd w:fill="auto" w:val="clear"/>
        </w:rPr>
        <w:t xml:space="preserve">exactly 16 integers</w:t>
      </w:r>
    </w:p>
    <w:p>
      <w:pPr>
        <w:numPr>
          <w:ilvl w:val="0"/>
          <w:numId w:val="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size of the array is not 16 integers long, </w:t>
      </w:r>
      <w:r>
        <w:rPr>
          <w:rFonts w:ascii="Calibri" w:hAnsi="Calibri" w:cs="Calibri" w:eastAsia="Calibri"/>
          <w:b/>
          <w:color w:val="auto"/>
          <w:spacing w:val="0"/>
          <w:position w:val="0"/>
          <w:sz w:val="22"/>
          <w:shd w:fill="auto" w:val="clear"/>
        </w:rPr>
        <w:t xml:space="preserve">InvalidOperationException </w:t>
      </w:r>
      <w:r>
        <w:rPr>
          <w:rFonts w:ascii="Calibri" w:hAnsi="Calibri" w:cs="Calibri" w:eastAsia="Calibri"/>
          <w:color w:val="auto"/>
          <w:spacing w:val="0"/>
          <w:position w:val="0"/>
          <w:sz w:val="22"/>
          <w:shd w:fill="auto" w:val="clear"/>
        </w:rPr>
        <w:t xml:space="preserve">is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thrown</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"Add()"</w:t>
      </w:r>
      <w:r>
        <w:rPr>
          <w:rFonts w:ascii="Calibri" w:hAnsi="Calibri" w:cs="Calibri" w:eastAsia="Calibri"/>
          <w:color w:val="auto"/>
          <w:spacing w:val="0"/>
          <w:position w:val="0"/>
          <w:sz w:val="22"/>
          <w:shd w:fill="auto" w:val="clear"/>
        </w:rPr>
        <w:t xml:space="preserve"> operation, should </w:t>
      </w:r>
      <w:r>
        <w:rPr>
          <w:rFonts w:ascii="Calibri" w:hAnsi="Calibri" w:cs="Calibri" w:eastAsia="Calibri"/>
          <w:b/>
          <w:color w:val="auto"/>
          <w:spacing w:val="0"/>
          <w:position w:val="0"/>
          <w:sz w:val="22"/>
          <w:shd w:fill="auto" w:val="clear"/>
        </w:rPr>
        <w:t xml:space="preserve">add an element at the next free cell</w:t>
      </w:r>
      <w:r>
        <w:rPr>
          <w:rFonts w:ascii="Calibri" w:hAnsi="Calibri" w:cs="Calibri" w:eastAsia="Calibri"/>
          <w:color w:val="auto"/>
          <w:spacing w:val="0"/>
          <w:position w:val="0"/>
          <w:sz w:val="22"/>
          <w:shd w:fill="auto" w:val="clear"/>
        </w:rPr>
        <w:t xml:space="preserve"> (just like a stack)</w:t>
      </w:r>
    </w:p>
    <w:p>
      <w:pPr>
        <w:numPr>
          <w:ilvl w:val="0"/>
          <w:numId w:val="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16 elements in the Database and try to add 17</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InvalidOperationException </w:t>
      </w:r>
      <w:r>
        <w:rPr>
          <w:rFonts w:ascii="Calibri" w:hAnsi="Calibri" w:cs="Calibri" w:eastAsia="Calibri"/>
          <w:color w:val="auto"/>
          <w:spacing w:val="0"/>
          <w:position w:val="0"/>
          <w:sz w:val="22"/>
          <w:shd w:fill="auto" w:val="clear"/>
        </w:rPr>
        <w:t xml:space="preserve">is thrown</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"Remove()" </w:t>
      </w:r>
      <w:r>
        <w:rPr>
          <w:rFonts w:ascii="Calibri" w:hAnsi="Calibri" w:cs="Calibri" w:eastAsia="Calibri"/>
          <w:color w:val="auto"/>
          <w:spacing w:val="0"/>
          <w:position w:val="0"/>
          <w:sz w:val="22"/>
          <w:shd w:fill="auto" w:val="clear"/>
        </w:rPr>
        <w:t xml:space="preserve">operation, should support only removing an element </w:t>
      </w:r>
      <w:r>
        <w:rPr>
          <w:rFonts w:ascii="Calibri" w:hAnsi="Calibri" w:cs="Calibri" w:eastAsia="Calibri"/>
          <w:b/>
          <w:color w:val="auto"/>
          <w:spacing w:val="0"/>
          <w:position w:val="0"/>
          <w:sz w:val="22"/>
          <w:shd w:fill="auto" w:val="clear"/>
        </w:rPr>
        <w:t xml:space="preserve">at the last index</w:t>
      </w:r>
      <w:r>
        <w:rPr>
          <w:rFonts w:ascii="Calibri" w:hAnsi="Calibri" w:cs="Calibri" w:eastAsia="Calibri"/>
          <w:color w:val="auto"/>
          <w:spacing w:val="0"/>
          <w:position w:val="0"/>
          <w:sz w:val="22"/>
          <w:shd w:fill="auto" w:val="clear"/>
        </w:rPr>
        <w:t xml:space="preserve"> (just like a stack)</w:t>
      </w:r>
    </w:p>
    <w:p>
      <w:pPr>
        <w:numPr>
          <w:ilvl w:val="0"/>
          <w:numId w:val="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try to remove an element from an empty Database, </w:t>
      </w:r>
      <w:r>
        <w:rPr>
          <w:rFonts w:ascii="Calibri" w:hAnsi="Calibri" w:cs="Calibri" w:eastAsia="Calibri"/>
          <w:b/>
          <w:color w:val="auto"/>
          <w:spacing w:val="0"/>
          <w:position w:val="0"/>
          <w:sz w:val="22"/>
          <w:shd w:fill="auto" w:val="clear"/>
        </w:rPr>
        <w:t xml:space="preserve">InvalidOperationException </w:t>
      </w:r>
      <w:r>
        <w:rPr>
          <w:rFonts w:ascii="Calibri" w:hAnsi="Calibri" w:cs="Calibri" w:eastAsia="Calibri"/>
          <w:color w:val="auto"/>
          <w:spacing w:val="0"/>
          <w:position w:val="0"/>
          <w:sz w:val="22"/>
          <w:shd w:fill="auto" w:val="clear"/>
        </w:rPr>
        <w:t xml:space="preserve">is thrown</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Constructors </w:t>
      </w:r>
      <w:r>
        <w:rPr>
          <w:rFonts w:ascii="Calibri" w:hAnsi="Calibri" w:cs="Calibri" w:eastAsia="Calibri"/>
          <w:color w:val="auto"/>
          <w:spacing w:val="0"/>
          <w:position w:val="0"/>
          <w:sz w:val="22"/>
          <w:shd w:fill="auto" w:val="clear"/>
        </w:rPr>
        <w:t xml:space="preserve">should take integers only, and store them in the </w:t>
      </w:r>
      <w:r>
        <w:rPr>
          <w:rFonts w:ascii="Calibri" w:hAnsi="Calibri" w:cs="Calibri" w:eastAsia="Calibri"/>
          <w:b/>
          <w:color w:val="auto"/>
          <w:spacing w:val="0"/>
          <w:position w:val="0"/>
          <w:sz w:val="22"/>
          <w:shd w:fill="auto" w:val="clear"/>
        </w:rPr>
        <w:t xml:space="preserve">array</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"Fetch()" method </w:t>
      </w:r>
      <w:r>
        <w:rPr>
          <w:rFonts w:ascii="Calibri" w:hAnsi="Calibri" w:cs="Calibri" w:eastAsia="Calibri"/>
          <w:color w:val="auto"/>
          <w:spacing w:val="0"/>
          <w:position w:val="0"/>
          <w:sz w:val="22"/>
          <w:shd w:fill="auto" w:val="clear"/>
        </w:rPr>
        <w:t xml:space="preserve">should return the elements as an </w:t>
      </w:r>
      <w:r>
        <w:rPr>
          <w:rFonts w:ascii="Calibri" w:hAnsi="Calibri" w:cs="Calibri" w:eastAsia="Calibri"/>
          <w:b/>
          <w:color w:val="auto"/>
          <w:spacing w:val="0"/>
          <w:position w:val="0"/>
          <w:sz w:val="22"/>
          <w:shd w:fill="auto" w:val="clear"/>
        </w:rPr>
        <w:t xml:space="preserve">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better understanding, check the provided skeleton.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forget to </w:t>
      </w:r>
      <w:r>
        <w:rPr>
          <w:rFonts w:ascii="Calibri" w:hAnsi="Calibri" w:cs="Calibri" w:eastAsia="Calibri"/>
          <w:b/>
          <w:color w:val="auto"/>
          <w:spacing w:val="0"/>
          <w:position w:val="0"/>
          <w:sz w:val="22"/>
          <w:shd w:fill="auto" w:val="clear"/>
        </w:rPr>
        <w:t xml:space="preserve">test the constructor(s)</w:t>
      </w:r>
      <w:r>
        <w:rPr>
          <w:rFonts w:ascii="Calibri" w:hAnsi="Calibri" w:cs="Calibri" w:eastAsia="Calibri"/>
          <w:color w:val="auto"/>
          <w:spacing w:val="0"/>
          <w:position w:val="0"/>
          <w:sz w:val="22"/>
          <w:shd w:fill="auto" w:val="clear"/>
        </w:rPr>
        <w:t xml:space="preserve">. They are methods too!</w:t>
      </w:r>
    </w:p>
    <w:p>
      <w:pPr>
        <w:spacing w:before="80" w:after="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6"/>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Extended Database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already have a class - </w:t>
      </w:r>
      <w:r>
        <w:rPr>
          <w:rFonts w:ascii="Calibri" w:hAnsi="Calibri" w:cs="Calibri" w:eastAsia="Calibri"/>
          <w:b/>
          <w:color w:val="auto"/>
          <w:spacing w:val="0"/>
          <w:position w:val="0"/>
          <w:sz w:val="22"/>
          <w:shd w:fill="auto" w:val="clear"/>
        </w:rPr>
        <w:t xml:space="preserve">Database</w:t>
      </w:r>
      <w:r>
        <w:rPr>
          <w:rFonts w:ascii="Calibri" w:hAnsi="Calibri" w:cs="Calibri" w:eastAsia="Calibri"/>
          <w:color w:val="auto"/>
          <w:spacing w:val="0"/>
          <w:position w:val="0"/>
          <w:sz w:val="22"/>
          <w:shd w:fill="auto" w:val="clear"/>
        </w:rPr>
        <w:t xml:space="preserve">. We have </w:t>
      </w:r>
      <w:r>
        <w:rPr>
          <w:rFonts w:ascii="Calibri" w:hAnsi="Calibri" w:cs="Calibri" w:eastAsia="Calibri"/>
          <w:b/>
          <w:color w:val="auto"/>
          <w:spacing w:val="0"/>
          <w:position w:val="0"/>
          <w:sz w:val="22"/>
          <w:shd w:fill="auto" w:val="clear"/>
        </w:rPr>
        <w:t xml:space="preserve">modified it</w:t>
      </w:r>
      <w:r>
        <w:rPr>
          <w:rFonts w:ascii="Calibri" w:hAnsi="Calibri" w:cs="Calibri" w:eastAsia="Calibri"/>
          <w:color w:val="auto"/>
          <w:spacing w:val="0"/>
          <w:position w:val="0"/>
          <w:sz w:val="22"/>
          <w:shd w:fill="auto" w:val="clear"/>
        </w:rPr>
        <w:t xml:space="preserve"> and added some </w:t>
      </w:r>
      <w:r>
        <w:rPr>
          <w:rFonts w:ascii="Calibri" w:hAnsi="Calibri" w:cs="Calibri" w:eastAsia="Calibri"/>
          <w:b/>
          <w:color w:val="auto"/>
          <w:spacing w:val="0"/>
          <w:position w:val="0"/>
          <w:sz w:val="22"/>
          <w:shd w:fill="auto" w:val="clear"/>
        </w:rPr>
        <w:t xml:space="preserve">more functionality</w:t>
      </w:r>
      <w:r>
        <w:rPr>
          <w:rFonts w:ascii="Calibri" w:hAnsi="Calibri" w:cs="Calibri" w:eastAsia="Calibri"/>
          <w:color w:val="auto"/>
          <w:spacing w:val="0"/>
          <w:position w:val="0"/>
          <w:sz w:val="22"/>
          <w:shd w:fill="auto" w:val="clear"/>
        </w:rPr>
        <w:t xml:space="preserve"> to it. It supports </w:t>
      </w:r>
      <w:r>
        <w:rPr>
          <w:rFonts w:ascii="Calibri" w:hAnsi="Calibri" w:cs="Calibri" w:eastAsia="Calibri"/>
          <w:b/>
          <w:color w:val="auto"/>
          <w:spacing w:val="0"/>
          <w:position w:val="0"/>
          <w:sz w:val="22"/>
          <w:shd w:fill="auto" w:val="clear"/>
        </w:rPr>
        <w:t xml:space="preserve">adding, removing, and finding People</w:t>
      </w:r>
      <w:r>
        <w:rPr>
          <w:rFonts w:ascii="Calibri" w:hAnsi="Calibri" w:cs="Calibri" w:eastAsia="Calibri"/>
          <w:color w:val="auto"/>
          <w:spacing w:val="0"/>
          <w:position w:val="0"/>
          <w:sz w:val="22"/>
          <w:shd w:fill="auto" w:val="clear"/>
        </w:rPr>
        <w:t xml:space="preserve">. In other words, it </w:t>
      </w:r>
      <w:r>
        <w:rPr>
          <w:rFonts w:ascii="Calibri" w:hAnsi="Calibri" w:cs="Calibri" w:eastAsia="Calibri"/>
          <w:b/>
          <w:color w:val="auto"/>
          <w:spacing w:val="0"/>
          <w:position w:val="0"/>
          <w:sz w:val="22"/>
          <w:shd w:fill="auto" w:val="clear"/>
        </w:rPr>
        <w:t xml:space="preserve">stores </w:t>
      </w:r>
      <w:r>
        <w:rPr>
          <w:rFonts w:ascii="Consolas" w:hAnsi="Consolas" w:cs="Consolas" w:eastAsia="Consolas"/>
          <w:b/>
          <w:color w:val="auto"/>
          <w:spacing w:val="0"/>
          <w:position w:val="0"/>
          <w:sz w:val="22"/>
          <w:shd w:fill="auto" w:val="clear"/>
        </w:rPr>
        <w:t xml:space="preserve">People</w:t>
      </w:r>
      <w:r>
        <w:rPr>
          <w:rFonts w:ascii="Calibri" w:hAnsi="Calibri" w:cs="Calibri" w:eastAsia="Calibri"/>
          <w:color w:val="auto"/>
          <w:spacing w:val="0"/>
          <w:position w:val="0"/>
          <w:sz w:val="22"/>
          <w:shd w:fill="auto" w:val="clear"/>
        </w:rPr>
        <w:t xml:space="preserve">. There are two types of finding methods - first: "</w:t>
      </w:r>
      <w:r>
        <w:rPr>
          <w:rFonts w:ascii="Consolas" w:hAnsi="Consolas" w:cs="Consolas" w:eastAsia="Consolas"/>
          <w:b/>
          <w:color w:val="auto"/>
          <w:spacing w:val="0"/>
          <w:position w:val="0"/>
          <w:sz w:val="22"/>
          <w:shd w:fill="auto" w:val="clear"/>
        </w:rPr>
        <w:t xml:space="preserve">FindById (long id)"</w:t>
      </w:r>
      <w:r>
        <w:rPr>
          <w:rFonts w:ascii="Calibri" w:hAnsi="Calibri" w:cs="Calibri" w:eastAsia="Calibri"/>
          <w:color w:val="auto"/>
          <w:spacing w:val="0"/>
          <w:position w:val="0"/>
          <w:sz w:val="22"/>
          <w:shd w:fill="auto" w:val="clear"/>
        </w:rPr>
        <w:t xml:space="preserve"> and the second one: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FindByUsername (string username)"</w:t>
      </w:r>
      <w:r>
        <w:rPr>
          <w:rFonts w:ascii="Calibri" w:hAnsi="Calibri" w:cs="Calibri" w:eastAsia="Calibri"/>
          <w:color w:val="auto"/>
          <w:spacing w:val="0"/>
          <w:position w:val="0"/>
          <w:sz w:val="22"/>
          <w:shd w:fill="auto" w:val="clear"/>
        </w:rPr>
        <w:t xml:space="preserve">. As you may guess, each person has </w:t>
      </w:r>
      <w:r>
        <w:rPr>
          <w:rFonts w:ascii="Calibri" w:hAnsi="Calibri" w:cs="Calibri" w:eastAsia="Calibri"/>
          <w:b/>
          <w:color w:val="auto"/>
          <w:spacing w:val="0"/>
          <w:position w:val="0"/>
          <w:sz w:val="22"/>
          <w:shd w:fill="auto" w:val="clear"/>
        </w:rPr>
        <w:t xml:space="preserve">unique id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unique username</w:t>
      </w:r>
      <w:r>
        <w:rPr>
          <w:rFonts w:ascii="Calibri" w:hAnsi="Calibri" w:cs="Calibri" w:eastAsia="Calibri"/>
          <w:color w:val="auto"/>
          <w:spacing w:val="0"/>
          <w:position w:val="0"/>
          <w:sz w:val="22"/>
          <w:shd w:fill="auto" w:val="clear"/>
        </w:rPr>
        <w:t xml:space="preserve">. Your task is to test </w:t>
      </w:r>
      <w:r>
        <w:rPr>
          <w:rFonts w:ascii="Calibri" w:hAnsi="Calibri" w:cs="Calibri" w:eastAsia="Calibri"/>
          <w:b/>
          <w:color w:val="auto"/>
          <w:spacing w:val="0"/>
          <w:position w:val="0"/>
          <w:sz w:val="22"/>
          <w:shd w:fill="auto" w:val="clear"/>
        </w:rPr>
        <w:t xml:space="preserve">the provided project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database should have methods:</w:t>
      </w:r>
    </w:p>
    <w:p>
      <w:pPr>
        <w:numPr>
          <w:ilvl w:val="0"/>
          <w:numId w:val="20"/>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already users with this username,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thrown</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already users with this id,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thrown</w:t>
      </w:r>
    </w:p>
    <w:p>
      <w:pPr>
        <w:numPr>
          <w:ilvl w:val="0"/>
          <w:numId w:val="20"/>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w:t>
      </w:r>
    </w:p>
    <w:p>
      <w:pPr>
        <w:numPr>
          <w:ilvl w:val="0"/>
          <w:numId w:val="20"/>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FindByUsername</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 user is present by this username,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thrown.</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username parameter is null, </w:t>
      </w:r>
      <w:r>
        <w:rPr>
          <w:rFonts w:ascii="Consolas" w:hAnsi="Consolas" w:cs="Consolas" w:eastAsia="Consolas"/>
          <w:b/>
          <w:color w:val="auto"/>
          <w:spacing w:val="0"/>
          <w:position w:val="0"/>
          <w:sz w:val="22"/>
          <w:shd w:fill="auto" w:val="clear"/>
        </w:rPr>
        <w:t xml:space="preserve">ArgumentNullException</w:t>
      </w:r>
      <w:r>
        <w:rPr>
          <w:rFonts w:ascii="Calibri" w:hAnsi="Calibri" w:cs="Calibri" w:eastAsia="Calibri"/>
          <w:color w:val="auto"/>
          <w:spacing w:val="0"/>
          <w:position w:val="0"/>
          <w:sz w:val="22"/>
          <w:shd w:fill="auto" w:val="clear"/>
        </w:rPr>
        <w:t xml:space="preserve"> is thrown</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Arguments are all </w:t>
      </w:r>
      <w:r>
        <w:rPr>
          <w:rFonts w:ascii="Consolas" w:hAnsi="Consolas" w:cs="Consolas" w:eastAsia="Consolas"/>
          <w:b/>
          <w:color w:val="auto"/>
          <w:spacing w:val="0"/>
          <w:position w:val="0"/>
          <w:sz w:val="22"/>
          <w:shd w:fill="auto" w:val="clear"/>
        </w:rPr>
        <w:t xml:space="preserve">CaseSensitive</w:t>
      </w:r>
    </w:p>
    <w:p>
      <w:pPr>
        <w:numPr>
          <w:ilvl w:val="0"/>
          <w:numId w:val="20"/>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FindById</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 user is present by this id,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thrown</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negative ids are found, </w:t>
      </w:r>
      <w:r>
        <w:rPr>
          <w:rFonts w:ascii="Consolas" w:hAnsi="Consolas" w:cs="Consolas" w:eastAsia="Consolas"/>
          <w:b/>
          <w:color w:val="auto"/>
          <w:spacing w:val="0"/>
          <w:position w:val="0"/>
          <w:sz w:val="22"/>
          <w:shd w:fill="auto" w:val="clear"/>
        </w:rPr>
        <w:t xml:space="preserve">ArgumentOutOfRangeException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thrown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forget to test the constructor(s). They are methods too! Also, keep in mind that all the functionality from the previous task still exists and you need to test it again!</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b/>
          <w:color w:val="7C380A"/>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6">
    <w:abstractNumId w:val="12"/>
  </w:num>
  <w:num w:numId="16">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585/csharp-oop-february-2022" Id="docRId0" Type="http://schemas.openxmlformats.org/officeDocument/2006/relationships/hyperlink" /><Relationship TargetMode="External" Target="https://judge.softuni.org/Contests/1762/Unit-Testing-Exercise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