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E5B6" w14:textId="77777777" w:rsidR="006976DA" w:rsidRPr="00861AE1" w:rsidRDefault="006976DA" w:rsidP="006976DA">
      <w:pPr>
        <w:ind w:left="-4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61AE1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begin"/>
      </w:r>
      <w:r w:rsidRPr="00861AE1">
        <w:rPr>
          <w:rFonts w:ascii="Arial" w:eastAsia="Times New Roman" w:hAnsi="Arial" w:cs="Arial"/>
          <w:color w:val="000000" w:themeColor="text1"/>
          <w:sz w:val="24"/>
          <w:szCs w:val="24"/>
        </w:rPr>
        <w:instrText xml:space="preserve"> INCLUDEPICTURE "https://www.sawgrassink.com/App_Themes/SawgrassStyles/images/logo.png" \* MERGEFORMATINET </w:instrText>
      </w:r>
      <w:r w:rsidRPr="00861AE1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separate"/>
      </w:r>
      <w:r w:rsidRPr="00861AE1">
        <w:rPr>
          <w:noProof/>
          <w:color w:val="000000" w:themeColor="text1"/>
        </w:rPr>
        <w:drawing>
          <wp:inline distT="0" distB="0" distL="0" distR="0" wp14:anchorId="51435FA0" wp14:editId="168D9201">
            <wp:extent cx="1541007" cy="335915"/>
            <wp:effectExtent l="0" t="0" r="0" b="0"/>
            <wp:docPr id="54778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007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AE1">
        <w:rPr>
          <w:rFonts w:ascii="Arial" w:eastAsia="Times New Roman" w:hAnsi="Arial" w:cs="Arial"/>
          <w:color w:val="000000" w:themeColor="text1"/>
          <w:sz w:val="24"/>
          <w:szCs w:val="24"/>
        </w:rPr>
        <w:fldChar w:fldCharType="end"/>
      </w:r>
    </w:p>
    <w:p w14:paraId="189D62B8" w14:textId="77777777" w:rsidR="006976DA" w:rsidRPr="00861AE1" w:rsidRDefault="006976DA" w:rsidP="006976DA">
      <w:pPr>
        <w:ind w:left="-45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8E0DA06" w14:textId="17F3C23C" w:rsidR="006976DA" w:rsidRPr="00861AE1" w:rsidRDefault="006976DA" w:rsidP="006976DA">
      <w:pPr>
        <w:ind w:left="-45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61AE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Role: </w:t>
      </w:r>
      <w:r w:rsidR="00B978DB" w:rsidRPr="00861AE1">
        <w:rPr>
          <w:rFonts w:ascii="Arial" w:eastAsia="Times New Roman" w:hAnsi="Arial" w:cs="Arial"/>
          <w:color w:val="000000" w:themeColor="text1"/>
          <w:sz w:val="20"/>
          <w:szCs w:val="20"/>
        </w:rPr>
        <w:t>Senior Software Development Engineer</w:t>
      </w:r>
    </w:p>
    <w:p w14:paraId="15190654" w14:textId="437D3D2D" w:rsidR="006976DA" w:rsidRPr="00861AE1" w:rsidRDefault="006976DA" w:rsidP="006976DA">
      <w:pPr>
        <w:ind w:left="-45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61AE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Territory: </w:t>
      </w:r>
      <w:r w:rsidR="00022166" w:rsidRPr="00861AE1">
        <w:rPr>
          <w:rFonts w:ascii="Arial" w:eastAsia="Times New Roman" w:hAnsi="Arial" w:cs="Arial"/>
          <w:color w:val="000000" w:themeColor="text1"/>
          <w:sz w:val="20"/>
          <w:szCs w:val="20"/>
        </w:rPr>
        <w:t>N/A</w:t>
      </w:r>
    </w:p>
    <w:p w14:paraId="7C147870" w14:textId="2BF321CF" w:rsidR="006976DA" w:rsidRPr="00861AE1" w:rsidRDefault="006976DA" w:rsidP="006976DA">
      <w:pPr>
        <w:ind w:left="-45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61AE1">
        <w:rPr>
          <w:rFonts w:ascii="Arial" w:eastAsia="Times New Roman" w:hAnsi="Arial" w:cs="Arial"/>
          <w:color w:val="000000" w:themeColor="text1"/>
          <w:sz w:val="20"/>
          <w:szCs w:val="20"/>
        </w:rPr>
        <w:t>Location: Charleston, SC</w:t>
      </w:r>
    </w:p>
    <w:p w14:paraId="385D5C2C" w14:textId="1B12B78F" w:rsidR="006976DA" w:rsidRPr="00861AE1" w:rsidRDefault="006976DA" w:rsidP="006976DA">
      <w:pPr>
        <w:ind w:left="-45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61AE1">
        <w:rPr>
          <w:rFonts w:ascii="Arial" w:eastAsia="Times New Roman" w:hAnsi="Arial" w:cs="Arial"/>
          <w:color w:val="000000" w:themeColor="text1"/>
          <w:sz w:val="20"/>
          <w:szCs w:val="20"/>
        </w:rPr>
        <w:t>Job Type: Full Time</w:t>
      </w:r>
    </w:p>
    <w:p w14:paraId="4CDC530B" w14:textId="5F87E0D2" w:rsidR="009A5DF1" w:rsidRDefault="006976DA" w:rsidP="00861AE1">
      <w:pPr>
        <w:ind w:left="-45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61AE1">
        <w:rPr>
          <w:rFonts w:ascii="Arial" w:eastAsia="Times New Roman" w:hAnsi="Arial" w:cs="Arial"/>
          <w:color w:val="000000" w:themeColor="text1"/>
          <w:sz w:val="20"/>
          <w:szCs w:val="20"/>
        </w:rPr>
        <w:t>Education Level: Bachelor’s Degree or equivalent experience in the industry</w:t>
      </w:r>
    </w:p>
    <w:p w14:paraId="7AC8D065" w14:textId="77777777" w:rsidR="00861AE1" w:rsidRPr="00861AE1" w:rsidRDefault="00861AE1" w:rsidP="00861AE1">
      <w:pPr>
        <w:ind w:left="-45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628E0F6" w14:textId="4E76DB09" w:rsidR="00861AE1" w:rsidRPr="00861AE1" w:rsidRDefault="00053857" w:rsidP="00861AE1">
      <w:pPr>
        <w:shd w:val="clear" w:color="auto" w:fill="FFFFFF"/>
        <w:spacing w:after="24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61AE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Job Overview:</w:t>
      </w:r>
    </w:p>
    <w:p w14:paraId="5DA8BA18" w14:textId="675501FF" w:rsidR="008D0505" w:rsidRDefault="008D0505" w:rsidP="00861AE1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Sawgrass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is looking for a talented and passionate Product Manager to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lead CreativeStudio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—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an online designer that enables our end users to design </w:t>
      </w:r>
      <w:r w:rsidR="0078369A">
        <w:rPr>
          <w:rFonts w:ascii="Helvetica Neue" w:eastAsia="Times New Roman" w:hAnsi="Helvetica Neue" w:cs="Times New Roman"/>
          <w:color w:val="000000"/>
          <w:sz w:val="20"/>
          <w:szCs w:val="20"/>
        </w:rPr>
        <w:t>products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people love</w:t>
      </w:r>
      <w:r w:rsidR="0078369A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with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a simple user interface. CreativeStudio serves as the foundation of our product suite with integrations to our purpose-built decorating systems, Sawgrass Print Manager, GO Expression and GO Exchange ecommerce/ fulfillment platform.</w:t>
      </w:r>
    </w:p>
    <w:p w14:paraId="18E9CFE8" w14:textId="20FA3664" w:rsidR="00861AE1" w:rsidRDefault="00861AE1" w:rsidP="00861AE1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</w:p>
    <w:p w14:paraId="3A054EA1" w14:textId="77777777" w:rsidR="008D0505" w:rsidRPr="00861AE1" w:rsidRDefault="008D0505" w:rsidP="00861AE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95D37F3" w14:textId="22F381C5" w:rsidR="00053857" w:rsidRPr="00861AE1" w:rsidRDefault="00053857" w:rsidP="20A69BC0">
      <w:pPr>
        <w:shd w:val="clear" w:color="auto" w:fill="FFFFFF" w:themeFill="background1"/>
        <w:spacing w:after="240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861AE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Job </w:t>
      </w:r>
      <w:r w:rsidR="008D0505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Requirements</w:t>
      </w:r>
      <w:r w:rsidRPr="00861AE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:</w:t>
      </w:r>
    </w:p>
    <w:p w14:paraId="226BDFF6" w14:textId="77777777" w:rsidR="008D0505" w:rsidRPr="008D0505" w:rsidRDefault="008D0505" w:rsidP="008D0505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Bachelor's Degree</w:t>
      </w:r>
    </w:p>
    <w:p w14:paraId="1F7BB304" w14:textId="77777777" w:rsidR="008D0505" w:rsidRPr="008D0505" w:rsidRDefault="008D0505" w:rsidP="008D0505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5+ years of experience in product or program management, product marketing, business development or technology</w:t>
      </w:r>
    </w:p>
    <w:p w14:paraId="678F6157" w14:textId="77777777" w:rsidR="008D0505" w:rsidRPr="008D0505" w:rsidRDefault="008D0505" w:rsidP="008D0505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Experience with end to end product delivery</w:t>
      </w:r>
    </w:p>
    <w:p w14:paraId="02962BFD" w14:textId="77777777" w:rsidR="008D0505" w:rsidRPr="008D0505" w:rsidRDefault="008D0505" w:rsidP="008D0505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Experience with feature delivery and tradeoffs of a product</w:t>
      </w:r>
    </w:p>
    <w:p w14:paraId="5622332B" w14:textId="77777777" w:rsidR="008D0505" w:rsidRPr="008D0505" w:rsidRDefault="008D0505" w:rsidP="008D0505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Experience overseeing roadmap strategy and definition</w:t>
      </w:r>
    </w:p>
    <w:p w14:paraId="7911E38B" w14:textId="60582B8B" w:rsidR="008D0505" w:rsidRPr="008D0505" w:rsidRDefault="008D0505" w:rsidP="008D0505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Relevant experience managing multiple projects in a fastmoving environment</w:t>
      </w:r>
    </w:p>
    <w:p w14:paraId="3E53440E" w14:textId="77777777" w:rsidR="008D0505" w:rsidRPr="008D0505" w:rsidRDefault="008D0505" w:rsidP="008D0505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Experience working with engineering teams to define, scope and prioritize product requirements</w:t>
      </w:r>
    </w:p>
    <w:p w14:paraId="4D9FD270" w14:textId="77777777" w:rsidR="008D0505" w:rsidRPr="008D0505" w:rsidRDefault="008D0505" w:rsidP="008D0505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Communication and collaboration skills that enable you to earn trust up, down, and across the company.</w:t>
      </w:r>
    </w:p>
    <w:p w14:paraId="0759034F" w14:textId="77777777" w:rsidR="008D0505" w:rsidRPr="008D0505" w:rsidRDefault="008D0505" w:rsidP="008D0505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Exceptional attention to detail</w:t>
      </w:r>
    </w:p>
    <w:p w14:paraId="7CE0A165" w14:textId="22EEA82E" w:rsidR="008D0505" w:rsidRPr="008D0505" w:rsidRDefault="008D0505" w:rsidP="008D0505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Ability to conceptualize and execute projects, with strong bias for action and ability to prioritize and meet deadlines.</w:t>
      </w:r>
    </w:p>
    <w:p w14:paraId="25978FF4" w14:textId="25FD6C83" w:rsidR="008D0505" w:rsidRPr="008D0505" w:rsidRDefault="008D0505" w:rsidP="008D0505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In this role, you will work closely with the business, technical, and marketing teams to develop new ways to surface and merchandise content to complement personalization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and customization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. Responsibilities will cross both product (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25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%) and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content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(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75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%). You will develop the content placement roadmap 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for CreativeStudio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, including merchandising features, merchandising tools, and content placement experiments. This is a multi-faceted job in a fun, start-up like environment that requires flexibility, agility, creativity and a willingness to wear many hats.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8D0505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Responsibilities include:</w:t>
      </w:r>
    </w:p>
    <w:p w14:paraId="427A59F5" w14:textId="256A1595" w:rsidR="008D0505" w:rsidRPr="008D0505" w:rsidRDefault="008D0505" w:rsidP="008D0505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Partner with Software Engineering and cross-functional product teams to create best-in-class solutions </w:t>
      </w:r>
      <w:r w:rsidR="002F6911">
        <w:rPr>
          <w:rFonts w:ascii="Helvetica Neue" w:eastAsia="Times New Roman" w:hAnsi="Helvetica Neue" w:cs="Times New Roman"/>
          <w:color w:val="000000"/>
          <w:sz w:val="20"/>
          <w:szCs w:val="20"/>
        </w:rPr>
        <w:t>for global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customers.</w:t>
      </w:r>
    </w:p>
    <w:p w14:paraId="6AD9EF6E" w14:textId="77777777" w:rsidR="008D0505" w:rsidRPr="008D0505" w:rsidRDefault="008D0505" w:rsidP="008D0505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Work with technical and non-technical stakeholders to understand and improve product capabilities.</w:t>
      </w:r>
    </w:p>
    <w:p w14:paraId="45C35096" w14:textId="77777777" w:rsidR="008D0505" w:rsidRPr="008D0505" w:rsidRDefault="008D0505" w:rsidP="008D0505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Analyze customer feedback and usage metrics to identify key pain points.</w:t>
      </w:r>
    </w:p>
    <w:p w14:paraId="70F76D9F" w14:textId="6A4340C9" w:rsidR="008D0505" w:rsidRPr="008D0505" w:rsidRDefault="008D0505" w:rsidP="008D0505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Own content recommendations </w:t>
      </w:r>
      <w:r w:rsidR="002F6911">
        <w:rPr>
          <w:rFonts w:ascii="Helvetica Neue" w:eastAsia="Times New Roman" w:hAnsi="Helvetica Neue" w:cs="Times New Roman"/>
          <w:color w:val="000000"/>
          <w:sz w:val="20"/>
          <w:szCs w:val="20"/>
        </w:rPr>
        <w:t>and product addition recommendations</w:t>
      </w:r>
    </w:p>
    <w:p w14:paraId="5F355283" w14:textId="2758CAC5" w:rsidR="008D0505" w:rsidRPr="008D0505" w:rsidRDefault="008D0505" w:rsidP="008D0505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Experiment with how </w:t>
      </w:r>
      <w:r w:rsidR="002F6911">
        <w:rPr>
          <w:rFonts w:ascii="Helvetica Neue" w:eastAsia="Times New Roman" w:hAnsi="Helvetica Neue" w:cs="Times New Roman"/>
          <w:color w:val="000000"/>
          <w:sz w:val="20"/>
          <w:szCs w:val="20"/>
        </w:rPr>
        <w:t>content and products are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organized and shown to customers</w:t>
      </w:r>
      <w:r w:rsidR="002F6911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to maximize usage</w:t>
      </w:r>
    </w:p>
    <w:p w14:paraId="1BAB5F35" w14:textId="332C477C" w:rsidR="008D0505" w:rsidRPr="008D0505" w:rsidRDefault="008D0505" w:rsidP="008D0505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Own the </w:t>
      </w:r>
      <w:r w:rsidR="002F6911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curation of content and work with quality assurance to 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upload and ongoing management of content</w:t>
      </w:r>
      <w:r w:rsidR="002F6911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. 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Create, curate and maintain internal and customer-facing information.</w:t>
      </w:r>
    </w:p>
    <w:p w14:paraId="18703226" w14:textId="44BF3670" w:rsidR="008D0505" w:rsidRPr="008D0505" w:rsidRDefault="008D0505" w:rsidP="008D0505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Support new product launches.</w:t>
      </w:r>
    </w:p>
    <w:p w14:paraId="234090A2" w14:textId="760C1648" w:rsidR="008D0505" w:rsidRPr="008D0505" w:rsidRDefault="008D0505" w:rsidP="008D0505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Present confidently to senior management</w:t>
      </w:r>
      <w:r w:rsidR="002F6911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and </w:t>
      </w: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external clients.</w:t>
      </w:r>
    </w:p>
    <w:p w14:paraId="7EF94C7F" w14:textId="77777777" w:rsidR="008D0505" w:rsidRPr="008D0505" w:rsidRDefault="008D0505" w:rsidP="008D0505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8D0505">
        <w:rPr>
          <w:rFonts w:ascii="Helvetica Neue" w:eastAsia="Times New Roman" w:hAnsi="Helvetica Neue" w:cs="Times New Roman"/>
          <w:color w:val="000000"/>
          <w:sz w:val="20"/>
          <w:szCs w:val="20"/>
        </w:rPr>
        <w:t>Roll up sleeves as necessary to ensure projects stay on schedule and meet our high standards of quality.</w:t>
      </w:r>
    </w:p>
    <w:p w14:paraId="3BB9AC0E" w14:textId="5D77ACEA" w:rsidR="006976DA" w:rsidRPr="00861AE1" w:rsidRDefault="006976DA" w:rsidP="002F6911">
      <w:pPr>
        <w:shd w:val="clear" w:color="auto" w:fill="FFFFFF"/>
        <w:spacing w:before="180" w:after="180"/>
        <w:ind w:right="18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sectPr w:rsidR="006976DA" w:rsidRPr="00861AE1" w:rsidSect="00F72D13">
      <w:pgSz w:w="12240" w:h="15840"/>
      <w:pgMar w:top="1017" w:right="900" w:bottom="10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Calibri"/>
    <w:panose1 w:val="020B0604020202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3BF5"/>
    <w:multiLevelType w:val="hybridMultilevel"/>
    <w:tmpl w:val="DA50B7B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19CE39E9"/>
    <w:multiLevelType w:val="multilevel"/>
    <w:tmpl w:val="DA7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77E37"/>
    <w:multiLevelType w:val="hybridMultilevel"/>
    <w:tmpl w:val="AE30D2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365641D"/>
    <w:multiLevelType w:val="multilevel"/>
    <w:tmpl w:val="09B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A46255"/>
    <w:multiLevelType w:val="multilevel"/>
    <w:tmpl w:val="246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62388"/>
    <w:multiLevelType w:val="multilevel"/>
    <w:tmpl w:val="7E5A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58483E"/>
    <w:multiLevelType w:val="multilevel"/>
    <w:tmpl w:val="8D38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201BF"/>
    <w:multiLevelType w:val="multilevel"/>
    <w:tmpl w:val="2FF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D87057"/>
    <w:multiLevelType w:val="multilevel"/>
    <w:tmpl w:val="150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B55F3C"/>
    <w:multiLevelType w:val="multilevel"/>
    <w:tmpl w:val="834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E7B58"/>
    <w:multiLevelType w:val="multilevel"/>
    <w:tmpl w:val="7F2A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0267D"/>
    <w:multiLevelType w:val="multilevel"/>
    <w:tmpl w:val="6C30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AF63B1"/>
    <w:multiLevelType w:val="multilevel"/>
    <w:tmpl w:val="9D34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B3734"/>
    <w:multiLevelType w:val="multilevel"/>
    <w:tmpl w:val="2C9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13"/>
  </w:num>
  <w:num w:numId="11">
    <w:abstractNumId w:val="1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DA"/>
    <w:rsid w:val="00022166"/>
    <w:rsid w:val="00053857"/>
    <w:rsid w:val="00161824"/>
    <w:rsid w:val="0018571C"/>
    <w:rsid w:val="002F6911"/>
    <w:rsid w:val="00571CA2"/>
    <w:rsid w:val="006976DA"/>
    <w:rsid w:val="0078369A"/>
    <w:rsid w:val="00861AE1"/>
    <w:rsid w:val="008D0505"/>
    <w:rsid w:val="00960DA5"/>
    <w:rsid w:val="009A5DF1"/>
    <w:rsid w:val="00A401B5"/>
    <w:rsid w:val="00B0399A"/>
    <w:rsid w:val="00B978DB"/>
    <w:rsid w:val="00D94100"/>
    <w:rsid w:val="00F51BAD"/>
    <w:rsid w:val="00FF6FB3"/>
    <w:rsid w:val="1090B06B"/>
    <w:rsid w:val="14B6F805"/>
    <w:rsid w:val="20A69BC0"/>
    <w:rsid w:val="2296648D"/>
    <w:rsid w:val="2EF86693"/>
    <w:rsid w:val="494499ED"/>
    <w:rsid w:val="4D5D4A2F"/>
    <w:rsid w:val="51241F36"/>
    <w:rsid w:val="5911C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9887"/>
  <w15:chartTrackingRefBased/>
  <w15:docId w15:val="{20CBACDF-1979-604C-84FA-29DB90B5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6DA"/>
    <w:pPr>
      <w:ind w:left="720"/>
      <w:contextualSpacing/>
    </w:pPr>
    <w:rPr>
      <w:rFonts w:ascii="Myriad Pro" w:hAnsi="Myriad Pro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38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8DB"/>
    <w:rPr>
      <w:b/>
      <w:bCs/>
    </w:rPr>
  </w:style>
  <w:style w:type="character" w:styleId="Emphasis">
    <w:name w:val="Emphasis"/>
    <w:basedOn w:val="DefaultParagraphFont"/>
    <w:uiPriority w:val="20"/>
    <w:qFormat/>
    <w:rsid w:val="00B978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6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Patel</dc:creator>
  <cp:keywords/>
  <dc:description/>
  <cp:lastModifiedBy>Dimple Patel</cp:lastModifiedBy>
  <cp:revision>2</cp:revision>
  <dcterms:created xsi:type="dcterms:W3CDTF">2020-07-01T04:28:00Z</dcterms:created>
  <dcterms:modified xsi:type="dcterms:W3CDTF">2020-07-01T04:28:00Z</dcterms:modified>
</cp:coreProperties>
</file>