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0D99" w:rsidRDefault="00A60D99" w:rsidP="00CE1B66">
      <w:pPr>
        <w:spacing w:after="0" w:line="240" w:lineRule="auto"/>
        <w:jc w:val="center"/>
        <w:rPr>
          <w:rFonts w:ascii="Arial" w:eastAsia="Times New Roman" w:hAnsi="Arial" w:cs="Arial"/>
          <w:b/>
          <w:lang w:val="mk-MK" w:eastAsia="en-GB"/>
        </w:rPr>
      </w:pPr>
      <w:r w:rsidRPr="00CE1B66">
        <w:rPr>
          <w:rFonts w:ascii="Arial" w:eastAsia="Times New Roman" w:hAnsi="Arial" w:cs="Arial"/>
          <w:b/>
          <w:lang w:val="mk-MK" w:eastAsia="en-GB"/>
        </w:rPr>
        <w:t>Гласање со кореспонденција</w:t>
      </w:r>
    </w:p>
    <w:p w:rsidR="00B3031A" w:rsidRPr="00CE1B66" w:rsidRDefault="00B3031A" w:rsidP="00CE1B66">
      <w:pPr>
        <w:spacing w:after="0" w:line="240" w:lineRule="auto"/>
        <w:jc w:val="center"/>
        <w:rPr>
          <w:rFonts w:ascii="Arial" w:eastAsia="Times New Roman" w:hAnsi="Arial" w:cs="Arial"/>
          <w:b/>
          <w:lang w:val="mk-MK" w:eastAsia="en-GB"/>
        </w:rPr>
      </w:pPr>
    </w:p>
    <w:p w:rsidR="00A60D99" w:rsidRPr="00CE1B66" w:rsidRDefault="00A60D99" w:rsidP="00CE1B66">
      <w:pPr>
        <w:spacing w:after="0" w:line="240" w:lineRule="auto"/>
        <w:jc w:val="both"/>
        <w:rPr>
          <w:rFonts w:ascii="Arial" w:eastAsia="Times New Roman" w:hAnsi="Arial" w:cs="Arial"/>
          <w:lang w:val="mk-MK" w:eastAsia="en-GB"/>
        </w:rPr>
      </w:pPr>
      <w:r w:rsidRPr="00CE1B66">
        <w:rPr>
          <w:rFonts w:ascii="Arial" w:eastAsia="Times New Roman" w:hAnsi="Arial" w:cs="Arial"/>
          <w:lang w:val="mk-MK" w:eastAsia="en-GB"/>
        </w:rPr>
        <w:t> </w:t>
      </w:r>
    </w:p>
    <w:p w:rsidR="00A60D99" w:rsidRPr="00B3031A" w:rsidRDefault="00A60D99" w:rsidP="00CE1B66">
      <w:pPr>
        <w:spacing w:after="0" w:line="240" w:lineRule="auto"/>
        <w:ind w:firstLine="720"/>
        <w:jc w:val="both"/>
        <w:rPr>
          <w:rFonts w:ascii="Arial" w:eastAsia="Times New Roman" w:hAnsi="Arial" w:cs="Arial"/>
          <w:b/>
          <w:lang w:val="mk-MK" w:eastAsia="en-GB"/>
        </w:rPr>
      </w:pPr>
      <w:r w:rsidRPr="00B3031A">
        <w:rPr>
          <w:rFonts w:ascii="Arial" w:eastAsia="Times New Roman" w:hAnsi="Arial" w:cs="Arial"/>
          <w:b/>
          <w:lang w:val="mk-MK" w:eastAsia="en-GB"/>
        </w:rPr>
        <w:t xml:space="preserve">Акционерот може да гласа со кореспонденција со пополнување на образецот за гласање со кореспонденција. </w:t>
      </w:r>
    </w:p>
    <w:p w:rsidR="00A60D99" w:rsidRPr="00CE1B66" w:rsidRDefault="00A60D99" w:rsidP="00CE1B66">
      <w:pPr>
        <w:spacing w:after="0" w:line="240" w:lineRule="auto"/>
        <w:jc w:val="both"/>
        <w:rPr>
          <w:rFonts w:ascii="Arial" w:eastAsia="Times New Roman" w:hAnsi="Arial" w:cs="Arial"/>
          <w:lang w:val="mk-MK" w:eastAsia="en-GB"/>
        </w:rPr>
      </w:pPr>
      <w:r w:rsidRPr="00CE1B66">
        <w:rPr>
          <w:rFonts w:ascii="Arial" w:eastAsia="Times New Roman" w:hAnsi="Arial" w:cs="Arial"/>
          <w:lang w:val="mk-MK" w:eastAsia="en-GB"/>
        </w:rPr>
        <w:t> </w:t>
      </w:r>
    </w:p>
    <w:p w:rsidR="00A60D99" w:rsidRDefault="00A60D99" w:rsidP="00CE1B66">
      <w:pPr>
        <w:spacing w:after="0" w:line="240" w:lineRule="auto"/>
        <w:ind w:firstLine="720"/>
        <w:jc w:val="both"/>
        <w:rPr>
          <w:rFonts w:ascii="Arial" w:eastAsia="Times New Roman" w:hAnsi="Arial" w:cs="Arial"/>
          <w:lang w:val="mk-MK" w:eastAsia="en-GB"/>
        </w:rPr>
      </w:pPr>
      <w:r w:rsidRPr="00CE1B66">
        <w:rPr>
          <w:rFonts w:ascii="Arial" w:eastAsia="Times New Roman" w:hAnsi="Arial" w:cs="Arial"/>
          <w:lang w:val="mk-MK" w:eastAsia="en-GB"/>
        </w:rPr>
        <w:t xml:space="preserve">Пополнетиот образец за гласање со кореспонденција акционерот го доставува во писмена форма во оригинал, со пополнето целосно име и презиме и своерачен потпис на акционер физичко лице, односно назив, седиште, печат и целосно име и презиме и своерачен потпис на законскиот застапник на акционер правно лице. </w:t>
      </w:r>
    </w:p>
    <w:p w:rsidR="00CE1B66" w:rsidRPr="00CE1B66" w:rsidRDefault="00CE1B66" w:rsidP="00CE1B66">
      <w:pPr>
        <w:spacing w:after="0" w:line="240" w:lineRule="auto"/>
        <w:ind w:firstLine="720"/>
        <w:jc w:val="both"/>
        <w:rPr>
          <w:rFonts w:ascii="Arial" w:eastAsia="Times New Roman" w:hAnsi="Arial" w:cs="Arial"/>
          <w:lang w:val="mk-MK" w:eastAsia="en-GB"/>
        </w:rPr>
      </w:pPr>
    </w:p>
    <w:p w:rsidR="006F4261" w:rsidRPr="00CE1B66" w:rsidRDefault="006F4261" w:rsidP="00CE1B66">
      <w:pPr>
        <w:spacing w:after="0" w:line="240" w:lineRule="auto"/>
        <w:jc w:val="both"/>
        <w:rPr>
          <w:rFonts w:ascii="Arial" w:eastAsia="Times New Roman" w:hAnsi="Arial" w:cs="Arial"/>
          <w:lang w:val="mk-MK" w:eastAsia="en-GB"/>
        </w:rPr>
      </w:pPr>
      <w:r w:rsidRPr="00CE1B66">
        <w:rPr>
          <w:rFonts w:ascii="Arial" w:eastAsia="Times New Roman" w:hAnsi="Arial" w:cs="Arial"/>
          <w:lang w:val="mk-MK" w:eastAsia="en-GB"/>
        </w:rPr>
        <w:t xml:space="preserve">Заедно со пополнетиот образец за гласање со коресподенција, заради потребите на идентификација, секој </w:t>
      </w:r>
      <w:r w:rsidRPr="00B464A5">
        <w:rPr>
          <w:rFonts w:ascii="Arial" w:eastAsia="Times New Roman" w:hAnsi="Arial" w:cs="Arial"/>
          <w:b/>
          <w:lang w:val="mk-MK" w:eastAsia="en-GB"/>
        </w:rPr>
        <w:t>акционер физичко лице</w:t>
      </w:r>
      <w:r w:rsidRPr="00CE1B66">
        <w:rPr>
          <w:rFonts w:ascii="Arial" w:eastAsia="Times New Roman" w:hAnsi="Arial" w:cs="Arial"/>
          <w:lang w:val="mk-MK" w:eastAsia="en-GB"/>
        </w:rPr>
        <w:t xml:space="preserve"> е потребно да се достави и копија од документ за идентификација (лична карта/патна исправа).</w:t>
      </w:r>
    </w:p>
    <w:p w:rsidR="006F4261" w:rsidRPr="00CE1B66" w:rsidRDefault="006F4261" w:rsidP="00CE1B66">
      <w:pPr>
        <w:spacing w:after="0" w:line="240" w:lineRule="auto"/>
        <w:jc w:val="both"/>
        <w:rPr>
          <w:rFonts w:ascii="Arial" w:eastAsia="Times New Roman" w:hAnsi="Arial" w:cs="Arial"/>
          <w:lang w:val="mk-MK" w:eastAsia="en-GB"/>
        </w:rPr>
      </w:pPr>
      <w:r w:rsidRPr="00CE1B66">
        <w:rPr>
          <w:rFonts w:ascii="Arial" w:eastAsia="Times New Roman" w:hAnsi="Arial" w:cs="Arial"/>
          <w:lang w:val="mk-MK" w:eastAsia="en-GB"/>
        </w:rPr>
        <w:t xml:space="preserve">Заедно со пополнетиот образец за гласање со коресподенција, заради потребите на идентификација, секој </w:t>
      </w:r>
      <w:r w:rsidRPr="00B464A5">
        <w:rPr>
          <w:rFonts w:ascii="Arial" w:eastAsia="Times New Roman" w:hAnsi="Arial" w:cs="Arial"/>
          <w:b/>
          <w:lang w:val="mk-MK" w:eastAsia="en-GB"/>
        </w:rPr>
        <w:t>акционер правно лице</w:t>
      </w:r>
      <w:r w:rsidRPr="00CE1B66">
        <w:rPr>
          <w:rFonts w:ascii="Arial" w:eastAsia="Times New Roman" w:hAnsi="Arial" w:cs="Arial"/>
          <w:lang w:val="mk-MK" w:eastAsia="en-GB"/>
        </w:rPr>
        <w:t xml:space="preserve"> е потребно да се достави и копија од важечка тековна сост</w:t>
      </w:r>
      <w:r w:rsidR="00FF1B2A">
        <w:rPr>
          <w:rFonts w:ascii="Arial" w:eastAsia="Times New Roman" w:hAnsi="Arial" w:cs="Arial"/>
          <w:lang w:eastAsia="en-GB"/>
        </w:rPr>
        <w:t>o</w:t>
      </w:r>
      <w:r w:rsidRPr="00CE1B66">
        <w:rPr>
          <w:rFonts w:ascii="Arial" w:eastAsia="Times New Roman" w:hAnsi="Arial" w:cs="Arial"/>
          <w:lang w:val="mk-MK" w:eastAsia="en-GB"/>
        </w:rPr>
        <w:t>јба за правното лице акционер и копија од документ за идентификација (лична карта/патна исправа) на законскиот застапник на правното лице.</w:t>
      </w:r>
    </w:p>
    <w:p w:rsidR="006F4261" w:rsidRPr="00CE1B66" w:rsidRDefault="006F4261" w:rsidP="00CE1B66">
      <w:pPr>
        <w:spacing w:after="0" w:line="240" w:lineRule="auto"/>
        <w:jc w:val="both"/>
        <w:rPr>
          <w:rFonts w:ascii="Arial" w:eastAsia="Times New Roman" w:hAnsi="Arial" w:cs="Arial"/>
          <w:lang w:val="mk-MK" w:eastAsia="en-GB"/>
        </w:rPr>
      </w:pPr>
    </w:p>
    <w:p w:rsidR="00A60D99" w:rsidRPr="00B3006E" w:rsidRDefault="00A60D99" w:rsidP="00CE1B66">
      <w:pPr>
        <w:spacing w:after="0" w:line="240" w:lineRule="auto"/>
        <w:jc w:val="both"/>
        <w:rPr>
          <w:rFonts w:ascii="Arial" w:eastAsia="Times New Roman" w:hAnsi="Arial" w:cs="Arial"/>
          <w:b/>
          <w:lang w:val="mk-MK" w:eastAsia="en-GB"/>
        </w:rPr>
      </w:pPr>
      <w:r w:rsidRPr="00B3031A">
        <w:rPr>
          <w:rFonts w:ascii="Arial" w:eastAsia="Times New Roman" w:hAnsi="Arial" w:cs="Arial"/>
          <w:b/>
          <w:lang w:val="mk-MK" w:eastAsia="en-GB"/>
        </w:rPr>
        <w:t> </w:t>
      </w:r>
    </w:p>
    <w:p w:rsidR="00A60D99" w:rsidRPr="00B3006E" w:rsidRDefault="00A60D99" w:rsidP="00CE1B66">
      <w:pPr>
        <w:spacing w:after="0" w:line="240" w:lineRule="auto"/>
        <w:jc w:val="both"/>
        <w:rPr>
          <w:rFonts w:ascii="Arial" w:eastAsia="Times New Roman" w:hAnsi="Arial" w:cs="Arial"/>
          <w:b/>
          <w:lang w:val="mk-MK" w:eastAsia="en-GB"/>
        </w:rPr>
      </w:pPr>
      <w:r w:rsidRPr="00B3006E">
        <w:rPr>
          <w:rFonts w:ascii="Arial" w:eastAsia="Times New Roman" w:hAnsi="Arial" w:cs="Arial"/>
          <w:b/>
          <w:lang w:val="mk-MK" w:eastAsia="en-GB"/>
        </w:rPr>
        <w:t xml:space="preserve">Образецот мора да биде примен во </w:t>
      </w:r>
      <w:r w:rsidR="00CC21AB" w:rsidRPr="00B3006E">
        <w:rPr>
          <w:rFonts w:ascii="Arial" w:eastAsia="Times New Roman" w:hAnsi="Arial" w:cs="Arial"/>
          <w:b/>
          <w:lang w:val="mk-MK" w:eastAsia="en-GB"/>
        </w:rPr>
        <w:t>ФЕРШПЕД АД</w:t>
      </w:r>
      <w:r w:rsidR="00CE1B66" w:rsidRPr="00B3006E">
        <w:rPr>
          <w:rFonts w:ascii="Arial" w:eastAsia="Times New Roman" w:hAnsi="Arial" w:cs="Arial"/>
          <w:b/>
          <w:lang w:val="mk-MK" w:eastAsia="en-GB"/>
        </w:rPr>
        <w:t xml:space="preserve"> Скопје </w:t>
      </w:r>
      <w:r w:rsidR="00E5760A" w:rsidRPr="00B3006E">
        <w:rPr>
          <w:rFonts w:ascii="Arial" w:eastAsia="Times New Roman" w:hAnsi="Arial" w:cs="Arial"/>
          <w:b/>
          <w:lang w:val="mk-MK" w:eastAsia="en-GB"/>
        </w:rPr>
        <w:t xml:space="preserve">најдоцна до </w:t>
      </w:r>
      <w:r w:rsidR="00B3006E" w:rsidRPr="00B3006E">
        <w:rPr>
          <w:rFonts w:ascii="Arial" w:eastAsia="Times New Roman" w:hAnsi="Arial" w:cs="Arial"/>
          <w:b/>
          <w:lang w:val="mk-MK" w:eastAsia="en-GB"/>
        </w:rPr>
        <w:t>2</w:t>
      </w:r>
      <w:r w:rsidR="00EA0FB2">
        <w:rPr>
          <w:rFonts w:ascii="Arial" w:eastAsia="Times New Roman" w:hAnsi="Arial" w:cs="Arial"/>
          <w:b/>
          <w:lang w:eastAsia="en-GB"/>
        </w:rPr>
        <w:t>6</w:t>
      </w:r>
      <w:r w:rsidR="00CC21AB" w:rsidRPr="00B3006E">
        <w:rPr>
          <w:rFonts w:ascii="Arial" w:eastAsia="Times New Roman" w:hAnsi="Arial" w:cs="Arial"/>
          <w:b/>
          <w:lang w:val="mk-MK" w:eastAsia="en-GB"/>
        </w:rPr>
        <w:t>.0</w:t>
      </w:r>
      <w:r w:rsidR="00EA0FB2">
        <w:rPr>
          <w:rFonts w:ascii="Arial" w:eastAsia="Times New Roman" w:hAnsi="Arial" w:cs="Arial"/>
          <w:b/>
          <w:lang w:eastAsia="en-GB"/>
        </w:rPr>
        <w:t>5</w:t>
      </w:r>
      <w:r w:rsidR="00CC21AB" w:rsidRPr="00B3006E">
        <w:rPr>
          <w:rFonts w:ascii="Arial" w:eastAsia="Times New Roman" w:hAnsi="Arial" w:cs="Arial"/>
          <w:b/>
          <w:lang w:val="mk-MK" w:eastAsia="en-GB"/>
        </w:rPr>
        <w:t>.202</w:t>
      </w:r>
      <w:r w:rsidR="00EA0FB2">
        <w:rPr>
          <w:rFonts w:ascii="Arial" w:eastAsia="Times New Roman" w:hAnsi="Arial" w:cs="Arial"/>
          <w:b/>
          <w:lang w:eastAsia="en-GB"/>
        </w:rPr>
        <w:t xml:space="preserve">1 </w:t>
      </w:r>
      <w:r w:rsidR="00E5760A" w:rsidRPr="00B3006E">
        <w:rPr>
          <w:rFonts w:ascii="Arial" w:eastAsia="Times New Roman" w:hAnsi="Arial" w:cs="Arial"/>
          <w:b/>
          <w:lang w:val="mk-MK" w:eastAsia="en-GB"/>
        </w:rPr>
        <w:t>година до 15</w:t>
      </w:r>
      <w:r w:rsidRPr="00B3006E">
        <w:rPr>
          <w:rFonts w:ascii="Arial" w:eastAsia="Times New Roman" w:hAnsi="Arial" w:cs="Arial"/>
          <w:b/>
          <w:lang w:val="mk-MK" w:eastAsia="en-GB"/>
        </w:rPr>
        <w:t>.00</w:t>
      </w:r>
      <w:r w:rsidR="00CE1B66" w:rsidRPr="00B3006E">
        <w:rPr>
          <w:rFonts w:ascii="Arial" w:eastAsia="Times New Roman" w:hAnsi="Arial" w:cs="Arial"/>
          <w:b/>
          <w:lang w:val="mk-MK" w:eastAsia="en-GB"/>
        </w:rPr>
        <w:t xml:space="preserve"> </w:t>
      </w:r>
      <w:r w:rsidRPr="00B3006E">
        <w:rPr>
          <w:rFonts w:ascii="Arial" w:eastAsia="Times New Roman" w:hAnsi="Arial" w:cs="Arial"/>
          <w:b/>
          <w:lang w:val="mk-MK" w:eastAsia="en-GB"/>
        </w:rPr>
        <w:t xml:space="preserve"> часот. </w:t>
      </w:r>
    </w:p>
    <w:p w:rsidR="00A60D99" w:rsidRPr="00B3006E" w:rsidRDefault="00A60D99" w:rsidP="00CE1B66">
      <w:pPr>
        <w:spacing w:after="0" w:line="240" w:lineRule="auto"/>
        <w:jc w:val="both"/>
        <w:rPr>
          <w:rFonts w:ascii="Arial" w:eastAsia="Times New Roman" w:hAnsi="Arial" w:cs="Arial"/>
          <w:b/>
          <w:lang w:val="mk-MK" w:eastAsia="en-GB"/>
        </w:rPr>
      </w:pPr>
      <w:r w:rsidRPr="00B3006E">
        <w:rPr>
          <w:rFonts w:ascii="Arial" w:eastAsia="Times New Roman" w:hAnsi="Arial" w:cs="Arial"/>
          <w:b/>
          <w:lang w:val="mk-MK" w:eastAsia="en-GB"/>
        </w:rPr>
        <w:t> </w:t>
      </w:r>
    </w:p>
    <w:p w:rsidR="00A60D99" w:rsidRPr="00B3006E" w:rsidRDefault="00A60D99" w:rsidP="00CE1B66">
      <w:pPr>
        <w:spacing w:after="0" w:line="240" w:lineRule="auto"/>
        <w:ind w:firstLine="720"/>
        <w:jc w:val="both"/>
        <w:rPr>
          <w:rFonts w:ascii="Arial" w:eastAsia="Times New Roman" w:hAnsi="Arial" w:cs="Arial"/>
          <w:lang w:val="mk-MK" w:eastAsia="en-GB"/>
        </w:rPr>
      </w:pPr>
      <w:r w:rsidRPr="00CE1B66">
        <w:rPr>
          <w:rFonts w:ascii="Arial" w:eastAsia="Times New Roman" w:hAnsi="Arial" w:cs="Arial"/>
          <w:lang w:val="mk-MK" w:eastAsia="en-GB"/>
        </w:rPr>
        <w:t>Акционерот кој гласал со кореспонденција може лично да присуствува на седницата на Собранието, но доколку акционерот сака лично да гласа на самата седница мора писмено да го отповика гласањето со кореспонденција најдоцна 48 часа пред одржувањето на седницата. Доколку акционерот не достави писмено известување дека го отповикува гласањето, кое</w:t>
      </w:r>
      <w:r w:rsidR="006F4261" w:rsidRPr="00CE1B66">
        <w:rPr>
          <w:rFonts w:ascii="Arial" w:eastAsia="Times New Roman" w:hAnsi="Arial" w:cs="Arial"/>
          <w:lang w:val="mk-MK" w:eastAsia="en-GB"/>
        </w:rPr>
        <w:t xml:space="preserve"> мора да биде примено во друштвото</w:t>
      </w:r>
      <w:r w:rsidR="00E5760A" w:rsidRPr="00CE1B66">
        <w:rPr>
          <w:rFonts w:ascii="Arial" w:eastAsia="Times New Roman" w:hAnsi="Arial" w:cs="Arial"/>
          <w:lang w:val="mk-MK" w:eastAsia="en-GB"/>
        </w:rPr>
        <w:t xml:space="preserve"> најдоцна до </w:t>
      </w:r>
      <w:r w:rsidR="00021572" w:rsidRPr="00021572">
        <w:rPr>
          <w:rFonts w:ascii="Arial" w:eastAsia="Times New Roman" w:hAnsi="Arial" w:cs="Arial"/>
          <w:b/>
          <w:lang w:eastAsia="en-GB"/>
        </w:rPr>
        <w:t>25.05.2021</w:t>
      </w:r>
      <w:r w:rsidR="00C525E4">
        <w:rPr>
          <w:rFonts w:ascii="Arial" w:eastAsia="Times New Roman" w:hAnsi="Arial" w:cs="Arial"/>
          <w:lang w:val="mk-MK" w:eastAsia="en-GB"/>
        </w:rPr>
        <w:t xml:space="preserve"> година </w:t>
      </w:r>
      <w:r w:rsidR="00CC21AB" w:rsidRPr="00B3006E">
        <w:rPr>
          <w:rFonts w:ascii="Arial" w:eastAsia="Times New Roman" w:hAnsi="Arial" w:cs="Arial"/>
          <w:lang w:val="mk-MK" w:eastAsia="en-GB"/>
        </w:rPr>
        <w:t xml:space="preserve"> </w:t>
      </w:r>
      <w:r w:rsidRPr="00B3006E">
        <w:rPr>
          <w:rFonts w:ascii="Arial" w:eastAsia="Times New Roman" w:hAnsi="Arial" w:cs="Arial"/>
          <w:lang w:val="mk-MK" w:eastAsia="en-GB"/>
        </w:rPr>
        <w:t>до 1</w:t>
      </w:r>
      <w:r w:rsidR="00A53194">
        <w:rPr>
          <w:rFonts w:ascii="Arial" w:eastAsia="Times New Roman" w:hAnsi="Arial" w:cs="Arial"/>
          <w:lang w:val="mk-MK" w:eastAsia="en-GB"/>
        </w:rPr>
        <w:t>5</w:t>
      </w:r>
      <w:r w:rsidRPr="00B3006E">
        <w:rPr>
          <w:rFonts w:ascii="Arial" w:eastAsia="Times New Roman" w:hAnsi="Arial" w:cs="Arial"/>
          <w:lang w:val="mk-MK" w:eastAsia="en-GB"/>
        </w:rPr>
        <w:t xml:space="preserve">.00 часот, во </w:t>
      </w:r>
      <w:r w:rsidR="00CE1B66" w:rsidRPr="00B3006E">
        <w:rPr>
          <w:rFonts w:ascii="Arial" w:eastAsia="Times New Roman" w:hAnsi="Arial" w:cs="Arial"/>
          <w:lang w:val="mk-MK" w:eastAsia="en-GB"/>
        </w:rPr>
        <w:t xml:space="preserve">предвид ќе се земе гласањето со </w:t>
      </w:r>
      <w:r w:rsidRPr="00B3006E">
        <w:rPr>
          <w:rFonts w:ascii="Arial" w:eastAsia="Times New Roman" w:hAnsi="Arial" w:cs="Arial"/>
          <w:lang w:val="mk-MK" w:eastAsia="en-GB"/>
        </w:rPr>
        <w:t xml:space="preserve">кореспонденција. </w:t>
      </w:r>
    </w:p>
    <w:p w:rsidR="00A60D99" w:rsidRPr="00B3006E" w:rsidRDefault="00A60D99" w:rsidP="00A60D99">
      <w:pPr>
        <w:pStyle w:val="NoSpacing"/>
        <w:rPr>
          <w:rFonts w:ascii="Times New Roman" w:hAnsi="Times New Roman" w:cs="Times New Roman"/>
          <w:sz w:val="26"/>
          <w:szCs w:val="26"/>
        </w:rPr>
      </w:pPr>
      <w:r w:rsidRPr="00B3006E">
        <w:rPr>
          <w:rFonts w:ascii="Times New Roman" w:hAnsi="Times New Roman" w:cs="Times New Roman"/>
          <w:sz w:val="26"/>
          <w:szCs w:val="26"/>
        </w:rPr>
        <w:t> </w:t>
      </w:r>
    </w:p>
    <w:p w:rsidR="00CE1B66" w:rsidRPr="00CE1B66" w:rsidRDefault="00CE1B66" w:rsidP="00CE1B66">
      <w:pPr>
        <w:jc w:val="both"/>
        <w:rPr>
          <w:rFonts w:ascii="Arial" w:eastAsia="Times New Roman" w:hAnsi="Arial" w:cs="Arial"/>
          <w:lang w:val="mk-MK" w:eastAsia="en-GB"/>
        </w:rPr>
      </w:pPr>
      <w:r>
        <w:rPr>
          <w:rFonts w:ascii="Times New Roman" w:hAnsi="Times New Roman" w:cs="Times New Roman"/>
          <w:sz w:val="26"/>
          <w:szCs w:val="26"/>
          <w:lang w:val="mk-MK"/>
        </w:rPr>
        <w:t xml:space="preserve"> </w:t>
      </w:r>
    </w:p>
    <w:p w:rsidR="00CE1B66" w:rsidRPr="00CE1B66" w:rsidRDefault="00CE1B66" w:rsidP="00CE1B66">
      <w:pPr>
        <w:spacing w:after="0" w:line="240" w:lineRule="auto"/>
        <w:jc w:val="both"/>
        <w:rPr>
          <w:rFonts w:ascii="Arial" w:eastAsia="Times New Roman" w:hAnsi="Arial" w:cs="Arial"/>
          <w:lang w:val="mk-MK" w:eastAsia="en-GB"/>
        </w:rPr>
      </w:pPr>
      <w:r w:rsidRPr="00CE1B66">
        <w:rPr>
          <w:rFonts w:ascii="Arial" w:eastAsia="Times New Roman" w:hAnsi="Arial" w:cs="Arial"/>
          <w:lang w:val="mk-MK" w:eastAsia="en-GB"/>
        </w:rPr>
        <w:t>Фершпед АД Скопје</w:t>
      </w:r>
    </w:p>
    <w:p w:rsidR="00CE1B66" w:rsidRPr="00CE1B66" w:rsidRDefault="00CE1B66" w:rsidP="00CE1B66">
      <w:pPr>
        <w:spacing w:after="0" w:line="240" w:lineRule="auto"/>
        <w:jc w:val="both"/>
        <w:rPr>
          <w:rFonts w:ascii="Arial" w:eastAsia="Times New Roman" w:hAnsi="Arial" w:cs="Arial"/>
          <w:lang w:val="mk-MK" w:eastAsia="en-GB"/>
        </w:rPr>
      </w:pPr>
      <w:r w:rsidRPr="00CE1B66">
        <w:rPr>
          <w:rFonts w:ascii="Arial" w:eastAsia="Times New Roman" w:hAnsi="Arial" w:cs="Arial"/>
          <w:lang w:val="mk-MK" w:eastAsia="en-GB"/>
        </w:rPr>
        <w:t>Ул.</w:t>
      </w:r>
      <w:r w:rsidRPr="00CE1B66">
        <w:rPr>
          <w:rFonts w:ascii="Arial" w:eastAsia="Times New Roman" w:hAnsi="Arial" w:cs="Arial"/>
          <w:lang w:val="en-GB" w:eastAsia="en-GB"/>
        </w:rPr>
        <w:t xml:space="preserve"> </w:t>
      </w:r>
      <w:r w:rsidRPr="00CE1B66">
        <w:rPr>
          <w:rFonts w:ascii="Arial" w:eastAsia="Times New Roman" w:hAnsi="Arial" w:cs="Arial"/>
          <w:lang w:val="mk-MK" w:eastAsia="en-GB"/>
        </w:rPr>
        <w:t xml:space="preserve">Македонија бр. 11 а </w:t>
      </w:r>
      <w:bookmarkStart w:id="0" w:name="_GoBack"/>
      <w:bookmarkEnd w:id="0"/>
    </w:p>
    <w:p w:rsidR="00CE1B66" w:rsidRPr="00CE1B66" w:rsidRDefault="00CE1B66" w:rsidP="00CE1B66">
      <w:pPr>
        <w:spacing w:after="0" w:line="240" w:lineRule="auto"/>
        <w:jc w:val="both"/>
        <w:rPr>
          <w:rFonts w:ascii="Arial" w:eastAsia="Times New Roman" w:hAnsi="Arial" w:cs="Arial"/>
          <w:lang w:val="mk-MK" w:eastAsia="en-GB"/>
        </w:rPr>
      </w:pPr>
      <w:r w:rsidRPr="00CE1B66">
        <w:rPr>
          <w:rFonts w:ascii="Arial" w:eastAsia="Times New Roman" w:hAnsi="Arial" w:cs="Arial"/>
          <w:lang w:val="mk-MK" w:eastAsia="en-GB"/>
        </w:rPr>
        <w:t>1000 Скопје</w:t>
      </w:r>
    </w:p>
    <w:p w:rsidR="00CE1B66" w:rsidRPr="00CE1B66" w:rsidRDefault="00CE1B66" w:rsidP="00CE1B66">
      <w:pPr>
        <w:spacing w:after="0" w:line="240" w:lineRule="auto"/>
        <w:jc w:val="both"/>
        <w:rPr>
          <w:rFonts w:ascii="Arial" w:eastAsia="Times New Roman" w:hAnsi="Arial" w:cs="Arial"/>
          <w:lang w:val="mk-MK" w:eastAsia="en-GB"/>
        </w:rPr>
      </w:pPr>
      <w:r w:rsidRPr="00CE1B66">
        <w:rPr>
          <w:rFonts w:ascii="Arial" w:eastAsia="Times New Roman" w:hAnsi="Arial" w:cs="Arial"/>
          <w:lang w:val="mk-MK" w:eastAsia="en-GB"/>
        </w:rPr>
        <w:t>Одбор на директори на Друштвото</w:t>
      </w:r>
    </w:p>
    <w:p w:rsidR="00CE1B66" w:rsidRPr="00CE1B66" w:rsidRDefault="00CE1B66" w:rsidP="00CE1B66">
      <w:pPr>
        <w:spacing w:after="0" w:line="480" w:lineRule="auto"/>
        <w:jc w:val="both"/>
        <w:rPr>
          <w:rFonts w:ascii="Arial" w:eastAsia="Times New Roman" w:hAnsi="Arial" w:cs="Arial"/>
          <w:lang w:val="mk-MK" w:eastAsia="en-GB"/>
        </w:rPr>
      </w:pPr>
      <w:r w:rsidRPr="00CE1B66">
        <w:rPr>
          <w:rFonts w:ascii="Arial" w:eastAsia="Times New Roman" w:hAnsi="Arial" w:cs="Arial"/>
          <w:lang w:val="mk-MK" w:eastAsia="en-GB"/>
        </w:rPr>
        <w:t>Со назнака: „За Годишно собрание“</w:t>
      </w:r>
    </w:p>
    <w:p w:rsidR="00A60D99" w:rsidRPr="00CE1B66" w:rsidRDefault="00A60D99" w:rsidP="00A60D99">
      <w:pPr>
        <w:pStyle w:val="NoSpacing"/>
        <w:rPr>
          <w:rFonts w:ascii="Times New Roman" w:hAnsi="Times New Roman" w:cs="Times New Roman"/>
          <w:sz w:val="26"/>
          <w:szCs w:val="26"/>
          <w:lang w:val="mk-MK"/>
        </w:rPr>
      </w:pPr>
    </w:p>
    <w:p w:rsidR="00BA0B6F" w:rsidRPr="00A60D99" w:rsidRDefault="00BA0B6F" w:rsidP="00A60D99">
      <w:pPr>
        <w:pStyle w:val="NoSpacing"/>
        <w:rPr>
          <w:rFonts w:ascii="Times New Roman" w:hAnsi="Times New Roman" w:cs="Times New Roman"/>
          <w:sz w:val="26"/>
          <w:szCs w:val="26"/>
        </w:rPr>
      </w:pPr>
    </w:p>
    <w:sectPr w:rsidR="00BA0B6F" w:rsidRPr="00A60D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0D99"/>
    <w:rsid w:val="00021572"/>
    <w:rsid w:val="006F4261"/>
    <w:rsid w:val="00A53194"/>
    <w:rsid w:val="00A60D99"/>
    <w:rsid w:val="00B3006E"/>
    <w:rsid w:val="00B3031A"/>
    <w:rsid w:val="00B464A5"/>
    <w:rsid w:val="00BA0B6F"/>
    <w:rsid w:val="00C525E4"/>
    <w:rsid w:val="00CC21AB"/>
    <w:rsid w:val="00CE1B66"/>
    <w:rsid w:val="00E5760A"/>
    <w:rsid w:val="00EA0FB2"/>
    <w:rsid w:val="00FF1B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2AD82"/>
  <w15:chartTrackingRefBased/>
  <w15:docId w15:val="{6D213C3B-4FFE-4920-852B-673FE45D3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60D9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9389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1</Pages>
  <Words>252</Words>
  <Characters>1438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Zoran Zdravev</dc:creator>
  <cp:keywords/>
  <dc:description/>
  <cp:lastModifiedBy>fersped</cp:lastModifiedBy>
  <cp:revision>14</cp:revision>
  <dcterms:created xsi:type="dcterms:W3CDTF">2020-04-10T08:29:00Z</dcterms:created>
  <dcterms:modified xsi:type="dcterms:W3CDTF">2021-04-26T14:17:00Z</dcterms:modified>
</cp:coreProperties>
</file>