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1440"/>
        <w:tblW w:w="11420" w:type="dxa"/>
        <w:tblLook w:val="04A0" w:firstRow="1" w:lastRow="0" w:firstColumn="1" w:lastColumn="0" w:noHBand="0" w:noVBand="1"/>
      </w:tblPr>
      <w:tblGrid>
        <w:gridCol w:w="1120"/>
        <w:gridCol w:w="10300"/>
      </w:tblGrid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B853C5" w:rsidP="00B853C5">
            <w:pPr>
              <w:ind w:left="36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l-G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l-GR"/>
              </w:rPr>
              <w:t>ΤΥ#</w:t>
            </w:r>
            <w:bookmarkStart w:id="0" w:name="_GoBack"/>
            <w:bookmarkEnd w:id="0"/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55672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Task Name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Επαφη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 xml:space="preserve"> με τον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πελατη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 xml:space="preserve"> και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αναλυση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 xml:space="preserve"> των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απαιτησεων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 xml:space="preserve"> του.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 xml:space="preserve">Σχεδιασμός περιβάλλοντος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διεπαφης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, αρχικής οθόνης, προφίλ χρήστη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Σχεδιασμός υποσυστήματος λογιστηρίου, ανασκόπησης επιμέρους επενδύσεων και κατανομής χρήματων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Σχεδιασμός υποσυστήματος λογιστηρίου, έλεγχος μισθοδοσιών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Σχεδιασμός υποσυστήματος λογιστηρίου εσοδών εξόδων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Σχεδιασμός υποσυστήματος εξυπηρέτησης πελατών για καταγραφή προβλημάτων..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Σχεδιασμός υποσυστήματος εξυπηρέτησης πελατών, λίστας κοινών αποριών για αντιμετώπιση στη στιγμή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Σχεδιασμός υποσυστήματος εξυπηρέτησης πελατών, για κλείσιμο ραντεβού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 xml:space="preserve">Σχεδιασμός υποσυστήματος εξυπηρέτησης πελατών, άντλησης </w:t>
            </w:r>
            <w:r w:rsidRPr="0055672D">
              <w:rPr>
                <w:rFonts w:ascii="Calibri" w:eastAsia="Times New Roman" w:hAnsi="Calibri" w:cs="Calibri"/>
                <w:color w:val="000000"/>
              </w:rPr>
              <w:t>video</w:t>
            </w: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 xml:space="preserve"> και </w:t>
            </w:r>
            <w:r w:rsidRPr="0055672D">
              <w:rPr>
                <w:rFonts w:ascii="Calibri" w:eastAsia="Times New Roman" w:hAnsi="Calibri" w:cs="Calibri"/>
                <w:color w:val="000000"/>
              </w:rPr>
              <w:t>guides</w:t>
            </w: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.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Σχεδι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ασμός υπ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οσυστήμ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ατος επ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ισκο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πησης εργα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ζομενων</w:t>
            </w:r>
            <w:proofErr w:type="spellEnd"/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Σχεδι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ασμός υπ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οσυστήμ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ατος α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ιτήσεων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 xml:space="preserve"> εργα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σί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ας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Σχεδιασμός υποσυστήματος για αξιολόγησης υπάλληλων βάση κάποιον χαρακτηριστικών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Σχεδιασμός υποσυστήματος για προσθήκη επεξεργασία καθηκόντων θέσεων εργασίας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Σχεδιασμός υποσυστήματος για αποδοχή αιτήσεων εργασίας, αξιολόγηση και ταξινόμηση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Σχεδιασμός υποσυστήματος εσωτερικών αναφορών προβλημάτων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Σχεδιασμός υποσυστήματος αυτόματης καταγραφής χρήσης πόρων και λογισμικού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 xml:space="preserve">Σχεδιασμός </w:t>
            </w:r>
            <w:r w:rsidRPr="0055672D">
              <w:rPr>
                <w:rFonts w:ascii="Calibri" w:eastAsia="Times New Roman" w:hAnsi="Calibri" w:cs="Calibri"/>
                <w:color w:val="000000"/>
              </w:rPr>
              <w:t>Master</w:t>
            </w: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 xml:space="preserve"> </w:t>
            </w:r>
            <w:r w:rsidRPr="0055672D">
              <w:rPr>
                <w:rFonts w:ascii="Calibri" w:eastAsia="Times New Roman" w:hAnsi="Calibri" w:cs="Calibri"/>
                <w:color w:val="000000"/>
              </w:rPr>
              <w:t>Access</w:t>
            </w: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 xml:space="preserve"> της τεχνικής υποστήριξης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Σχεδι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 xml:space="preserve">ασμός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ημερολογίου</w:t>
            </w:r>
            <w:proofErr w:type="spellEnd"/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Σχεδι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ασμός π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ερι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βάλλοντος Ανα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κοινώσεων</w:t>
            </w:r>
            <w:proofErr w:type="spellEnd"/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Σχεδι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ασμός π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ερι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 xml:space="preserve">βάλλοντος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Ειδο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ποιήσεων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Σχεδι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ασμός π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ερι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βάλλοντος επ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ικοινωνί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ας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Σχεδι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ασμός π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ερι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 xml:space="preserve">βάλλοντος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ομάδων</w:t>
            </w:r>
            <w:proofErr w:type="spellEnd"/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Σχεδι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ασμός υπ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ηρεσιών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εξωτερικών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συνεργ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ατών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Σχεδι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ασμός ΒΔ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Επιβεβαίωση σχεδιασμού με τον πελάτη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 xml:space="preserve">Ανάπτυξη περιβάλλοντος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διεπάφης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, αρχικής οθόνης, προφίλ χρήστη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Ανάπτυξη υποσυστήματος λογιστηρίου εσοδών εξόδων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Ανάπτυξη υποσυστήματος λογιστηρίου, ανασκόπησης επιμέρους επενδύσεων και κατανομής χρήματων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Ανάπτυξη υποσυστήματος λογιστηρίου, έλεγχος μισθοδοσιών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Ανάπτυξη υποσυστήματος εξυπηρέτησης πελατών για καταγραφή προβλημάτων..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Ανάπτυξη υποσυστήματος εξυπηρέτησης πελατών , λίστας κοινών αποριών για αντιμετώπιση στη στιγμή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Ανάπτυξη υποσυστήματος εξυπηρέτησης πελατών , για κλείσιμο ραντεβού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 xml:space="preserve">Ανάπτυξη υποσυστήματος εξυπηρέτησης πελατών , άντλησης </w:t>
            </w:r>
            <w:r w:rsidRPr="0055672D">
              <w:rPr>
                <w:rFonts w:ascii="Calibri" w:eastAsia="Times New Roman" w:hAnsi="Calibri" w:cs="Calibri"/>
                <w:color w:val="000000"/>
              </w:rPr>
              <w:t>video</w:t>
            </w: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 xml:space="preserve"> και </w:t>
            </w:r>
            <w:r w:rsidRPr="0055672D">
              <w:rPr>
                <w:rFonts w:ascii="Calibri" w:eastAsia="Times New Roman" w:hAnsi="Calibri" w:cs="Calibri"/>
                <w:color w:val="000000"/>
              </w:rPr>
              <w:t>guides</w:t>
            </w: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.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Ανάπτυξη υποσυστήματος για αποδοχή αιτήσεων εργασίας, αξιολόγηση και ταξινόμηση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Ανά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πτυξη υπ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οσυστήμ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ατος α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ιτησεων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 xml:space="preserve"> εργα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σί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ας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Ανάπτυξη υποσυστήματος για αξιολόγησης υπάλληλων βάση κάποιον χαρακτηριστικών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Ανάπτυξη υποσυστήματος για προσθήκη επεξεργασία καθηκόντων θέσεων εργασίας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Ανάπτυξη υποσυστήματος εσωτερικών αναφορών προβλημάτων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>Ανάπτυξη υποσυστήματος αυτόματης καταγραφής χρήσης πόρων και λογισμικού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 xml:space="preserve">Ανάπτυξη </w:t>
            </w:r>
            <w:r w:rsidRPr="0055672D">
              <w:rPr>
                <w:rFonts w:ascii="Calibri" w:eastAsia="Times New Roman" w:hAnsi="Calibri" w:cs="Calibri"/>
                <w:color w:val="000000"/>
              </w:rPr>
              <w:t>Master</w:t>
            </w: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 xml:space="preserve"> </w:t>
            </w:r>
            <w:r w:rsidRPr="0055672D">
              <w:rPr>
                <w:rFonts w:ascii="Calibri" w:eastAsia="Times New Roman" w:hAnsi="Calibri" w:cs="Calibri"/>
                <w:color w:val="000000"/>
              </w:rPr>
              <w:t>Access</w:t>
            </w:r>
            <w:r w:rsidRPr="0055672D">
              <w:rPr>
                <w:rFonts w:ascii="Calibri" w:eastAsia="Times New Roman" w:hAnsi="Calibri" w:cs="Calibri"/>
                <w:color w:val="000000"/>
                <w:lang w:val="el-GR"/>
              </w:rPr>
              <w:t xml:space="preserve"> της τεχνικής υποστήριξης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Ανά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 xml:space="preserve">πτυξη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ημερολογίου</w:t>
            </w:r>
            <w:proofErr w:type="spellEnd"/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Ανά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πτυξη π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ερι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βάλλοντος Ανα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κοινώσεων</w:t>
            </w:r>
            <w:proofErr w:type="spellEnd"/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Ανά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πτυξη π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ερι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 xml:space="preserve">βάλλοντος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Ειδο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ποιήσεων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Ανά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πτυξη π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ερι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βάλλοντος επ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ικοινωνί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ας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Ανά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πτυξη π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ερι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 xml:space="preserve">βάλλοντος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ομάδων</w:t>
            </w:r>
            <w:proofErr w:type="spellEnd"/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Ανά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πτυξη ΒΔ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Βελτίωση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εμφάνισης</w:t>
            </w:r>
            <w:proofErr w:type="spellEnd"/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Αξιολόγηση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 xml:space="preserve"> από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τον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Πελάτη</w:t>
            </w:r>
            <w:proofErr w:type="spellEnd"/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Τρο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 xml:space="preserve">ποποιήσεις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Συστήμ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ατος</w:t>
            </w:r>
          </w:p>
        </w:tc>
      </w:tr>
      <w:tr w:rsidR="0055672D" w:rsidRPr="0055672D" w:rsidTr="00B853C5">
        <w:trPr>
          <w:trHeight w:val="300"/>
        </w:trPr>
        <w:tc>
          <w:tcPr>
            <w:tcW w:w="1120" w:type="dxa"/>
            <w:noWrap/>
          </w:tcPr>
          <w:p w:rsidR="0055672D" w:rsidRPr="00B853C5" w:rsidRDefault="0055672D" w:rsidP="00B853C5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0" w:type="dxa"/>
            <w:noWrap/>
            <w:hideMark/>
          </w:tcPr>
          <w:p w:rsidR="0055672D" w:rsidRPr="0055672D" w:rsidRDefault="0055672D" w:rsidP="0055672D">
            <w:pPr>
              <w:rPr>
                <w:rFonts w:ascii="Calibri" w:eastAsia="Times New Roman" w:hAnsi="Calibri" w:cs="Calibri"/>
                <w:color w:val="000000"/>
              </w:rPr>
            </w:pPr>
            <w:r w:rsidRPr="0055672D">
              <w:rPr>
                <w:rFonts w:ascii="Calibri" w:eastAsia="Times New Roman" w:hAnsi="Calibri" w:cs="Calibri"/>
                <w:color w:val="000000"/>
              </w:rPr>
              <w:t>Απ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οδοχή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 xml:space="preserve"> και </w:t>
            </w:r>
            <w:proofErr w:type="spellStart"/>
            <w:r w:rsidRPr="0055672D">
              <w:rPr>
                <w:rFonts w:ascii="Calibri" w:eastAsia="Times New Roman" w:hAnsi="Calibri" w:cs="Calibri"/>
                <w:color w:val="000000"/>
              </w:rPr>
              <w:t>Εγκ</w:t>
            </w:r>
            <w:proofErr w:type="spellEnd"/>
            <w:r w:rsidRPr="0055672D">
              <w:rPr>
                <w:rFonts w:ascii="Calibri" w:eastAsia="Times New Roman" w:hAnsi="Calibri" w:cs="Calibri"/>
                <w:color w:val="000000"/>
              </w:rPr>
              <w:t>ατάσταση</w:t>
            </w:r>
          </w:p>
        </w:tc>
      </w:tr>
    </w:tbl>
    <w:p w:rsidR="008B2AB5" w:rsidRDefault="008B2AB5"/>
    <w:sectPr w:rsidR="008B2A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31B"/>
    <w:multiLevelType w:val="hybridMultilevel"/>
    <w:tmpl w:val="17F6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65996"/>
    <w:multiLevelType w:val="hybridMultilevel"/>
    <w:tmpl w:val="43F68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F103B"/>
    <w:multiLevelType w:val="hybridMultilevel"/>
    <w:tmpl w:val="A808E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FC"/>
    <w:rsid w:val="000A39FC"/>
    <w:rsid w:val="00370455"/>
    <w:rsid w:val="0055672D"/>
    <w:rsid w:val="006A22EC"/>
    <w:rsid w:val="008B2AB5"/>
    <w:rsid w:val="00B8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72AC"/>
  <w15:chartTrackingRefBased/>
  <w15:docId w15:val="{1BCB75A7-7FF7-4114-8935-EBBBC65C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3</cp:revision>
  <dcterms:created xsi:type="dcterms:W3CDTF">2020-04-01T13:48:00Z</dcterms:created>
  <dcterms:modified xsi:type="dcterms:W3CDTF">2020-04-01T14:06:00Z</dcterms:modified>
</cp:coreProperties>
</file>