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</w:rPr>
      </w:pPr>
      <w:r w:rsidRPr="00240707">
        <w:rPr>
          <w:rFonts w:ascii="Open Sans" w:hAnsi="Open Sans" w:cs="Open Sans"/>
          <w:b/>
          <w:sz w:val="48"/>
          <w:szCs w:val="48"/>
        </w:rPr>
        <w:t>Use-cases-v0.1</w:t>
      </w: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b/>
          <w:sz w:val="48"/>
          <w:szCs w:val="48"/>
        </w:rPr>
      </w:pPr>
    </w:p>
    <w:p w:rsidR="000D3638" w:rsidRPr="00240707" w:rsidRDefault="000D3638" w:rsidP="00EC5869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bookmarkStart w:id="0" w:name="_Hlk36804839"/>
      <w:r w:rsidRPr="00240707">
        <w:rPr>
          <w:rFonts w:ascii="Open Sans" w:hAnsi="Open Sans" w:cs="Open Sans"/>
          <w:b/>
          <w:sz w:val="48"/>
          <w:szCs w:val="48"/>
        </w:rPr>
        <w:t>ComCop</w:t>
      </w:r>
      <w:r w:rsidRPr="00240707">
        <w:rPr>
          <w:rFonts w:ascii="Open Sans" w:hAnsi="Open Sans" w:cs="Open Sans"/>
          <w:b/>
          <w:sz w:val="48"/>
          <w:szCs w:val="48"/>
        </w:rPr>
        <w:br/>
      </w:r>
      <w:bookmarkEnd w:id="0"/>
      <w:r w:rsidRPr="00240707">
        <w:rPr>
          <w:rFonts w:ascii="Open Sans" w:hAnsi="Open Sans" w:cs="Open Sans"/>
          <w:sz w:val="24"/>
          <w:szCs w:val="24"/>
        </w:rPr>
        <w:br/>
      </w: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3E0A1758" wp14:editId="242E6350">
            <wp:extent cx="3810000" cy="1914525"/>
            <wp:effectExtent l="0" t="0" r="0" b="9525"/>
            <wp:docPr id="4" name="Εικόνα 1" descr="Εικόνα που περιέχει σκούρος, καθιστός, υπογραφή, κυκλοφορί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Makr_9pMLPJ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s-ES"/>
        </w:rPr>
      </w:pPr>
      <w:r w:rsidRPr="00240707">
        <w:rPr>
          <w:rFonts w:ascii="Open Sans" w:hAnsi="Open Sans" w:cs="Open Sans"/>
          <w:sz w:val="24"/>
          <w:szCs w:val="24"/>
        </w:rPr>
        <w:lastRenderedPageBreak/>
        <w:t>Τα μέλη της ομάδας:</w:t>
      </w:r>
    </w:p>
    <w:tbl>
      <w:tblPr>
        <w:tblStyle w:val="TableGrid"/>
        <w:tblpPr w:leftFromText="180" w:rightFromText="180" w:vertAnchor="page" w:horzAnchor="margin" w:tblpXSpec="center" w:tblpY="2146"/>
        <w:tblW w:w="9029" w:type="dxa"/>
        <w:tblLook w:val="04A0" w:firstRow="1" w:lastRow="0" w:firstColumn="1" w:lastColumn="0" w:noHBand="0" w:noVBand="1"/>
      </w:tblPr>
      <w:tblGrid>
        <w:gridCol w:w="2257"/>
        <w:gridCol w:w="2257"/>
        <w:gridCol w:w="2337"/>
        <w:gridCol w:w="2178"/>
      </w:tblGrid>
      <w:tr w:rsidR="00240707" w:rsidRPr="00240707" w:rsidTr="00240707">
        <w:trPr>
          <w:trHeight w:val="81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ΕΠΩΝΥΜΟ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ΟΝΟΜΑ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b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/>
                <w:bCs/>
                <w:sz w:val="24"/>
                <w:szCs w:val="24"/>
              </w:rPr>
              <w:t>ΕΤΟΣ ΣΠΟΥΔΩΝ</w:t>
            </w:r>
          </w:p>
        </w:tc>
      </w:tr>
      <w:tr w:rsidR="00240707" w:rsidRPr="00240707" w:rsidTr="00240707">
        <w:trPr>
          <w:trHeight w:val="38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Βασδάρης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Όμηρος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1054429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240707" w:rsidRPr="00240707" w:rsidTr="00240707">
        <w:trPr>
          <w:trHeight w:val="40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1" w:name="_Hlk36547061"/>
            <w:r w:rsidRPr="00240707">
              <w:rPr>
                <w:rFonts w:ascii="Open Sans" w:hAnsi="Open Sans" w:cs="Open Sans"/>
                <w:sz w:val="24"/>
                <w:szCs w:val="24"/>
              </w:rPr>
              <w:t>Δελημιχάλης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Αλέξανδρος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1054324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bookmarkEnd w:id="1"/>
      <w:tr w:rsidR="00240707" w:rsidRPr="00240707" w:rsidTr="00240707">
        <w:trPr>
          <w:trHeight w:val="40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Καλαματιανού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Δήμητρα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1054406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  <w:tr w:rsidR="00240707" w:rsidRPr="00240707" w:rsidTr="00240707">
        <w:trPr>
          <w:trHeight w:val="389"/>
        </w:trPr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bookmarkStart w:id="2" w:name="_Hlk36545914"/>
            <w:r w:rsidRPr="00240707">
              <w:rPr>
                <w:rFonts w:ascii="Open Sans" w:hAnsi="Open Sans" w:cs="Open Sans"/>
                <w:sz w:val="24"/>
                <w:szCs w:val="24"/>
              </w:rPr>
              <w:t>Κωστορρίζος</w:t>
            </w:r>
          </w:p>
        </w:tc>
        <w:tc>
          <w:tcPr>
            <w:tcW w:w="225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Δημήτριος</w:t>
            </w:r>
          </w:p>
        </w:tc>
        <w:tc>
          <w:tcPr>
            <w:tcW w:w="2337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1054419</w:t>
            </w:r>
          </w:p>
        </w:tc>
        <w:tc>
          <w:tcPr>
            <w:tcW w:w="2178" w:type="dxa"/>
          </w:tcPr>
          <w:p w:rsidR="000D3638" w:rsidRPr="00240707" w:rsidRDefault="000D3638" w:rsidP="00EC5869">
            <w:pPr>
              <w:tabs>
                <w:tab w:val="left" w:pos="1134"/>
              </w:tabs>
              <w:jc w:val="center"/>
              <w:rPr>
                <w:rFonts w:ascii="Open Sans" w:hAnsi="Open Sans" w:cs="Open Sans"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sz w:val="24"/>
                <w:szCs w:val="24"/>
              </w:rPr>
              <w:t>4ο</w:t>
            </w:r>
          </w:p>
        </w:tc>
      </w:tr>
    </w:tbl>
    <w:bookmarkEnd w:id="2"/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t xml:space="preserve"> 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Τα </w:t>
      </w:r>
      <w:r w:rsidRPr="00240707">
        <w:rPr>
          <w:rFonts w:ascii="Open Sans" w:hAnsi="Open Sans" w:cs="Open Sans"/>
          <w:bCs/>
          <w:sz w:val="24"/>
          <w:szCs w:val="24"/>
        </w:rPr>
        <w:t>use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Pr="00240707">
        <w:rPr>
          <w:rFonts w:ascii="Open Sans" w:hAnsi="Open Sans" w:cs="Open Sans"/>
          <w:bCs/>
          <w:sz w:val="24"/>
          <w:szCs w:val="24"/>
        </w:rPr>
        <w:t>cases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</w:t>
      </w:r>
      <w:r w:rsidR="00FF66E5" w:rsidRPr="00240707">
        <w:rPr>
          <w:rFonts w:ascii="Open Sans" w:hAnsi="Open Sans" w:cs="Open Sans"/>
          <w:bCs/>
          <w:sz w:val="24"/>
          <w:szCs w:val="24"/>
          <w:lang w:val="el-GR"/>
        </w:rPr>
        <w:t>συντάχθηκαν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 xml:space="preserve"> ως </w:t>
      </w:r>
      <w:r w:rsidR="00FF66E5" w:rsidRPr="00240707">
        <w:rPr>
          <w:rFonts w:ascii="Open Sans" w:hAnsi="Open Sans" w:cs="Open Sans"/>
          <w:bCs/>
          <w:sz w:val="24"/>
          <w:szCs w:val="24"/>
          <w:lang w:val="el-GR"/>
        </w:rPr>
        <w:t>εξής</w:t>
      </w:r>
      <w:r w:rsidRPr="00240707">
        <w:rPr>
          <w:rFonts w:ascii="Open Sans" w:hAnsi="Open Sans" w:cs="Open Sans"/>
          <w:bCs/>
          <w:sz w:val="24"/>
          <w:szCs w:val="24"/>
          <w:lang w:val="el-GR"/>
        </w:rPr>
        <w:t>:</w:t>
      </w:r>
    </w:p>
    <w:tbl>
      <w:tblPr>
        <w:tblStyle w:val="TableGrid"/>
        <w:tblW w:w="12191" w:type="dxa"/>
        <w:tblInd w:w="-1423" w:type="dxa"/>
        <w:tblLayout w:type="fixed"/>
        <w:tblLook w:val="04A0" w:firstRow="1" w:lastRow="0" w:firstColumn="1" w:lastColumn="0" w:noHBand="0" w:noVBand="1"/>
      </w:tblPr>
      <w:tblGrid>
        <w:gridCol w:w="1134"/>
        <w:gridCol w:w="1702"/>
        <w:gridCol w:w="1701"/>
        <w:gridCol w:w="1701"/>
        <w:gridCol w:w="1701"/>
        <w:gridCol w:w="1713"/>
        <w:gridCol w:w="1263"/>
        <w:gridCol w:w="1276"/>
      </w:tblGrid>
      <w:tr w:rsidR="00240707" w:rsidRPr="00240707" w:rsidTr="00A51739">
        <w:tc>
          <w:tcPr>
            <w:tcW w:w="1134" w:type="dxa"/>
          </w:tcPr>
          <w:p w:rsidR="00FF66E5" w:rsidRPr="00240707" w:rsidRDefault="00A9708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Use case: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 xml:space="preserve">Υποσύστημα Τμήματος Υποστήριξης 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Πελατών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 Διαχείρισης Ανθρώπινου Δυναμικού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Τεχνικής Υποστήριξης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Τμήματος Λογιστηρίου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Υποσύστημα ανακοινώσεων και λίστας με έργων προς διεκπεραίωση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στημα προφίλ, αναζήτηση και συνομιλίας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Υποσύ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στημα Ημερολόγιου και Αποθετηρίου</w:t>
            </w:r>
          </w:p>
        </w:tc>
      </w:tr>
      <w:tr w:rsidR="00240707" w:rsidRPr="00240707" w:rsidTr="00A51739">
        <w:tc>
          <w:tcPr>
            <w:tcW w:w="1134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 xml:space="preserve">Editor 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λης Αλέξα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νδρος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</w:tr>
      <w:tr w:rsidR="00240707" w:rsidRPr="00240707" w:rsidTr="00A51739">
        <w:tc>
          <w:tcPr>
            <w:tcW w:w="1134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Contri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 xml:space="preserve">butor 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Καλαματιανού</w:t>
            </w:r>
          </w:p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701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</w:t>
            </w:r>
          </w:p>
        </w:tc>
        <w:tc>
          <w:tcPr>
            <w:tcW w:w="171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Δελημιχάλης Αλέξανδρος</w:t>
            </w:r>
          </w:p>
        </w:tc>
        <w:tc>
          <w:tcPr>
            <w:tcW w:w="1263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</w:t>
            </w:r>
            <w:r w:rsidR="00A51739" w:rsidRPr="00240707">
              <w:rPr>
                <w:rFonts w:ascii="Open Sans" w:hAnsi="Open Sans" w:cs="Open Sans"/>
                <w:bCs/>
                <w:sz w:val="24"/>
                <w:szCs w:val="24"/>
              </w:rPr>
              <w:t>-</w:t>
            </w: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ζος Δημήτριος</w:t>
            </w:r>
          </w:p>
        </w:tc>
        <w:tc>
          <w:tcPr>
            <w:tcW w:w="1276" w:type="dxa"/>
          </w:tcPr>
          <w:p w:rsidR="00FF66E5" w:rsidRPr="00240707" w:rsidRDefault="00FF66E5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</w:t>
            </w:r>
          </w:p>
        </w:tc>
      </w:tr>
      <w:tr w:rsidR="00240707" w:rsidRPr="00240707" w:rsidTr="00A51739">
        <w:tc>
          <w:tcPr>
            <w:tcW w:w="1134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Peer reviewer</w:t>
            </w:r>
            <w:r w:rsidR="00A97089" w:rsidRPr="00240707">
              <w:rPr>
                <w:rFonts w:ascii="Open Sans" w:hAnsi="Open Sans" w:cs="Open Sans"/>
                <w:bCs/>
                <w:sz w:val="24"/>
                <w:szCs w:val="24"/>
                <w:lang w:val="en-US"/>
              </w:rPr>
              <w:t>:</w:t>
            </w:r>
          </w:p>
        </w:tc>
        <w:tc>
          <w:tcPr>
            <w:tcW w:w="1702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Δημήτριος, Δελημιχάλης Αλέξανδρος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Κωστορρίζος Δημήτριος, Δελημιχάλης Αλέξανδρος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01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713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263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Βασδάρης Όμηρος, Καλαμα-τιανού</w:t>
            </w:r>
          </w:p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Δήμητρα</w:t>
            </w:r>
          </w:p>
        </w:tc>
        <w:tc>
          <w:tcPr>
            <w:tcW w:w="1276" w:type="dxa"/>
          </w:tcPr>
          <w:p w:rsidR="00A51739" w:rsidRPr="00240707" w:rsidRDefault="00A51739" w:rsidP="00EC5869">
            <w:pPr>
              <w:tabs>
                <w:tab w:val="left" w:pos="1134"/>
              </w:tabs>
              <w:rPr>
                <w:rFonts w:ascii="Open Sans" w:hAnsi="Open Sans" w:cs="Open Sans"/>
                <w:bCs/>
                <w:sz w:val="24"/>
                <w:szCs w:val="24"/>
              </w:rPr>
            </w:pPr>
            <w:r w:rsidRPr="00240707">
              <w:rPr>
                <w:rFonts w:ascii="Open Sans" w:hAnsi="Open Sans" w:cs="Open Sans"/>
                <w:bCs/>
                <w:sz w:val="24"/>
                <w:szCs w:val="24"/>
              </w:rPr>
              <w:t>Κωστορρί-ζος Δημήτριος, Δελημιχά-λης Αλέξα-νδρος</w:t>
            </w:r>
          </w:p>
        </w:tc>
      </w:tr>
    </w:tbl>
    <w:p w:rsidR="00FF66E5" w:rsidRPr="00240707" w:rsidRDefault="00FF66E5" w:rsidP="00EC5869">
      <w:pPr>
        <w:tabs>
          <w:tab w:val="left" w:pos="1134"/>
          <w:tab w:val="left" w:pos="8931"/>
        </w:tabs>
        <w:ind w:right="429"/>
        <w:rPr>
          <w:rFonts w:ascii="Open Sans" w:hAnsi="Open Sans" w:cs="Open Sans"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2478D" w:rsidRPr="00240707" w:rsidRDefault="00A2478D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sdt>
      <w:sdtPr>
        <w:rPr>
          <w:rFonts w:ascii="Open Sans" w:hAnsi="Open Sans" w:cs="Open Sans"/>
          <w:color w:val="auto"/>
          <w:sz w:val="24"/>
          <w:szCs w:val="24"/>
        </w:rPr>
        <w:id w:val="-69693062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</w:rPr>
      </w:sdtEndPr>
      <w:sdtContent>
        <w:p w:rsidR="003D659F" w:rsidRPr="00240707" w:rsidRDefault="003D659F" w:rsidP="00EC5869">
          <w:pPr>
            <w:pStyle w:val="TOCHeading"/>
            <w:tabs>
              <w:tab w:val="left" w:pos="1134"/>
            </w:tabs>
            <w:rPr>
              <w:rFonts w:ascii="Open Sans" w:hAnsi="Open Sans" w:cs="Open Sans"/>
              <w:color w:val="auto"/>
              <w:sz w:val="24"/>
              <w:szCs w:val="24"/>
            </w:rPr>
          </w:pPr>
          <w:r w:rsidRPr="00240707">
            <w:rPr>
              <w:rFonts w:ascii="Open Sans" w:hAnsi="Open Sans" w:cs="Open Sans"/>
              <w:color w:val="auto"/>
              <w:sz w:val="24"/>
              <w:szCs w:val="24"/>
            </w:rPr>
            <w:t>Contents</w:t>
          </w:r>
        </w:p>
        <w:p w:rsidR="00A2478D" w:rsidRDefault="003D659F">
          <w:pPr>
            <w:pStyle w:val="TOC1"/>
            <w:tabs>
              <w:tab w:val="right" w:leader="dot" w:pos="9607"/>
            </w:tabs>
            <w:rPr>
              <w:rFonts w:cstheme="minorBidi"/>
              <w:noProof/>
            </w:rPr>
          </w:pPr>
          <w:r w:rsidRPr="00240707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240707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240707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37608376" w:history="1">
            <w:r w:rsidR="00A2478D"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Γενικές Λειτουργίες</w:t>
            </w:r>
            <w:r w:rsidR="00A2478D">
              <w:rPr>
                <w:noProof/>
                <w:webHidden/>
              </w:rPr>
              <w:tab/>
            </w:r>
            <w:r w:rsidR="00A2478D">
              <w:rPr>
                <w:noProof/>
                <w:webHidden/>
              </w:rPr>
              <w:fldChar w:fldCharType="begin"/>
            </w:r>
            <w:r w:rsidR="00A2478D">
              <w:rPr>
                <w:noProof/>
                <w:webHidden/>
              </w:rPr>
              <w:instrText xml:space="preserve"> PAGEREF _Toc37608376 \h </w:instrText>
            </w:r>
            <w:r w:rsidR="00A2478D">
              <w:rPr>
                <w:noProof/>
                <w:webHidden/>
              </w:rPr>
            </w:r>
            <w:r w:rsidR="00A2478D">
              <w:rPr>
                <w:noProof/>
                <w:webHidden/>
              </w:rPr>
              <w:fldChar w:fldCharType="separate"/>
            </w:r>
            <w:r w:rsidR="00A2478D">
              <w:rPr>
                <w:noProof/>
                <w:webHidden/>
              </w:rPr>
              <w:t>4</w:t>
            </w:r>
            <w:r w:rsidR="00A2478D"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77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Ανακοινώσεων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78" w:history="1">
            <w:r w:rsidRPr="00FB1780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Υποσύστημα Προφίλ, αναζήτησης κ συνομιλίας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79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Αποθετηρίου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0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Υποσύστημα Ημερολογίου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1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Υποσύστημα </w:t>
            </w:r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</w:rPr>
              <w:t>To</w:t>
            </w:r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– </w:t>
            </w:r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</w:rPr>
              <w:t>Do</w:t>
            </w:r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 xml:space="preserve"> Λίστας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1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2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Υποσυστήματα Τμημάτων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3" w:history="1">
            <w:r w:rsidRPr="00FB1780">
              <w:rPr>
                <w:rStyle w:val="Hyperlink"/>
                <w:rFonts w:ascii="Open Sans" w:hAnsi="Open Sans" w:cs="Open Sans"/>
                <w:b/>
                <w:bCs/>
                <w:noProof/>
                <w:lang w:val="el-GR"/>
              </w:rPr>
              <w:t>Τμήμα Τεχνικής Υποστήριξης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4" w:history="1">
            <w:r w:rsidRPr="00FB1780">
              <w:rPr>
                <w:rStyle w:val="Hyperlink"/>
                <w:rFonts w:ascii="Open Sans" w:hAnsi="Open Sans" w:cs="Open Sans"/>
                <w:b/>
                <w:noProof/>
              </w:rPr>
              <w:t>Y</w:t>
            </w:r>
            <w:r w:rsidRPr="00FB1780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ποσύστημα Τμήματος Λογιστηρίου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78D" w:rsidRDefault="00A2478D">
          <w:pPr>
            <w:pStyle w:val="TOC2"/>
            <w:tabs>
              <w:tab w:val="right" w:leader="dot" w:pos="9607"/>
            </w:tabs>
            <w:rPr>
              <w:rFonts w:cstheme="minorBidi"/>
              <w:noProof/>
            </w:rPr>
          </w:pPr>
          <w:hyperlink w:anchor="_Toc37608385" w:history="1">
            <w:r w:rsidRPr="00FB1780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Υπ</w:t>
            </w:r>
            <w:r w:rsidRPr="00FB1780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ο</w:t>
            </w:r>
            <w:r w:rsidRPr="00FB1780">
              <w:rPr>
                <w:rStyle w:val="Hyperlink"/>
                <w:rFonts w:ascii="Open Sans" w:hAnsi="Open Sans" w:cs="Open Sans"/>
                <w:b/>
                <w:noProof/>
                <w:lang w:val="el-GR"/>
              </w:rPr>
              <w:t>σύστημα Τμήματος Διαχείρισης Προσωπικού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_Toc37608385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659F" w:rsidRPr="00240707" w:rsidRDefault="003D659F" w:rsidP="00EC5869">
          <w:pPr>
            <w:tabs>
              <w:tab w:val="left" w:pos="1134"/>
            </w:tabs>
            <w:rPr>
              <w:rFonts w:ascii="Open Sans" w:hAnsi="Open Sans" w:cs="Open Sans"/>
              <w:sz w:val="24"/>
              <w:szCs w:val="24"/>
            </w:rPr>
          </w:pPr>
          <w:r w:rsidRPr="00240707">
            <w:rPr>
              <w:rFonts w:ascii="Open Sans" w:hAnsi="Open Sans" w:cs="Open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51739" w:rsidRPr="00240707" w:rsidRDefault="00A5173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</w:rPr>
      </w:pPr>
    </w:p>
    <w:p w:rsidR="00A51739" w:rsidRPr="00240707" w:rsidRDefault="00A51739" w:rsidP="00EC5869">
      <w:pPr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</w:rPr>
      </w:pPr>
      <w:r w:rsidRPr="00240707">
        <w:rPr>
          <w:rFonts w:ascii="Open Sans" w:hAnsi="Open Sans" w:cs="Open Sans"/>
          <w:b/>
          <w:bCs/>
          <w:sz w:val="24"/>
          <w:szCs w:val="24"/>
        </w:rPr>
        <w:br w:type="page"/>
      </w:r>
    </w:p>
    <w:p w:rsidR="00A51739" w:rsidRPr="00240707" w:rsidRDefault="00A51739" w:rsidP="00EC5869">
      <w:pPr>
        <w:pStyle w:val="Heading1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3" w:name="_Toc37608376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Γενικές Λειτουργίες</w:t>
      </w:r>
      <w:bookmarkEnd w:id="3"/>
    </w:p>
    <w:p w:rsidR="00A97089" w:rsidRPr="00240707" w:rsidRDefault="00A97089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4" w:name="_Toc37608377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Υποσύστημα Ανακοινώσεων</w:t>
      </w:r>
      <w:bookmarkEnd w:id="4"/>
    </w:p>
    <w:p w:rsidR="00A97089" w:rsidRPr="00240707" w:rsidRDefault="00A97089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426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4D1A5CF4" wp14:editId="076CCCAB">
            <wp:extent cx="5943600" cy="3572510"/>
            <wp:effectExtent l="0" t="0" r="0" b="8890"/>
            <wp:docPr id="2" name="Εικόνα 2" descr="Εικόνα που περιέχει πράσινο, φρούτ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89" w:rsidRPr="00240707" w:rsidRDefault="00A97089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αναζητήσει μία ανακοίνωση.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αναζητήσει μία ανακοίνωση, χρησιμοποιώντας την δυνατότητα αναζήτησης που υπάρχει το παράθυρο.</w:t>
      </w:r>
    </w:p>
    <w:p w:rsidR="00A97089" w:rsidRPr="00240707" w:rsidRDefault="00A97089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ανακοίνωσης, στο όνομα της ανακοίνωσης ή στο κοινό της ανακοίνωσης.</w:t>
      </w:r>
    </w:p>
    <w:p w:rsidR="00A97089" w:rsidRPr="00240707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 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δημιουργήσει μία ανακοίνωση.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δημιουργήσει μία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σύνταξη της ανακοίνωσης. 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ανακοίνωση αποθηκεύεται ως πρόχειρη, κατά την ολοκλήρωση της σύνταξης της.</w:t>
      </w:r>
    </w:p>
    <w:p w:rsidR="00A97089" w:rsidRPr="00240707" w:rsidRDefault="00A97089" w:rsidP="00EC5869">
      <w:pPr>
        <w:pStyle w:val="ListParagraph"/>
        <w:numPr>
          <w:ilvl w:val="0"/>
          <w:numId w:val="6"/>
        </w:numPr>
        <w:tabs>
          <w:tab w:val="left" w:pos="1134"/>
        </w:tabs>
        <w:jc w:val="both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το ίδιο παράθυρο, ο υπάλληλος επιλέγει το κοινό στο οποίο θα αποσταλεί η ανακοίνωση και επιλέγει να την αναρτήσει.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επεξεργαστεί μία υπάρχουσα ανακοίνωση.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επεξεργαστεί μία υπάρχουσα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η ανακοίνωση προς επεξεργασία.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παράθυρο, εμφανίζονται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επεξεργασία της ανακοίνωσης. 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Στο ίδιο παράθυρο, εμφανίζεται και το κοινό στο οποίο θα αναρτηθεί η ανακοίνωση, το οποίο μπορεί να αλλαχθεί.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ανακοίνωση αποθηκεύεται ως πρόχειρη, κατά την ολοκλήρωση της επεξεργασία της.</w:t>
      </w:r>
    </w:p>
    <w:p w:rsidR="00A97089" w:rsidRPr="00240707" w:rsidRDefault="00A97089" w:rsidP="00EC5869">
      <w:pPr>
        <w:pStyle w:val="ListParagraph"/>
        <w:numPr>
          <w:ilvl w:val="0"/>
          <w:numId w:val="7"/>
        </w:numPr>
        <w:tabs>
          <w:tab w:val="left" w:pos="1134"/>
        </w:tabs>
        <w:jc w:val="both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το ίδιο παράθυρο, ο υπάλληλος επιλέγει το κοινό στο οποίο θα αποσταλεί η ανακοίνωση και επιλέγει να την αναρτήσει.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επιθυμεί να διαγράψει μία υπάρχουσα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ανακοίνωση.</w:t>
      </w:r>
    </w:p>
    <w:p w:rsidR="00A97089" w:rsidRPr="00240707" w:rsidRDefault="00A9708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να διαγράψει μία υπάρχουσα ανακοίνωση.</w:t>
      </w:r>
    </w:p>
    <w:p w:rsidR="00A97089" w:rsidRPr="00240707" w:rsidRDefault="00A97089" w:rsidP="00EC5869">
      <w:pPr>
        <w:pStyle w:val="ListParagraph"/>
        <w:numPr>
          <w:ilvl w:val="0"/>
          <w:numId w:val="8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 εμφανίζονται, εμφανίζονται οι αναρτημένες από τον ίδιο, ανακοινώσεις. </w:t>
      </w:r>
    </w:p>
    <w:p w:rsidR="00363177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Έπειτα, ο υπάλληλος επιλέγει την ανακοίνωση που θέλει να διαγράψει, επιβεβαιώνει την επιλογή και η ανακοίνωση διαγράφεται οριστικά</w:t>
      </w:r>
      <w:r w:rsidR="00363177" w:rsidRPr="00240707">
        <w:rPr>
          <w:rFonts w:ascii="Open Sans" w:hAnsi="Open Sans" w:cs="Open Sans"/>
          <w:sz w:val="24"/>
          <w:szCs w:val="24"/>
          <w:lang w:val="el-GR"/>
        </w:rPr>
        <w:t>.</w:t>
      </w:r>
    </w:p>
    <w:p w:rsidR="00363177" w:rsidRPr="00240707" w:rsidRDefault="00363177">
      <w:p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97089" w:rsidRPr="00240707" w:rsidRDefault="00A97089" w:rsidP="00543F92">
      <w:pPr>
        <w:pStyle w:val="Heading2"/>
        <w:jc w:val="center"/>
        <w:rPr>
          <w:rFonts w:ascii="Open Sans" w:hAnsi="Open Sans" w:cs="Open Sans"/>
          <w:color w:val="auto"/>
          <w:sz w:val="24"/>
          <w:szCs w:val="24"/>
          <w:lang w:val="el-GR"/>
        </w:rPr>
      </w:pPr>
      <w:bookmarkStart w:id="5" w:name="_Toc37608378"/>
      <w:r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Προφίλ, αναζήτηση</w:t>
      </w:r>
      <w:r w:rsidR="000B37F1"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>ς</w:t>
      </w:r>
      <w:r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 xml:space="preserve"> κ συνομιλίας</w:t>
      </w:r>
      <w:bookmarkEnd w:id="5"/>
    </w:p>
    <w:p w:rsidR="00A97089" w:rsidRPr="00240707" w:rsidRDefault="00A97089" w:rsidP="00EC5869">
      <w:pPr>
        <w:tabs>
          <w:tab w:val="left" w:pos="1134"/>
        </w:tabs>
        <w:ind w:hanging="127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</w:rPr>
        <w:object w:dxaOrig="18361" w:dyaOrig="10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585.75pt;height:342.75pt" o:ole="">
            <v:imagedata r:id="rId10" o:title=""/>
          </v:shape>
          <o:OLEObject Type="Embed" ProgID="Visio.Drawing.15" ShapeID="_x0000_i1063" DrawAspect="Content" ObjectID="_1648224320" r:id="rId11"/>
        </w:objec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ab/>
      </w: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Ο υπάλληλος θέλει να προσθέσει στοιχεία στο προφίλ του.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ο χρήστης επιλεγεί να δει το προφίλ του στο σύστημα.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τον πηγαίνει στην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επεξεργαστεί το προφίλ του.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κάνει τα πεδία CV στοιχεία επικοινωνίας και φωτογραφία επεξεργάσιμα.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Για τη φωτογραφία ή το CV ο χρήστης επιλέγει τα αντίστοιχα αρχεία από τον υπολογιστή του, ενώ για τα υπόλοιπα συμπληρώνει τα πεδία.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αποθήκευση.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αποθηκεύει τις αλλαγές και ξανά φορτώνει την οθόνη του προφίλ.</w:t>
      </w:r>
    </w:p>
    <w:p w:rsidR="00363177" w:rsidRPr="00240707" w:rsidRDefault="00363177" w:rsidP="00363177">
      <w:pPr>
        <w:pStyle w:val="ListParagraph"/>
        <w:numPr>
          <w:ilvl w:val="0"/>
          <w:numId w:val="12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επιστροφή στην αρχική οθόνη.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 xml:space="preserve">Βασική ροή: Κλήση σε συνομιλία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Ο χρήστης επιλέγει να πάει στις συνομιλίες.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πηγαίνει στην οθόνη με όλους τους χρήστες με τους οποίους έχει συνομιλήσει σε χρονολογική σειρά.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τη Μαρία.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πηγαίνει τη συνομιλία του χρήστη με τη Μαρία.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επιλέγει αν θα κάνει φωνητική η βίντεο κλήση.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πηγαίνει στην οθόνη κλήσης και καλεί τη Μαρία.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περιμένει ένα λεπτό τη Μαρία να απαντήσει.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Η Μαρία απαντά πατώντας το κουμπί στο παράθυρο που της εμφανίζεται. 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είναι σε κατάσταση αναμονής.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πατάει τερματισμό κλήσης.</w:t>
      </w:r>
    </w:p>
    <w:p w:rsidR="00363177" w:rsidRPr="00240707" w:rsidRDefault="00363177" w:rsidP="00363177">
      <w:pPr>
        <w:pStyle w:val="ListParagraph"/>
        <w:numPr>
          <w:ilvl w:val="0"/>
          <w:numId w:val="13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κλείνει το παράθυρο κλήσης.</w:t>
      </w: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Ο χρήστης Α θέλει να δημιουργήσει μια καινούρια ομαδική συνομιλία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ο χρήστης Α επιλεγεί να πάει στις συνομιλίες του.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τον κατευθύνει σε αυτή την οθόνη.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επιλεγεί να δημιουργήσει μια καινούρια ομαδική συνομιλία.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δημιουργεί την συνομιλία και βγάζει την επιλογή προσθήκης ατόμων στον χρήστη.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αναζητεί τους χρήστες που θέλει να προσθέσει και τους επιλεγεί.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τους προσθέτει στην ομαδική συνομιλία.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 επιλεγεί αν θα στείλει κειμένου η αρχείο .</w:t>
      </w:r>
    </w:p>
    <w:p w:rsidR="00363177" w:rsidRPr="00240707" w:rsidRDefault="00363177" w:rsidP="00363177">
      <w:pPr>
        <w:pStyle w:val="ListParagraph"/>
        <w:numPr>
          <w:ilvl w:val="0"/>
          <w:numId w:val="14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αποστέλλει το μήνυμα και ενημερώνει τους χρήστες.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Με αντίστοιχο τρόπο μπορούν να απαντήσουν και οι παραλήπτες του μηνύματος</w:t>
      </w:r>
    </w:p>
    <w:p w:rsidR="00363177" w:rsidRPr="00240707" w:rsidRDefault="00363177" w:rsidP="00363177">
      <w:pPr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 xml:space="preserve">Βασική ροή: Ο χρήστης αναζητεί έναν άλλο χρήστη 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αρχική οθόνη χρήστης επιλέγει να αναζητήσει.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επιστρέφει ένα παράθυρο.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γράφει το όνομα Γιώργος Παπαδόπουλος και επιλέγει να αναζητήσει χρήστες.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επιστρέφει μία λίστα με χρήστες που ταιριάζουν στην αναζήτηση.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τον χρήστη που θέλει.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των πηγαίνει στο προφίλ του και ελέγχει ποια στοιχεία μπορεί να δει ο χρήστης.</w:t>
      </w:r>
    </w:p>
    <w:p w:rsidR="00363177" w:rsidRPr="00240707" w:rsidRDefault="00363177" w:rsidP="00363177">
      <w:pPr>
        <w:pStyle w:val="ListParagraph"/>
        <w:numPr>
          <w:ilvl w:val="0"/>
          <w:numId w:val="16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βλέπει τα βασικά(Ονοματεπώνυμο, στοιχεία επικοινωνίας , φωτογραφία, θέση εργασίας, από ποτέ είναι στην εταιρεία)  στοιχεία του αλλού χρήστη καθώς κ την επιλογή μηνύματος</w:t>
      </w: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pStyle w:val="ListParagraph"/>
        <w:spacing w:line="256" w:lineRule="auto"/>
        <w:ind w:left="426"/>
        <w:rPr>
          <w:rFonts w:ascii="Open Sans" w:hAnsi="Open Sans" w:cs="Open Sans"/>
          <w:b/>
          <w:sz w:val="24"/>
          <w:szCs w:val="24"/>
          <w:lang w:val="el-GR"/>
        </w:rPr>
      </w:pPr>
    </w:p>
    <w:p w:rsidR="00363177" w:rsidRPr="00240707" w:rsidRDefault="00363177" w:rsidP="00363177">
      <w:pPr>
        <w:ind w:left="426" w:firstLine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1: Ο Γιώργος Παπαδόπουλος δεν υπάρχει στο σύστημα</w:t>
      </w:r>
    </w:p>
    <w:p w:rsidR="00363177" w:rsidRPr="00240707" w:rsidRDefault="00363177" w:rsidP="00363177">
      <w:pPr>
        <w:pStyle w:val="ListParagraph"/>
        <w:numPr>
          <w:ilvl w:val="0"/>
          <w:numId w:val="15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Το σύστημα επιστρέφει ότι δεν βρέθηκαν αποτελέσματα που να ταιριάζουν στην αναζήτηση, και προτείνει εναλλακτικές αναζητήσεις που μοιάζουν με την αναζήτηση.</w:t>
      </w:r>
    </w:p>
    <w:p w:rsidR="00363177" w:rsidRPr="00240707" w:rsidRDefault="00363177" w:rsidP="00363177">
      <w:pPr>
        <w:pStyle w:val="ListParagraph"/>
        <w:numPr>
          <w:ilvl w:val="0"/>
          <w:numId w:val="15"/>
        </w:numPr>
        <w:spacing w:line="256" w:lineRule="auto"/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ροή συνεχίζεται από το βήμα 4.</w:t>
      </w:r>
    </w:p>
    <w:p w:rsidR="00363177" w:rsidRPr="00240707" w:rsidRDefault="00363177" w:rsidP="00363177">
      <w:pPr>
        <w:spacing w:line="256" w:lineRule="auto"/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2: Ο χρήστης, μέλος του τμήματος Ανθρώπινου Δυναμικού θέλει να προσθέσει μηνιαία αξιολόγηση.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 βλέπει ότι ο χρήστης είναι στο τμήμα Ανθρώπινου Δυναμικού.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βλέπει το πεδίο </w:t>
      </w:r>
      <w:r w:rsidRPr="00240707">
        <w:rPr>
          <w:rFonts w:ascii="Open Sans" w:hAnsi="Open Sans" w:cs="Open Sans"/>
          <w:sz w:val="24"/>
          <w:szCs w:val="24"/>
        </w:rPr>
        <w:t>CV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το πεδίο μηνιαία αξιολόγηση.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προσθέτει στο πεδίο μηνιαία αξιολόγηση την νέα μηνιαία αξιολόγηση του Γιώργου Παπαδοπούλου.</w:t>
      </w:r>
    </w:p>
    <w:p w:rsidR="00363177" w:rsidRPr="00240707" w:rsidRDefault="00363177" w:rsidP="00363177">
      <w:pPr>
        <w:pStyle w:val="ListParagraph"/>
        <w:numPr>
          <w:ilvl w:val="0"/>
          <w:numId w:val="17"/>
        </w:numPr>
        <w:spacing w:line="256" w:lineRule="auto"/>
        <w:ind w:left="426" w:hanging="709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ειδοποιεί τον Γιώργο Παπαδόπουλο.</w:t>
      </w:r>
    </w:p>
    <w:p w:rsidR="00363177" w:rsidRPr="00240707" w:rsidRDefault="00363177" w:rsidP="00363177">
      <w:pPr>
        <w:spacing w:line="256" w:lineRule="auto"/>
        <w:ind w:left="-283"/>
        <w:rPr>
          <w:rFonts w:ascii="Open Sans" w:hAnsi="Open Sans" w:cs="Open Sans"/>
          <w:b/>
          <w:sz w:val="24"/>
          <w:szCs w:val="24"/>
          <w:lang w:val="el-GR"/>
        </w:rPr>
      </w:pPr>
    </w:p>
    <w:p w:rsidR="00363177" w:rsidRPr="00240707" w:rsidRDefault="00363177" w:rsidP="00363177">
      <w:pPr>
        <w:spacing w:line="256" w:lineRule="auto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3 Ο χρήστης, μέλος του τμήματος Οικονομικών θέλει να αλλάξει τον μισθό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 βλέπει ότι ο χρήστης είναι στο τμήμα Οικονομικού.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χρήστης βλέπει το πεδίο </w:t>
      </w:r>
      <w:r w:rsidRPr="00240707">
        <w:rPr>
          <w:rFonts w:ascii="Open Sans" w:hAnsi="Open Sans" w:cs="Open Sans"/>
          <w:sz w:val="24"/>
          <w:szCs w:val="24"/>
        </w:rPr>
        <w:t>CV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το πεδίο μηνιαία αξιολόγηση και το πεδίο μισθός.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αλλάζει τον μισθό του Γιώργου Παπαδοπούλου.</w:t>
      </w:r>
    </w:p>
    <w:p w:rsidR="00363177" w:rsidRPr="00240707" w:rsidRDefault="00363177" w:rsidP="00363177">
      <w:pPr>
        <w:pStyle w:val="ListParagraph"/>
        <w:numPr>
          <w:ilvl w:val="0"/>
          <w:numId w:val="18"/>
        </w:numPr>
        <w:spacing w:line="256" w:lineRule="auto"/>
        <w:ind w:left="426" w:hanging="42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ειδοποιεί τόσο τον Γιώργο Παπαδόπουλο όσο κ τους προϊστάμενους του χρήστη.</w:t>
      </w:r>
    </w:p>
    <w:p w:rsidR="00240707" w:rsidRPr="00240707" w:rsidRDefault="00240707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240707" w:rsidRPr="00240707" w:rsidRDefault="00240707">
      <w:pPr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A2478D" w:rsidRDefault="00240707" w:rsidP="00240707">
      <w:pPr>
        <w:pStyle w:val="Heading2"/>
        <w:ind w:left="-1276" w:firstLine="1276"/>
        <w:jc w:val="center"/>
      </w:pPr>
      <w:bookmarkStart w:id="6" w:name="_Toc37608379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Υποσύστημα Αποθετηρίου</w:t>
      </w:r>
      <w:bookmarkEnd w:id="6"/>
      <w:r w:rsidR="00FB5939" w:rsidRPr="00FB5939">
        <w:t xml:space="preserve"> </w:t>
      </w:r>
    </w:p>
    <w:p w:rsidR="00240707" w:rsidRPr="00240707" w:rsidRDefault="00FB5939" w:rsidP="00A2478D">
      <w:pPr>
        <w:rPr>
          <w:lang w:val="el-GR"/>
        </w:rPr>
      </w:pPr>
      <w:r>
        <w:object w:dxaOrig="21301" w:dyaOrig="11401">
          <v:shape id="_x0000_i1124" type="#_x0000_t75" style="width:595.5pt;height:319.5pt" o:ole="">
            <v:imagedata r:id="rId12" o:title=""/>
          </v:shape>
          <o:OLEObject Type="Embed" ProgID="Visio.Drawing.15" ShapeID="_x0000_i1124" DrawAspect="Content" ObjectID="_1648224321" r:id="rId13"/>
        </w:object>
      </w:r>
    </w:p>
    <w:p w:rsidR="00240707" w:rsidRPr="00C72AAF" w:rsidRDefault="00240707" w:rsidP="00240707">
      <w:pPr>
        <w:ind w:left="720" w:hanging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 προβολή αρχείων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bookmarkStart w:id="7" w:name="_Hlk37237355"/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το φίλτρο εμφάνισης κώδικα και όχι αρχείων.</w:t>
      </w:r>
      <w:bookmarkEnd w:id="7"/>
    </w:p>
    <w:p w:rsidR="00240707" w:rsidRPr="00C72AAF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</w:rPr>
      </w:pPr>
      <w:r w:rsidRPr="00C72AAF">
        <w:rPr>
          <w:rFonts w:ascii="Open Sans" w:hAnsi="Open Sans" w:cs="Open Sans"/>
          <w:sz w:val="24"/>
          <w:szCs w:val="24"/>
        </w:rPr>
        <w:t>Εμφανίζονται τα αρχεία κώδικα.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συγκεκριμένο αρχείο κώδικα και εμφανίζονται οι μετρικές κώδικα.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κλείνει το αρχείο.</w:t>
      </w:r>
    </w:p>
    <w:p w:rsidR="00240707" w:rsidRPr="00240707" w:rsidRDefault="00240707" w:rsidP="00240707">
      <w:pPr>
        <w:pStyle w:val="ListParagraph"/>
        <w:numPr>
          <w:ilvl w:val="0"/>
          <w:numId w:val="22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ind w:left="720" w:hanging="360"/>
        <w:rPr>
          <w:rFonts w:ascii="Open Sans" w:hAnsi="Open Sans" w:cs="Open Sans"/>
          <w:b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>Βασική ροή μεταφόρτωση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bookmarkStart w:id="8" w:name="_Hlk37237211"/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bookmarkEnd w:id="8"/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κάνει μεταφόρτωση των αρχείων του.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Αφού επιλέξει αρχεία από τον υπολογιστή του, που θέλει να μεταμορφώσει ο υπάλληλος επιβεβαιώνει την επιλογή του.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Μόλις τελειώσει η μεταφόρτωση το σύστημα ρωτά αν ο χρήστης επιθυμεί να συνεχίσει την μεταφόρτωση.</w:t>
      </w:r>
    </w:p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bookmarkStart w:id="9" w:name="_Hlk37417495"/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επιλέγει να μην συνεχίσει την μεταφόρτωση.</w:t>
      </w:r>
    </w:p>
    <w:bookmarkEnd w:id="9"/>
    <w:p w:rsidR="00240707" w:rsidRPr="00240707" w:rsidRDefault="00240707" w:rsidP="00240707">
      <w:pPr>
        <w:pStyle w:val="ListParagraph"/>
        <w:numPr>
          <w:ilvl w:val="0"/>
          <w:numId w:val="25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ind w:left="360"/>
        <w:rPr>
          <w:rFonts w:ascii="Open Sans" w:hAnsi="Open Sans" w:cs="Open Sans"/>
          <w:b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>Βασική ροή επεξεργασία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bookmarkStart w:id="10" w:name="_Hlk37417641"/>
      <w:bookmarkStart w:id="11" w:name="_Hlk37235946"/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διαγράψει αρχεία.</w:t>
      </w:r>
    </w:p>
    <w:bookmarkEnd w:id="10"/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τα αρχεία ή το αρχείο που θέλει να διαγράψει.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Παράλληλα το σύστημα προτείνει αρχεία για διαγραφή.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Στην συνέχεια αφού ο χρήστης ολοκληρώσει την επιλογή των αρχείων επιβεβαιώνει την διαγραφή. 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με ειδικό μήνυμα ενημερώνει τον χρήστη ότι τα διαγραμμένα αρχεία βρίσκονται στον κάδο απορριμμάτων.</w:t>
      </w:r>
    </w:p>
    <w:p w:rsidR="00240707" w:rsidRPr="00240707" w:rsidRDefault="00240707" w:rsidP="00240707">
      <w:pPr>
        <w:pStyle w:val="ListParagraph"/>
        <w:numPr>
          <w:ilvl w:val="0"/>
          <w:numId w:val="23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bookmarkEnd w:id="11"/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C72AAF" w:rsidRDefault="00240707" w:rsidP="00240707">
      <w:pPr>
        <w:rPr>
          <w:rFonts w:ascii="Open Sans" w:hAnsi="Open Sans" w:cs="Open Sans"/>
          <w:b/>
          <w:color w:val="808080" w:themeColor="background1" w:themeShade="80"/>
          <w:sz w:val="24"/>
          <w:szCs w:val="24"/>
        </w:rPr>
      </w:pPr>
      <w:r w:rsidRPr="00C72AAF">
        <w:rPr>
          <w:rFonts w:ascii="Open Sans" w:hAnsi="Open Sans" w:cs="Open Sans"/>
          <w:b/>
          <w:sz w:val="24"/>
          <w:szCs w:val="24"/>
        </w:rPr>
        <w:t xml:space="preserve">Βασική ροή αναζήτηση 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Αποθετήριο.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Εμφανίζεται το περιεχόμενο του αποθετηρίου σε νέα οθόνη.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Επιλέγει την επεξεργασία του Αποθετηρίου. 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color w:val="7030A0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χρήστης επιλέγει να κάνει αναζήτηση στα αρχεία του.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Πληκτρολογεί το όνομα του αρχείου και στην μπάρα αναζήτησης το σύστημα εμφανίζει προτάσεις με αρχεία που έχουν παρόμοιο όνομα με αυτό που πληκτρολογεί ο υπάλληλος.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Επιλέγει το αρχείο που επιθυμεί.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Στην συνέχεια το σύστημα εμφανίζει σε νέο παράθυρο το αρχείο.</w:t>
      </w:r>
    </w:p>
    <w:p w:rsidR="00240707" w:rsidRPr="00C72AAF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</w:rPr>
      </w:pPr>
      <w:r w:rsidRPr="00C72AAF">
        <w:rPr>
          <w:rFonts w:ascii="Open Sans" w:hAnsi="Open Sans" w:cs="Open Sans"/>
          <w:sz w:val="24"/>
          <w:szCs w:val="24"/>
        </w:rPr>
        <w:t>Κλείνει το αρχείο.</w:t>
      </w:r>
    </w:p>
    <w:p w:rsidR="00240707" w:rsidRPr="00240707" w:rsidRDefault="00240707" w:rsidP="00240707">
      <w:pPr>
        <w:pStyle w:val="ListParagraph"/>
        <w:numPr>
          <w:ilvl w:val="0"/>
          <w:numId w:val="24"/>
        </w:numPr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Default="00240707" w:rsidP="00240707">
      <w:pPr>
        <w:rPr>
          <w:rFonts w:ascii="Open Sans" w:hAnsi="Open Sans" w:cs="Open Sans"/>
          <w:b/>
          <w:sz w:val="24"/>
          <w:szCs w:val="24"/>
          <w:lang w:val="el-GR"/>
        </w:rPr>
      </w:pPr>
    </w:p>
    <w:p w:rsidR="00240707" w:rsidRPr="00240707" w:rsidRDefault="00240707" w:rsidP="00240707">
      <w:pPr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 1 αναζήτηση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 Πληκτρολογεί το όνομα του αρχείου και στην μπάρα αναζήτησης το σύστημα δεν εμφανίζει προτάσεις με αρχεία που έχουν παρόμοιο όνομα με αυτό που πληκτρολογεί ο υπάλληλος.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 Το σύστημα εμφανίζει μήνυμα ότι δεν υπάρχει αρχείο με όνομα παρόμοιο με αυτό που αναζητεί ο χρήστης.</w:t>
      </w:r>
    </w:p>
    <w:p w:rsidR="00240707" w:rsidRPr="00240707" w:rsidRDefault="00240707" w:rsidP="00240707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6.α.3 Το σύστημα κλείνει την μπάρα αναζήτησης και εμφανίζει την οθόνη του Αποθετηρίου.</w:t>
      </w:r>
    </w:p>
    <w:p w:rsidR="00240707" w:rsidRPr="00240707" w:rsidRDefault="00240707" w:rsidP="00240707">
      <w:pPr>
        <w:rPr>
          <w:rFonts w:ascii="Open Sans" w:hAnsi="Open Sans" w:cs="Open Sans"/>
          <w:sz w:val="24"/>
          <w:szCs w:val="24"/>
          <w:lang w:val="el-GR"/>
        </w:rPr>
      </w:pPr>
    </w:p>
    <w:p w:rsidR="00240707" w:rsidRPr="00240707" w:rsidRDefault="00240707">
      <w:pPr>
        <w:rPr>
          <w:lang w:val="el-GR"/>
        </w:rPr>
      </w:pPr>
      <w:r w:rsidRPr="00240707">
        <w:rPr>
          <w:lang w:val="el-GR"/>
        </w:rPr>
        <w:br w:type="page"/>
      </w:r>
    </w:p>
    <w:p w:rsidR="00240707" w:rsidRDefault="00240707" w:rsidP="00240707">
      <w:pPr>
        <w:pStyle w:val="Heading2"/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12" w:name="_Toc37608380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>Υποσύστημα Ημερολογίου</w:t>
      </w:r>
      <w:bookmarkEnd w:id="12"/>
    </w:p>
    <w:p w:rsidR="00FB5939" w:rsidRPr="00FB5939" w:rsidRDefault="00FB5939" w:rsidP="00FB5939">
      <w:pPr>
        <w:ind w:hanging="1418"/>
        <w:rPr>
          <w:rFonts w:ascii="Open Sans" w:hAnsi="Open Sans" w:cs="Open Sans"/>
          <w:b/>
          <w:sz w:val="24"/>
          <w:szCs w:val="24"/>
          <w:lang w:val="el-GR"/>
        </w:rPr>
      </w:pPr>
      <w:r>
        <w:object w:dxaOrig="20581" w:dyaOrig="10141">
          <v:shape id="_x0000_i1118" type="#_x0000_t75" style="width:602.25pt;height:296.25pt" o:ole="">
            <v:imagedata r:id="rId14" o:title=""/>
          </v:shape>
          <o:OLEObject Type="Embed" ProgID="Visio.Drawing.15" ShapeID="_x0000_i1118" DrawAspect="Content" ObjectID="_1648224322" r:id="rId15"/>
        </w:object>
      </w: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εισαγωγή καταχώρησης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bookmarkStart w:id="13" w:name="_Hlk37247808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το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</w:rPr>
      </w:pPr>
      <w:r w:rsidRPr="00FB5939">
        <w:rPr>
          <w:rFonts w:ascii="Open Sans" w:hAnsi="Open Sans" w:cs="Open Sans"/>
          <w:sz w:val="24"/>
          <w:szCs w:val="24"/>
        </w:rPr>
        <w:t>Εισάγει μια νέα καταχώρηση.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του.</w:t>
      </w:r>
    </w:p>
    <w:p w:rsidR="00FB5939" w:rsidRPr="00FB5939" w:rsidRDefault="00FB5939" w:rsidP="00FB5939">
      <w:pPr>
        <w:pStyle w:val="ListParagraph"/>
        <w:numPr>
          <w:ilvl w:val="0"/>
          <w:numId w:val="32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 με αποθηκευμένη την νέα καταχώρηση.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b/>
          <w:sz w:val="24"/>
          <w:szCs w:val="24"/>
          <w:lang w:val="el-GR"/>
        </w:rPr>
      </w:pPr>
      <w:bookmarkStart w:id="14" w:name="_Hlk37248182"/>
      <w:bookmarkEnd w:id="13"/>
    </w:p>
    <w:p w:rsidR="00FB5939" w:rsidRPr="00FB5939" w:rsidRDefault="00FB5939" w:rsidP="00FB5939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διαγραφή καταχώρησης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lastRenderedPageBreak/>
        <w:t>Επιλέγει μια καταχώρηση από το ημερολόγιο.</w:t>
      </w:r>
    </w:p>
    <w:bookmarkEnd w:id="14"/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την διαγράψει.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Επιβεβαιώνει την διαγραφή στο παράθυρο που εμφανίζεται.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6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 με διαγραμμένη την καταχώρηση.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FB5939" w:rsidRPr="00FB5939" w:rsidRDefault="00FB5939" w:rsidP="00FB5939">
      <w:pPr>
        <w:rPr>
          <w:rFonts w:ascii="Open Sans" w:hAnsi="Open Sans" w:cs="Open Sans"/>
          <w:b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αλλαγή εμφάνισης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να αλλάξει την εμφάνιση/θέμα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νέα οθόνη με προεπιλεγμένα θέματα για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ένα από τα θέματα.</w:t>
      </w:r>
    </w:p>
    <w:p w:rsidR="00FB5939" w:rsidRPr="00FB5939" w:rsidRDefault="00FB5939" w:rsidP="00FB5939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DC3F51">
      <w:pPr>
        <w:pStyle w:val="ListParagraph"/>
        <w:numPr>
          <w:ilvl w:val="0"/>
          <w:numId w:val="27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ημερολόγιο με το επιλεγμένο θέμα.</w:t>
      </w:r>
    </w:p>
    <w:p w:rsidR="00FB5939" w:rsidRPr="00FB5939" w:rsidRDefault="00FB5939" w:rsidP="00FB5939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προβολή ειδοποιήσεων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bookmarkStart w:id="15" w:name="_Hlk37248697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p w:rsidR="00FB5939" w:rsidRPr="00FB5939" w:rsidRDefault="00FB5939" w:rsidP="00FB5939">
      <w:pPr>
        <w:pStyle w:val="ListParagraph"/>
        <w:numPr>
          <w:ilvl w:val="0"/>
          <w:numId w:val="28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p w:rsidR="00FB5939" w:rsidRPr="00FB5939" w:rsidRDefault="00FB5939" w:rsidP="00FB5939">
      <w:pPr>
        <w:rPr>
          <w:rFonts w:ascii="Open Sans" w:hAnsi="Open Sans" w:cs="Open Sans"/>
          <w:sz w:val="24"/>
          <w:szCs w:val="24"/>
          <w:lang w:val="el-GR"/>
        </w:rPr>
      </w:pPr>
      <w:bookmarkStart w:id="16" w:name="_Hlk37248844"/>
      <w:bookmarkEnd w:id="15"/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επεξεργασία ειδοποίησης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lastRenderedPageBreak/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</w:rPr>
      </w:pPr>
      <w:bookmarkStart w:id="17" w:name="_Hlk37416895"/>
      <w:r w:rsidRPr="00FB5939">
        <w:rPr>
          <w:rFonts w:ascii="Open Sans" w:hAnsi="Open Sans" w:cs="Open Sans"/>
          <w:sz w:val="24"/>
          <w:szCs w:val="24"/>
        </w:rPr>
        <w:t>Επιλέγει μια ειδοποίηση.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bookmarkStart w:id="18" w:name="_Hlk37248899"/>
      <w:bookmarkEnd w:id="17"/>
      <w:r w:rsidRPr="00FB5939">
        <w:rPr>
          <w:rFonts w:ascii="Open Sans" w:hAnsi="Open Sans" w:cs="Open Sans"/>
          <w:sz w:val="24"/>
          <w:szCs w:val="24"/>
          <w:lang w:val="el-GR"/>
        </w:rPr>
        <w:t>Εμφανίζονται οι επιλογές επεξεργασίας και διαγραφής.</w:t>
      </w:r>
    </w:p>
    <w:bookmarkEnd w:id="18"/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να την διαγράψει.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bookmarkStart w:id="19" w:name="_Hlk37317138"/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bookmarkEnd w:id="19"/>
    <w:p w:rsidR="00FB5939" w:rsidRPr="00FB5939" w:rsidRDefault="00FB5939" w:rsidP="00FB5939">
      <w:pPr>
        <w:pStyle w:val="ListParagraph"/>
        <w:numPr>
          <w:ilvl w:val="0"/>
          <w:numId w:val="29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pStyle w:val="ListParagraph"/>
        <w:rPr>
          <w:rFonts w:ascii="Open Sans" w:hAnsi="Open Sans" w:cs="Open Sans"/>
          <w:sz w:val="24"/>
          <w:szCs w:val="24"/>
          <w:lang w:val="el-GR"/>
        </w:rPr>
      </w:pPr>
    </w:p>
    <w:bookmarkEnd w:id="16"/>
    <w:p w:rsidR="00FB5939" w:rsidRPr="00FB5939" w:rsidRDefault="00FB5939" w:rsidP="00FB5939">
      <w:p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b/>
          <w:sz w:val="24"/>
          <w:szCs w:val="24"/>
          <w:lang w:val="el-GR"/>
        </w:rPr>
        <w:t xml:space="preserve">Βασική ροή διαγραφή ειδοποίησης στο </w:t>
      </w:r>
      <w:r w:rsidRPr="00FB5939">
        <w:rPr>
          <w:rFonts w:ascii="Open Sans" w:hAnsi="Open Sans" w:cs="Open Sans"/>
          <w:b/>
          <w:bCs/>
          <w:sz w:val="24"/>
          <w:szCs w:val="24"/>
          <w:lang w:val="el-GR"/>
        </w:rPr>
        <w:t>προσωπικό ημερολόγιο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προσωπικό. 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προσωπικό ημερολόγιο.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επιλέγει να δει τις ειδοποιήσεις του.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Σε ένα παράθυρο εμφανίζονται οι ειδοποιήσεις.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</w:rPr>
      </w:pPr>
      <w:r w:rsidRPr="00FB5939">
        <w:rPr>
          <w:rFonts w:ascii="Open Sans" w:hAnsi="Open Sans" w:cs="Open Sans"/>
          <w:sz w:val="24"/>
          <w:szCs w:val="24"/>
        </w:rPr>
        <w:t>Επιλέγει μια ειδοποίηση.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οι επιλογές επεξεργασίας και διαγραφής.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χρήστης επιλέγει να την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του ημερολογίου.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Ο υπάλληλος κλείνει το παράθυρο.</w:t>
      </w:r>
    </w:p>
    <w:p w:rsidR="00FB5939" w:rsidRPr="00FB5939" w:rsidRDefault="00FB5939" w:rsidP="00FB5939">
      <w:pPr>
        <w:pStyle w:val="ListParagraph"/>
        <w:numPr>
          <w:ilvl w:val="0"/>
          <w:numId w:val="30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προσωπικό ημερολόγιο.</w:t>
      </w:r>
    </w:p>
    <w:p w:rsidR="00FB5939" w:rsidRPr="00FB5939" w:rsidRDefault="00FB5939" w:rsidP="00FB5939">
      <w:pPr>
        <w:rPr>
          <w:rFonts w:ascii="Open Sans" w:hAnsi="Open Sans" w:cs="Open Sans"/>
          <w:b/>
          <w:bCs/>
          <w:sz w:val="24"/>
          <w:szCs w:val="24"/>
        </w:rPr>
      </w:pPr>
      <w:r w:rsidRPr="00FB5939">
        <w:rPr>
          <w:rFonts w:ascii="Open Sans" w:hAnsi="Open Sans" w:cs="Open Sans"/>
          <w:b/>
          <w:sz w:val="24"/>
          <w:szCs w:val="24"/>
        </w:rPr>
        <w:t>Βασική ροή δημόσιο</w:t>
      </w:r>
      <w:r w:rsidRPr="00FB5939">
        <w:rPr>
          <w:rFonts w:ascii="Open Sans" w:hAnsi="Open Sans" w:cs="Open Sans"/>
          <w:b/>
          <w:bCs/>
          <w:sz w:val="24"/>
          <w:szCs w:val="24"/>
        </w:rPr>
        <w:t xml:space="preserve"> ημερολόγιο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bookmarkStart w:id="20" w:name="_Hlk37249170"/>
      <w:r w:rsidRPr="00FB5939">
        <w:rPr>
          <w:rFonts w:ascii="Open Sans" w:hAnsi="Open Sans" w:cs="Open Sans"/>
          <w:sz w:val="24"/>
          <w:szCs w:val="24"/>
          <w:lang w:val="el-GR"/>
        </w:rPr>
        <w:t>Ο υπάλληλος συνδέεται με τον λογαριασμό του και το σύστημα αυτόματα του εμφανίζει την οθόνη που αντιστοιχεί στο τμήμα της εταιρίας του εργάζεται.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από την αρχική οθόνη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Εμφανίζονται σε νέα οθόνη δύο ημερολόγια, το προσωπικό και το δημόσιο.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επιλέγει το δημόσιο. 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Εμφανίζεται σε νέο παράθυρο το δημόσιο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Επιλέγει μια μέρα από 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να το επεξεργαστεί.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Εισάγει πληκτρολογώντας μια νέα καταχώρηση στο ημερολόγιο.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Στην συνέχεια επιλέγει την αποθήκευση της.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με εμφάνιση παραθύρου ρωτά τον χρήστη αν θέλει να σταλεί ειδοποίηση.</w:t>
      </w:r>
    </w:p>
    <w:p w:rsidR="00FB5939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 xml:space="preserve">Ο χρήστης επιβεβαιώνει ή όχι την αποστολή ειδοποίησης. </w:t>
      </w:r>
    </w:p>
    <w:p w:rsidR="00240707" w:rsidRPr="00FB5939" w:rsidRDefault="00FB5939" w:rsidP="00FB5939">
      <w:pPr>
        <w:pStyle w:val="ListParagraph"/>
        <w:numPr>
          <w:ilvl w:val="0"/>
          <w:numId w:val="31"/>
        </w:numPr>
        <w:rPr>
          <w:rFonts w:ascii="Open Sans" w:hAnsi="Open Sans" w:cs="Open Sans"/>
          <w:sz w:val="24"/>
          <w:szCs w:val="24"/>
          <w:lang w:val="el-GR"/>
        </w:rPr>
      </w:pPr>
      <w:r w:rsidRPr="00FB5939">
        <w:rPr>
          <w:rFonts w:ascii="Open Sans" w:hAnsi="Open Sans" w:cs="Open Sans"/>
          <w:sz w:val="24"/>
          <w:szCs w:val="24"/>
          <w:lang w:val="el-GR"/>
        </w:rPr>
        <w:t>Το σύστημα εμφανίζει το δημόσιο ημερολόγιο με αποθηκευμένη την νέα καταχώρηση.</w:t>
      </w:r>
      <w:bookmarkEnd w:id="20"/>
    </w:p>
    <w:p w:rsidR="000D3638" w:rsidRPr="00240707" w:rsidRDefault="003D659F" w:rsidP="00EC5869">
      <w:pPr>
        <w:pStyle w:val="Heading2"/>
        <w:tabs>
          <w:tab w:val="left" w:pos="1134"/>
        </w:tabs>
        <w:jc w:val="center"/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</w:pPr>
      <w:bookmarkStart w:id="21" w:name="_Toc37608381"/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lastRenderedPageBreak/>
        <w:t xml:space="preserve">Υποσύστημα 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</w:rPr>
        <w:t>To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– 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</w:rPr>
        <w:t>Do</w:t>
      </w:r>
      <w:r w:rsidR="000D3638"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 xml:space="preserve"> Λίστα</w:t>
      </w:r>
      <w:r w:rsidRPr="00240707">
        <w:rPr>
          <w:rFonts w:ascii="Open Sans" w:hAnsi="Open Sans" w:cs="Open Sans"/>
          <w:b/>
          <w:bCs/>
          <w:color w:val="auto"/>
          <w:sz w:val="28"/>
          <w:szCs w:val="24"/>
          <w:lang w:val="el-GR"/>
        </w:rPr>
        <w:t>ς</w:t>
      </w:r>
      <w:bookmarkEnd w:id="21"/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noProof/>
          <w:sz w:val="24"/>
          <w:szCs w:val="24"/>
        </w:rPr>
        <w:drawing>
          <wp:inline distT="0" distB="0" distL="0" distR="0" wp14:anchorId="73F46F4B" wp14:editId="035E92C6">
            <wp:extent cx="5943600" cy="3896360"/>
            <wp:effectExtent l="0" t="0" r="0" b="8890"/>
            <wp:docPr id="1" name="Εικόνα 1" descr="Εικόνα που περιέχει φρούτ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Το -Δο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δημιουργήσει μία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δημιουργήσει μία νέα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1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 εμφανίζονται, οι προ-εγκατεστημένες δυνατότητες μορφοποίησης καθώς και δυνατότητες μορφοποίησης που έχει ορίσει ο υπάλληλος, οι οποίες μπορούν να χρησιμοποιηθούν κατά την σύνταξη της λίστας.</w:t>
      </w:r>
    </w:p>
    <w:p w:rsidR="00A97089" w:rsidRPr="00240707" w:rsidRDefault="00A97089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240707" w:rsidRPr="00240707" w:rsidRDefault="00240707" w:rsidP="00EC5869">
      <w:pPr>
        <w:tabs>
          <w:tab w:val="left" w:pos="1134"/>
        </w:tabs>
        <w:ind w:left="720" w:hanging="360"/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αναζητεί μία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αναζητήσει μία νέα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 χρησιμοποιώντας την δυνατότητα αναζήτησης που υπάρχει το παράθυρο.</w:t>
      </w:r>
    </w:p>
    <w:p w:rsidR="000D3638" w:rsidRPr="00240707" w:rsidRDefault="000D3638" w:rsidP="00EC5869">
      <w:pPr>
        <w:pStyle w:val="ListParagraph"/>
        <w:numPr>
          <w:ilvl w:val="0"/>
          <w:numId w:val="2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Εισάγει την φράση προς αναζήτηση και επιλέγει αν θα αναζητήσει την φράση στο περιεχόμενο της λίστας ή στο όνομα της λίστας.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επεξεργαστεί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3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παράθυρο, εμφανίζεται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λίστα, καθώς και οι δυνατότητες επεξεργασίας της.</w:t>
      </w:r>
    </w:p>
    <w:p w:rsidR="000D3638" w:rsidRPr="00240707" w:rsidRDefault="000D3638" w:rsidP="00363177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    Έπειτα, ο υπάλληλος επιλέγει την δυνατότητα επεξεργασίας καταχωρίσεων.</w:t>
      </w:r>
    </w:p>
    <w:p w:rsidR="00EC5869" w:rsidRPr="00240707" w:rsidRDefault="000D3638" w:rsidP="00363177">
      <w:pPr>
        <w:tabs>
          <w:tab w:val="left" w:pos="1134"/>
        </w:tabs>
        <w:ind w:left="1080" w:hanging="72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EC5869" w:rsidRPr="00240707" w:rsidRDefault="00EC5869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6.β.1. 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προσθήκης νέας καταχώρισης.</w:t>
      </w:r>
    </w:p>
    <w:p w:rsidR="000D3638" w:rsidRPr="00240707" w:rsidRDefault="000D3638" w:rsidP="00363177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Έπειτα, δημιουργεί την νέα καταχώρηση και την προσθέτει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3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6.γ.1. 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4.γ.2.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διαγραφής υπάρχουσας καταχώρισης.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Έπειτα, επιλέγει την καταχώριση προς διαγραφή.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6.γ.5.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επιβεβαιώνει την επιλογή του και η επιλεγμένη καταχώριση αφαιρείται από 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ind w:left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4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επεξεργαστεί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6.δ.1.    Έπειτα, ο υπάλληλος επιλέγει την δυνατότητα επεξεργασίας καταχωρίσεων.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καθώς και οι δυνατότητες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6.δ.3.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Από τις δυνατότητες επεξεργασίας των καταχωρίσεων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επιλέγει την δυνατότητα σημείωσης διεκπεραίωσης καταχώρισης.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6.δ.4.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Έπειτα, επιλέγει την καταχώριση η οποία έχει ολοκληρωθεί.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6.δ.5. 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επιβεβαιώνει την επιλογή του και η επιλεγμένη καταχώριση σημειώνεται κατάλληλα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ελέγξει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ελέγξει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4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Σε νέο παράθυρο, εμφανίζεται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λίστα, ωστόσο δεν δίνεται η δυνατότητα επεξεργασίας της.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lastRenderedPageBreak/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επιθυμεί να ελέγξει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Ο υπάλληλος μπορεί να επιλέξει να προβάλει τις καταχωρίσεις που περιέχονται στην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-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</w:t>
      </w:r>
    </w:p>
    <w:p w:rsidR="000D3638" w:rsidRPr="00240707" w:rsidRDefault="000D3638" w:rsidP="00EC5869">
      <w:pPr>
        <w:tabs>
          <w:tab w:val="left" w:pos="1134"/>
        </w:tabs>
        <w:ind w:left="108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6.α.2.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 xml:space="preserve">Σε νέο παράθυρο, εμφανίζονται οι καταχωρίσεις της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λίστας, ωστόσο δεν δίνεται η δυνατότητα επεξεργασίας αυτών.</w:t>
      </w:r>
    </w:p>
    <w:p w:rsidR="000D3638" w:rsidRPr="00240707" w:rsidRDefault="000D3638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Βασική Ροή Σεναρίου: Ο υπάλληλος επιθυμεί να διαγράψει μία υπάρχουσα </w:t>
      </w:r>
      <w:r w:rsidRPr="00240707">
        <w:rPr>
          <w:rFonts w:ascii="Open Sans" w:hAnsi="Open Sans" w:cs="Open Sans"/>
          <w:b/>
          <w:bCs/>
          <w:sz w:val="24"/>
          <w:szCs w:val="24"/>
        </w:rPr>
        <w:t>To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b/>
          <w:bCs/>
          <w:sz w:val="24"/>
          <w:szCs w:val="24"/>
        </w:rPr>
        <w:t>Do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λίστα.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επιλέγει να διαγράψει μία υπάρχουσα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Λίστα. </w:t>
      </w:r>
    </w:p>
    <w:p w:rsidR="00A97089" w:rsidRPr="00240707" w:rsidRDefault="000D3638" w:rsidP="00EC5869">
      <w:pPr>
        <w:pStyle w:val="ListParagraph"/>
        <w:numPr>
          <w:ilvl w:val="0"/>
          <w:numId w:val="5"/>
        </w:num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Μετά από την επιβεβαίωση του υπαλλήλου, η </w:t>
      </w:r>
      <w:r w:rsidRPr="00240707">
        <w:rPr>
          <w:rFonts w:ascii="Open Sans" w:hAnsi="Open Sans" w:cs="Open Sans"/>
          <w:sz w:val="24"/>
          <w:szCs w:val="24"/>
        </w:rPr>
        <w:t>To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– </w:t>
      </w:r>
      <w:r w:rsidRPr="00240707">
        <w:rPr>
          <w:rFonts w:ascii="Open Sans" w:hAnsi="Open Sans" w:cs="Open Sans"/>
          <w:sz w:val="24"/>
          <w:szCs w:val="24"/>
        </w:rPr>
        <w:t>Do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λίστα διαγράφεται οριστικά.</w:t>
      </w:r>
    </w:p>
    <w:p w:rsidR="00A97089" w:rsidRPr="00240707" w:rsidRDefault="00A9708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363177" w:rsidRPr="00240707" w:rsidRDefault="00363177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8"/>
          <w:szCs w:val="24"/>
          <w:lang w:val="el-GR"/>
        </w:rPr>
      </w:pPr>
    </w:p>
    <w:p w:rsidR="00363177" w:rsidRPr="00240707" w:rsidRDefault="00363177">
      <w:pPr>
        <w:rPr>
          <w:rFonts w:ascii="Open Sans" w:hAnsi="Open Sans" w:cs="Open Sans"/>
          <w:b/>
          <w:bCs/>
          <w:sz w:val="28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8"/>
          <w:szCs w:val="24"/>
          <w:lang w:val="el-GR"/>
        </w:rPr>
        <w:br w:type="page"/>
      </w:r>
    </w:p>
    <w:p w:rsidR="000D3638" w:rsidRPr="00240707" w:rsidRDefault="003D659F" w:rsidP="00EC5869">
      <w:pPr>
        <w:pStyle w:val="ListParagraph"/>
        <w:tabs>
          <w:tab w:val="left" w:pos="1134"/>
        </w:tabs>
        <w:jc w:val="center"/>
        <w:outlineLvl w:val="0"/>
        <w:rPr>
          <w:rFonts w:ascii="Open Sans" w:hAnsi="Open Sans" w:cs="Open Sans"/>
          <w:b/>
          <w:bCs/>
          <w:sz w:val="24"/>
          <w:szCs w:val="24"/>
          <w:lang w:val="el-GR"/>
        </w:rPr>
      </w:pPr>
      <w:bookmarkStart w:id="22" w:name="_Toc37608382"/>
      <w:r w:rsidRPr="00240707">
        <w:rPr>
          <w:rFonts w:ascii="Open Sans" w:hAnsi="Open Sans" w:cs="Open Sans"/>
          <w:b/>
          <w:bCs/>
          <w:sz w:val="28"/>
          <w:szCs w:val="24"/>
          <w:lang w:val="el-GR"/>
        </w:rPr>
        <w:lastRenderedPageBreak/>
        <w:t>Υποσυστήματα Τμημάτων</w:t>
      </w:r>
      <w:bookmarkEnd w:id="22"/>
    </w:p>
    <w:p w:rsidR="000D3638" w:rsidRPr="00240707" w:rsidRDefault="000D3638" w:rsidP="00EC5869">
      <w:pPr>
        <w:pStyle w:val="ListParagraph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tabs>
          <w:tab w:val="left" w:pos="1134"/>
        </w:tabs>
        <w:jc w:val="center"/>
        <w:outlineLvl w:val="1"/>
        <w:rPr>
          <w:rFonts w:ascii="Open Sans" w:hAnsi="Open Sans" w:cs="Open Sans"/>
          <w:b/>
          <w:bCs/>
          <w:sz w:val="28"/>
          <w:szCs w:val="24"/>
          <w:lang w:val="el-GR"/>
        </w:rPr>
      </w:pPr>
      <w:bookmarkStart w:id="23" w:name="_Toc37608383"/>
      <w:r w:rsidRPr="00240707">
        <w:rPr>
          <w:rFonts w:ascii="Open Sans" w:hAnsi="Open Sans" w:cs="Open Sans"/>
          <w:b/>
          <w:bCs/>
          <w:sz w:val="28"/>
          <w:szCs w:val="24"/>
          <w:lang w:val="el-GR"/>
        </w:rPr>
        <w:t>Τμήμα Τεχνικής Υποστήριξης</w:t>
      </w:r>
      <w:bookmarkEnd w:id="23"/>
    </w:p>
    <w:p w:rsidR="000D3638" w:rsidRPr="00240707" w:rsidRDefault="000D3638" w:rsidP="00363177">
      <w:pPr>
        <w:tabs>
          <w:tab w:val="left" w:pos="1134"/>
        </w:tabs>
        <w:ind w:left="1440" w:hanging="2007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5E317997" wp14:editId="2B127085">
            <wp:extent cx="6641471" cy="4281479"/>
            <wp:effectExtent l="0" t="0" r="6985" b="508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183" cy="4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8" w:rsidRPr="00240707" w:rsidRDefault="000D3638" w:rsidP="00EC5869">
      <w:pPr>
        <w:tabs>
          <w:tab w:val="left" w:pos="1134"/>
        </w:tabs>
        <w:ind w:left="1440" w:hanging="72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0D3638" w:rsidRPr="00240707" w:rsidRDefault="000D3638" w:rsidP="00EC5869">
      <w:pPr>
        <w:tabs>
          <w:tab w:val="left" w:pos="1134"/>
        </w:tabs>
        <w:ind w:left="720" w:hanging="36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χειριστεί απομακρυσμένα έναν υπολογιστή, εισάγοντας το </w:t>
      </w:r>
      <w:r w:rsidRPr="00240707">
        <w:rPr>
          <w:rFonts w:ascii="Open Sans" w:hAnsi="Open Sans" w:cs="Open Sans"/>
          <w:sz w:val="24"/>
          <w:szCs w:val="24"/>
        </w:rPr>
        <w:t>ID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του υπολογιστή.</w:t>
      </w:r>
    </w:p>
    <w:p w:rsidR="000D3638" w:rsidRPr="00240707" w:rsidRDefault="000D3638" w:rsidP="00EC5869">
      <w:pPr>
        <w:pStyle w:val="ListParagraph"/>
        <w:numPr>
          <w:ilvl w:val="0"/>
          <w:numId w:val="9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Αφού ο χρήστης του απομακρυσμένου υπολογιστή αποδεχτεί τον απομακρυσμένο έλεγχο, ο υπάλληλος βλέπει σε νέο παράθυρο, την οθόνη του απομακρυσμένου υπολογιστή. </w:t>
      </w:r>
    </w:p>
    <w:p w:rsidR="000D3638" w:rsidRPr="00240707" w:rsidRDefault="000D3638" w:rsidP="00EC5869">
      <w:pPr>
        <w:pStyle w:val="ListParagraph"/>
        <w:tabs>
          <w:tab w:val="left" w:pos="1134"/>
        </w:tabs>
        <w:ind w:left="142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1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20" w:hanging="720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6.α.1.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μεταφέρει αρχεία, μέσω διαδικτύου, στον απομακρυσμένο υπολογιστή.</w:t>
      </w:r>
    </w:p>
    <w:p w:rsidR="000D3638" w:rsidRPr="00240707" w:rsidRDefault="000D3638" w:rsidP="00EC5869">
      <w:pPr>
        <w:tabs>
          <w:tab w:val="left" w:pos="1134"/>
        </w:tabs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Header"/>
        <w:tabs>
          <w:tab w:val="left" w:pos="1134"/>
        </w:tabs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2</w:t>
      </w:r>
      <w:r w:rsidRPr="00240707">
        <w:rPr>
          <w:rFonts w:ascii="Open Sans" w:hAnsi="Open Sans" w:cs="Open Sans"/>
          <w:b/>
          <w:bCs/>
          <w:sz w:val="24"/>
          <w:szCs w:val="24"/>
          <w:vertAlign w:val="superscript"/>
          <w:lang w:val="el-GR"/>
        </w:rPr>
        <w:t>η</w:t>
      </w: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 xml:space="preserve"> Εναλλακτική Ροή Σεναρίου: Ο υπάλληλος του τμήματος τεχνικής υποστήριξης επιθυμεί να χειριστεί απομακρυσμένα έναν διαφορετικό υπολογιστή της εταιρίας.</w:t>
      </w:r>
    </w:p>
    <w:p w:rsidR="00EC5869" w:rsidRPr="00240707" w:rsidRDefault="00EC5869" w:rsidP="00EC5869">
      <w:pPr>
        <w:pStyle w:val="Header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ind w:left="765" w:hanging="765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6.β.1.</w:t>
      </w:r>
      <w:r w:rsidRPr="00240707">
        <w:rPr>
          <w:rFonts w:ascii="Open Sans" w:hAnsi="Open Sans" w:cs="Open Sans"/>
          <w:sz w:val="24"/>
          <w:szCs w:val="24"/>
          <w:lang w:val="el-GR"/>
        </w:rPr>
        <w:tab/>
        <w:t>Παράλληλα με τον απομακρυσμένο έλεγχο, ο υπάλληλος επιλέγει να καλέσει τον χρήστη του απομακρυσμένου υπολογιστή.</w:t>
      </w: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του τμήματος τεχνικής υποστήριξης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ελέγξει το λογισμικό που χρησιμοποιούν οι υπολογιστές των τμημάτων της επιχείρησης. 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παράθυρο, εμφανίζονται οι πληροφορίες για το λογισμικό που χρησιμοποιείται.</w:t>
      </w:r>
    </w:p>
    <w:p w:rsidR="000D3638" w:rsidRPr="00240707" w:rsidRDefault="000D3638" w:rsidP="00EC5869">
      <w:pPr>
        <w:pStyle w:val="ListParagraph"/>
        <w:numPr>
          <w:ilvl w:val="0"/>
          <w:numId w:val="10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παράθυρο, 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0D3638" w:rsidRPr="00240707" w:rsidRDefault="000D3638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tabs>
          <w:tab w:val="left" w:pos="1134"/>
        </w:tabs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EC5869" w:rsidRPr="00240707" w:rsidRDefault="00EC5869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bCs/>
          <w:sz w:val="24"/>
          <w:szCs w:val="24"/>
          <w:lang w:val="el-GR"/>
        </w:rPr>
        <w:t>Βασική Ροή Σεναρίου: Ο υπάλληλος του τμήματος τεχνικής υποστήριξης επιθυμεί να ελέγξει το λογισμικό που χρησιμοποιούν οι υπολογιστές της εταιρίας.</w:t>
      </w:r>
    </w:p>
    <w:p w:rsidR="000D3638" w:rsidRPr="00240707" w:rsidRDefault="000D3638" w:rsidP="00EC5869">
      <w:pPr>
        <w:pStyle w:val="ListParagraph"/>
        <w:tabs>
          <w:tab w:val="left" w:pos="1134"/>
        </w:tabs>
        <w:jc w:val="center"/>
        <w:rPr>
          <w:rFonts w:ascii="Open Sans" w:hAnsi="Open Sans" w:cs="Open Sans"/>
          <w:b/>
          <w:bCs/>
          <w:sz w:val="24"/>
          <w:szCs w:val="24"/>
          <w:lang w:val="el-GR"/>
        </w:rPr>
      </w:pP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 xml:space="preserve">Ο υπάλληλος του τμήματος τεχνικής υποστήριξης συνδέεται στην εφαρμογή με τα στοιχεία του λογαριασμού του.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Στο ίδιο παράθυρο εμφανίζεται και η δυνατότητα ανάκτησης στοιχείων του λογαριασμού.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Τα στοιχεία εισόδου ελέγχονται και ο χρήστης ενημερώνεται με κατάλληλο μήνυμα.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Κατά την επιτυχή σύνδεση, ο υπάλληλος του τμήματος τεχνικής υποστήριξης μεταφέρεται στο παράθυρο όπου παρουσιάζονται οι υπηρεσίες που μπορεί να χρησιμοποιήσει.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Έπειτα, ο υπάλληλος του τμήματος τεχνικής υποστήριξης επιλέγει να ελέγξει τους υπολογιστικούς πόρους που χρησιμοποιούν οι υπολογιστές των τμημάτων της επιχείρησης. 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Σε νέο παράθυρο, εμφανίζονται οι πληροφορίες για την χρήση των υπολογιστικών πόρων που χρησιμοποιείται.</w:t>
      </w:r>
    </w:p>
    <w:p w:rsidR="000D3638" w:rsidRPr="00240707" w:rsidRDefault="000D3638" w:rsidP="00EC5869">
      <w:pPr>
        <w:pStyle w:val="ListParagraph"/>
        <w:numPr>
          <w:ilvl w:val="0"/>
          <w:numId w:val="11"/>
        </w:num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Στο ίδιο παράθυρο, εμφανίζονται παράλληλα και τα κατάλληλα γραφήματα και στατιστικές μετρήσεις, που περιγράφουν τις πληροφορίες που εμφανίστηκαν.</w:t>
      </w: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EC5869" w:rsidRPr="00240707" w:rsidRDefault="00EC5869" w:rsidP="00EC5869">
      <w:pPr>
        <w:tabs>
          <w:tab w:val="left" w:pos="1134"/>
        </w:tabs>
        <w:spacing w:line="256" w:lineRule="auto"/>
        <w:rPr>
          <w:rFonts w:ascii="Open Sans" w:hAnsi="Open Sans" w:cs="Open Sans"/>
          <w:sz w:val="24"/>
          <w:szCs w:val="24"/>
          <w:lang w:val="el-GR"/>
        </w:rPr>
      </w:pPr>
    </w:p>
    <w:p w:rsidR="000D3638" w:rsidRPr="00240707" w:rsidRDefault="00363177" w:rsidP="00EC5869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4" w:name="_Toc37608384"/>
      <w:r w:rsidRPr="00240707">
        <w:rPr>
          <w:rFonts w:ascii="Open Sans" w:hAnsi="Open Sans" w:cs="Open Sans"/>
          <w:b/>
          <w:color w:val="auto"/>
          <w:sz w:val="28"/>
          <w:szCs w:val="24"/>
        </w:rPr>
        <w:lastRenderedPageBreak/>
        <w:t>Y</w:t>
      </w:r>
      <w:r w:rsidR="00EC5869" w:rsidRPr="00240707">
        <w:rPr>
          <w:rFonts w:ascii="Open Sans" w:hAnsi="Open Sans" w:cs="Open Sans"/>
          <w:b/>
          <w:color w:val="auto"/>
          <w:sz w:val="28"/>
          <w:szCs w:val="24"/>
          <w:lang w:val="el-GR"/>
        </w:rPr>
        <w:t>ποσύστημα Τμήματος Λογιστηρίου</w:t>
      </w:r>
      <w:bookmarkEnd w:id="24"/>
    </w:p>
    <w:p w:rsidR="00EC5869" w:rsidRPr="00240707" w:rsidRDefault="00EC5869" w:rsidP="00EC5869">
      <w:pPr>
        <w:tabs>
          <w:tab w:val="left" w:pos="1134"/>
        </w:tabs>
        <w:ind w:left="1276" w:hanging="2694"/>
        <w:jc w:val="center"/>
      </w:pPr>
      <w:r w:rsidRPr="00240707">
        <w:object w:dxaOrig="20311" w:dyaOrig="9855">
          <v:shape id="_x0000_i1065" type="#_x0000_t75" style="width:591pt;height:287.25pt" o:ole="">
            <v:imagedata r:id="rId18" o:title=""/>
          </v:shape>
          <o:OLEObject Type="Embed" ProgID="Visio.Drawing.15" ShapeID="_x0000_i1065" DrawAspect="Content" ObjectID="_1648224323" r:id="rId19"/>
        </w:object>
      </w:r>
    </w:p>
    <w:p w:rsidR="00EC5869" w:rsidRPr="00240707" w:rsidRDefault="00EC5869" w:rsidP="00EC5869">
      <w:pPr>
        <w:tabs>
          <w:tab w:val="left" w:pos="1134"/>
        </w:tabs>
        <w:ind w:left="1276" w:hanging="2694"/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 xml:space="preserve">Βασική ροή: Υπάλληλος λογιστηρίου θέλει αν δει τις πληρωμές που έχουν γίνει  και να ολοκληρώσει μια πληρωμή που είναι </w:t>
      </w:r>
      <w:r w:rsidRPr="00240707">
        <w:rPr>
          <w:rFonts w:ascii="Open Sans" w:hAnsi="Open Sans" w:cs="Open Sans"/>
          <w:b/>
          <w:sz w:val="24"/>
          <w:szCs w:val="24"/>
        </w:rPr>
        <w:t>pending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κυριά οθόνη ο Υπάλληλος Λογιστηρίου επιλεγεί να δει τις διευθετημένες πληρωμές.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να κάνει νέα πληρωμή.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με τις εκκρεμείς πληρωμές.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αναζητεί κ επιλεγεί την πληρωμή που θέλει να πραγματοποιήσει.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τα στοιχεία της πληρωμής αυτής.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υπόλοιπα στοιχεία της πληρωμής αποθηκεύει και ολοκληρώνει την πληρωμή.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ελέγχει την πληρωμή για εγκυρότητα.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 xml:space="preserve">Το σύστημα προσθέτει το ποσό της πληρωμής στα έξοδα και ξαναυπολογίζει το υπόλοιπο, αφαιρεί την πληρωμή από την λίστα </w:t>
      </w:r>
      <w:r w:rsidRPr="00240707">
        <w:rPr>
          <w:rFonts w:ascii="Open Sans" w:hAnsi="Open Sans" w:cs="Open Sans"/>
          <w:sz w:val="24"/>
          <w:szCs w:val="24"/>
        </w:rPr>
        <w:t>pending</w:t>
      </w:r>
      <w:r w:rsidRPr="00240707">
        <w:rPr>
          <w:rFonts w:ascii="Open Sans" w:hAnsi="Open Sans" w:cs="Open Sans"/>
          <w:sz w:val="24"/>
          <w:szCs w:val="24"/>
          <w:lang w:val="el-GR"/>
        </w:rPr>
        <w:t xml:space="preserve"> και την προσθέτει στις  και εμφανίζει πληρωμή επιτυχημένη.</w:t>
      </w:r>
    </w:p>
    <w:p w:rsidR="00363177" w:rsidRPr="00240707" w:rsidRDefault="00363177" w:rsidP="00363177">
      <w:pPr>
        <w:pStyle w:val="ListParagraph"/>
        <w:numPr>
          <w:ilvl w:val="0"/>
          <w:numId w:val="19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363177" w:rsidRPr="00240707" w:rsidRDefault="00363177" w:rsidP="00363177">
      <w:pPr>
        <w:ind w:left="426" w:hanging="360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Εναλλακτική ροή 1: Η πληρωμή που θέλει να καταχωρίσει ο υπάλληλος δεν είναι καταχωρημένη στις εκκρεμείς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παρατηρεί ότι δεν είναι καταχωρημένη η πληρωμή που θέλει να καταχωρίσει.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lastRenderedPageBreak/>
        <w:t>Ο Υπάλληλος επιλεγεί νέα πληρωμή.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ένα παράθυρο στο οποίο καλείται να καταχωρήσει τα στοιχεία της νέας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στοιχεία, αποθηκεύει και ολοκληρώνει την καταχώριση της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επιτυχία καταχώρησης πληρωμής.</w:t>
      </w:r>
    </w:p>
    <w:p w:rsidR="00363177" w:rsidRPr="00240707" w:rsidRDefault="00363177" w:rsidP="00363177">
      <w:pPr>
        <w:pStyle w:val="ListParagraph"/>
        <w:numPr>
          <w:ilvl w:val="0"/>
          <w:numId w:val="20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Η περίπτωση χρήσης συνεχίζεται από το βήμα 5 της βασικής ροής.</w:t>
      </w:r>
    </w:p>
    <w:p w:rsidR="00363177" w:rsidRPr="00240707" w:rsidRDefault="00363177" w:rsidP="00363177">
      <w:pPr>
        <w:rPr>
          <w:rFonts w:ascii="Open Sans" w:hAnsi="Open Sans" w:cs="Open Sans"/>
          <w:sz w:val="24"/>
          <w:szCs w:val="24"/>
          <w:lang w:val="el-GR"/>
        </w:rPr>
      </w:pPr>
    </w:p>
    <w:p w:rsidR="00363177" w:rsidRPr="00240707" w:rsidRDefault="00363177" w:rsidP="00363177">
      <w:pPr>
        <w:ind w:left="426"/>
        <w:rPr>
          <w:rFonts w:ascii="Open Sans" w:hAnsi="Open Sans" w:cs="Open Sans"/>
          <w:b/>
          <w:sz w:val="24"/>
          <w:szCs w:val="24"/>
          <w:lang w:val="el-GR"/>
        </w:rPr>
      </w:pPr>
      <w:r w:rsidRPr="00240707">
        <w:rPr>
          <w:rFonts w:ascii="Open Sans" w:hAnsi="Open Sans" w:cs="Open Sans"/>
          <w:b/>
          <w:sz w:val="24"/>
          <w:szCs w:val="24"/>
          <w:lang w:val="el-GR"/>
        </w:rPr>
        <w:t>Βασική ροή: Υπάλληλος λογιστηρίου θέλει αν δει τα εσοδα/έξοδα και να καταχωρίσει ένα νέο πάγιο έσοδο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Από την κυριά οθόνη ο Υπάλληλος Λογιστηρίου επιλεγεί να δει τις έσοδα /έξοδα.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του εμφανίζει την οθόνη αυτή.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να καταχωρίσει νέο έσοδο.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εμφανίζει ένα παράθυρο για συμπλήρωση των στοιχείων του εσόδου.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συμπληρώνει τα στοιχεία του εσόδου,  αποθηκεύει και ολοκληρώνει την καταχώριση.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Το σύστημα προσθέτει το νέο έσοδο στα έσοδα και ξαναυπολογίζει το υπόλοιπο και εμφανίζει καταχώριση επιτυχημένη.</w:t>
      </w:r>
    </w:p>
    <w:p w:rsidR="00363177" w:rsidRPr="00240707" w:rsidRDefault="00363177" w:rsidP="00363177">
      <w:pPr>
        <w:pStyle w:val="ListParagraph"/>
        <w:numPr>
          <w:ilvl w:val="0"/>
          <w:numId w:val="21"/>
        </w:numPr>
        <w:ind w:left="426"/>
        <w:rPr>
          <w:rFonts w:ascii="Open Sans" w:hAnsi="Open Sans" w:cs="Open Sans"/>
          <w:sz w:val="24"/>
          <w:szCs w:val="24"/>
          <w:lang w:val="el-GR"/>
        </w:rPr>
      </w:pPr>
      <w:r w:rsidRPr="00240707">
        <w:rPr>
          <w:rFonts w:ascii="Open Sans" w:hAnsi="Open Sans" w:cs="Open Sans"/>
          <w:sz w:val="24"/>
          <w:szCs w:val="24"/>
          <w:lang w:val="el-GR"/>
        </w:rPr>
        <w:t>Ο Υπάλληλος επιλεγεί επιστροφή στην αρχική οθόνη.</w:t>
      </w:r>
    </w:p>
    <w:p w:rsidR="00A2478D" w:rsidRDefault="00A2478D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A2478D" w:rsidRPr="00A2478D" w:rsidRDefault="00A2478D" w:rsidP="00A2478D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bookmarkStart w:id="25" w:name="_Toc37608385"/>
      <w:r w:rsidRPr="00A2478D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Διαχείρισης Προσωπικού</w:t>
      </w:r>
      <w:bookmarkEnd w:id="25"/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54C70B83" wp14:editId="73118ECE">
            <wp:extent cx="5915025" cy="4448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8D" w:rsidRP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  <w:r w:rsidRPr="00A2478D">
        <w:rPr>
          <w:rFonts w:ascii="Open Sans" w:hAnsi="Open Sans" w:cs="Open Sans"/>
          <w:b/>
          <w:sz w:val="24"/>
          <w:szCs w:val="24"/>
          <w:lang w:val="el-GR"/>
        </w:rPr>
        <w:t>Βασική Ροή: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1.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O</w:t>
      </w:r>
      <w:r w:rsidRPr="00383997">
        <w:rPr>
          <w:rFonts w:ascii="Open Sans" w:hAnsi="Open Sans" w:cs="Open Sans"/>
          <w:color w:val="000000"/>
          <w:lang w:val="el-GR"/>
        </w:rPr>
        <w:t xml:space="preserve"> χρήστης εισάγει το </w:t>
      </w:r>
      <w:r w:rsidRPr="00383997">
        <w:rPr>
          <w:rFonts w:ascii="Open Sans" w:hAnsi="Open Sans" w:cs="Open Sans"/>
          <w:color w:val="000000"/>
        </w:rPr>
        <w:t>username</w:t>
      </w:r>
      <w:r w:rsidRPr="00383997">
        <w:rPr>
          <w:rFonts w:ascii="Open Sans" w:hAnsi="Open Sans" w:cs="Open Sans"/>
          <w:color w:val="000000"/>
          <w:lang w:val="el-GR"/>
        </w:rPr>
        <w:t xml:space="preserve"> και τον κωδικό του στο σύστημα για γίνει ταυτοποίηση.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2.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Το σύστημα ελέγχει την ορθότητα των στοιχείων του και του επιτρέπει την πρόσβαση στο σύστημα.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3.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επιλεγεί να αξιολογήσει κάποιον υπάλληλο.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4.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Το σύστημα του δίνει την δυνατότητα να αναζητήσει υπάλληλο προς αξιολόγηση.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5.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επιλέγει τον υπάλληλο και κάνει ανασκόπηση των προηγουμένων αξιολογήσεων του.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>6.       Αφού ο χρήστης κάνει ανασκόπηση των προηγούμενων αξιολογήσεων μπορεί να επιλέξει να κάνει  ανασκόπηση το έργο απόδοσης του υπαλλήλου</w:t>
      </w:r>
      <w:r w:rsidRPr="00383997">
        <w:rPr>
          <w:rFonts w:ascii="Open Sans" w:hAnsi="Open Sans" w:cs="Open Sans"/>
          <w:color w:val="000000"/>
        </w:rPr>
        <w:t> 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7.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κρατάει σημειώσεις από την απόδοση του υπαλλήλου.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lastRenderedPageBreak/>
        <w:t xml:space="preserve">8.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κάνει ανασκόπηση των σημειώσεων και ολοκληρώνει την αξιολόγηση, συμπληρώνοντας την κατάλληλη φόρμα.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>9.</w:t>
      </w:r>
      <w:r w:rsidRPr="00383997">
        <w:rPr>
          <w:rFonts w:ascii="Open Sans" w:hAnsi="Open Sans" w:cs="Open Sans"/>
          <w:color w:val="000000"/>
        </w:rPr>
        <w:t> </w:t>
      </w:r>
      <w:r w:rsidRPr="00383997">
        <w:rPr>
          <w:rFonts w:ascii="Open Sans" w:hAnsi="Open Sans" w:cs="Open Sans"/>
          <w:color w:val="000000"/>
          <w:lang w:val="el-GR"/>
        </w:rPr>
        <w:t xml:space="preserve"> Ο χρήστης αποθηκεύει την αξιολόγηση.</w:t>
      </w:r>
    </w:p>
    <w:p w:rsidR="00A2478D" w:rsidRPr="00383997" w:rsidRDefault="00A2478D" w:rsidP="00A2478D">
      <w:pPr>
        <w:pStyle w:val="NormalWeb"/>
        <w:spacing w:before="240" w:beforeAutospacing="0" w:after="240" w:afterAutospacing="0"/>
        <w:rPr>
          <w:rFonts w:ascii="Open Sans" w:hAnsi="Open Sans" w:cs="Open Sans"/>
          <w:lang w:val="el-GR"/>
        </w:rPr>
      </w:pPr>
      <w:r w:rsidRPr="00383997">
        <w:rPr>
          <w:rFonts w:ascii="Open Sans" w:hAnsi="Open Sans" w:cs="Open Sans"/>
          <w:color w:val="000000"/>
          <w:lang w:val="el-GR"/>
        </w:rPr>
        <w:t xml:space="preserve">10. Το σύστημα καταχωρεί την αποθηκευμένη αξιολόγηση. </w:t>
      </w:r>
      <w:r w:rsidRPr="00383997">
        <w:rPr>
          <w:rFonts w:ascii="Open Sans" w:hAnsi="Open Sans" w:cs="Open Sans"/>
          <w:color w:val="000000"/>
        </w:rPr>
        <w:t> 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b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b/>
          <w:color w:val="000000"/>
          <w:sz w:val="24"/>
          <w:szCs w:val="24"/>
          <w:lang w:val="el-GR"/>
        </w:rPr>
        <w:t>Εναλλακτική ροή: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 xml:space="preserve">1.α.1. 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t>To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 xml:space="preserve"> σύστημα διαπιστώνει ότι ο χρήστης έχει ενεργοποιήσει την ταυτοποίηση σε δεύτερο βήμα με χρήση τηλεφώνου.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1.α.2. Το σύστημα επικοινωνεί με τον χρήστη στέλνοντας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1.α.3. Ο χρήστης συμπληρώνει τον κωδικό που του εστάλη στο κινητό και γίνεται ταυτοποίηση.</w:t>
      </w: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t> 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1.α.4.Η περίπτωση χρήσης συνεχίζεται από το βήμα 3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</w:p>
    <w:p w:rsidR="00A2478D" w:rsidRPr="00383997" w:rsidRDefault="00A2478D" w:rsidP="00A2478D">
      <w:pPr>
        <w:spacing w:before="240" w:after="240" w:line="240" w:lineRule="auto"/>
        <w:ind w:firstLine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1.β.1. Ο χρήστης εισάγει λάθος τα στοιχεία πρόσβασης.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1β.2. Το σύστημα διαπιστώνει την λάθος εισαγωγή στοιχείων και ενημερώνει τον χρήστη με σχετικό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1.β.3. Το σύστημα προτείνει εναλλακτικούς τρόπου σύνδεσης ή ανάκτησης στοιχείων εισόδων.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1.β.4.Η περίπτωση χρήσης συνεχίζεται από το βήμα 3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4α1. Ο χρήστης αναζητά κάποιον υπάλληλο με λάθος στοιχεία.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4α2. Το σύστημα διαπιστώνει ότι ο υπάλληλος με τα συγκεκριμένα στοιχεία δεν υπάρχει και ενημερώνει τον χρήστη να ελέγξει την εισαγωγή του.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4α3. Αν τα στοιχεία που έχει εισάγει ο χρήστης είναι παραπλήσια με τα ορθά στοιχεία κάποιου λογαριασμού χρήστη, το σύστημα προτείνει τους πιθανούς λογαριασμούς.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4.α.4.Η περίπτωση χρήσης συνεχίζεται από το βήμα 5 της βασικής ροής.</w:t>
      </w: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A2478D" w:rsidRDefault="00A2478D" w:rsidP="00A2478D">
      <w:pPr>
        <w:rPr>
          <w:rFonts w:ascii="Open Sans" w:eastAsia="Times New Roman" w:hAnsi="Open Sans" w:cs="Open Sans"/>
          <w:color w:val="000000"/>
          <w:sz w:val="24"/>
          <w:szCs w:val="24"/>
          <w:lang w:val="el-GR"/>
        </w:rPr>
      </w:pP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</w:rPr>
        <w:lastRenderedPageBreak/>
        <w:t> 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5.α1. Το σύστημα διαπιστώνει ότι ο υπάλληλος που επιλέχθηκε από τον χρήστη δεν έχει προηγούμενες αξιολογήσεις.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5.α2. Το σύστημα ενημερώνει τον χρήστη με σχετικό μήνυμα.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5.α3. Το σύστημα προτείνει στον χρήστη να συνεχίσει με την αξιολόγηση.</w:t>
      </w:r>
    </w:p>
    <w:p w:rsidR="00A2478D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5.α.4.Η περίπτωση χρήσης συνεχίζεται από το βήμα 6 της βασικής ροής.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8α1. Το σύστημα διαπιστώνει πως ο χρήστης δεν έχει συμπληρώσει όλα τα απαραίτητα πεδία στην φόρμα αξιολόγησης.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8α2. Το σύστημα προτείνει στον χρήστη να συμπληρώσει τα πεδία που λείπουν.</w:t>
      </w:r>
    </w:p>
    <w:p w:rsidR="00A2478D" w:rsidRPr="00383997" w:rsidRDefault="00A2478D" w:rsidP="00A2478D">
      <w:pPr>
        <w:spacing w:before="240" w:after="240" w:line="240" w:lineRule="auto"/>
        <w:ind w:left="360"/>
        <w:rPr>
          <w:rFonts w:ascii="Open Sans" w:eastAsia="Times New Roman" w:hAnsi="Open Sans" w:cs="Open Sans"/>
          <w:sz w:val="24"/>
          <w:szCs w:val="24"/>
          <w:lang w:val="el-GR"/>
        </w:rPr>
      </w:pPr>
      <w:r w:rsidRPr="00383997">
        <w:rPr>
          <w:rFonts w:ascii="Open Sans" w:eastAsia="Times New Roman" w:hAnsi="Open Sans" w:cs="Open Sans"/>
          <w:color w:val="000000"/>
          <w:sz w:val="24"/>
          <w:szCs w:val="24"/>
          <w:lang w:val="el-GR"/>
        </w:rPr>
        <w:t>8α3. Το σύστημα προτείνει στον χρήστη να κάνει ανασκόπηση των σημειώσεων ή να μεταβεί στα στατιστικά του υπαλλήλου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-851" w:hanging="425"/>
        <w:rPr>
          <w:rFonts w:ascii="Open Sans" w:hAnsi="Open Sans" w:cs="Open Sans"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3A07C76" wp14:editId="3ED365A7">
            <wp:extent cx="6734175" cy="4972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4264" cy="49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Βασική Ροή</w:t>
      </w:r>
      <w:r w:rsidRPr="00383997">
        <w:rPr>
          <w:rFonts w:ascii="Open Sans" w:hAnsi="Open Sans" w:cs="Open Sans"/>
          <w:b/>
          <w:sz w:val="24"/>
          <w:szCs w:val="24"/>
        </w:rPr>
        <w:t xml:space="preserve"> (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Αξιολόγησης Αιτήσεων</w:t>
      </w:r>
      <w:r w:rsidRPr="00383997">
        <w:rPr>
          <w:rFonts w:ascii="Open Sans" w:hAnsi="Open Sans" w:cs="Open Sans"/>
          <w:b/>
          <w:sz w:val="24"/>
          <w:szCs w:val="24"/>
        </w:rPr>
        <w:t>)</w:t>
      </w:r>
      <w:r w:rsidRPr="00383997">
        <w:rPr>
          <w:rFonts w:ascii="Open Sans" w:hAnsi="Open Sans" w:cs="Open Sans"/>
          <w:b/>
          <w:sz w:val="24"/>
          <w:szCs w:val="24"/>
          <w:lang w:val="el-GR"/>
        </w:rPr>
        <w:t>: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color w:val="FF0000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διαχειριστεί τις αιτήσεις και έπειτα αναζητά κάποια συγκεκριμένη αίτηση.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Αφού διαλέξει την αίτηση που θέλει, το σύστημα του επιστρέφει την αίτηση και του δίνει την δυνατότητα διαγραφής, επισκόπησης ή αξιολόγησης της αίτησης. 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αξιολογήσει την αίτηση και μπορεί να κρατήσει σημειώσεις αναφορικά με την αίτηση ή τον υποψήφιο.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καταχωρεί τις αλλαγές που έκανε στο σύστημα.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έπειτα αποθηκεύει όλες τις αλλαγές του χρήστη, ενημερώνει την λίστα αξιολογημένων αιτήσεων και προτείνει στον χρήστη  να διαχειριστεί άλλη αίτηση ή να πάρει κάποια απόφαση για την παρόν αίτηση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μην συνεχίσει</w:t>
      </w:r>
    </w:p>
    <w:p w:rsidR="00A2478D" w:rsidRPr="00383997" w:rsidRDefault="00A2478D" w:rsidP="00A2478D">
      <w:pPr>
        <w:pStyle w:val="ListParagraph"/>
        <w:numPr>
          <w:ilvl w:val="0"/>
          <w:numId w:val="33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του τον επανεισάγει στο περιβάλλον αξιολογήσεις αιτήσεων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1α1. Ο χρήστης αναζητεί αίτηση που δεν υπάρχει.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1α2. Το σύστημα ενημερώνει τον χρήστη πως η αίτηση δεν βρέθηκε.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1α3. Το σύστημα επισημαίνει πιθανά λάθη που έκανε ο χρήστης κατά την αναζήτηση και προτείνει παραπλήσιες αναζητήσεις.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1α4. Ο χρήστης επιλεγεί την σωστή καταχώρηση στο σύστημα.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1α5. Η ροή συνεχίζεται από το βασικό βήμα 2.</w:t>
      </w: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5.α.1. Ο χρήστης έχει ήδη αξιολογήσει μια αίτηση και διαλέγει να την ξανά αξιολογήσει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5.α.2. Το σύστημα αποτρέπει τον χρήστη στην εισαγωγή της φόρμας αξιολόγησης και τον ενημερώνει πως είναι ήδη συμπληρωμένη</w:t>
      </w:r>
      <w:r w:rsidRPr="00383997">
        <w:rPr>
          <w:rFonts w:ascii="Open Sans" w:hAnsi="Open Sans" w:cs="Open Sans"/>
          <w:color w:val="FF0000"/>
          <w:sz w:val="24"/>
          <w:szCs w:val="24"/>
          <w:lang w:val="el-GR"/>
        </w:rPr>
        <w:t>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5.α.3. Το σύστημα δίνει στον χρήστη την επιλογή να την επαναξιολογήσει.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5.α.4. Ο χρήστης διαλέγει αναλόγως αν θέλει να την επαναξιολογήσει ή όχι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5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Βασική Ροή (Αποδοχής/Απόρριψης Αιτήσεων):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να ξεκινήσει την διαδικασία αξιολόγησης αιτήσεων/προσλήψεων.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color w:val="FF0000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ανταποκρίνεται και του προτείνει να διαχειριστεί τις αιτήσεις ή να πάρει κάποια απόφαση για τις ήδη υπάρχουσες.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διαλέγει να πάρει κάποια απόφαση από τις ήδη αξιολογημένες αιτήσεις.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του εμφανίζει την λίστα με όλες τι αιτήσεις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επιλέγει την αίτηση που θέλει και αν επιθυμεί βλέπει την φόρμα αξιολόγησης.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σύστημα, του δίνει στον χρήστη την δυνατότητα να απορρίψει η να αποδεχθεί την αίτηση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Ο χρήστης πράττει ανάλογος και αποθηκεύει την επιλογή του</w:t>
      </w:r>
    </w:p>
    <w:p w:rsidR="00A2478D" w:rsidRPr="00383997" w:rsidRDefault="00A2478D" w:rsidP="00A2478D">
      <w:pPr>
        <w:pStyle w:val="ListParagraph"/>
        <w:numPr>
          <w:ilvl w:val="0"/>
          <w:numId w:val="34"/>
        </w:numPr>
        <w:spacing w:line="256" w:lineRule="auto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Το σύστημα καταχωρεί την επιλογή του χρήστη και τον επαναπρο</w:t>
      </w:r>
      <w:r>
        <w:rPr>
          <w:rFonts w:ascii="Open Sans" w:hAnsi="Open Sans" w:cs="Open Sans"/>
          <w:sz w:val="24"/>
          <w:szCs w:val="24"/>
          <w:lang w:val="el-GR"/>
        </w:rPr>
        <w:t>ω</w:t>
      </w:r>
      <w:r w:rsidRPr="00383997">
        <w:rPr>
          <w:rFonts w:ascii="Open Sans" w:hAnsi="Open Sans" w:cs="Open Sans"/>
          <w:sz w:val="24"/>
          <w:szCs w:val="24"/>
          <w:lang w:val="el-GR"/>
        </w:rPr>
        <w:t>θεί στην λίστα με τις αιτήσεις.</w:t>
      </w: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Default="00A2478D" w:rsidP="00A2478D">
      <w:pPr>
        <w:ind w:left="360"/>
        <w:rPr>
          <w:rFonts w:ascii="Open Sans" w:hAnsi="Open Sans" w:cs="Open Sans"/>
          <w:b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lastRenderedPageBreak/>
        <w:t>Εναλλακτική Ροή: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5.α.1. Ο χρήστης διαλέγει να πάρει απόφαση για την αποδοχή ή απόρριψη μιας αίτησης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5.α.2. Το σύστημα διαπιστώνει ότι η παρούσα αίτηση δεν έχει αξιολογηθεί πλήρως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5.α.3. Το σύστημα προτείνει στον χρήστη να αξιολογήσει την αίτηση και τον προτείνει να πάει στην φόρμα αξιολόγησης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5.α.4. Ο χρήστης εισέρχεται και συμπληρώνει την φόρμα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5.α.5. Η ροή συνεχίζεται από το βασικό βήμα 6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rPr>
          <w:rFonts w:ascii="Open Sans" w:hAnsi="Open Sans" w:cs="Open Sans"/>
          <w:b/>
          <w:sz w:val="24"/>
          <w:szCs w:val="24"/>
          <w:lang w:val="el-GR"/>
        </w:rPr>
      </w:pPr>
      <w:r w:rsidRPr="00383997">
        <w:rPr>
          <w:rFonts w:ascii="Open Sans" w:hAnsi="Open Sans" w:cs="Open Sans"/>
          <w:b/>
          <w:sz w:val="24"/>
          <w:szCs w:val="24"/>
          <w:lang w:val="el-GR"/>
        </w:rPr>
        <w:t>Εναλλακτική Ροή:</w:t>
      </w:r>
      <w:r>
        <w:rPr>
          <w:rFonts w:ascii="Open Sans" w:hAnsi="Open Sans" w:cs="Open Sans"/>
          <w:b/>
          <w:sz w:val="24"/>
          <w:szCs w:val="24"/>
          <w:lang w:val="el-GR"/>
        </w:rPr>
        <w:t xml:space="preserve">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 xml:space="preserve">5.β.1. Ο χρήστης διαλέγει να πάρει απόφαση για την αποδοχή ή απόρριψη μιας αίτησης 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5.β.2. Το σύστημα διαπιστώνει ότι η παρούσα αίτηση δεν έχει αξιολογηθεί πλήρως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5.β.3. Το σύστημα προτείνει στον χρήστη να αξιολογήσει την αίτηση και τον προτείνει να πάει στην φόρμα αξιολόγησης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5.β.4 Ο χ</w:t>
      </w:r>
      <w:r>
        <w:rPr>
          <w:rFonts w:ascii="Open Sans" w:hAnsi="Open Sans" w:cs="Open Sans"/>
          <w:sz w:val="24"/>
          <w:szCs w:val="24"/>
          <w:lang w:val="el-GR"/>
        </w:rPr>
        <w:t>ρήστης δεν δέχεται την επαναπροώ</w:t>
      </w:r>
      <w:r w:rsidRPr="00383997">
        <w:rPr>
          <w:rFonts w:ascii="Open Sans" w:hAnsi="Open Sans" w:cs="Open Sans"/>
          <w:sz w:val="24"/>
          <w:szCs w:val="24"/>
          <w:lang w:val="el-GR"/>
        </w:rPr>
        <w:t>θηση και εξέρχεται από το σύστημα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  <w:r w:rsidRPr="00383997">
        <w:rPr>
          <w:rFonts w:ascii="Open Sans" w:hAnsi="Open Sans" w:cs="Open Sans"/>
          <w:sz w:val="24"/>
          <w:szCs w:val="24"/>
          <w:lang w:val="el-GR"/>
        </w:rPr>
        <w:t>5.β.5. Η ροή συνεχίζεται από το βασικό βήμα 2</w:t>
      </w: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Pr="00383997" w:rsidRDefault="00A2478D" w:rsidP="00A2478D">
      <w:pPr>
        <w:ind w:left="360"/>
        <w:rPr>
          <w:rFonts w:ascii="Open Sans" w:hAnsi="Open Sans" w:cs="Open Sans"/>
          <w:sz w:val="24"/>
          <w:szCs w:val="24"/>
          <w:lang w:val="el-GR"/>
        </w:rPr>
      </w:pPr>
    </w:p>
    <w:p w:rsidR="00A2478D" w:rsidRDefault="00A2478D">
      <w:pPr>
        <w:rPr>
          <w:rFonts w:ascii="Open Sans" w:hAnsi="Open Sans" w:cs="Open Sans"/>
          <w:sz w:val="24"/>
          <w:szCs w:val="24"/>
          <w:lang w:val="el-GR"/>
        </w:rPr>
      </w:pPr>
      <w:r>
        <w:rPr>
          <w:rFonts w:ascii="Open Sans" w:hAnsi="Open Sans" w:cs="Open Sans"/>
          <w:sz w:val="24"/>
          <w:szCs w:val="24"/>
          <w:lang w:val="el-GR"/>
        </w:rPr>
        <w:br w:type="page"/>
      </w:r>
    </w:p>
    <w:p w:rsidR="008B2AB5" w:rsidRPr="00A2478D" w:rsidRDefault="00A2478D" w:rsidP="00A2478D">
      <w:pPr>
        <w:pStyle w:val="Heading2"/>
        <w:jc w:val="center"/>
        <w:rPr>
          <w:rFonts w:ascii="Open Sans" w:hAnsi="Open Sans" w:cs="Open Sans"/>
          <w:b/>
          <w:color w:val="auto"/>
          <w:sz w:val="28"/>
          <w:szCs w:val="24"/>
          <w:lang w:val="el-GR"/>
        </w:rPr>
      </w:pPr>
      <w:r w:rsidRPr="00A2478D">
        <w:rPr>
          <w:rFonts w:ascii="Open Sans" w:hAnsi="Open Sans" w:cs="Open Sans"/>
          <w:b/>
          <w:color w:val="auto"/>
          <w:sz w:val="28"/>
          <w:szCs w:val="24"/>
          <w:lang w:val="el-GR"/>
        </w:rPr>
        <w:lastRenderedPageBreak/>
        <w:t>Υποσύστημα Τμήματος Εξυπηρέτησης Πελατών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</w:rPr>
        <w:object w:dxaOrig="14311" w:dyaOrig="10845">
          <v:shape id="_x0000_i1156" type="#_x0000_t75" style="width:468pt;height:354.75pt" o:ole="">
            <v:imagedata r:id="rId22" o:title=""/>
          </v:shape>
          <o:OLEObject Type="Embed" ProgID="Visio.Drawing.15" ShapeID="_x0000_i1156" DrawAspect="Content" ObjectID="_1648224324" r:id="rId23"/>
        </w:objec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ροή: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αναζητεί το παράπονο που θέλει, με όποια επιλογή θέλει.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Επιείτε το σύστημα τον ρωτάει με ποιον τρόπο θα ήθελε να το αντιμετωπίσει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διαλέγει με προώθηση παράπονου και έτσι το προωθεί στο αντίστοιχο τμήμα.</w:t>
      </w:r>
    </w:p>
    <w:p w:rsidR="0062028A" w:rsidRPr="00B94794" w:rsidRDefault="0062028A" w:rsidP="0062028A">
      <w:pPr>
        <w:pStyle w:val="ListParagraph"/>
        <w:numPr>
          <w:ilvl w:val="0"/>
          <w:numId w:val="35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 προωθεί παράπονο στο αντίστοιχο τμήμα.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ind w:left="360"/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ροή: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2.α.1 Ο χρήστης αναζητεί το παράπονο που θέλει αλλά το παράπονο δεν υπάρχει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2.α.2 Το σύστημα ενημερώνει τον χρήστη ότι το παράπονο δεν υπάρχει και του προτείνει κάποιο που έχει παραπλήσια στοιχεία, όπως όνομα ή κωδικό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lastRenderedPageBreak/>
        <w:t>2.α.3 Ο χρήστης διαλέγει το πάροδο που θέλει</w:t>
      </w:r>
    </w:p>
    <w:p w:rsidR="0062028A" w:rsidRPr="00B94794" w:rsidRDefault="0062028A" w:rsidP="0062028A">
      <w:pPr>
        <w:ind w:left="360"/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2.α.4 Η ροή συνεχίζει από το βασικό βήμα 3</w:t>
      </w:r>
    </w:p>
    <w:p w:rsidR="0062028A" w:rsidRPr="00B94794" w:rsidRDefault="0062028A" w:rsidP="0062028A">
      <w:pPr>
        <w:ind w:left="360"/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ροή(Οδηγίες Χρήσης):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παράπονου.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αναζητήσει,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Ο χρήστης διαλέγει να ανατρέξει στις οδηγίες χρήσης 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Το σύστημα προτείνει στον χρήστη αν θέλει να δει κάποιο εγχειρίδιο χρήσης ή κάποιο βίντεο εγχειρίδιο 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κάνει την επιλογή που θέλει και αναζητεί το εγχειρίδιο που του ταιριάζει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εμφανίζει στον χρήστη το εγχειρίδιο</w:t>
      </w:r>
    </w:p>
    <w:p w:rsidR="0062028A" w:rsidRPr="00B94794" w:rsidRDefault="0062028A" w:rsidP="0062028A">
      <w:pPr>
        <w:pStyle w:val="ListParagraph"/>
        <w:numPr>
          <w:ilvl w:val="0"/>
          <w:numId w:val="36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αφού πάρει τις πληροφορίες που θέλει κλείνει το εγχειρίδιο</w: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5.α.1. Ο χρήστης κάνοντας την επιλογή του εγχειρίδιου που θέλει το σύστημα δεν το βρίσκει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5.α.2 Το σύστημα ενημερώνει τον χρήστη ότι εγχειρίδιο που αναζητά δεν βρέθηκε, του προτείνει εγχειρίδια που σχετίζονται με το πρόβλημα ή με τον όνομα που έχει αναζήτηση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5.α.3 Η ροή συνεχίζεται από το βασικό βήμα 6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Βασική ροή(Απομακρισμένος Έλεγχος):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συνδέεται στο σύστημα και αφού συνδεθεί στο σύστημα επιλέγει να κάνει αντιμετώπιση παράπονου.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τον ρωτάει ποιο παράπονο θα ήθελε να αντιμετωπίσει και του προτείνει να το αναζητήσει, να κάνει απομακρυσμένο έλεγχο ή να ανατρέξει στις οδηγίες χρήσης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διαλέγει να κάνει απομακρυσμένο έλεγχο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ζητάει από τον χρήστη να συμπληρώσει τα καταλληλά στοιχεία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Ο χρήστης συμπληρώνει τα στοιχεία και συνδέεται με τον πελάτη 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Ο χρήστης κάνει τις ενέργειες που χρειάζονται για να αντιμετωπίσει το πρόβλημα του πελάτη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 xml:space="preserve">Ο χρήστης επιλέγει να τερματιστεί η σύνδεση </w:t>
      </w:r>
    </w:p>
    <w:p w:rsidR="0062028A" w:rsidRPr="00B94794" w:rsidRDefault="0062028A" w:rsidP="0062028A">
      <w:pPr>
        <w:pStyle w:val="ListParagraph"/>
        <w:numPr>
          <w:ilvl w:val="0"/>
          <w:numId w:val="37"/>
        </w:num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Το σύστημα τερματίζει την σύνδεση</w:t>
      </w: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</w:t>
      </w:r>
      <w:r>
        <w:rPr>
          <w:rFonts w:ascii="Open Sans" w:hAnsi="Open Sans" w:cs="Open Sans"/>
          <w:b/>
          <w:sz w:val="24"/>
        </w:rPr>
        <w:t xml:space="preserve"> 1</w:t>
      </w:r>
      <w:r w:rsidRPr="00B94794">
        <w:rPr>
          <w:rFonts w:ascii="Open Sans" w:hAnsi="Open Sans" w:cs="Open Sans"/>
          <w:b/>
          <w:sz w:val="24"/>
          <w:lang w:val="el-GR"/>
        </w:rPr>
        <w:t>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5.α.1. Ο χρήστης συμπληρώνει λάθος τα στοιχεία σύνδεσης του πελάτη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5.α.2. Το σύστημα ενημερώνει τον χρήστη ότι έχει συμπληρώσει λάθος στοιχεία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5.α.3. Ο χρήστης ξανά συμπληρώνει τα στοιχεία του πελάτη και συνδέεται στο σύστημα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5.α.4. Η ροή συνεχίζει από το βασικό βήμα 6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</w:p>
    <w:p w:rsidR="0062028A" w:rsidRPr="00B94794" w:rsidRDefault="0062028A" w:rsidP="0062028A">
      <w:pPr>
        <w:rPr>
          <w:rFonts w:ascii="Open Sans" w:hAnsi="Open Sans" w:cs="Open Sans"/>
          <w:b/>
          <w:sz w:val="24"/>
          <w:lang w:val="el-GR"/>
        </w:rPr>
      </w:pPr>
    </w:p>
    <w:p w:rsidR="0062028A" w:rsidRPr="0062028A" w:rsidRDefault="0062028A" w:rsidP="0062028A">
      <w:pPr>
        <w:rPr>
          <w:rFonts w:ascii="Open Sans" w:hAnsi="Open Sans" w:cs="Open Sans"/>
          <w:b/>
          <w:sz w:val="24"/>
          <w:lang w:val="el-GR"/>
        </w:rPr>
      </w:pPr>
      <w:r w:rsidRPr="00B94794">
        <w:rPr>
          <w:rFonts w:ascii="Open Sans" w:hAnsi="Open Sans" w:cs="Open Sans"/>
          <w:b/>
          <w:sz w:val="24"/>
          <w:lang w:val="el-GR"/>
        </w:rPr>
        <w:t>Εναλλακτική ροή</w:t>
      </w:r>
      <w:r>
        <w:rPr>
          <w:rFonts w:ascii="Open Sans" w:hAnsi="Open Sans" w:cs="Open Sans"/>
          <w:b/>
          <w:sz w:val="24"/>
        </w:rPr>
        <w:t xml:space="preserve"> 2</w:t>
      </w:r>
      <w:bookmarkStart w:id="26" w:name="_GoBack"/>
      <w:bookmarkEnd w:id="26"/>
      <w:r w:rsidRPr="00B94794">
        <w:rPr>
          <w:rFonts w:ascii="Open Sans" w:hAnsi="Open Sans" w:cs="Open Sans"/>
          <w:b/>
          <w:sz w:val="24"/>
          <w:lang w:val="el-GR"/>
        </w:rPr>
        <w:t>: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6.α.1. Καθώς ο χρήστης κάνει τις απαραίτητες ενεργείς κόβεται η σύνδεση με τον πελάτη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6.α.2. Το σύστημα ενημερώνει τον πελάτη πως έχει κοπεί η σύνδεση και επιχειρεί να την επαναφέρει, ζητώντας ξανά από τον χρήστη να εισάγει τα στοιχεία σύνδεσης για τον λογαριασμό του πελάτη.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6.α.3. Η σύνδεση επανέρχεται</w:t>
      </w:r>
    </w:p>
    <w:p w:rsidR="0062028A" w:rsidRPr="00B94794" w:rsidRDefault="0062028A" w:rsidP="0062028A">
      <w:pPr>
        <w:rPr>
          <w:rFonts w:ascii="Open Sans" w:hAnsi="Open Sans" w:cs="Open Sans"/>
          <w:sz w:val="24"/>
          <w:lang w:val="el-GR"/>
        </w:rPr>
      </w:pPr>
      <w:r w:rsidRPr="00B94794">
        <w:rPr>
          <w:rFonts w:ascii="Open Sans" w:hAnsi="Open Sans" w:cs="Open Sans"/>
          <w:sz w:val="24"/>
          <w:lang w:val="el-GR"/>
        </w:rPr>
        <w:t>6.α.4. Η ροή συνεχίζεται από το βασικό βήμα 7</w:t>
      </w:r>
    </w:p>
    <w:p w:rsidR="00A2478D" w:rsidRPr="0062028A" w:rsidRDefault="00A2478D" w:rsidP="00245E54">
      <w:pPr>
        <w:ind w:hanging="1134"/>
        <w:rPr>
          <w:lang w:val="el-GR"/>
        </w:rPr>
      </w:pPr>
    </w:p>
    <w:p w:rsidR="00245E54" w:rsidRPr="0062028A" w:rsidRDefault="00245E54" w:rsidP="00245E54">
      <w:pPr>
        <w:ind w:hanging="1134"/>
        <w:rPr>
          <w:rFonts w:ascii="Open Sans" w:hAnsi="Open Sans" w:cs="Open Sans"/>
          <w:sz w:val="24"/>
          <w:szCs w:val="24"/>
          <w:lang w:val="el-GR"/>
        </w:rPr>
      </w:pPr>
    </w:p>
    <w:sectPr w:rsidR="00245E54" w:rsidRPr="0062028A" w:rsidSect="00A2478D">
      <w:pgSz w:w="12240" w:h="15840"/>
      <w:pgMar w:top="1134" w:right="1183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06B" w:rsidRDefault="00A3306B" w:rsidP="00240707">
      <w:pPr>
        <w:spacing w:after="0" w:line="240" w:lineRule="auto"/>
      </w:pPr>
      <w:r>
        <w:separator/>
      </w:r>
    </w:p>
  </w:endnote>
  <w:endnote w:type="continuationSeparator" w:id="0">
    <w:p w:rsidR="00A3306B" w:rsidRDefault="00A3306B" w:rsidP="0024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pen Sans">
    <w:altName w:val="Calibri"/>
    <w:charset w:val="A1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06B" w:rsidRDefault="00A3306B" w:rsidP="00240707">
      <w:pPr>
        <w:spacing w:after="0" w:line="240" w:lineRule="auto"/>
      </w:pPr>
      <w:r>
        <w:separator/>
      </w:r>
    </w:p>
  </w:footnote>
  <w:footnote w:type="continuationSeparator" w:id="0">
    <w:p w:rsidR="00A3306B" w:rsidRDefault="00A3306B" w:rsidP="00240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68EA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28DA"/>
    <w:multiLevelType w:val="hybridMultilevel"/>
    <w:tmpl w:val="1D92E442"/>
    <w:lvl w:ilvl="0" w:tplc="3B102BBC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27CA1"/>
    <w:multiLevelType w:val="hybridMultilevel"/>
    <w:tmpl w:val="713EC7AA"/>
    <w:lvl w:ilvl="0" w:tplc="D6EE1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1549F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0611D2"/>
    <w:multiLevelType w:val="hybridMultilevel"/>
    <w:tmpl w:val="143A4BBE"/>
    <w:lvl w:ilvl="0" w:tplc="2F60E3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51290"/>
    <w:multiLevelType w:val="hybridMultilevel"/>
    <w:tmpl w:val="2EAA7E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05B0B"/>
    <w:multiLevelType w:val="hybridMultilevel"/>
    <w:tmpl w:val="F7865F8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D179B8"/>
    <w:multiLevelType w:val="hybridMultilevel"/>
    <w:tmpl w:val="D9565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E431E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62468"/>
    <w:multiLevelType w:val="hybridMultilevel"/>
    <w:tmpl w:val="BBCE5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E13FB"/>
    <w:multiLevelType w:val="hybridMultilevel"/>
    <w:tmpl w:val="DAA21D1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A0155"/>
    <w:multiLevelType w:val="hybridMultilevel"/>
    <w:tmpl w:val="C5D8625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C19B7"/>
    <w:multiLevelType w:val="hybridMultilevel"/>
    <w:tmpl w:val="1D82551C"/>
    <w:lvl w:ilvl="0" w:tplc="DE6C55FC">
      <w:start w:val="1"/>
      <w:numFmt w:val="decimal"/>
      <w:lvlText w:val="3.α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77719C6"/>
    <w:multiLevelType w:val="hybridMultilevel"/>
    <w:tmpl w:val="0B9817C0"/>
    <w:lvl w:ilvl="0" w:tplc="FBBCE4CC">
      <w:start w:val="1"/>
      <w:numFmt w:val="decimal"/>
      <w:lvlText w:val="5.α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9462EC"/>
    <w:multiLevelType w:val="hybridMultilevel"/>
    <w:tmpl w:val="DF8E0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0425B"/>
    <w:multiLevelType w:val="hybridMultilevel"/>
    <w:tmpl w:val="A186FCBE"/>
    <w:lvl w:ilvl="0" w:tplc="8272B8D8">
      <w:start w:val="1"/>
      <w:numFmt w:val="decimal"/>
      <w:lvlText w:val="6.α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1" w:hanging="360"/>
      </w:pPr>
    </w:lvl>
    <w:lvl w:ilvl="2" w:tplc="0409001B" w:tentative="1">
      <w:start w:val="1"/>
      <w:numFmt w:val="lowerRoman"/>
      <w:lvlText w:val="%3."/>
      <w:lvlJc w:val="right"/>
      <w:pPr>
        <w:ind w:left="2981" w:hanging="180"/>
      </w:pPr>
    </w:lvl>
    <w:lvl w:ilvl="3" w:tplc="0409000F" w:tentative="1">
      <w:start w:val="1"/>
      <w:numFmt w:val="decimal"/>
      <w:lvlText w:val="%4."/>
      <w:lvlJc w:val="left"/>
      <w:pPr>
        <w:ind w:left="3701" w:hanging="360"/>
      </w:pPr>
    </w:lvl>
    <w:lvl w:ilvl="4" w:tplc="04090019" w:tentative="1">
      <w:start w:val="1"/>
      <w:numFmt w:val="lowerLetter"/>
      <w:lvlText w:val="%5."/>
      <w:lvlJc w:val="left"/>
      <w:pPr>
        <w:ind w:left="4421" w:hanging="360"/>
      </w:pPr>
    </w:lvl>
    <w:lvl w:ilvl="5" w:tplc="0409001B" w:tentative="1">
      <w:start w:val="1"/>
      <w:numFmt w:val="lowerRoman"/>
      <w:lvlText w:val="%6."/>
      <w:lvlJc w:val="right"/>
      <w:pPr>
        <w:ind w:left="5141" w:hanging="180"/>
      </w:pPr>
    </w:lvl>
    <w:lvl w:ilvl="6" w:tplc="0409000F" w:tentative="1">
      <w:start w:val="1"/>
      <w:numFmt w:val="decimal"/>
      <w:lvlText w:val="%7."/>
      <w:lvlJc w:val="left"/>
      <w:pPr>
        <w:ind w:left="5861" w:hanging="360"/>
      </w:pPr>
    </w:lvl>
    <w:lvl w:ilvl="7" w:tplc="04090019" w:tentative="1">
      <w:start w:val="1"/>
      <w:numFmt w:val="lowerLetter"/>
      <w:lvlText w:val="%8."/>
      <w:lvlJc w:val="left"/>
      <w:pPr>
        <w:ind w:left="6581" w:hanging="360"/>
      </w:pPr>
    </w:lvl>
    <w:lvl w:ilvl="8" w:tplc="0409001B" w:tentative="1">
      <w:start w:val="1"/>
      <w:numFmt w:val="lowerRoman"/>
      <w:lvlText w:val="%9."/>
      <w:lvlJc w:val="right"/>
      <w:pPr>
        <w:ind w:left="7301" w:hanging="180"/>
      </w:pPr>
    </w:lvl>
  </w:abstractNum>
  <w:abstractNum w:abstractNumId="16" w15:restartNumberingAfterBreak="0">
    <w:nsid w:val="3D7E4859"/>
    <w:multiLevelType w:val="hybridMultilevel"/>
    <w:tmpl w:val="76925DEC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DE078C5"/>
    <w:multiLevelType w:val="hybridMultilevel"/>
    <w:tmpl w:val="3BACB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223D8F"/>
    <w:multiLevelType w:val="hybridMultilevel"/>
    <w:tmpl w:val="C10A44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B6C26"/>
    <w:multiLevelType w:val="hybridMultilevel"/>
    <w:tmpl w:val="6D829C76"/>
    <w:lvl w:ilvl="0" w:tplc="D4288C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85A24"/>
    <w:multiLevelType w:val="hybridMultilevel"/>
    <w:tmpl w:val="274AB4C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193D4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26FA7"/>
    <w:multiLevelType w:val="hybridMultilevel"/>
    <w:tmpl w:val="F7865F8A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743748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F7BF5"/>
    <w:multiLevelType w:val="hybridMultilevel"/>
    <w:tmpl w:val="7486BF62"/>
    <w:lvl w:ilvl="0" w:tplc="5D7A74F0">
      <w:start w:val="1"/>
      <w:numFmt w:val="decimal"/>
      <w:lvlText w:val="6.b.%1."/>
      <w:lvlJc w:val="left"/>
      <w:pPr>
        <w:ind w:left="17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6C57B8"/>
    <w:multiLevelType w:val="hybridMultilevel"/>
    <w:tmpl w:val="A3D0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CC0449"/>
    <w:multiLevelType w:val="hybridMultilevel"/>
    <w:tmpl w:val="677C6A7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3D1AC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586412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B3F03"/>
    <w:multiLevelType w:val="hybridMultilevel"/>
    <w:tmpl w:val="14D0F2C8"/>
    <w:lvl w:ilvl="0" w:tplc="0409000F">
      <w:start w:val="1"/>
      <w:numFmt w:val="decimal"/>
      <w:lvlText w:val="%1."/>
      <w:lvlJc w:val="left"/>
      <w:pPr>
        <w:ind w:left="766" w:hanging="360"/>
      </w:p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0" w15:restartNumberingAfterBreak="0">
    <w:nsid w:val="6BC77743"/>
    <w:multiLevelType w:val="hybridMultilevel"/>
    <w:tmpl w:val="DC94A5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AF56F4"/>
    <w:multiLevelType w:val="hybridMultilevel"/>
    <w:tmpl w:val="13A88B5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803C7"/>
    <w:multiLevelType w:val="hybridMultilevel"/>
    <w:tmpl w:val="3BACB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B5773F"/>
    <w:multiLevelType w:val="hybridMultilevel"/>
    <w:tmpl w:val="D736AAB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CB1900"/>
    <w:multiLevelType w:val="hybridMultilevel"/>
    <w:tmpl w:val="86FA96BA"/>
    <w:lvl w:ilvl="0" w:tplc="05863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F55550"/>
    <w:multiLevelType w:val="hybridMultilevel"/>
    <w:tmpl w:val="DC94A5BE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35"/>
  </w:num>
  <w:num w:numId="3">
    <w:abstractNumId w:val="30"/>
  </w:num>
  <w:num w:numId="4">
    <w:abstractNumId w:val="6"/>
  </w:num>
  <w:num w:numId="5">
    <w:abstractNumId w:val="22"/>
  </w:num>
  <w:num w:numId="6">
    <w:abstractNumId w:val="18"/>
  </w:num>
  <w:num w:numId="7">
    <w:abstractNumId w:val="10"/>
  </w:num>
  <w:num w:numId="8">
    <w:abstractNumId w:val="11"/>
  </w:num>
  <w:num w:numId="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6"/>
  </w:num>
  <w:num w:numId="11">
    <w:abstractNumId w:val="33"/>
  </w:num>
  <w:num w:numId="12">
    <w:abstractNumId w:val="29"/>
  </w:num>
  <w:num w:numId="13">
    <w:abstractNumId w:val="16"/>
  </w:num>
  <w:num w:numId="14">
    <w:abstractNumId w:val="9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5"/>
  </w:num>
  <w:num w:numId="18">
    <w:abstractNumId w:val="24"/>
  </w:num>
  <w:num w:numId="19">
    <w:abstractNumId w:val="32"/>
  </w:num>
  <w:num w:numId="20">
    <w:abstractNumId w:val="13"/>
  </w:num>
  <w:num w:numId="21">
    <w:abstractNumId w:val="17"/>
  </w:num>
  <w:num w:numId="22">
    <w:abstractNumId w:val="5"/>
  </w:num>
  <w:num w:numId="23">
    <w:abstractNumId w:val="0"/>
  </w:num>
  <w:num w:numId="24">
    <w:abstractNumId w:val="4"/>
  </w:num>
  <w:num w:numId="25">
    <w:abstractNumId w:val="2"/>
  </w:num>
  <w:num w:numId="26">
    <w:abstractNumId w:val="27"/>
  </w:num>
  <w:num w:numId="27">
    <w:abstractNumId w:val="31"/>
  </w:num>
  <w:num w:numId="28">
    <w:abstractNumId w:val="23"/>
  </w:num>
  <w:num w:numId="29">
    <w:abstractNumId w:val="8"/>
  </w:num>
  <w:num w:numId="30">
    <w:abstractNumId w:val="28"/>
  </w:num>
  <w:num w:numId="31">
    <w:abstractNumId w:val="21"/>
  </w:num>
  <w:num w:numId="32">
    <w:abstractNumId w:val="34"/>
  </w:num>
  <w:num w:numId="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</w:num>
  <w:num w:numId="35">
    <w:abstractNumId w:val="25"/>
  </w:num>
  <w:num w:numId="36">
    <w:abstractNumId w:val="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30F"/>
    <w:rsid w:val="000B37F1"/>
    <w:rsid w:val="000D3638"/>
    <w:rsid w:val="00240707"/>
    <w:rsid w:val="00245E54"/>
    <w:rsid w:val="00363177"/>
    <w:rsid w:val="00370455"/>
    <w:rsid w:val="003D659F"/>
    <w:rsid w:val="00543F92"/>
    <w:rsid w:val="0062028A"/>
    <w:rsid w:val="008B2AB5"/>
    <w:rsid w:val="00A2478D"/>
    <w:rsid w:val="00A3306B"/>
    <w:rsid w:val="00A51739"/>
    <w:rsid w:val="00A97089"/>
    <w:rsid w:val="00B3730F"/>
    <w:rsid w:val="00EC5869"/>
    <w:rsid w:val="00FB5939"/>
    <w:rsid w:val="00FF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DEA3"/>
  <w15:chartTrackingRefBased/>
  <w15:docId w15:val="{B80EDB40-C20C-411A-B20D-3B7F0762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638"/>
  </w:style>
  <w:style w:type="paragraph" w:styleId="Heading1">
    <w:name w:val="heading 1"/>
    <w:basedOn w:val="Normal"/>
    <w:next w:val="Normal"/>
    <w:link w:val="Heading1Char"/>
    <w:uiPriority w:val="9"/>
    <w:qFormat/>
    <w:rsid w:val="00A51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5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6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638"/>
  </w:style>
  <w:style w:type="table" w:styleId="TableGrid">
    <w:name w:val="Table Grid"/>
    <w:basedOn w:val="TableNormal"/>
    <w:uiPriority w:val="39"/>
    <w:rsid w:val="000D3638"/>
    <w:pPr>
      <w:spacing w:after="0" w:line="240" w:lineRule="auto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517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51739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A51739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51739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51739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3D65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D659F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40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707"/>
  </w:style>
  <w:style w:type="paragraph" w:styleId="NormalWeb">
    <w:name w:val="Normal (Web)"/>
    <w:basedOn w:val="Normal"/>
    <w:uiPriority w:val="99"/>
    <w:unhideWhenUsed/>
    <w:rsid w:val="00A24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jp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package" Target="embeddings/Microsoft_Visio_Drawing4.vsdx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3.vsdx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emf"/><Relationship Id="rId22" Type="http://schemas.openxmlformats.org/officeDocument/2006/relationships/image" Target="media/image1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Open Sans">
    <w:altName w:val="Calibri"/>
    <w:charset w:val="A1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E40"/>
    <w:rsid w:val="001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CD30B4DA147198463CFA83873C638">
    <w:name w:val="DEFCD30B4DA147198463CFA83873C638"/>
    <w:rsid w:val="001F5E40"/>
  </w:style>
  <w:style w:type="paragraph" w:customStyle="1" w:styleId="204BD3D1F7524121B57741409F776DA2">
    <w:name w:val="204BD3D1F7524121B57741409F776DA2"/>
    <w:rsid w:val="001F5E40"/>
  </w:style>
  <w:style w:type="paragraph" w:customStyle="1" w:styleId="32A35B590DAE45AB87C5F4E812A94D5F">
    <w:name w:val="32A35B590DAE45AB87C5F4E812A94D5F"/>
    <w:rsid w:val="001F5E40"/>
  </w:style>
  <w:style w:type="paragraph" w:customStyle="1" w:styleId="7DE0BF36550E4528AFD7001629EB1ABE">
    <w:name w:val="7DE0BF36550E4528AFD7001629EB1ABE"/>
    <w:rsid w:val="001F5E40"/>
  </w:style>
  <w:style w:type="paragraph" w:customStyle="1" w:styleId="0F7B380B265645C9BF8371B822C69D4E">
    <w:name w:val="0F7B380B265645C9BF8371B822C69D4E"/>
    <w:rsid w:val="001F5E40"/>
  </w:style>
  <w:style w:type="paragraph" w:customStyle="1" w:styleId="F658AAC190684FC5BD1157868CAE53C0">
    <w:name w:val="F658AAC190684FC5BD1157868CAE53C0"/>
    <w:rsid w:val="001F5E40"/>
  </w:style>
  <w:style w:type="paragraph" w:customStyle="1" w:styleId="CB1A67BB011641A585833564B754FA59">
    <w:name w:val="CB1A67BB011641A585833564B754FA59"/>
    <w:rsid w:val="001F5E40"/>
  </w:style>
  <w:style w:type="paragraph" w:customStyle="1" w:styleId="7C56EC38433842899D394B521392B261">
    <w:name w:val="7C56EC38433842899D394B521392B261"/>
    <w:rsid w:val="001F5E40"/>
  </w:style>
  <w:style w:type="paragraph" w:customStyle="1" w:styleId="B3C02430F65445CD8083D34E5B49C155">
    <w:name w:val="B3C02430F65445CD8083D34E5B49C155"/>
    <w:rsid w:val="001F5E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E372A-59FC-4115-A321-B9567F99E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33</Pages>
  <Words>5618</Words>
  <Characters>32026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InTTrust S.A.</Company>
  <LinksUpToDate>false</LinksUpToDate>
  <CharactersWithSpaces>37569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Αλέξανδρος Δελημιχάλης</dc:creator>
  <cp:keywords/>
  <dc:description/>
  <cp:lastModifiedBy>Αλέξανδρος Δελημιχάλης</cp:lastModifiedBy>
  <cp:revision>5</cp:revision>
  <dcterms:created xsi:type="dcterms:W3CDTF">2020-04-12T08:43:00Z</dcterms:created>
  <dcterms:modified xsi:type="dcterms:W3CDTF">2020-04-12T16:18:00Z</dcterms:modified>
</cp:coreProperties>
</file>