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9D0C864"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Risk-assessment-v0.</w:t>
      </w:r>
      <w:r w:rsidR="00D92FF3">
        <w:rPr>
          <w:rFonts w:ascii="Open Sans" w:hAnsi="Open Sans" w:cs="Open Sans"/>
          <w:sz w:val="48"/>
          <w:szCs w:val="48"/>
        </w:rPr>
        <w:t>2</w:t>
      </w:r>
      <w:r w:rsidRPr="00443A7F">
        <w:rPr>
          <w:rFonts w:ascii="Open Sans" w:hAnsi="Open Sans" w:cs="Open Sans"/>
          <w:sz w:val="48"/>
          <w:szCs w:val="48"/>
          <w:lang w:val="en-US"/>
        </w:rPr>
        <w:t xml:space="preserve">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325DBD0D" w:rsidR="00227565" w:rsidRDefault="00227565"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3D29A4DC" w14:textId="77777777" w:rsidR="00D92FF3" w:rsidRDefault="00D92FF3" w:rsidP="00DC78F6">
      <w:pPr>
        <w:rPr>
          <w:rFonts w:ascii="Open Sans" w:hAnsi="Open Sans" w:cs="Open Sans"/>
          <w:sz w:val="24"/>
          <w:szCs w:val="24"/>
        </w:rPr>
      </w:pPr>
    </w:p>
    <w:p w14:paraId="663EEB28" w14:textId="08476105" w:rsidR="00D92FF3" w:rsidRDefault="00D92FF3" w:rsidP="00DC78F6">
      <w:pPr>
        <w:rPr>
          <w:rFonts w:ascii="Open Sans" w:hAnsi="Open Sans" w:cs="Open Sans"/>
          <w:sz w:val="24"/>
          <w:szCs w:val="24"/>
        </w:rPr>
      </w:pPr>
      <w:r>
        <w:rPr>
          <w:rFonts w:ascii="Open Sans" w:hAnsi="Open Sans" w:cs="Open Sans"/>
          <w:sz w:val="24"/>
          <w:szCs w:val="24"/>
        </w:rPr>
        <w:lastRenderedPageBreak/>
        <w:t>Η αλλαγή που έγινε είναι ότι εκτός από τον κίνδυνο και τον τρόπο αντιμετώπισης προσθέσαμε ακόμη πιθανότητα κινδύνου, τύπο(δηλαδή τι από τα πρόγραμμα, ποιότητα και κόστος θα επηρεάσει το ρίσκο) και το πόσο μεγάλη ή μικρή επιρροή θα έχει ο κίνδυνος αν πραγματοποιηθεί.</w:t>
      </w:r>
    </w:p>
    <w:p w14:paraId="5294B356" w14:textId="77777777" w:rsidR="00D92FF3" w:rsidRDefault="00D92FF3" w:rsidP="00DC78F6">
      <w:pPr>
        <w:rPr>
          <w:rFonts w:ascii="Open Sans" w:hAnsi="Open Sans" w:cs="Open Sans"/>
          <w:sz w:val="24"/>
          <w:szCs w:val="24"/>
        </w:rPr>
      </w:pPr>
    </w:p>
    <w:p w14:paraId="746D081F" w14:textId="77777777" w:rsidR="00D92FF3" w:rsidRDefault="00D92FF3" w:rsidP="00DC78F6">
      <w:pPr>
        <w:rPr>
          <w:rFonts w:ascii="Open Sans" w:hAnsi="Open Sans" w:cs="Open Sans"/>
          <w:sz w:val="24"/>
          <w:szCs w:val="24"/>
        </w:rPr>
      </w:pPr>
    </w:p>
    <w:tbl>
      <w:tblPr>
        <w:tblStyle w:val="a3"/>
        <w:tblpPr w:leftFromText="180" w:rightFromText="180" w:vertAnchor="page" w:horzAnchor="margin" w:tblpY="6571"/>
        <w:tblW w:w="9029" w:type="dxa"/>
        <w:tblLook w:val="04A0" w:firstRow="1" w:lastRow="0" w:firstColumn="1" w:lastColumn="0" w:noHBand="0" w:noVBand="1"/>
      </w:tblPr>
      <w:tblGrid>
        <w:gridCol w:w="2257"/>
        <w:gridCol w:w="2257"/>
        <w:gridCol w:w="2337"/>
        <w:gridCol w:w="2178"/>
      </w:tblGrid>
      <w:tr w:rsidR="00D92FF3" w:rsidRPr="008B5AEE" w14:paraId="071560B0" w14:textId="77777777" w:rsidTr="00D92FF3">
        <w:trPr>
          <w:trHeight w:val="819"/>
        </w:trPr>
        <w:tc>
          <w:tcPr>
            <w:tcW w:w="2257" w:type="dxa"/>
          </w:tcPr>
          <w:p w14:paraId="6A8D333F"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45F3D7A6"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36A4CB07"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6B0DAF92"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92FF3" w:rsidRPr="008B5AEE" w14:paraId="2AB99290" w14:textId="77777777" w:rsidTr="00D92FF3">
        <w:trPr>
          <w:trHeight w:val="389"/>
        </w:trPr>
        <w:tc>
          <w:tcPr>
            <w:tcW w:w="2257" w:type="dxa"/>
          </w:tcPr>
          <w:p w14:paraId="5A2B021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EFC61D5"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7341FFA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45FA346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48F4AC9D" w14:textId="77777777" w:rsidTr="00D92FF3">
        <w:trPr>
          <w:trHeight w:val="409"/>
        </w:trPr>
        <w:tc>
          <w:tcPr>
            <w:tcW w:w="2257" w:type="dxa"/>
          </w:tcPr>
          <w:p w14:paraId="2C385F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09C00BE0"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7944008"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7D693A76"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26B913BB" w14:textId="77777777" w:rsidTr="00D92FF3">
        <w:trPr>
          <w:trHeight w:val="409"/>
        </w:trPr>
        <w:tc>
          <w:tcPr>
            <w:tcW w:w="2257" w:type="dxa"/>
          </w:tcPr>
          <w:p w14:paraId="6D8EE4A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1DE7419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BCC5D87"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A2CE0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33B070B6" w14:textId="77777777" w:rsidTr="00D92FF3">
        <w:trPr>
          <w:trHeight w:val="389"/>
        </w:trPr>
        <w:tc>
          <w:tcPr>
            <w:tcW w:w="2257" w:type="dxa"/>
          </w:tcPr>
          <w:p w14:paraId="2536BF22" w14:textId="77777777" w:rsidR="00D92FF3" w:rsidRPr="008B5AEE" w:rsidRDefault="00D92FF3" w:rsidP="00D92FF3">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404F38C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3A429B7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2853D8C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bookmarkEnd w:id="0"/>
    </w:tbl>
    <w:p w14:paraId="02AD0BC6" w14:textId="77777777" w:rsidR="00D92FF3" w:rsidRDefault="00D92FF3" w:rsidP="00DC78F6">
      <w:pPr>
        <w:rPr>
          <w:rFonts w:ascii="Open Sans" w:hAnsi="Open Sans" w:cs="Open Sans"/>
          <w:sz w:val="24"/>
          <w:szCs w:val="24"/>
        </w:rPr>
      </w:pPr>
    </w:p>
    <w:p w14:paraId="550D3CA4" w14:textId="77777777" w:rsidR="00D92FF3" w:rsidRDefault="00D92FF3" w:rsidP="00DC78F6">
      <w:pPr>
        <w:rPr>
          <w:rFonts w:ascii="Open Sans" w:hAnsi="Open Sans" w:cs="Open Sans"/>
          <w:sz w:val="24"/>
          <w:szCs w:val="24"/>
        </w:rPr>
      </w:pPr>
    </w:p>
    <w:p w14:paraId="5326CA70" w14:textId="77777777" w:rsidR="002139DA" w:rsidRDefault="002139DA" w:rsidP="00DC78F6">
      <w:pPr>
        <w:rPr>
          <w:rFonts w:ascii="Open Sans" w:hAnsi="Open Sans" w:cs="Open Sans"/>
          <w:sz w:val="24"/>
          <w:szCs w:val="24"/>
        </w:rPr>
      </w:pPr>
    </w:p>
    <w:p w14:paraId="2B1AC025" w14:textId="2C54FAD0" w:rsidR="00DC78F6" w:rsidRPr="008B5AEE" w:rsidRDefault="00DC78F6" w:rsidP="00DC78F6">
      <w:pPr>
        <w:rPr>
          <w:rFonts w:ascii="Open Sans" w:hAnsi="Open Sans" w:cs="Open Sans"/>
          <w:sz w:val="24"/>
          <w:szCs w:val="24"/>
        </w:rPr>
      </w:pPr>
      <w:r w:rsidRPr="008B5AEE">
        <w:rPr>
          <w:rFonts w:ascii="Open Sans" w:hAnsi="Open Sans" w:cs="Open Sans"/>
          <w:sz w:val="24"/>
          <w:szCs w:val="24"/>
        </w:rPr>
        <w:t>Τα μέλη της ομάδας:</w:t>
      </w:r>
    </w:p>
    <w:p w14:paraId="4E27A5A2" w14:textId="77777777" w:rsidR="00D92FF3" w:rsidRDefault="00D92FF3" w:rsidP="00DC78F6">
      <w:pPr>
        <w:rPr>
          <w:rFonts w:ascii="Open Sans" w:hAnsi="Open Sans" w:cs="Open Sans"/>
          <w:sz w:val="24"/>
          <w:szCs w:val="24"/>
          <w:lang w:val="en-US"/>
        </w:rPr>
      </w:pPr>
    </w:p>
    <w:p w14:paraId="649079CF" w14:textId="4D0EDC56" w:rsidR="00DC78F6" w:rsidRPr="00D92FF3" w:rsidRDefault="00DC78F6" w:rsidP="00DC78F6">
      <w:pPr>
        <w:rPr>
          <w:rFonts w:ascii="Open Sans" w:hAnsi="Open Sans" w:cs="Open Sans"/>
          <w:sz w:val="24"/>
          <w:szCs w:val="24"/>
          <w:lang w:val="en-US"/>
        </w:rPr>
      </w:pPr>
      <w:r w:rsidRPr="008B5AEE">
        <w:rPr>
          <w:rFonts w:ascii="Open Sans" w:hAnsi="Open Sans" w:cs="Open Sans"/>
          <w:sz w:val="24"/>
          <w:szCs w:val="24"/>
          <w:lang w:val="en-US"/>
        </w:rPr>
        <w:t>Editor</w:t>
      </w:r>
      <w:r w:rsidRPr="00D92FF3">
        <w:rPr>
          <w:rFonts w:ascii="Open Sans" w:hAnsi="Open Sans" w:cs="Open Sans"/>
          <w:sz w:val="24"/>
          <w:szCs w:val="24"/>
          <w:lang w:val="en-US"/>
        </w:rPr>
        <w:t>:</w:t>
      </w:r>
      <w:r w:rsidR="007051A6" w:rsidRPr="00D92FF3">
        <w:rPr>
          <w:sz w:val="24"/>
          <w:szCs w:val="24"/>
          <w:lang w:val="en-US"/>
        </w:rPr>
        <w:t xml:space="preserve"> </w:t>
      </w:r>
      <w:r w:rsidR="007051A6" w:rsidRPr="002C4BBC">
        <w:rPr>
          <w:rFonts w:ascii="Open Sans" w:hAnsi="Open Sans" w:cs="Open Sans"/>
          <w:sz w:val="24"/>
          <w:szCs w:val="24"/>
        </w:rPr>
        <w:t>Καλαματιανο</w:t>
      </w:r>
      <w:r w:rsidR="007051A6" w:rsidRPr="008B5AEE">
        <w:rPr>
          <w:rFonts w:ascii="Open Sans" w:hAnsi="Open Sans" w:cs="Open Sans"/>
          <w:sz w:val="24"/>
          <w:szCs w:val="24"/>
        </w:rPr>
        <w:t>ύ</w:t>
      </w:r>
      <w:r w:rsidR="007051A6" w:rsidRPr="00D92FF3">
        <w:rPr>
          <w:rFonts w:ascii="Open Sans" w:hAnsi="Open Sans" w:cs="Open Sans"/>
          <w:sz w:val="24"/>
          <w:szCs w:val="24"/>
          <w:lang w:val="en-US"/>
        </w:rPr>
        <w:t xml:space="preserve"> </w:t>
      </w:r>
      <w:r w:rsidR="007051A6" w:rsidRPr="002C4BBC">
        <w:rPr>
          <w:rFonts w:ascii="Open Sans" w:hAnsi="Open Sans" w:cs="Open Sans"/>
          <w:sz w:val="24"/>
          <w:szCs w:val="24"/>
        </w:rPr>
        <w:t>Δήμητρα</w:t>
      </w:r>
      <w:r w:rsidRPr="00D92FF3">
        <w:rPr>
          <w:rFonts w:ascii="Open Sans" w:hAnsi="Open Sans" w:cs="Open Sans"/>
          <w:sz w:val="24"/>
          <w:szCs w:val="24"/>
          <w:lang w:val="en-US"/>
        </w:rPr>
        <w:br/>
      </w:r>
      <w:r w:rsidRPr="008B5AEE">
        <w:rPr>
          <w:rFonts w:ascii="Open Sans" w:hAnsi="Open Sans" w:cs="Open Sans"/>
          <w:sz w:val="24"/>
          <w:szCs w:val="24"/>
          <w:lang w:val="en-US"/>
        </w:rPr>
        <w:t>Contributor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Βασδάρης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Όμηρος</w:t>
      </w:r>
      <w:r w:rsidRPr="00D92FF3">
        <w:rPr>
          <w:rFonts w:ascii="Open Sans" w:hAnsi="Open Sans" w:cs="Open Sans"/>
          <w:sz w:val="24"/>
          <w:szCs w:val="24"/>
          <w:lang w:val="en-US"/>
        </w:rPr>
        <w:br/>
      </w:r>
      <w:r w:rsidRPr="008B5AEE">
        <w:rPr>
          <w:rFonts w:ascii="Open Sans" w:hAnsi="Open Sans" w:cs="Open Sans"/>
          <w:sz w:val="24"/>
          <w:szCs w:val="24"/>
          <w:lang w:val="en-US"/>
        </w:rPr>
        <w:t>Peer</w:t>
      </w:r>
      <w:r w:rsidRPr="00D92FF3">
        <w:rPr>
          <w:rFonts w:ascii="Open Sans" w:hAnsi="Open Sans" w:cs="Open Sans"/>
          <w:sz w:val="24"/>
          <w:szCs w:val="24"/>
          <w:lang w:val="en-US"/>
        </w:rPr>
        <w:t xml:space="preserve"> </w:t>
      </w:r>
      <w:r w:rsidRPr="008B5AEE">
        <w:rPr>
          <w:rFonts w:ascii="Open Sans" w:hAnsi="Open Sans" w:cs="Open Sans"/>
          <w:sz w:val="24"/>
          <w:szCs w:val="24"/>
          <w:lang w:val="en-US"/>
        </w:rPr>
        <w:t>Reviewer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Δελημιχάλης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Αλέξανδρος</w:t>
      </w:r>
      <w:r w:rsidR="002C4BBC" w:rsidRPr="00D92FF3">
        <w:rPr>
          <w:rFonts w:ascii="Open Sans" w:hAnsi="Open Sans" w:cs="Open Sans"/>
          <w:sz w:val="24"/>
          <w:szCs w:val="24"/>
          <w:lang w:val="en-US"/>
        </w:rPr>
        <w:t xml:space="preserve">, </w:t>
      </w:r>
      <w:r w:rsidR="00B4659B">
        <w:rPr>
          <w:rFonts w:ascii="Open Sans" w:hAnsi="Open Sans" w:cs="Open Sans"/>
          <w:sz w:val="24"/>
          <w:szCs w:val="24"/>
        </w:rPr>
        <w:t>Κωστορρίζος</w:t>
      </w:r>
      <w:r w:rsidR="00B4659B" w:rsidRPr="00D92FF3">
        <w:rPr>
          <w:rFonts w:ascii="Open Sans" w:hAnsi="Open Sans" w:cs="Open Sans"/>
          <w:sz w:val="24"/>
          <w:szCs w:val="24"/>
          <w:lang w:val="en-US"/>
        </w:rPr>
        <w:t xml:space="preserve"> </w:t>
      </w:r>
      <w:r w:rsidR="00B4659B">
        <w:rPr>
          <w:rFonts w:ascii="Open Sans" w:hAnsi="Open Sans" w:cs="Open Sans"/>
          <w:sz w:val="24"/>
          <w:szCs w:val="24"/>
        </w:rPr>
        <w:t>Δημήτριος</w:t>
      </w:r>
    </w:p>
    <w:p w14:paraId="159DDC49" w14:textId="4512A24D" w:rsidR="00BC067B" w:rsidRPr="00D92FF3" w:rsidRDefault="00BC067B">
      <w:pPr>
        <w:rPr>
          <w:lang w:val="en-US"/>
        </w:rPr>
      </w:pPr>
    </w:p>
    <w:p w14:paraId="76E93D82" w14:textId="6CE9A6C0" w:rsidR="008B5AEE" w:rsidRPr="00D92FF3" w:rsidRDefault="008B5AEE">
      <w:pPr>
        <w:rPr>
          <w:lang w:val="en-US"/>
        </w:rPr>
      </w:pPr>
    </w:p>
    <w:p w14:paraId="5AAEFDC6" w14:textId="064A6FAC" w:rsidR="008B5AEE" w:rsidRPr="00D92FF3" w:rsidRDefault="008B5AEE">
      <w:pPr>
        <w:rPr>
          <w:lang w:val="en-US"/>
        </w:rPr>
      </w:pPr>
    </w:p>
    <w:p w14:paraId="70AACBAF" w14:textId="6354ED3C" w:rsidR="008B5AEE" w:rsidRPr="00D92FF3" w:rsidRDefault="008B5AEE">
      <w:pPr>
        <w:rPr>
          <w:lang w:val="en-US"/>
        </w:rPr>
      </w:pPr>
    </w:p>
    <w:p w14:paraId="4C1E0FF5" w14:textId="3856F8D4" w:rsidR="008B5AEE" w:rsidRPr="00D92FF3" w:rsidRDefault="008B5AEE">
      <w:pPr>
        <w:rPr>
          <w:lang w:val="en-US"/>
        </w:rPr>
      </w:pPr>
    </w:p>
    <w:p w14:paraId="7B94BA26" w14:textId="13B63B8B" w:rsidR="008B5AEE" w:rsidRPr="00D92FF3" w:rsidRDefault="008B5AEE">
      <w:pPr>
        <w:rPr>
          <w:lang w:val="en-US"/>
        </w:rPr>
      </w:pPr>
    </w:p>
    <w:p w14:paraId="51170129" w14:textId="7A946E8A" w:rsidR="008B5AEE" w:rsidRPr="00D92FF3" w:rsidRDefault="008B5AEE">
      <w:pPr>
        <w:rPr>
          <w:lang w:val="en-US"/>
        </w:rPr>
      </w:pPr>
    </w:p>
    <w:p w14:paraId="2B618C82" w14:textId="5858321D" w:rsidR="008B5AEE" w:rsidRPr="00D92FF3" w:rsidRDefault="008B5AEE">
      <w:pPr>
        <w:rPr>
          <w:lang w:val="en-US"/>
        </w:rPr>
      </w:pPr>
    </w:p>
    <w:p w14:paraId="0BE75909" w14:textId="77777777" w:rsidR="00EC7250" w:rsidRPr="00D92FF3" w:rsidRDefault="00EC7250">
      <w:pPr>
        <w:rPr>
          <w:rFonts w:ascii="Open Sans" w:hAnsi="Open Sans" w:cs="Open Sans"/>
          <w:sz w:val="24"/>
          <w:szCs w:val="24"/>
          <w:lang w:val="en-US"/>
        </w:rPr>
      </w:pPr>
    </w:p>
    <w:tbl>
      <w:tblPr>
        <w:tblStyle w:val="a3"/>
        <w:tblpPr w:leftFromText="180" w:rightFromText="180" w:horzAnchor="margin" w:tblpXSpec="center" w:tblpY="-345"/>
        <w:tblW w:w="10556" w:type="dxa"/>
        <w:tblLayout w:type="fixed"/>
        <w:tblLook w:val="04A0" w:firstRow="1" w:lastRow="0" w:firstColumn="1" w:lastColumn="0" w:noHBand="0" w:noVBand="1"/>
      </w:tblPr>
      <w:tblGrid>
        <w:gridCol w:w="1975"/>
        <w:gridCol w:w="1170"/>
        <w:gridCol w:w="1710"/>
        <w:gridCol w:w="1350"/>
        <w:gridCol w:w="4351"/>
      </w:tblGrid>
      <w:tr w:rsidR="006D0ED7" w14:paraId="0B85FDCF" w14:textId="77777777" w:rsidTr="00491EA1">
        <w:trPr>
          <w:trHeight w:val="235"/>
        </w:trPr>
        <w:tc>
          <w:tcPr>
            <w:tcW w:w="1975" w:type="dxa"/>
          </w:tcPr>
          <w:p w14:paraId="663AD859" w14:textId="072AAC51" w:rsidR="00AD274A" w:rsidRPr="002A6E13" w:rsidRDefault="00AD274A" w:rsidP="00C72E06">
            <w:pPr>
              <w:rPr>
                <w:rFonts w:ascii="Open Sans" w:hAnsi="Open Sans" w:cs="Open Sans"/>
              </w:rPr>
            </w:pPr>
            <w:r w:rsidRPr="002A6E13">
              <w:rPr>
                <w:rFonts w:ascii="Open Sans" w:hAnsi="Open Sans" w:cs="Open Sans"/>
              </w:rPr>
              <w:lastRenderedPageBreak/>
              <w:t>ΚΙΝΔΥΝΟΣ</w:t>
            </w:r>
          </w:p>
        </w:tc>
        <w:tc>
          <w:tcPr>
            <w:tcW w:w="1170" w:type="dxa"/>
          </w:tcPr>
          <w:p w14:paraId="7A8AAC4A" w14:textId="5083C596" w:rsidR="00AD274A" w:rsidRPr="002A6E13" w:rsidRDefault="00AD274A" w:rsidP="00C72E06">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710" w:type="dxa"/>
          </w:tcPr>
          <w:p w14:paraId="35008A8B" w14:textId="41DB83B0" w:rsidR="00AD274A" w:rsidRPr="00491EA1" w:rsidRDefault="007975AE" w:rsidP="00C72E06">
            <w:pPr>
              <w:rPr>
                <w:rFonts w:ascii="Open Sans" w:hAnsi="Open Sans" w:cs="Open Sans"/>
              </w:rPr>
            </w:pPr>
            <w:r>
              <w:rPr>
                <w:rFonts w:ascii="Open Sans" w:hAnsi="Open Sans" w:cs="Open Sans"/>
              </w:rPr>
              <w:t>ΤΥΠΟΣ</w:t>
            </w:r>
            <w:r w:rsidR="00491EA1">
              <w:rPr>
                <w:rFonts w:ascii="Open Sans" w:hAnsi="Open Sans" w:cs="Open Sans"/>
              </w:rPr>
              <w:br/>
              <w:t>(</w:t>
            </w:r>
            <w:r w:rsidR="001520EF">
              <w:rPr>
                <w:rFonts w:ascii="Open Sans" w:hAnsi="Open Sans" w:cs="Open Sans"/>
              </w:rPr>
              <w:t>πρόγραμμα</w:t>
            </w:r>
            <w:r w:rsidR="00491EA1">
              <w:rPr>
                <w:rFonts w:ascii="Open Sans" w:hAnsi="Open Sans" w:cs="Open Sans"/>
              </w:rPr>
              <w:t>, ποιότητα, κόστος)</w:t>
            </w:r>
          </w:p>
        </w:tc>
        <w:tc>
          <w:tcPr>
            <w:tcW w:w="1350" w:type="dxa"/>
          </w:tcPr>
          <w:p w14:paraId="70CFD37B" w14:textId="4E503A1E" w:rsidR="00AD274A" w:rsidRPr="002A6E13" w:rsidRDefault="00AD274A" w:rsidP="00C72E06">
            <w:pPr>
              <w:rPr>
                <w:rFonts w:ascii="Open Sans" w:hAnsi="Open Sans" w:cs="Open Sans"/>
              </w:rPr>
            </w:pPr>
            <w:r w:rsidRPr="002A6E13">
              <w:rPr>
                <w:rFonts w:ascii="Open Sans" w:hAnsi="Open Sans" w:cs="Open Sans"/>
              </w:rPr>
              <w:t>ΕΠΙΔΡΑΣΗ/ΣΥΝΕΠΕΙΑ*</w:t>
            </w:r>
          </w:p>
        </w:tc>
        <w:tc>
          <w:tcPr>
            <w:tcW w:w="4351" w:type="dxa"/>
          </w:tcPr>
          <w:p w14:paraId="6FF0FF7B" w14:textId="18FCF463" w:rsidR="00AD274A" w:rsidRPr="002A6E13" w:rsidRDefault="003A09F9" w:rsidP="00C72E06">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491EA1">
        <w:trPr>
          <w:trHeight w:val="247"/>
        </w:trPr>
        <w:tc>
          <w:tcPr>
            <w:tcW w:w="1975" w:type="dxa"/>
          </w:tcPr>
          <w:p w14:paraId="2E66A5DF" w14:textId="315133A4" w:rsidR="00AD274A" w:rsidRPr="002A6E13" w:rsidRDefault="002A6E13" w:rsidP="00C72E06">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170" w:type="dxa"/>
          </w:tcPr>
          <w:p w14:paraId="32F63447" w14:textId="45FFDD7B" w:rsidR="00AD274A" w:rsidRPr="002A6E13" w:rsidRDefault="007A13B0" w:rsidP="00C72E06">
            <w:pPr>
              <w:jc w:val="center"/>
              <w:rPr>
                <w:rFonts w:ascii="Open Sans" w:hAnsi="Open Sans" w:cs="Open Sans"/>
              </w:rPr>
            </w:pPr>
            <w:r>
              <w:rPr>
                <w:rFonts w:ascii="Open Sans" w:hAnsi="Open Sans" w:cs="Open Sans"/>
              </w:rPr>
              <w:t>65%</w:t>
            </w:r>
          </w:p>
        </w:tc>
        <w:tc>
          <w:tcPr>
            <w:tcW w:w="1710" w:type="dxa"/>
          </w:tcPr>
          <w:p w14:paraId="2A406096" w14:textId="0237775F" w:rsidR="00AD274A" w:rsidRPr="00491EA1" w:rsidRDefault="001520EF" w:rsidP="00C72E06">
            <w:pPr>
              <w:jc w:val="center"/>
              <w:rPr>
                <w:rFonts w:ascii="Open Sans" w:hAnsi="Open Sans" w:cs="Open Sans"/>
              </w:rPr>
            </w:pPr>
            <w:r>
              <w:rPr>
                <w:rFonts w:ascii="Open Sans" w:hAnsi="Open Sans" w:cs="Open Sans"/>
              </w:rPr>
              <w:t>Πρόγραμμα</w:t>
            </w:r>
            <w:r w:rsidR="00491EA1">
              <w:rPr>
                <w:rFonts w:ascii="Open Sans" w:hAnsi="Open Sans" w:cs="Open Sans"/>
              </w:rPr>
              <w:br/>
              <w:t>Ποιότητα</w:t>
            </w:r>
            <w:r w:rsidR="00491EA1">
              <w:rPr>
                <w:rFonts w:ascii="Open Sans" w:hAnsi="Open Sans" w:cs="Open Sans"/>
              </w:rPr>
              <w:br/>
            </w:r>
          </w:p>
        </w:tc>
        <w:tc>
          <w:tcPr>
            <w:tcW w:w="1350" w:type="dxa"/>
          </w:tcPr>
          <w:p w14:paraId="02C61757" w14:textId="58BD190A"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047A049B" w14:textId="35BCC28A" w:rsidR="00AD274A" w:rsidRPr="002A6E13" w:rsidRDefault="002A6E13" w:rsidP="00C72E06">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w:t>
            </w:r>
            <w:r w:rsidR="004A0949">
              <w:rPr>
                <w:rFonts w:ascii="Open Sans" w:hAnsi="Open Sans" w:cs="Open Sans"/>
                <w:lang w:val="en-US"/>
              </w:rPr>
              <w:t>deliverables</w:t>
            </w:r>
            <w:r w:rsidRPr="002A6E13">
              <w:rPr>
                <w:rFonts w:ascii="Open Sans" w:hAnsi="Open Sans" w:cs="Open Sans"/>
              </w:rPr>
              <w:t xml:space="preserve">/ </w:t>
            </w:r>
            <w:r w:rsidR="004A0949">
              <w:rPr>
                <w:rFonts w:ascii="Open Sans" w:hAnsi="Open Sans" w:cs="Open Sans"/>
                <w:lang w:val="en-US"/>
              </w:rPr>
              <w:t>milestones</w:t>
            </w:r>
            <w:r w:rsidRPr="002A6E13">
              <w:rPr>
                <w:rFonts w:ascii="Open Sans" w:hAnsi="Open Sans" w:cs="Open Sans"/>
              </w:rPr>
              <w:t xml:space="preserve">)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491EA1">
        <w:trPr>
          <w:trHeight w:val="235"/>
        </w:trPr>
        <w:tc>
          <w:tcPr>
            <w:tcW w:w="1975" w:type="dxa"/>
          </w:tcPr>
          <w:p w14:paraId="3B2B35DF" w14:textId="3BEEEADA" w:rsidR="002A6E13" w:rsidRPr="002A6E13" w:rsidRDefault="002A6E13" w:rsidP="00C72E06">
            <w:pPr>
              <w:rPr>
                <w:rFonts w:ascii="Open Sans" w:hAnsi="Open Sans" w:cs="Open Sans"/>
              </w:rPr>
            </w:pPr>
            <w:r w:rsidRPr="002A6E13">
              <w:rPr>
                <w:rFonts w:ascii="Open Sans" w:hAnsi="Open Sans" w:cs="Open Sans"/>
              </w:rPr>
              <w:t>Το λογισμικό δεν δουλεύει το ίδιο καλά για διάφορες συσκευές(</w:t>
            </w:r>
            <w:r w:rsidR="000A6EDA">
              <w:rPr>
                <w:rFonts w:ascii="Open Sans" w:hAnsi="Open Sans" w:cs="Open Sans"/>
                <w:lang w:val="en-US"/>
              </w:rPr>
              <w:t>tablet</w:t>
            </w:r>
            <w:r w:rsidRPr="002A6E13">
              <w:rPr>
                <w:rFonts w:ascii="Open Sans" w:hAnsi="Open Sans" w:cs="Open Sans"/>
              </w:rPr>
              <w:t>,</w:t>
            </w:r>
            <w:r w:rsidR="000A6EDA" w:rsidRPr="000A6EDA">
              <w:rPr>
                <w:rFonts w:ascii="Open Sans" w:hAnsi="Open Sans" w:cs="Open Sans"/>
              </w:rPr>
              <w:t xml:space="preserve"> </w:t>
            </w:r>
            <w:r w:rsidR="000A6EDA">
              <w:rPr>
                <w:rFonts w:ascii="Open Sans" w:hAnsi="Open Sans" w:cs="Open Sans"/>
                <w:lang w:val="en-US"/>
              </w:rPr>
              <w:t>smartphone</w:t>
            </w:r>
            <w:r w:rsidRPr="002A6E13">
              <w:rPr>
                <w:rFonts w:ascii="Open Sans" w:hAnsi="Open Sans" w:cs="Open Sans"/>
              </w:rPr>
              <w:t>).</w:t>
            </w:r>
          </w:p>
          <w:p w14:paraId="5EA081C8" w14:textId="54014D1A" w:rsidR="00AD274A" w:rsidRPr="002A6E13" w:rsidRDefault="00AD274A" w:rsidP="00C72E06">
            <w:pPr>
              <w:rPr>
                <w:rFonts w:ascii="Open Sans" w:hAnsi="Open Sans" w:cs="Open Sans"/>
              </w:rPr>
            </w:pPr>
          </w:p>
        </w:tc>
        <w:tc>
          <w:tcPr>
            <w:tcW w:w="1170" w:type="dxa"/>
          </w:tcPr>
          <w:p w14:paraId="4E9FC393" w14:textId="7AADDA97" w:rsidR="00AD274A" w:rsidRPr="002A6E13" w:rsidRDefault="007A13B0" w:rsidP="00C72E06">
            <w:pPr>
              <w:jc w:val="center"/>
              <w:rPr>
                <w:rFonts w:ascii="Open Sans" w:hAnsi="Open Sans" w:cs="Open Sans"/>
              </w:rPr>
            </w:pPr>
            <w:r>
              <w:rPr>
                <w:rFonts w:ascii="Open Sans" w:hAnsi="Open Sans" w:cs="Open Sans"/>
              </w:rPr>
              <w:t>30%</w:t>
            </w:r>
          </w:p>
        </w:tc>
        <w:tc>
          <w:tcPr>
            <w:tcW w:w="1710" w:type="dxa"/>
          </w:tcPr>
          <w:p w14:paraId="621ECA26" w14:textId="26B70361" w:rsidR="00AD274A" w:rsidRPr="002A6E13" w:rsidRDefault="00491EA1" w:rsidP="00491EA1">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523DF549" w14:textId="7AA7CE2F"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2DF7D76C" w14:textId="55576BCE" w:rsidR="00AD274A" w:rsidRPr="002A6E13" w:rsidRDefault="002A6E13" w:rsidP="00C72E06">
            <w:pPr>
              <w:rPr>
                <w:rFonts w:ascii="Open Sans" w:hAnsi="Open Sans" w:cs="Open Sans"/>
              </w:rPr>
            </w:pPr>
            <w:r w:rsidRPr="002A6E13">
              <w:rPr>
                <w:rFonts w:ascii="Open Sans" w:hAnsi="Open Sans" w:cs="Open Sans"/>
              </w:rPr>
              <w:t>Αφιέρωση χρόνου ώστε να είναι λειτουργικό για όλες τις συσκευές, ανάπτυξη</w:t>
            </w:r>
            <w:r w:rsidR="00786CCE">
              <w:rPr>
                <w:rFonts w:ascii="Open Sans" w:hAnsi="Open Sans" w:cs="Open Sans"/>
              </w:rPr>
              <w:t xml:space="preserve"> διεπαφών </w:t>
            </w:r>
            <w:r w:rsidRPr="002A6E13">
              <w:rPr>
                <w:rFonts w:ascii="Open Sans" w:hAnsi="Open Sans" w:cs="Open Sans"/>
              </w:rPr>
              <w:t xml:space="preserve">για διαφορετικές πλατφόρμες και χρήση </w:t>
            </w:r>
            <w:r w:rsidR="004A0949">
              <w:rPr>
                <w:rFonts w:ascii="Open Sans" w:hAnsi="Open Sans" w:cs="Open Sans"/>
                <w:lang w:val="en-US"/>
              </w:rPr>
              <w:t>cross</w:t>
            </w:r>
            <w:r w:rsidR="004A0949" w:rsidRPr="004A0949">
              <w:rPr>
                <w:rFonts w:ascii="Open Sans" w:hAnsi="Open Sans" w:cs="Open Sans"/>
              </w:rPr>
              <w:t xml:space="preserve"> </w:t>
            </w:r>
            <w:r w:rsidR="004A0949">
              <w:rPr>
                <w:rFonts w:ascii="Open Sans" w:hAnsi="Open Sans" w:cs="Open Sans"/>
                <w:lang w:val="en-US"/>
              </w:rPr>
              <w:t>platform</w:t>
            </w:r>
            <w:r w:rsidRPr="002A6E13">
              <w:rPr>
                <w:rFonts w:ascii="Open Sans" w:hAnsi="Open Sans" w:cs="Open Sans"/>
              </w:rPr>
              <w:t xml:space="preserve"> γλωσσών ή επιμέρους ανάπτυξη του κώδικα για να τρέχει αποκλειστικά στα διάφορα συστήματα.</w:t>
            </w:r>
          </w:p>
        </w:tc>
      </w:tr>
      <w:tr w:rsidR="006D0ED7" w:rsidRPr="002A6E13" w14:paraId="35E10093" w14:textId="77777777" w:rsidTr="00491EA1">
        <w:trPr>
          <w:trHeight w:val="247"/>
        </w:trPr>
        <w:tc>
          <w:tcPr>
            <w:tcW w:w="1975" w:type="dxa"/>
          </w:tcPr>
          <w:p w14:paraId="3E72BC81" w14:textId="309EAFC0" w:rsidR="00AD274A" w:rsidRPr="002A6E13" w:rsidRDefault="002945C4" w:rsidP="00C72E06">
            <w:pPr>
              <w:rPr>
                <w:rFonts w:ascii="Open Sans" w:hAnsi="Open Sans" w:cs="Open Sans"/>
              </w:rPr>
            </w:pPr>
            <w:r w:rsidRPr="002945C4">
              <w:rPr>
                <w:rFonts w:ascii="Open Sans" w:hAnsi="Open Sans" w:cs="Open Sans"/>
              </w:rPr>
              <w:t xml:space="preserve">Λάθος στην υλοποίηση κάποιου κομματιού του </w:t>
            </w:r>
            <w:r w:rsidR="00125008">
              <w:rPr>
                <w:rFonts w:ascii="Open Sans" w:hAnsi="Open Sans" w:cs="Open Sans"/>
                <w:lang w:val="en-US"/>
              </w:rPr>
              <w:t>project</w:t>
            </w:r>
            <w:r w:rsidRPr="002945C4">
              <w:rPr>
                <w:rFonts w:ascii="Open Sans" w:hAnsi="Open Sans" w:cs="Open Sans"/>
              </w:rPr>
              <w:t>.</w:t>
            </w:r>
          </w:p>
        </w:tc>
        <w:tc>
          <w:tcPr>
            <w:tcW w:w="1170" w:type="dxa"/>
          </w:tcPr>
          <w:p w14:paraId="52B6850B" w14:textId="73A667DA" w:rsidR="00AD274A" w:rsidRPr="002A6E13" w:rsidRDefault="007A13B0" w:rsidP="00C72E06">
            <w:pPr>
              <w:jc w:val="center"/>
              <w:rPr>
                <w:rFonts w:ascii="Open Sans" w:hAnsi="Open Sans" w:cs="Open Sans"/>
              </w:rPr>
            </w:pPr>
            <w:r>
              <w:rPr>
                <w:rFonts w:ascii="Open Sans" w:hAnsi="Open Sans" w:cs="Open Sans"/>
              </w:rPr>
              <w:t>40%</w:t>
            </w:r>
          </w:p>
        </w:tc>
        <w:tc>
          <w:tcPr>
            <w:tcW w:w="1710" w:type="dxa"/>
          </w:tcPr>
          <w:p w14:paraId="3F1ACB37" w14:textId="45D2B561" w:rsidR="00AD274A" w:rsidRPr="002A6E13" w:rsidRDefault="00491EA1"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01F2DD1E" w14:textId="129DE0AE"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5D197D19" w14:textId="0C2A0251" w:rsidR="00AD274A" w:rsidRPr="002A6E13" w:rsidRDefault="002945C4" w:rsidP="00C72E06">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491EA1">
        <w:trPr>
          <w:trHeight w:val="235"/>
        </w:trPr>
        <w:tc>
          <w:tcPr>
            <w:tcW w:w="1975" w:type="dxa"/>
          </w:tcPr>
          <w:p w14:paraId="4F9FE182" w14:textId="2153BF08" w:rsidR="002945C4" w:rsidRPr="002945C4" w:rsidRDefault="002945C4" w:rsidP="00C72E06">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C72E06">
            <w:pPr>
              <w:rPr>
                <w:rFonts w:ascii="Open Sans" w:hAnsi="Open Sans" w:cs="Open Sans"/>
              </w:rPr>
            </w:pPr>
          </w:p>
        </w:tc>
        <w:tc>
          <w:tcPr>
            <w:tcW w:w="1170" w:type="dxa"/>
          </w:tcPr>
          <w:p w14:paraId="0F7D5170" w14:textId="4C46985C" w:rsidR="00AD274A" w:rsidRPr="002A6E13" w:rsidRDefault="007A13B0" w:rsidP="00C72E06">
            <w:pPr>
              <w:jc w:val="center"/>
              <w:rPr>
                <w:rFonts w:ascii="Open Sans" w:hAnsi="Open Sans" w:cs="Open Sans"/>
              </w:rPr>
            </w:pPr>
            <w:r>
              <w:rPr>
                <w:rFonts w:ascii="Open Sans" w:hAnsi="Open Sans" w:cs="Open Sans"/>
              </w:rPr>
              <w:t>10%</w:t>
            </w:r>
          </w:p>
        </w:tc>
        <w:tc>
          <w:tcPr>
            <w:tcW w:w="1710" w:type="dxa"/>
          </w:tcPr>
          <w:p w14:paraId="55A9FDFE" w14:textId="1E8FE306" w:rsidR="00AD274A" w:rsidRPr="00132F4A"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7581DDF9" w14:textId="44D6B4D2" w:rsidR="00AD274A" w:rsidRPr="002A6E13" w:rsidRDefault="007A13B0" w:rsidP="00C72E06">
            <w:pPr>
              <w:jc w:val="center"/>
              <w:rPr>
                <w:rFonts w:ascii="Open Sans" w:hAnsi="Open Sans" w:cs="Open Sans"/>
              </w:rPr>
            </w:pPr>
            <w:r>
              <w:rPr>
                <w:rFonts w:ascii="Open Sans" w:hAnsi="Open Sans" w:cs="Open Sans"/>
              </w:rPr>
              <w:t>1</w:t>
            </w:r>
          </w:p>
        </w:tc>
        <w:tc>
          <w:tcPr>
            <w:tcW w:w="4351" w:type="dxa"/>
          </w:tcPr>
          <w:p w14:paraId="122D9E75" w14:textId="22EE23C2" w:rsidR="00AD274A" w:rsidRPr="002A6E13" w:rsidRDefault="002945C4" w:rsidP="00C72E06">
            <w:pPr>
              <w:rPr>
                <w:rFonts w:ascii="Open Sans" w:hAnsi="Open Sans" w:cs="Open Sans"/>
              </w:rPr>
            </w:pPr>
            <w:r w:rsidRPr="002945C4">
              <w:rPr>
                <w:rFonts w:ascii="Open Sans" w:hAnsi="Open Sans" w:cs="Open Sans"/>
              </w:rPr>
              <w:t xml:space="preserve">Κρατάμε </w:t>
            </w:r>
            <w:r w:rsidR="00125008">
              <w:rPr>
                <w:rFonts w:ascii="Open Sans" w:hAnsi="Open Sans" w:cs="Open Sans"/>
                <w:lang w:val="en-US"/>
              </w:rPr>
              <w:t>backups</w:t>
            </w:r>
            <w:r w:rsidRPr="002945C4">
              <w:rPr>
                <w:rFonts w:ascii="Open Sans" w:hAnsi="Open Sans" w:cs="Open Sans"/>
              </w:rPr>
              <w:t xml:space="preserve"> των αρχείων μας κι του κώδικα σε ξεχωριστό σημείο(σκληρό δίσκο, </w:t>
            </w:r>
            <w:r w:rsidR="00125008">
              <w:rPr>
                <w:rFonts w:ascii="Open Sans" w:hAnsi="Open Sans" w:cs="Open Sans"/>
                <w:lang w:val="en-US"/>
              </w:rPr>
              <w:t>cloud</w:t>
            </w:r>
            <w:r w:rsidRPr="002945C4">
              <w:rPr>
                <w:rFonts w:ascii="Open Sans" w:hAnsi="Open Sans" w:cs="Open Sans"/>
              </w:rPr>
              <w:t>).</w:t>
            </w:r>
          </w:p>
        </w:tc>
      </w:tr>
      <w:tr w:rsidR="006D0ED7" w:rsidRPr="002A6E13" w14:paraId="1BDA993E" w14:textId="77777777" w:rsidTr="00491EA1">
        <w:trPr>
          <w:trHeight w:val="247"/>
        </w:trPr>
        <w:tc>
          <w:tcPr>
            <w:tcW w:w="1975" w:type="dxa"/>
          </w:tcPr>
          <w:p w14:paraId="0D458667" w14:textId="41BF7962" w:rsidR="003D6FF0" w:rsidRPr="003D6FF0" w:rsidRDefault="003D6FF0" w:rsidP="00C72E06">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C72E06">
            <w:pPr>
              <w:rPr>
                <w:rFonts w:ascii="Open Sans" w:hAnsi="Open Sans" w:cs="Open Sans"/>
              </w:rPr>
            </w:pPr>
          </w:p>
        </w:tc>
        <w:tc>
          <w:tcPr>
            <w:tcW w:w="1170" w:type="dxa"/>
          </w:tcPr>
          <w:p w14:paraId="24C2BAEC" w14:textId="0EB42ED2" w:rsidR="00AD274A" w:rsidRPr="002A6E13" w:rsidRDefault="007A13B0" w:rsidP="00C72E06">
            <w:pPr>
              <w:jc w:val="center"/>
              <w:rPr>
                <w:rFonts w:ascii="Open Sans" w:hAnsi="Open Sans" w:cs="Open Sans"/>
              </w:rPr>
            </w:pPr>
            <w:r>
              <w:rPr>
                <w:rFonts w:ascii="Open Sans" w:hAnsi="Open Sans" w:cs="Open Sans"/>
              </w:rPr>
              <w:t>35%</w:t>
            </w:r>
          </w:p>
        </w:tc>
        <w:tc>
          <w:tcPr>
            <w:tcW w:w="1710" w:type="dxa"/>
          </w:tcPr>
          <w:p w14:paraId="5D89A83B" w14:textId="50432B0A" w:rsidR="00AD274A" w:rsidRPr="002A6E13"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507B7A1" w14:textId="7BE3A32B"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141C46F3" w14:textId="0154243A" w:rsidR="00AD274A" w:rsidRPr="002A6E13" w:rsidRDefault="003D6FF0" w:rsidP="00C72E06">
            <w:pPr>
              <w:rPr>
                <w:rFonts w:ascii="Open Sans" w:hAnsi="Open Sans" w:cs="Open Sans"/>
              </w:rPr>
            </w:pPr>
            <w:r w:rsidRPr="003D6FF0">
              <w:rPr>
                <w:rFonts w:ascii="Open Sans" w:hAnsi="Open Sans" w:cs="Open Sans"/>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r w:rsidR="00786CCE">
              <w:rPr>
                <w:rFonts w:ascii="Open Sans" w:hAnsi="Open Sans" w:cs="Open Sans"/>
                <w:lang w:val="en-US"/>
              </w:rPr>
              <w:t>design</w:t>
            </w:r>
            <w:r w:rsidR="00786CCE" w:rsidRPr="00786CCE">
              <w:rPr>
                <w:rFonts w:ascii="Open Sans" w:hAnsi="Open Sans" w:cs="Open Sans"/>
              </w:rPr>
              <w:t xml:space="preserve"> </w:t>
            </w:r>
            <w:r w:rsidR="00786CCE">
              <w:rPr>
                <w:rFonts w:ascii="Open Sans" w:hAnsi="Open Sans" w:cs="Open Sans"/>
                <w:lang w:val="en-US"/>
              </w:rPr>
              <w:t>pattern</w:t>
            </w:r>
            <w:r w:rsidRPr="003D6FF0">
              <w:rPr>
                <w:rFonts w:ascii="Open Sans" w:hAnsi="Open Sans" w:cs="Open Sans"/>
              </w:rPr>
              <w:t xml:space="preserve"> τηρούμε σχεδιαστικούς κανόνες που έχουμε ορίσει.</w:t>
            </w:r>
          </w:p>
        </w:tc>
      </w:tr>
      <w:tr w:rsidR="006D0ED7" w:rsidRPr="002A6E13" w14:paraId="679399E5" w14:textId="77777777" w:rsidTr="00491EA1">
        <w:trPr>
          <w:trHeight w:val="235"/>
        </w:trPr>
        <w:tc>
          <w:tcPr>
            <w:tcW w:w="1975" w:type="dxa"/>
          </w:tcPr>
          <w:p w14:paraId="5AF4B52B" w14:textId="76EFCCC8" w:rsidR="00D93870" w:rsidRPr="00D93870" w:rsidRDefault="00D93870" w:rsidP="00C72E06">
            <w:pPr>
              <w:rPr>
                <w:rFonts w:ascii="Open Sans" w:hAnsi="Open Sans" w:cs="Open Sans"/>
              </w:rPr>
            </w:pPr>
            <w:r w:rsidRPr="00D93870">
              <w:rPr>
                <w:rFonts w:ascii="Open Sans" w:hAnsi="Open Sans" w:cs="Open Sans"/>
              </w:rPr>
              <w:t xml:space="preserve">Το </w:t>
            </w:r>
            <w:r w:rsidR="00786CCE">
              <w:rPr>
                <w:rFonts w:ascii="Open Sans" w:hAnsi="Open Sans" w:cs="Open Sans"/>
                <w:lang w:val="en-US"/>
              </w:rPr>
              <w:t>project</w:t>
            </w:r>
            <w:r w:rsidRPr="00D93870">
              <w:rPr>
                <w:rFonts w:ascii="Open Sans" w:hAnsi="Open Sans" w:cs="Open Sans"/>
              </w:rPr>
              <w:t xml:space="preserve"> μένει πίσω κι αργεί η παράδοση του – πιθανό κόστος που πρέπει να καλύψουμε εμείς.</w:t>
            </w:r>
          </w:p>
          <w:p w14:paraId="2C35A582" w14:textId="13BCE2B8" w:rsidR="00AD274A" w:rsidRPr="002A6E13" w:rsidRDefault="00AD274A" w:rsidP="00C72E06">
            <w:pPr>
              <w:rPr>
                <w:rFonts w:ascii="Open Sans" w:hAnsi="Open Sans" w:cs="Open Sans"/>
              </w:rPr>
            </w:pPr>
          </w:p>
        </w:tc>
        <w:tc>
          <w:tcPr>
            <w:tcW w:w="1170" w:type="dxa"/>
          </w:tcPr>
          <w:p w14:paraId="211B38BB" w14:textId="31BB4608" w:rsidR="00AD274A" w:rsidRPr="002A6E13" w:rsidRDefault="004E3C3A" w:rsidP="00C72E06">
            <w:pPr>
              <w:jc w:val="center"/>
              <w:rPr>
                <w:rFonts w:ascii="Open Sans" w:hAnsi="Open Sans" w:cs="Open Sans"/>
              </w:rPr>
            </w:pPr>
            <w:r>
              <w:rPr>
                <w:rFonts w:ascii="Open Sans" w:hAnsi="Open Sans" w:cs="Open Sans"/>
              </w:rPr>
              <w:t>60%</w:t>
            </w:r>
          </w:p>
        </w:tc>
        <w:tc>
          <w:tcPr>
            <w:tcW w:w="1710" w:type="dxa"/>
          </w:tcPr>
          <w:p w14:paraId="2C5C22DF" w14:textId="48D52990" w:rsidR="00AD274A" w:rsidRPr="002A6E13" w:rsidRDefault="00132F4A" w:rsidP="00C72E06">
            <w:pPr>
              <w:jc w:val="center"/>
              <w:rPr>
                <w:rFonts w:ascii="Open Sans" w:hAnsi="Open Sans" w:cs="Open Sans"/>
              </w:rPr>
            </w:pPr>
            <w:r>
              <w:rPr>
                <w:rFonts w:ascii="Open Sans" w:hAnsi="Open Sans" w:cs="Open Sans"/>
              </w:rPr>
              <w:t>Κόστος</w:t>
            </w:r>
          </w:p>
        </w:tc>
        <w:tc>
          <w:tcPr>
            <w:tcW w:w="1350" w:type="dxa"/>
          </w:tcPr>
          <w:p w14:paraId="65B27CAE" w14:textId="787A80BD"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0B661DD8" w14:textId="7BB28F95" w:rsidR="00AD274A" w:rsidRPr="002A6E13" w:rsidRDefault="00D93870" w:rsidP="00C72E06">
            <w:pPr>
              <w:rPr>
                <w:rFonts w:ascii="Open Sans" w:hAnsi="Open Sans" w:cs="Open Sans"/>
              </w:rPr>
            </w:pPr>
            <w:r w:rsidRPr="00D93870">
              <w:rPr>
                <w:rFonts w:ascii="Open Sans" w:hAnsi="Open Sans" w:cs="Open Sans"/>
              </w:rPr>
              <w:t xml:space="preserve">Αυστηρά </w:t>
            </w:r>
            <w:r w:rsidR="00786CCE">
              <w:rPr>
                <w:rFonts w:ascii="Open Sans" w:hAnsi="Open Sans" w:cs="Open Sans"/>
                <w:lang w:val="en-US"/>
              </w:rPr>
              <w:t>deadlines</w:t>
            </w:r>
            <w:r w:rsidRPr="00D93870">
              <w:rPr>
                <w:rFonts w:ascii="Open Sans" w:hAnsi="Open Sans" w:cs="Open Sans"/>
              </w:rPr>
              <w:t xml:space="preserve"> κ</w:t>
            </w:r>
            <w:r w:rsidR="00786CCE">
              <w:rPr>
                <w:rFonts w:ascii="Open Sans" w:hAnsi="Open Sans" w:cs="Open Sans"/>
              </w:rPr>
              <w:t>α</w:t>
            </w:r>
            <w:r w:rsidRPr="00D93870">
              <w:rPr>
                <w:rFonts w:ascii="Open Sans" w:hAnsi="Open Sans" w:cs="Open Sans"/>
              </w:rPr>
              <w:t>ι</w:t>
            </w:r>
            <w:r>
              <w:rPr>
                <w:rFonts w:ascii="Open Sans" w:hAnsi="Open Sans" w:cs="Open Sans"/>
              </w:rPr>
              <w:t xml:space="preserve"> </w:t>
            </w:r>
            <w:r w:rsidR="00786CCE">
              <w:rPr>
                <w:rFonts w:ascii="Open Sans" w:hAnsi="Open Sans" w:cs="Open Sans"/>
              </w:rPr>
              <w:t>χρονοπρογραμματισμός</w:t>
            </w:r>
            <w:r w:rsidRPr="00D93870">
              <w:rPr>
                <w:rFonts w:ascii="Open Sans" w:hAnsi="Open Sans" w:cs="Open Sans"/>
              </w:rPr>
              <w:t xml:space="preserve">, δίνουμε έμφαση στο </w:t>
            </w:r>
            <w:r w:rsidR="00786CCE">
              <w:rPr>
                <w:rFonts w:ascii="Open Sans" w:hAnsi="Open Sans" w:cs="Open Sans"/>
                <w:lang w:val="en-US"/>
              </w:rPr>
              <w:t>critical</w:t>
            </w:r>
            <w:r w:rsidRPr="00D93870">
              <w:rPr>
                <w:rFonts w:ascii="Open Sans" w:hAnsi="Open Sans" w:cs="Open Sans"/>
              </w:rPr>
              <w:t xml:space="preserve"> </w:t>
            </w:r>
            <w:r w:rsidR="00786CCE">
              <w:rPr>
                <w:rFonts w:ascii="Open Sans" w:hAnsi="Open Sans" w:cs="Open Sans"/>
                <w:lang w:val="en-US"/>
              </w:rPr>
              <w:t>path</w:t>
            </w:r>
            <w:r w:rsidRPr="00D93870">
              <w:rPr>
                <w:rFonts w:ascii="Open Sans" w:hAnsi="Open Sans" w:cs="Open Sans"/>
              </w:rPr>
              <w:t>.</w:t>
            </w:r>
          </w:p>
        </w:tc>
      </w:tr>
      <w:tr w:rsidR="006D0ED7" w:rsidRPr="002A6E13" w14:paraId="30461B80" w14:textId="77777777" w:rsidTr="00491EA1">
        <w:trPr>
          <w:trHeight w:val="235"/>
        </w:trPr>
        <w:tc>
          <w:tcPr>
            <w:tcW w:w="1975" w:type="dxa"/>
          </w:tcPr>
          <w:p w14:paraId="58E8620D" w14:textId="7344658C" w:rsidR="00B557EE" w:rsidRPr="00B557EE" w:rsidRDefault="00B557EE" w:rsidP="00C72E06">
            <w:pPr>
              <w:rPr>
                <w:rFonts w:ascii="Open Sans" w:hAnsi="Open Sans" w:cs="Open Sans"/>
              </w:rPr>
            </w:pPr>
            <w:r w:rsidRPr="00B557EE">
              <w:rPr>
                <w:rFonts w:ascii="Open Sans" w:hAnsi="Open Sans" w:cs="Open Sans"/>
              </w:rPr>
              <w:t xml:space="preserve">Λάθη στην εκτίμηση του χρόνου και των </w:t>
            </w:r>
            <w:r w:rsidR="00786CCE">
              <w:rPr>
                <w:rFonts w:ascii="Open Sans" w:hAnsi="Open Sans" w:cs="Open Sans"/>
                <w:lang w:val="en-US"/>
              </w:rPr>
              <w:t>tasks</w:t>
            </w:r>
            <w:r w:rsidRPr="00B557EE">
              <w:rPr>
                <w:rFonts w:ascii="Open Sans" w:hAnsi="Open Sans" w:cs="Open Sans"/>
              </w:rPr>
              <w:t>(προκύπτουν νέα στην πορεία).</w:t>
            </w:r>
          </w:p>
          <w:p w14:paraId="2483C966" w14:textId="4A3B1013" w:rsidR="00AD274A" w:rsidRPr="002A6E13" w:rsidRDefault="00AD274A" w:rsidP="00C72E06">
            <w:pPr>
              <w:rPr>
                <w:rFonts w:ascii="Open Sans" w:hAnsi="Open Sans" w:cs="Open Sans"/>
              </w:rPr>
            </w:pPr>
          </w:p>
        </w:tc>
        <w:tc>
          <w:tcPr>
            <w:tcW w:w="1170" w:type="dxa"/>
          </w:tcPr>
          <w:p w14:paraId="6ED21469" w14:textId="51E57EEE" w:rsidR="00AD274A" w:rsidRPr="002A6E13" w:rsidRDefault="004E3C3A" w:rsidP="00C72E06">
            <w:pPr>
              <w:jc w:val="center"/>
              <w:rPr>
                <w:rFonts w:ascii="Open Sans" w:hAnsi="Open Sans" w:cs="Open Sans"/>
              </w:rPr>
            </w:pPr>
            <w:r>
              <w:rPr>
                <w:rFonts w:ascii="Open Sans" w:hAnsi="Open Sans" w:cs="Open Sans"/>
              </w:rPr>
              <w:t>45%</w:t>
            </w:r>
          </w:p>
        </w:tc>
        <w:tc>
          <w:tcPr>
            <w:tcW w:w="1710" w:type="dxa"/>
          </w:tcPr>
          <w:p w14:paraId="0C65EF7E" w14:textId="2F23247E" w:rsidR="00AD274A"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3DA16541" w14:textId="0EA9B8B7"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73B63618" w14:textId="09C8EF56" w:rsidR="00AD274A" w:rsidRPr="002A6E13" w:rsidRDefault="00B557EE" w:rsidP="00C72E06">
            <w:pPr>
              <w:rPr>
                <w:rFonts w:ascii="Open Sans" w:hAnsi="Open Sans" w:cs="Open Sans"/>
              </w:rPr>
            </w:pPr>
            <w:r w:rsidRPr="00B557EE">
              <w:rPr>
                <w:rFonts w:ascii="Open Sans" w:hAnsi="Open Sans" w:cs="Open Sans"/>
              </w:rPr>
              <w:t xml:space="preserve">Κοιτάμε παλαιότερα δικά μας </w:t>
            </w:r>
            <w:r w:rsidR="00786CCE">
              <w:rPr>
                <w:rFonts w:ascii="Open Sans" w:hAnsi="Open Sans" w:cs="Open Sans"/>
                <w:lang w:val="en-US"/>
              </w:rPr>
              <w:t>projects</w:t>
            </w:r>
            <w:r w:rsidRPr="00B557EE">
              <w:rPr>
                <w:rFonts w:ascii="Open Sans" w:hAnsi="Open Sans" w:cs="Open Sans"/>
              </w:rPr>
              <w:t xml:space="preserve"> κι πως ήταν ο προγραμματισμός τους κι καταγράφουμε κάθε βήμα.</w:t>
            </w:r>
          </w:p>
        </w:tc>
      </w:tr>
      <w:tr w:rsidR="00B557EE" w:rsidRPr="002A6E13" w14:paraId="4EBE7F1E" w14:textId="77777777" w:rsidTr="00491EA1">
        <w:trPr>
          <w:trHeight w:val="235"/>
        </w:trPr>
        <w:tc>
          <w:tcPr>
            <w:tcW w:w="1975" w:type="dxa"/>
          </w:tcPr>
          <w:p w14:paraId="6E039B73" w14:textId="20C935CB" w:rsidR="003E5792" w:rsidRPr="003E5792" w:rsidRDefault="003E5792" w:rsidP="00C72E06">
            <w:pPr>
              <w:rPr>
                <w:rFonts w:ascii="Open Sans" w:hAnsi="Open Sans" w:cs="Open Sans"/>
              </w:rPr>
            </w:pPr>
            <w:r w:rsidRPr="003E5792">
              <w:rPr>
                <w:rFonts w:ascii="Open Sans" w:hAnsi="Open Sans" w:cs="Open Sans"/>
              </w:rPr>
              <w:t xml:space="preserve">Χρειάζονται περισσότερα χρήματα για εξοπλισμό ή για χρήση tools ή για </w:t>
            </w:r>
            <w:r w:rsidRPr="003E5792">
              <w:rPr>
                <w:rFonts w:ascii="Open Sans" w:hAnsi="Open Sans" w:cs="Open Sans"/>
              </w:rPr>
              <w:lastRenderedPageBreak/>
              <w:t>άδειες σε λογισμικά.</w:t>
            </w:r>
          </w:p>
          <w:p w14:paraId="7D9D8639" w14:textId="375546C8" w:rsidR="00B557EE" w:rsidRPr="00B557EE" w:rsidRDefault="00B557EE" w:rsidP="00C72E06">
            <w:pPr>
              <w:rPr>
                <w:rFonts w:ascii="Open Sans" w:hAnsi="Open Sans" w:cs="Open Sans"/>
              </w:rPr>
            </w:pPr>
          </w:p>
        </w:tc>
        <w:tc>
          <w:tcPr>
            <w:tcW w:w="1170" w:type="dxa"/>
          </w:tcPr>
          <w:p w14:paraId="1F333F35" w14:textId="040FBFD0" w:rsidR="00B557EE" w:rsidRPr="002A6E13" w:rsidRDefault="004E3C3A" w:rsidP="00C72E06">
            <w:pPr>
              <w:jc w:val="center"/>
              <w:rPr>
                <w:rFonts w:ascii="Open Sans" w:hAnsi="Open Sans" w:cs="Open Sans"/>
              </w:rPr>
            </w:pPr>
            <w:r>
              <w:rPr>
                <w:rFonts w:ascii="Open Sans" w:hAnsi="Open Sans" w:cs="Open Sans"/>
              </w:rPr>
              <w:lastRenderedPageBreak/>
              <w:t>20%</w:t>
            </w:r>
          </w:p>
        </w:tc>
        <w:tc>
          <w:tcPr>
            <w:tcW w:w="1710" w:type="dxa"/>
          </w:tcPr>
          <w:p w14:paraId="0C0C8988" w14:textId="5BC2633E" w:rsidR="00B557EE"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5804DF80" w14:textId="6B3E4EA0" w:rsidR="00B557EE" w:rsidRPr="002A6E13" w:rsidRDefault="004E3C3A" w:rsidP="00C72E06">
            <w:pPr>
              <w:jc w:val="center"/>
              <w:rPr>
                <w:rFonts w:ascii="Open Sans" w:hAnsi="Open Sans" w:cs="Open Sans"/>
              </w:rPr>
            </w:pPr>
            <w:r>
              <w:rPr>
                <w:rFonts w:ascii="Open Sans" w:hAnsi="Open Sans" w:cs="Open Sans"/>
              </w:rPr>
              <w:t>2</w:t>
            </w:r>
          </w:p>
        </w:tc>
        <w:tc>
          <w:tcPr>
            <w:tcW w:w="4351" w:type="dxa"/>
          </w:tcPr>
          <w:p w14:paraId="4DFF1B13" w14:textId="75C3F693" w:rsidR="00B557EE" w:rsidRPr="00B557EE" w:rsidRDefault="003E5792" w:rsidP="00C72E06">
            <w:pPr>
              <w:rPr>
                <w:rFonts w:ascii="Open Sans" w:hAnsi="Open Sans" w:cs="Open Sans"/>
              </w:rPr>
            </w:pPr>
            <w:r w:rsidRPr="003E5792">
              <w:rPr>
                <w:rFonts w:ascii="Open Sans" w:hAnsi="Open Sans" w:cs="Open Sans"/>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p>
        </w:tc>
      </w:tr>
      <w:tr w:rsidR="003E5792" w:rsidRPr="002A6E13" w14:paraId="25134394" w14:textId="77777777" w:rsidTr="00491EA1">
        <w:trPr>
          <w:trHeight w:val="235"/>
        </w:trPr>
        <w:tc>
          <w:tcPr>
            <w:tcW w:w="1975" w:type="dxa"/>
          </w:tcPr>
          <w:p w14:paraId="638EE902" w14:textId="28955372" w:rsidR="003E5792" w:rsidRPr="003E5792" w:rsidRDefault="003E5792" w:rsidP="00C72E06">
            <w:pPr>
              <w:rPr>
                <w:rFonts w:ascii="Open Sans" w:hAnsi="Open Sans" w:cs="Open Sans"/>
              </w:rPr>
            </w:pPr>
            <w:r w:rsidRPr="003E5792">
              <w:rPr>
                <w:rFonts w:ascii="Open Sans" w:hAnsi="Open Sans" w:cs="Open Sans"/>
              </w:rPr>
              <w:t xml:space="preserve">Ο εργοδότης αποφασίζει να σταματήσει το </w:t>
            </w:r>
            <w:r w:rsidR="005F16F9">
              <w:rPr>
                <w:rFonts w:ascii="Open Sans" w:hAnsi="Open Sans" w:cs="Open Sans"/>
                <w:lang w:val="en-US"/>
              </w:rPr>
              <w:t>project</w:t>
            </w:r>
            <w:r w:rsidRPr="003E5792">
              <w:rPr>
                <w:rFonts w:ascii="Open Sans" w:hAnsi="Open Sans" w:cs="Open Sans"/>
              </w:rPr>
              <w:t>.</w:t>
            </w:r>
          </w:p>
          <w:p w14:paraId="36D2C8D2" w14:textId="394A1DEA" w:rsidR="003E5792" w:rsidRPr="003E5792" w:rsidRDefault="003E5792" w:rsidP="00C72E06">
            <w:pPr>
              <w:rPr>
                <w:rFonts w:ascii="Open Sans" w:hAnsi="Open Sans" w:cs="Open Sans"/>
              </w:rPr>
            </w:pPr>
          </w:p>
        </w:tc>
        <w:tc>
          <w:tcPr>
            <w:tcW w:w="1170" w:type="dxa"/>
          </w:tcPr>
          <w:p w14:paraId="4F6EE05A" w14:textId="2254B79B" w:rsidR="003E5792" w:rsidRPr="002A6E13" w:rsidRDefault="004E3C3A" w:rsidP="00C72E06">
            <w:pPr>
              <w:jc w:val="center"/>
              <w:rPr>
                <w:rFonts w:ascii="Open Sans" w:hAnsi="Open Sans" w:cs="Open Sans"/>
              </w:rPr>
            </w:pPr>
            <w:r>
              <w:rPr>
                <w:rFonts w:ascii="Open Sans" w:hAnsi="Open Sans" w:cs="Open Sans"/>
              </w:rPr>
              <w:t>15%</w:t>
            </w:r>
          </w:p>
        </w:tc>
        <w:tc>
          <w:tcPr>
            <w:tcW w:w="1710" w:type="dxa"/>
          </w:tcPr>
          <w:p w14:paraId="6BA1C225" w14:textId="1562453A" w:rsidR="003E5792"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37A20366" w14:textId="06850B10" w:rsidR="003E5792" w:rsidRPr="002A6E13" w:rsidRDefault="004E3C3A" w:rsidP="00C72E06">
            <w:pPr>
              <w:jc w:val="center"/>
              <w:rPr>
                <w:rFonts w:ascii="Open Sans" w:hAnsi="Open Sans" w:cs="Open Sans"/>
              </w:rPr>
            </w:pPr>
            <w:r>
              <w:rPr>
                <w:rFonts w:ascii="Open Sans" w:hAnsi="Open Sans" w:cs="Open Sans"/>
              </w:rPr>
              <w:t>5</w:t>
            </w:r>
          </w:p>
        </w:tc>
        <w:tc>
          <w:tcPr>
            <w:tcW w:w="4351" w:type="dxa"/>
          </w:tcPr>
          <w:p w14:paraId="5D692091" w14:textId="6AB5197E" w:rsidR="003E5792" w:rsidRPr="003E5792" w:rsidRDefault="003E5792" w:rsidP="00C72E06">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491EA1">
        <w:trPr>
          <w:trHeight w:val="235"/>
        </w:trPr>
        <w:tc>
          <w:tcPr>
            <w:tcW w:w="1975" w:type="dxa"/>
          </w:tcPr>
          <w:p w14:paraId="26460859" w14:textId="0A12016B" w:rsidR="00926669" w:rsidRPr="00926669" w:rsidRDefault="00926669" w:rsidP="00C72E06">
            <w:pPr>
              <w:rPr>
                <w:rFonts w:ascii="Open Sans" w:hAnsi="Open Sans" w:cs="Open Sans"/>
              </w:rPr>
            </w:pPr>
            <w:r w:rsidRPr="00926669">
              <w:rPr>
                <w:rFonts w:ascii="Open Sans" w:hAnsi="Open Sans" w:cs="Open Sans"/>
              </w:rPr>
              <w:t>Μετά την παράδοση του project στον εργοδότη τα features είναι περίπλοκα κι οι χρήστες δυσκολεύονται να χρησιμοποιήσουν το λογισμικό μας.</w:t>
            </w:r>
          </w:p>
          <w:p w14:paraId="2F024D6A" w14:textId="2A04A07F" w:rsidR="00926669" w:rsidRPr="003E5792" w:rsidRDefault="00926669" w:rsidP="00C72E06">
            <w:pPr>
              <w:rPr>
                <w:rFonts w:ascii="Open Sans" w:hAnsi="Open Sans" w:cs="Open Sans"/>
              </w:rPr>
            </w:pPr>
          </w:p>
        </w:tc>
        <w:tc>
          <w:tcPr>
            <w:tcW w:w="1170" w:type="dxa"/>
          </w:tcPr>
          <w:p w14:paraId="0660979B" w14:textId="1AAF30D8" w:rsidR="00926669" w:rsidRPr="002A6E13" w:rsidRDefault="004E3C3A" w:rsidP="00C72E06">
            <w:pPr>
              <w:jc w:val="center"/>
              <w:rPr>
                <w:rFonts w:ascii="Open Sans" w:hAnsi="Open Sans" w:cs="Open Sans"/>
              </w:rPr>
            </w:pPr>
            <w:r>
              <w:rPr>
                <w:rFonts w:ascii="Open Sans" w:hAnsi="Open Sans" w:cs="Open Sans"/>
              </w:rPr>
              <w:t>30%</w:t>
            </w:r>
          </w:p>
        </w:tc>
        <w:tc>
          <w:tcPr>
            <w:tcW w:w="1710" w:type="dxa"/>
          </w:tcPr>
          <w:p w14:paraId="42A4BC59" w14:textId="7FA65AB7" w:rsidR="00926669"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44DA6E29" w14:textId="4DF195A6" w:rsidR="00926669" w:rsidRPr="002A6E13" w:rsidRDefault="004E3C3A" w:rsidP="00C72E06">
            <w:pPr>
              <w:jc w:val="center"/>
              <w:rPr>
                <w:rFonts w:ascii="Open Sans" w:hAnsi="Open Sans" w:cs="Open Sans"/>
              </w:rPr>
            </w:pPr>
            <w:r>
              <w:rPr>
                <w:rFonts w:ascii="Open Sans" w:hAnsi="Open Sans" w:cs="Open Sans"/>
              </w:rPr>
              <w:t>4</w:t>
            </w:r>
          </w:p>
        </w:tc>
        <w:tc>
          <w:tcPr>
            <w:tcW w:w="4351" w:type="dxa"/>
          </w:tcPr>
          <w:p w14:paraId="0AC0EDD8" w14:textId="03FBA4E1" w:rsidR="00926669" w:rsidRPr="003E5792" w:rsidRDefault="00926669" w:rsidP="00C72E06">
            <w:pPr>
              <w:rPr>
                <w:rFonts w:ascii="Open Sans" w:hAnsi="Open Sans" w:cs="Open Sans"/>
              </w:rPr>
            </w:pPr>
            <w:r w:rsidRPr="00926669">
              <w:rPr>
                <w:rFonts w:ascii="Open Sans" w:hAnsi="Open Sans" w:cs="Open Sans"/>
              </w:rPr>
              <w:t xml:space="preserve">Θα σχεδιάσουμε </w:t>
            </w:r>
            <w:r w:rsidR="005F16F9">
              <w:rPr>
                <w:rFonts w:ascii="Open Sans" w:hAnsi="Open Sans" w:cs="Open Sans"/>
                <w:lang w:val="en-US"/>
              </w:rPr>
              <w:t>user</w:t>
            </w:r>
            <w:r w:rsidR="005F16F9" w:rsidRPr="005F16F9">
              <w:rPr>
                <w:rFonts w:ascii="Open Sans" w:hAnsi="Open Sans" w:cs="Open Sans"/>
              </w:rPr>
              <w:t xml:space="preserve"> </w:t>
            </w:r>
            <w:r w:rsidR="005F16F9">
              <w:rPr>
                <w:rFonts w:ascii="Open Sans" w:hAnsi="Open Sans" w:cs="Open Sans"/>
                <w:lang w:val="en-US"/>
              </w:rPr>
              <w:t>friendly</w:t>
            </w:r>
            <w:r w:rsidRPr="00926669">
              <w:rPr>
                <w:rFonts w:ascii="Open Sans" w:hAnsi="Open Sans" w:cs="Open Sans"/>
              </w:rPr>
              <w:t xml:space="preserve"> λογισμικό, θα το δοκιμάσουν λίγα άτομα της εταιρείας πριν την τελική παράδοση του ώστε να πάρουμε feedback, θα κάνουμε μικρή εκπαίδευση στα άτομα που θα το χρησιμοποιήσουν αν χρειαστεί.</w:t>
            </w:r>
          </w:p>
        </w:tc>
      </w:tr>
      <w:tr w:rsidR="00220A1B" w:rsidRPr="002A6E13" w14:paraId="4F083B12" w14:textId="77777777" w:rsidTr="00491EA1">
        <w:trPr>
          <w:trHeight w:val="235"/>
        </w:trPr>
        <w:tc>
          <w:tcPr>
            <w:tcW w:w="1975" w:type="dxa"/>
          </w:tcPr>
          <w:p w14:paraId="3BCF69FA" w14:textId="7622D66D" w:rsidR="00220A1B" w:rsidRPr="00220A1B" w:rsidRDefault="00220A1B" w:rsidP="00C72E06">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C72E06">
            <w:pPr>
              <w:rPr>
                <w:rFonts w:ascii="Open Sans" w:hAnsi="Open Sans" w:cs="Open Sans"/>
              </w:rPr>
            </w:pPr>
          </w:p>
        </w:tc>
        <w:tc>
          <w:tcPr>
            <w:tcW w:w="1170" w:type="dxa"/>
          </w:tcPr>
          <w:p w14:paraId="1AE3F6A6" w14:textId="06E9B671" w:rsidR="00220A1B" w:rsidRPr="002A6E13" w:rsidRDefault="004E3C3A" w:rsidP="00C72E06">
            <w:pPr>
              <w:jc w:val="center"/>
              <w:rPr>
                <w:rFonts w:ascii="Open Sans" w:hAnsi="Open Sans" w:cs="Open Sans"/>
              </w:rPr>
            </w:pPr>
            <w:r>
              <w:rPr>
                <w:rFonts w:ascii="Open Sans" w:hAnsi="Open Sans" w:cs="Open Sans"/>
              </w:rPr>
              <w:t>60%</w:t>
            </w:r>
          </w:p>
        </w:tc>
        <w:tc>
          <w:tcPr>
            <w:tcW w:w="1710" w:type="dxa"/>
          </w:tcPr>
          <w:p w14:paraId="367A0BDB" w14:textId="019BC82B"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325AA54" w14:textId="4F08C180"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5703FCDB" w14:textId="53978053" w:rsidR="00220A1B" w:rsidRPr="00926669" w:rsidRDefault="00220A1B" w:rsidP="00C72E06">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491EA1">
        <w:trPr>
          <w:trHeight w:val="235"/>
        </w:trPr>
        <w:tc>
          <w:tcPr>
            <w:tcW w:w="1975" w:type="dxa"/>
          </w:tcPr>
          <w:p w14:paraId="65C2C214" w14:textId="381B99BF" w:rsidR="00220A1B" w:rsidRPr="00220A1B" w:rsidRDefault="00220A1B" w:rsidP="00C72E06">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C72E06">
            <w:pPr>
              <w:rPr>
                <w:rFonts w:ascii="Open Sans" w:hAnsi="Open Sans" w:cs="Open Sans"/>
              </w:rPr>
            </w:pPr>
          </w:p>
        </w:tc>
        <w:tc>
          <w:tcPr>
            <w:tcW w:w="1170" w:type="dxa"/>
          </w:tcPr>
          <w:p w14:paraId="26E8A2A1" w14:textId="3B60495A" w:rsidR="00220A1B" w:rsidRPr="002A6E13" w:rsidRDefault="004E3C3A" w:rsidP="00C72E06">
            <w:pPr>
              <w:jc w:val="center"/>
              <w:rPr>
                <w:rFonts w:ascii="Open Sans" w:hAnsi="Open Sans" w:cs="Open Sans"/>
              </w:rPr>
            </w:pPr>
            <w:r>
              <w:rPr>
                <w:rFonts w:ascii="Open Sans" w:hAnsi="Open Sans" w:cs="Open Sans"/>
              </w:rPr>
              <w:t>10%</w:t>
            </w:r>
          </w:p>
        </w:tc>
        <w:tc>
          <w:tcPr>
            <w:tcW w:w="1710" w:type="dxa"/>
          </w:tcPr>
          <w:p w14:paraId="45B3B934" w14:textId="10BF7561" w:rsidR="00220A1B"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1AD4DB02" w14:textId="77EAD696"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72E28A67" w14:textId="6DEABA70" w:rsidR="00220A1B" w:rsidRPr="00220A1B" w:rsidRDefault="00220A1B" w:rsidP="00C72E06">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project.  </w:t>
            </w:r>
          </w:p>
        </w:tc>
      </w:tr>
      <w:tr w:rsidR="00220A1B" w:rsidRPr="002A6E13" w14:paraId="5782F44E" w14:textId="77777777" w:rsidTr="00491EA1">
        <w:trPr>
          <w:trHeight w:val="235"/>
        </w:trPr>
        <w:tc>
          <w:tcPr>
            <w:tcW w:w="1975" w:type="dxa"/>
          </w:tcPr>
          <w:p w14:paraId="3F5DF570" w14:textId="2CAD2064" w:rsidR="00220A1B" w:rsidRPr="00220A1B" w:rsidRDefault="00220A1B" w:rsidP="00C72E06">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C72E06">
            <w:pPr>
              <w:rPr>
                <w:rFonts w:ascii="Open Sans" w:hAnsi="Open Sans" w:cs="Open Sans"/>
              </w:rPr>
            </w:pPr>
          </w:p>
        </w:tc>
        <w:tc>
          <w:tcPr>
            <w:tcW w:w="1170" w:type="dxa"/>
          </w:tcPr>
          <w:p w14:paraId="1E6591F8" w14:textId="2D84DFE5" w:rsidR="00220A1B" w:rsidRPr="002A6E13" w:rsidRDefault="004E3C3A" w:rsidP="00C72E06">
            <w:pPr>
              <w:jc w:val="center"/>
              <w:rPr>
                <w:rFonts w:ascii="Open Sans" w:hAnsi="Open Sans" w:cs="Open Sans"/>
              </w:rPr>
            </w:pPr>
            <w:r>
              <w:rPr>
                <w:rFonts w:ascii="Open Sans" w:hAnsi="Open Sans" w:cs="Open Sans"/>
              </w:rPr>
              <w:t>30%</w:t>
            </w:r>
          </w:p>
        </w:tc>
        <w:tc>
          <w:tcPr>
            <w:tcW w:w="1710" w:type="dxa"/>
          </w:tcPr>
          <w:p w14:paraId="399D8BFE" w14:textId="19DE12EA" w:rsidR="00220A1B"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t>Κόστος</w:t>
            </w:r>
          </w:p>
        </w:tc>
        <w:tc>
          <w:tcPr>
            <w:tcW w:w="1350" w:type="dxa"/>
          </w:tcPr>
          <w:p w14:paraId="6C107240" w14:textId="5D8E2257" w:rsidR="00220A1B" w:rsidRPr="002A6E13" w:rsidRDefault="004E3C3A" w:rsidP="00C72E06">
            <w:pPr>
              <w:jc w:val="center"/>
              <w:rPr>
                <w:rFonts w:ascii="Open Sans" w:hAnsi="Open Sans" w:cs="Open Sans"/>
              </w:rPr>
            </w:pPr>
            <w:r>
              <w:rPr>
                <w:rFonts w:ascii="Open Sans" w:hAnsi="Open Sans" w:cs="Open Sans"/>
              </w:rPr>
              <w:t>4</w:t>
            </w:r>
          </w:p>
        </w:tc>
        <w:tc>
          <w:tcPr>
            <w:tcW w:w="4351" w:type="dxa"/>
          </w:tcPr>
          <w:p w14:paraId="581DDCD7" w14:textId="0CADF8EE" w:rsidR="00220A1B" w:rsidRPr="00220A1B" w:rsidRDefault="00220A1B" w:rsidP="00C72E06">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p w14:paraId="4DFBFF6E" w14:textId="77777777" w:rsidR="00220A1B" w:rsidRPr="00220A1B" w:rsidRDefault="00220A1B" w:rsidP="00C72E06">
            <w:pPr>
              <w:rPr>
                <w:rFonts w:ascii="Open Sans" w:hAnsi="Open Sans" w:cs="Open Sans"/>
              </w:rPr>
            </w:pPr>
          </w:p>
        </w:tc>
      </w:tr>
      <w:tr w:rsidR="00220A1B" w:rsidRPr="002A6E13" w14:paraId="1C25E3AE" w14:textId="77777777" w:rsidTr="00491EA1">
        <w:trPr>
          <w:trHeight w:val="235"/>
        </w:trPr>
        <w:tc>
          <w:tcPr>
            <w:tcW w:w="1975" w:type="dxa"/>
          </w:tcPr>
          <w:p w14:paraId="2DAE572A" w14:textId="77777777" w:rsidR="00220A1B" w:rsidRPr="00220A1B" w:rsidRDefault="00220A1B" w:rsidP="00C72E06">
            <w:pPr>
              <w:rPr>
                <w:rFonts w:ascii="Open Sans" w:hAnsi="Open Sans" w:cs="Open Sans"/>
              </w:rPr>
            </w:pPr>
            <w:r w:rsidRPr="00220A1B">
              <w:rPr>
                <w:rFonts w:ascii="Open Sans" w:hAnsi="Open Sans" w:cs="Open Sans"/>
              </w:rPr>
              <w:t xml:space="preserve">Λόγω του ότι δουλεύουμε εξ αποστάσεως υπάρχει περίπτωση να μην ολοκληρωθεί, ή να μην αρχίσει ποτέ μια online συνάντηση για λόγους κακής </w:t>
            </w:r>
            <w:r w:rsidRPr="00220A1B">
              <w:rPr>
                <w:rFonts w:ascii="Open Sans" w:hAnsi="Open Sans" w:cs="Open Sans"/>
              </w:rPr>
              <w:lastRenderedPageBreak/>
              <w:t xml:space="preserve">σύνδεσης, επανειλημμένα. </w:t>
            </w:r>
          </w:p>
          <w:p w14:paraId="57712A87" w14:textId="77777777" w:rsidR="00220A1B" w:rsidRPr="00220A1B" w:rsidRDefault="00220A1B" w:rsidP="00C72E06">
            <w:pPr>
              <w:rPr>
                <w:rFonts w:ascii="Open Sans" w:hAnsi="Open Sans" w:cs="Open Sans"/>
              </w:rPr>
            </w:pPr>
          </w:p>
        </w:tc>
        <w:tc>
          <w:tcPr>
            <w:tcW w:w="1170" w:type="dxa"/>
          </w:tcPr>
          <w:p w14:paraId="2B796E90" w14:textId="16E9AD02" w:rsidR="00220A1B" w:rsidRPr="002A6E13" w:rsidRDefault="004E3C3A" w:rsidP="00C72E06">
            <w:pPr>
              <w:jc w:val="center"/>
              <w:rPr>
                <w:rFonts w:ascii="Open Sans" w:hAnsi="Open Sans" w:cs="Open Sans"/>
              </w:rPr>
            </w:pPr>
            <w:r>
              <w:rPr>
                <w:rFonts w:ascii="Open Sans" w:hAnsi="Open Sans" w:cs="Open Sans"/>
              </w:rPr>
              <w:lastRenderedPageBreak/>
              <w:t>10%</w:t>
            </w:r>
          </w:p>
        </w:tc>
        <w:tc>
          <w:tcPr>
            <w:tcW w:w="1710" w:type="dxa"/>
          </w:tcPr>
          <w:p w14:paraId="6C9344E7" w14:textId="6C6CDEF8"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68C753C4" w14:textId="1D9EEEEF" w:rsidR="00220A1B" w:rsidRPr="002A6E13" w:rsidRDefault="004E3C3A" w:rsidP="00C72E06">
            <w:pPr>
              <w:jc w:val="center"/>
              <w:rPr>
                <w:rFonts w:ascii="Open Sans" w:hAnsi="Open Sans" w:cs="Open Sans"/>
              </w:rPr>
            </w:pPr>
            <w:r>
              <w:rPr>
                <w:rFonts w:ascii="Open Sans" w:hAnsi="Open Sans" w:cs="Open Sans"/>
              </w:rPr>
              <w:t>2</w:t>
            </w:r>
          </w:p>
        </w:tc>
        <w:tc>
          <w:tcPr>
            <w:tcW w:w="4351" w:type="dxa"/>
          </w:tcPr>
          <w:p w14:paraId="41E57E2A" w14:textId="381A9ECD" w:rsidR="00220A1B" w:rsidRPr="00220A1B" w:rsidRDefault="00220A1B" w:rsidP="00C72E06">
            <w:pPr>
              <w:rPr>
                <w:rFonts w:ascii="Open Sans" w:hAnsi="Open Sans" w:cs="Open Sans"/>
              </w:rPr>
            </w:pPr>
            <w:r w:rsidRPr="00220A1B">
              <w:rPr>
                <w:rFonts w:ascii="Open Sans" w:hAnsi="Open Sans" w:cs="Open Sans"/>
              </w:rPr>
              <w:t>Φροντίζουμε να κάνουμε συχνά συναντήσεις ώστε και να χαθεί κάποια να μην έχει τόσο μεγάλη επιρροή στην εξέλιξη του project.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sectPr w:rsidR="00AD2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0A6EDA"/>
    <w:rsid w:val="00125008"/>
    <w:rsid w:val="00132F4A"/>
    <w:rsid w:val="001520EF"/>
    <w:rsid w:val="002139DA"/>
    <w:rsid w:val="00220A1B"/>
    <w:rsid w:val="00227565"/>
    <w:rsid w:val="002945C4"/>
    <w:rsid w:val="002A430F"/>
    <w:rsid w:val="002A6E13"/>
    <w:rsid w:val="002C4BBC"/>
    <w:rsid w:val="003100A3"/>
    <w:rsid w:val="003607EC"/>
    <w:rsid w:val="003A09F9"/>
    <w:rsid w:val="003D6FF0"/>
    <w:rsid w:val="003E5792"/>
    <w:rsid w:val="00426F4A"/>
    <w:rsid w:val="00443A7F"/>
    <w:rsid w:val="00465B1D"/>
    <w:rsid w:val="00491EA1"/>
    <w:rsid w:val="004A0949"/>
    <w:rsid w:val="004E3C3A"/>
    <w:rsid w:val="005F16F9"/>
    <w:rsid w:val="006353E8"/>
    <w:rsid w:val="00685A80"/>
    <w:rsid w:val="006D0ED7"/>
    <w:rsid w:val="007051A6"/>
    <w:rsid w:val="00712BD1"/>
    <w:rsid w:val="00786CCE"/>
    <w:rsid w:val="007975AE"/>
    <w:rsid w:val="007A13B0"/>
    <w:rsid w:val="007E0953"/>
    <w:rsid w:val="008763C3"/>
    <w:rsid w:val="008B5AEE"/>
    <w:rsid w:val="00926669"/>
    <w:rsid w:val="00A06F90"/>
    <w:rsid w:val="00AD274A"/>
    <w:rsid w:val="00B122B2"/>
    <w:rsid w:val="00B4659B"/>
    <w:rsid w:val="00B557EE"/>
    <w:rsid w:val="00BC067B"/>
    <w:rsid w:val="00BC33B8"/>
    <w:rsid w:val="00C72E06"/>
    <w:rsid w:val="00D07C31"/>
    <w:rsid w:val="00D92FF3"/>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694</Words>
  <Characters>3749</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17</cp:revision>
  <dcterms:created xsi:type="dcterms:W3CDTF">2020-04-10T12:02:00Z</dcterms:created>
  <dcterms:modified xsi:type="dcterms:W3CDTF">2020-04-11T12:02:00Z</dcterms:modified>
</cp:coreProperties>
</file>