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D7F7" w14:textId="77777777" w:rsidR="00315251" w:rsidRDefault="00315251" w:rsidP="00315251">
      <w:pPr>
        <w:pStyle w:val="2"/>
        <w:ind w:left="-1276" w:firstLine="1276"/>
        <w:jc w:val="center"/>
      </w:pPr>
      <w:bookmarkStart w:id="0" w:name="_Toc37615251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Αποθετηρίου</w:t>
      </w:r>
      <w:bookmarkEnd w:id="0"/>
      <w:r w:rsidRPr="00FB5939">
        <w:t xml:space="preserve"> </w:t>
      </w:r>
    </w:p>
    <w:p w14:paraId="2345F3ED" w14:textId="77777777" w:rsidR="00315251" w:rsidRPr="00240707" w:rsidRDefault="00191678" w:rsidP="00315251">
      <w:pPr>
        <w:ind w:left="-1440"/>
        <w:rPr>
          <w:lang w:val="el-GR"/>
        </w:rPr>
      </w:pPr>
      <w:r>
        <w:object w:dxaOrig="21301" w:dyaOrig="11401" w14:anchorId="2A1E0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75pt;height:303.05pt" o:ole="">
            <v:imagedata r:id="rId5" o:title=""/>
          </v:shape>
          <o:OLEObject Type="Embed" ProgID="Visio.Drawing.15" ShapeID="_x0000_i1025" DrawAspect="Content" ObjectID="_1649340339" r:id="rId6"/>
        </w:object>
      </w:r>
    </w:p>
    <w:p w14:paraId="4DAB92BB" w14:textId="77777777" w:rsidR="00315251" w:rsidRPr="00240707" w:rsidRDefault="00315251" w:rsidP="00315251">
      <w:pPr>
        <w:pStyle w:val="a3"/>
        <w:rPr>
          <w:rFonts w:ascii="Open Sans" w:hAnsi="Open Sans" w:cs="Open Sans"/>
          <w:sz w:val="24"/>
          <w:szCs w:val="24"/>
          <w:lang w:val="el-GR"/>
        </w:rPr>
      </w:pPr>
    </w:p>
    <w:p w14:paraId="4A28DC49" w14:textId="77777777" w:rsidR="00315251" w:rsidRPr="003125A9" w:rsidRDefault="00315251" w:rsidP="00315251">
      <w:pPr>
        <w:ind w:left="360"/>
        <w:jc w:val="center"/>
        <w:rPr>
          <w:rFonts w:ascii="Open Sans" w:hAnsi="Open Sans" w:cs="Open Sans"/>
          <w:b/>
          <w:sz w:val="24"/>
          <w:szCs w:val="24"/>
          <w:lang w:val="el-GR"/>
        </w:rPr>
      </w:pPr>
      <w:r w:rsidRPr="003125A9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</w:t>
      </w:r>
      <w:r w:rsidR="006D3B4B">
        <w:rPr>
          <w:rFonts w:ascii="Open Sans" w:hAnsi="Open Sans" w:cs="Open Sans"/>
          <w:b/>
          <w:sz w:val="24"/>
          <w:szCs w:val="24"/>
          <w:lang w:val="el-GR"/>
        </w:rPr>
        <w:t>προβολή-</w:t>
      </w:r>
      <w:r w:rsidRPr="003125A9">
        <w:rPr>
          <w:rFonts w:ascii="Open Sans" w:hAnsi="Open Sans" w:cs="Open Sans"/>
          <w:b/>
          <w:sz w:val="24"/>
          <w:szCs w:val="24"/>
          <w:lang w:val="el-GR"/>
        </w:rPr>
        <w:t>επεξεργασία</w:t>
      </w:r>
      <w:r w:rsidR="003125A9">
        <w:rPr>
          <w:rFonts w:ascii="Open Sans" w:hAnsi="Open Sans" w:cs="Open Sans"/>
          <w:b/>
          <w:sz w:val="24"/>
          <w:szCs w:val="24"/>
          <w:lang w:val="el-GR"/>
        </w:rPr>
        <w:t xml:space="preserve">-διαγραφή </w:t>
      </w:r>
    </w:p>
    <w:p w14:paraId="1C97B9E2" w14:textId="77777777" w:rsidR="00315251" w:rsidRPr="003125A9" w:rsidRDefault="00315251" w:rsidP="00315251">
      <w:pPr>
        <w:ind w:left="360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03C2D305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1" w:name="_Hlk37417641"/>
      <w:bookmarkStart w:id="2" w:name="_Hlk37235946"/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642617F8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Επιλέγει το Αποθετήριο.</w:t>
      </w:r>
    </w:p>
    <w:p w14:paraId="247264EE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Εμφανίζεται το περιεχόμενο του αποθετηρίου.</w:t>
      </w:r>
    </w:p>
    <w:p w14:paraId="5396BE26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Επιλέγει την επεξεργασία του Αποθετηρίου. </w:t>
      </w:r>
    </w:p>
    <w:p w14:paraId="5909A0C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να διαγράψει αρχεία.</w:t>
      </w:r>
    </w:p>
    <w:bookmarkEnd w:id="1"/>
    <w:p w14:paraId="6169DE7D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Επιλέγει τα αρχεία ή το αρχείο που θέλει να διαγράψει.</w:t>
      </w:r>
    </w:p>
    <w:p w14:paraId="3589465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Παράλληλα το σύστημα προτείνει αρχεία για διαγραφή.</w:t>
      </w:r>
    </w:p>
    <w:p w14:paraId="6E5C44C7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Στην συνέχεια αφού ο χρήστης ολοκληρώσει την επιλογή των αρχείων επιβεβαιώνει την διαγραφή. </w:t>
      </w:r>
    </w:p>
    <w:p w14:paraId="64C789F1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με ειδικό μήνυμα ενημερώνει τον χρήστη ότι τα διαγραμμένα αρχεία βρίσκονται στον κάδο απορριμμάτων.</w:t>
      </w:r>
    </w:p>
    <w:p w14:paraId="5603C1EF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bookmarkEnd w:id="2"/>
    <w:p w14:paraId="6933D06D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03CFE74D" w14:textId="77777777" w:rsidR="006D3B4B" w:rsidRDefault="006D3B4B" w:rsidP="006D3B4B">
      <w:pPr>
        <w:ind w:left="720" w:hanging="36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lastRenderedPageBreak/>
        <w:t>Εναλλακτική ροή:</w:t>
      </w:r>
      <w:r w:rsidRPr="00C72AAF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Pr="00C72AAF">
        <w:rPr>
          <w:rFonts w:ascii="Open Sans" w:hAnsi="Open Sans" w:cs="Open Sans"/>
          <w:b/>
          <w:sz w:val="24"/>
          <w:szCs w:val="24"/>
        </w:rPr>
        <w:t>μετ</w:t>
      </w:r>
      <w:proofErr w:type="spellEnd"/>
      <w:r w:rsidRPr="00C72AAF">
        <w:rPr>
          <w:rFonts w:ascii="Open Sans" w:hAnsi="Open Sans" w:cs="Open Sans"/>
          <w:b/>
          <w:sz w:val="24"/>
          <w:szCs w:val="24"/>
        </w:rPr>
        <w:t>αφόρτωση</w:t>
      </w:r>
    </w:p>
    <w:p w14:paraId="59E9388F" w14:textId="77777777" w:rsidR="006D3B4B" w:rsidRPr="00C72AAF" w:rsidRDefault="006D3B4B" w:rsidP="006D3B4B">
      <w:pPr>
        <w:ind w:left="720" w:hanging="360"/>
        <w:jc w:val="center"/>
        <w:rPr>
          <w:rFonts w:ascii="Open Sans" w:hAnsi="Open Sans" w:cs="Open Sans"/>
          <w:b/>
          <w:sz w:val="24"/>
          <w:szCs w:val="24"/>
        </w:rPr>
      </w:pPr>
    </w:p>
    <w:p w14:paraId="632B99A4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να κάνει μεταφόρτωση των αρχείων του.</w:t>
      </w:r>
    </w:p>
    <w:p w14:paraId="1AB224A9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Αφού επιλέξει αρχεία από τον υπολογιστή του, που θέλει να μεταμορφώσει ο υπάλληλος επιβεβαιώνει την επιλογή του.</w:t>
      </w:r>
    </w:p>
    <w:p w14:paraId="3F353971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Μόλις τελειώσει η μεταφόρτωση το σύστημα ρωτά αν ο χρήστης επιθυμεί να συνεχίσει την μεταφόρτωση.</w:t>
      </w:r>
    </w:p>
    <w:p w14:paraId="77E979EA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3" w:name="_Hlk37417495"/>
      <w:r w:rsidRPr="00240707">
        <w:rPr>
          <w:rFonts w:ascii="Open Sans" w:hAnsi="Open Sans" w:cs="Open Sans"/>
          <w:sz w:val="24"/>
          <w:szCs w:val="24"/>
          <w:lang w:val="el-GR"/>
        </w:rPr>
        <w:t>Ο υπάλληλος επιλέγει να μην συνεχίσει την μεταφόρτωση.</w:t>
      </w:r>
    </w:p>
    <w:bookmarkEnd w:id="3"/>
    <w:p w14:paraId="52F70C5A" w14:textId="77777777" w:rsidR="006D3B4B" w:rsidRPr="0024070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p w14:paraId="6AA1CCC2" w14:textId="77777777" w:rsidR="00315251" w:rsidRPr="00240707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5C39162D" w14:textId="77777777" w:rsidR="00315251" w:rsidRDefault="005530B8" w:rsidP="00315251">
      <w:pPr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t>Εναλλακτική ροή:</w:t>
      </w:r>
      <w:r w:rsidRPr="00C72AAF">
        <w:rPr>
          <w:rFonts w:ascii="Open Sans" w:hAnsi="Open Sans" w:cs="Open Sans"/>
          <w:b/>
          <w:sz w:val="24"/>
          <w:szCs w:val="24"/>
        </w:rPr>
        <w:t xml:space="preserve"> </w:t>
      </w:r>
      <w:r w:rsidR="00315251" w:rsidRPr="00C72AAF">
        <w:rPr>
          <w:rFonts w:ascii="Open Sans" w:hAnsi="Open Sans" w:cs="Open Sans"/>
          <w:b/>
          <w:sz w:val="24"/>
          <w:szCs w:val="24"/>
        </w:rPr>
        <w:t>ανα</w:t>
      </w:r>
      <w:proofErr w:type="spellStart"/>
      <w:r w:rsidR="00315251" w:rsidRPr="00C72AAF">
        <w:rPr>
          <w:rFonts w:ascii="Open Sans" w:hAnsi="Open Sans" w:cs="Open Sans"/>
          <w:b/>
          <w:sz w:val="24"/>
          <w:szCs w:val="24"/>
        </w:rPr>
        <w:t>ζήτηση</w:t>
      </w:r>
      <w:proofErr w:type="spellEnd"/>
    </w:p>
    <w:p w14:paraId="1514A52D" w14:textId="77777777" w:rsidR="00315251" w:rsidRPr="00C72AAF" w:rsidRDefault="00315251" w:rsidP="003125A9">
      <w:pPr>
        <w:jc w:val="center"/>
        <w:rPr>
          <w:rFonts w:ascii="Open Sans" w:hAnsi="Open Sans" w:cs="Open Sans"/>
          <w:b/>
          <w:color w:val="808080" w:themeColor="background1" w:themeShade="80"/>
          <w:sz w:val="24"/>
          <w:szCs w:val="24"/>
        </w:rPr>
      </w:pPr>
    </w:p>
    <w:p w14:paraId="5411673E" w14:textId="77777777" w:rsidR="00315251" w:rsidRPr="003125A9" w:rsidRDefault="003125A9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315251" w:rsidRPr="003125A9">
        <w:rPr>
          <w:rFonts w:ascii="Open Sans" w:hAnsi="Open Sans" w:cs="Open Sans"/>
          <w:sz w:val="24"/>
          <w:szCs w:val="24"/>
          <w:lang w:val="el-GR"/>
        </w:rPr>
        <w:t>Ο χρήστης επιλέγει να κάνει αναζήτηση στα αρχεία του.</w:t>
      </w:r>
    </w:p>
    <w:p w14:paraId="3AB2A2B2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Πληκτρολογεί το όνομα του αρχείου και στην μπάρα αναζήτησης το σύστημα εμφανίζει προτάσεις με αρχεία που έχουν παρόμοιο όνομα με αυτό που πληκτρολογεί ο υπάλληλος.</w:t>
      </w:r>
    </w:p>
    <w:p w14:paraId="72185317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Επιλέγει το αρχείο που επιθυμεί.</w:t>
      </w:r>
    </w:p>
    <w:p w14:paraId="2A387DB0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Στην συνέχεια το σύστημα εμφανίζει το αρχείο.</w:t>
      </w:r>
    </w:p>
    <w:p w14:paraId="543A84CE" w14:textId="77777777" w:rsidR="00315251" w:rsidRPr="00E4412D" w:rsidRDefault="00FA4E28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κ</w:t>
      </w:r>
      <w:r w:rsidR="00315251" w:rsidRPr="00E4412D">
        <w:rPr>
          <w:rFonts w:ascii="Open Sans" w:hAnsi="Open Sans" w:cs="Open Sans"/>
          <w:sz w:val="24"/>
          <w:szCs w:val="24"/>
          <w:lang w:val="el-GR"/>
        </w:rPr>
        <w:t>λείνει το αρχείο.</w:t>
      </w:r>
    </w:p>
    <w:p w14:paraId="6405B1B1" w14:textId="77777777" w:rsidR="00315251" w:rsidRPr="003125A9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3125A9">
        <w:rPr>
          <w:rFonts w:ascii="Open Sans" w:hAnsi="Open Sans" w:cs="Open Sans"/>
          <w:sz w:val="24"/>
          <w:szCs w:val="24"/>
          <w:lang w:val="el-GR"/>
        </w:rPr>
        <w:t>Το σύστημα εμφανίζει την οθόνη του Αποθετηρίου.</w:t>
      </w:r>
    </w:p>
    <w:p w14:paraId="497ED1DB" w14:textId="77777777" w:rsidR="00315251" w:rsidRPr="00240707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21459062" w14:textId="049A8382" w:rsidR="00315251" w:rsidRPr="00B67F4F" w:rsidRDefault="00315251" w:rsidP="00315251">
      <w:pPr>
        <w:jc w:val="center"/>
        <w:rPr>
          <w:rFonts w:ascii="Open Sans" w:hAnsi="Open Sans" w:cs="Open Sans"/>
          <w:b/>
          <w:sz w:val="24"/>
          <w:szCs w:val="24"/>
          <w:lang w:val="el-GR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7729C6">
        <w:rPr>
          <w:rFonts w:ascii="Open Sans" w:hAnsi="Open Sans" w:cs="Open Sans"/>
          <w:b/>
          <w:sz w:val="24"/>
          <w:szCs w:val="24"/>
          <w:lang w:val="el-GR"/>
        </w:rPr>
        <w:t xml:space="preserve">: ΔΕΝ βρέθηκε η </w:t>
      </w:r>
      <w:r w:rsidRPr="00B67F4F">
        <w:rPr>
          <w:rFonts w:ascii="Open Sans" w:hAnsi="Open Sans" w:cs="Open Sans"/>
          <w:b/>
          <w:sz w:val="24"/>
          <w:szCs w:val="24"/>
          <w:lang w:val="el-GR"/>
        </w:rPr>
        <w:t>αναζήτηση</w:t>
      </w:r>
    </w:p>
    <w:p w14:paraId="032A29B4" w14:textId="77777777" w:rsidR="007729C6" w:rsidRPr="007729C6" w:rsidRDefault="007729C6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7729C6">
        <w:rPr>
          <w:rFonts w:ascii="Open Sans" w:hAnsi="Open Sans" w:cs="Open Sans"/>
          <w:sz w:val="24"/>
          <w:szCs w:val="24"/>
          <w:lang w:val="el-GR"/>
        </w:rPr>
        <w:t>Ο χρήστης επιλέγει να κάνει αναζήτηση στα αρχεία του.</w:t>
      </w:r>
    </w:p>
    <w:p w14:paraId="5B90D5B0" w14:textId="77777777" w:rsidR="007729C6" w:rsidRPr="007729C6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7729C6">
        <w:rPr>
          <w:rFonts w:ascii="Open Sans" w:hAnsi="Open Sans" w:cs="Open Sans"/>
          <w:sz w:val="24"/>
          <w:szCs w:val="24"/>
          <w:lang w:val="el-GR"/>
        </w:rPr>
        <w:t>Πληκτρολογεί το όνομα του αρχείου και στην μπάρα αναζήτησης το σύστημα δεν εμφανίζει προτάσεις με αρχεία που έχουν παρόμοιο όνομα με αυτό που πληκτρολογεί ο υπάλληλος.</w:t>
      </w:r>
    </w:p>
    <w:p w14:paraId="0A9BB627" w14:textId="12A7BF3A" w:rsidR="007729C6" w:rsidRPr="007729C6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7729C6">
        <w:rPr>
          <w:rFonts w:ascii="Open Sans" w:hAnsi="Open Sans" w:cs="Open Sans"/>
          <w:sz w:val="24"/>
          <w:szCs w:val="24"/>
          <w:lang w:val="el-GR"/>
        </w:rPr>
        <w:t>Το σύστημα εμφανίζει μήνυμα ότι δεν υπάρχει αρχείο με όνομα παρόμοιο με αυτό που αναζητεί ο χρήστης.</w:t>
      </w:r>
    </w:p>
    <w:p w14:paraId="5EC55FE5" w14:textId="485FCB5E" w:rsidR="00315251" w:rsidRPr="007729C6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7729C6">
        <w:rPr>
          <w:rFonts w:ascii="Open Sans" w:hAnsi="Open Sans" w:cs="Open Sans"/>
          <w:sz w:val="24"/>
          <w:szCs w:val="24"/>
          <w:lang w:val="el-GR"/>
        </w:rPr>
        <w:t>Το σύστημα κλείνει την μπάρα αναζήτησης και εμφανίζει την οθόνη του Αποθετηρίου.</w:t>
      </w:r>
    </w:p>
    <w:p w14:paraId="7F4DDC50" w14:textId="77777777" w:rsidR="00315251" w:rsidRPr="00240707" w:rsidRDefault="00315251" w:rsidP="00315251">
      <w:pPr>
        <w:rPr>
          <w:lang w:val="el-GR"/>
        </w:rPr>
      </w:pPr>
      <w:r w:rsidRPr="00240707">
        <w:rPr>
          <w:lang w:val="el-GR"/>
        </w:rPr>
        <w:br w:type="page"/>
      </w:r>
    </w:p>
    <w:p w14:paraId="6909E391" w14:textId="77777777" w:rsidR="00315251" w:rsidRDefault="00315251" w:rsidP="00315251">
      <w:pPr>
        <w:pStyle w:val="2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  <w:bookmarkStart w:id="4" w:name="_Toc37615252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lastRenderedPageBreak/>
        <w:t>Υποσύστημα Ημερολογίου</w:t>
      </w:r>
      <w:bookmarkEnd w:id="4"/>
    </w:p>
    <w:p w14:paraId="3B6C3147" w14:textId="77777777" w:rsidR="00315251" w:rsidRDefault="00315251" w:rsidP="00315251">
      <w:pPr>
        <w:ind w:hanging="1418"/>
      </w:pPr>
      <w:r>
        <w:object w:dxaOrig="20581" w:dyaOrig="10141" w14:anchorId="5CFDCBF4">
          <v:shape id="_x0000_i1026" type="#_x0000_t75" style="width:8in;height:284.25pt" o:ole="">
            <v:imagedata r:id="rId7" o:title=""/>
          </v:shape>
          <o:OLEObject Type="Embed" ProgID="Visio.Drawing.15" ShapeID="_x0000_i1026" DrawAspect="Content" ObjectID="_1649340340" r:id="rId8"/>
        </w:object>
      </w:r>
    </w:p>
    <w:p w14:paraId="40AB5772" w14:textId="77777777" w:rsidR="00315251" w:rsidRDefault="00315251" w:rsidP="00315251">
      <w:pPr>
        <w:ind w:left="1274" w:right="-144" w:hanging="1418"/>
        <w:rPr>
          <w:rFonts w:ascii="Open Sans" w:hAnsi="Open Sans" w:cs="Open Sans"/>
          <w:b/>
          <w:sz w:val="24"/>
          <w:szCs w:val="24"/>
          <w:lang w:val="el-GR"/>
        </w:rPr>
      </w:pPr>
    </w:p>
    <w:p w14:paraId="0846846A" w14:textId="77777777" w:rsidR="00315251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</w:t>
      </w:r>
      <w:proofErr w:type="spellStart"/>
      <w:r w:rsidR="005526F4">
        <w:rPr>
          <w:rFonts w:ascii="Open Sans" w:hAnsi="Open Sans" w:cs="Open Sans"/>
          <w:b/>
          <w:sz w:val="24"/>
          <w:szCs w:val="24"/>
          <w:lang w:val="el-GR"/>
        </w:rPr>
        <w:t>επεξεργασια</w:t>
      </w:r>
      <w:proofErr w:type="spellEnd"/>
      <w:r w:rsidR="005526F4">
        <w:rPr>
          <w:rFonts w:ascii="Open Sans" w:hAnsi="Open Sans" w:cs="Open Sans"/>
          <w:b/>
          <w:sz w:val="24"/>
          <w:szCs w:val="24"/>
          <w:lang w:val="el-GR"/>
        </w:rPr>
        <w:t>-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εισαγωγή καταχώρησης στο </w:t>
      </w:r>
      <w:r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4527B60" w14:textId="77777777" w:rsidR="00315251" w:rsidRPr="00FB5939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3B53D370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5" w:name="_Hlk37247808"/>
      <w:r w:rsidRPr="00FB5939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9E3470E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το Ημερολόγιο.</w:t>
      </w:r>
    </w:p>
    <w:p w14:paraId="3F29B5F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Εμφανίζονται δύο ημερολόγια, το προσωπικό και το δημόσιο.</w:t>
      </w:r>
    </w:p>
    <w:p w14:paraId="3E374C7A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Ο χρήστης επιλέγει το προσωπικό. </w:t>
      </w:r>
    </w:p>
    <w:p w14:paraId="6A7DCC8B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το προσωπικό ημερολόγιο.</w:t>
      </w:r>
    </w:p>
    <w:p w14:paraId="771CE3B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μια μέρα από το ημερολόγιο.</w:t>
      </w:r>
    </w:p>
    <w:p w14:paraId="2A598B1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υπάλληλος επιλέγει να τ</w:t>
      </w:r>
      <w:r w:rsidR="005526F4">
        <w:rPr>
          <w:rFonts w:ascii="Open Sans" w:hAnsi="Open Sans" w:cs="Open Sans"/>
          <w:sz w:val="24"/>
          <w:szCs w:val="24"/>
          <w:lang w:val="el-GR"/>
        </w:rPr>
        <w:t>ην</w:t>
      </w:r>
      <w:r w:rsidRPr="00FB5939">
        <w:rPr>
          <w:rFonts w:ascii="Open Sans" w:hAnsi="Open Sans" w:cs="Open Sans"/>
          <w:sz w:val="24"/>
          <w:szCs w:val="24"/>
          <w:lang w:val="el-GR"/>
        </w:rPr>
        <w:t xml:space="preserve"> επεξεργαστεί.</w:t>
      </w:r>
    </w:p>
    <w:p w14:paraId="48392168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</w:rPr>
      </w:pPr>
      <w:proofErr w:type="spellStart"/>
      <w:r w:rsidRPr="00FB5939">
        <w:rPr>
          <w:rFonts w:ascii="Open Sans" w:hAnsi="Open Sans" w:cs="Open Sans"/>
          <w:sz w:val="24"/>
          <w:szCs w:val="24"/>
        </w:rPr>
        <w:t>Εισάγει</w:t>
      </w:r>
      <w:proofErr w:type="spellEnd"/>
      <w:r w:rsidRPr="00FB5939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FB5939">
        <w:rPr>
          <w:rFonts w:ascii="Open Sans" w:hAnsi="Open Sans" w:cs="Open Sans"/>
          <w:sz w:val="24"/>
          <w:szCs w:val="24"/>
        </w:rPr>
        <w:t>μι</w:t>
      </w:r>
      <w:proofErr w:type="spellEnd"/>
      <w:r w:rsidRPr="00FB5939">
        <w:rPr>
          <w:rFonts w:ascii="Open Sans" w:hAnsi="Open Sans" w:cs="Open Sans"/>
          <w:sz w:val="24"/>
          <w:szCs w:val="24"/>
        </w:rPr>
        <w:t xml:space="preserve">α </w:t>
      </w:r>
      <w:proofErr w:type="spellStart"/>
      <w:r w:rsidRPr="00FB5939">
        <w:rPr>
          <w:rFonts w:ascii="Open Sans" w:hAnsi="Open Sans" w:cs="Open Sans"/>
          <w:sz w:val="24"/>
          <w:szCs w:val="24"/>
        </w:rPr>
        <w:t>νέ</w:t>
      </w:r>
      <w:proofErr w:type="spellEnd"/>
      <w:r w:rsidRPr="00FB5939">
        <w:rPr>
          <w:rFonts w:ascii="Open Sans" w:hAnsi="Open Sans" w:cs="Open Sans"/>
          <w:sz w:val="24"/>
          <w:szCs w:val="24"/>
        </w:rPr>
        <w:t>α κατα</w:t>
      </w:r>
      <w:proofErr w:type="spellStart"/>
      <w:r w:rsidRPr="00FB5939">
        <w:rPr>
          <w:rFonts w:ascii="Open Sans" w:hAnsi="Open Sans" w:cs="Open Sans"/>
          <w:sz w:val="24"/>
          <w:szCs w:val="24"/>
        </w:rPr>
        <w:t>χώρηση</w:t>
      </w:r>
      <w:proofErr w:type="spellEnd"/>
      <w:r w:rsidRPr="00FB5939">
        <w:rPr>
          <w:rFonts w:ascii="Open Sans" w:hAnsi="Open Sans" w:cs="Open Sans"/>
          <w:sz w:val="24"/>
          <w:szCs w:val="24"/>
        </w:rPr>
        <w:t>.</w:t>
      </w:r>
    </w:p>
    <w:p w14:paraId="52C373E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του.</w:t>
      </w:r>
    </w:p>
    <w:p w14:paraId="2F41B4E4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 με αποθηκευμένη την νέα καταχώρηση.</w:t>
      </w:r>
    </w:p>
    <w:p w14:paraId="06C5581D" w14:textId="77777777" w:rsidR="00315251" w:rsidRPr="00FB5939" w:rsidRDefault="00315251" w:rsidP="00315251">
      <w:pPr>
        <w:pStyle w:val="a3"/>
        <w:rPr>
          <w:rFonts w:ascii="Open Sans" w:hAnsi="Open Sans" w:cs="Open Sans"/>
          <w:b/>
          <w:sz w:val="24"/>
          <w:szCs w:val="24"/>
          <w:lang w:val="el-GR"/>
        </w:rPr>
      </w:pPr>
      <w:bookmarkStart w:id="6" w:name="_Hlk37248182"/>
      <w:bookmarkEnd w:id="5"/>
    </w:p>
    <w:p w14:paraId="5BD1F65F" w14:textId="77777777" w:rsidR="00315251" w:rsidRDefault="00315251" w:rsidP="00315251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0E5904D" w14:textId="77777777" w:rsidR="00315251" w:rsidRDefault="005526F4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lastRenderedPageBreak/>
        <w:t>Εναλλακτική</w:t>
      </w:r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ροή</w:t>
      </w:r>
      <w:r>
        <w:rPr>
          <w:rFonts w:ascii="Open Sans" w:hAnsi="Open Sans" w:cs="Open Sans"/>
          <w:b/>
          <w:sz w:val="24"/>
          <w:szCs w:val="24"/>
          <w:lang w:val="el-GR"/>
        </w:rPr>
        <w:t>:</w:t>
      </w:r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διαγραφή καταχώρησης στο </w:t>
      </w:r>
      <w:r w:rsidR="00315251"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21DDA221" w14:textId="77777777" w:rsidR="00315251" w:rsidRPr="00FB5939" w:rsidRDefault="00315251" w:rsidP="00315251">
      <w:pPr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bookmarkEnd w:id="6"/>
    <w:p w14:paraId="4EA1A2C1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υπάλληλος επιλέγει να την διαγράψει.</w:t>
      </w:r>
    </w:p>
    <w:p w14:paraId="29EDACFE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Επιβεβαιώνει την διαγραφή</w:t>
      </w:r>
      <w:r w:rsidR="005526F4">
        <w:rPr>
          <w:rFonts w:ascii="Open Sans" w:hAnsi="Open Sans" w:cs="Open Sans"/>
          <w:sz w:val="24"/>
          <w:szCs w:val="24"/>
          <w:lang w:val="el-GR"/>
        </w:rPr>
        <w:t>.</w:t>
      </w:r>
    </w:p>
    <w:p w14:paraId="1E124ED0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F66406D" w14:textId="77777777" w:rsidR="00315251" w:rsidRPr="00FB593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 με διαγραμμένη την καταχώρηση.</w:t>
      </w:r>
    </w:p>
    <w:p w14:paraId="50C27EA5" w14:textId="77777777" w:rsidR="00315251" w:rsidRPr="00FB5939" w:rsidRDefault="00315251" w:rsidP="00315251">
      <w:pPr>
        <w:pStyle w:val="a3"/>
        <w:rPr>
          <w:rFonts w:ascii="Open Sans" w:hAnsi="Open Sans" w:cs="Open Sans"/>
          <w:sz w:val="24"/>
          <w:szCs w:val="24"/>
          <w:lang w:val="el-GR"/>
        </w:rPr>
      </w:pPr>
    </w:p>
    <w:p w14:paraId="5081731B" w14:textId="77777777" w:rsidR="00315251" w:rsidRDefault="005526F4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bookmarkStart w:id="7" w:name="_Hlk38714909"/>
      <w:r>
        <w:rPr>
          <w:rFonts w:ascii="Open Sans" w:hAnsi="Open Sans" w:cs="Open Sans"/>
          <w:b/>
          <w:sz w:val="24"/>
          <w:szCs w:val="24"/>
          <w:lang w:val="el-GR"/>
        </w:rPr>
        <w:t>Εναλλακτική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ροή</w:t>
      </w:r>
      <w:r>
        <w:rPr>
          <w:rFonts w:ascii="Open Sans" w:hAnsi="Open Sans" w:cs="Open Sans"/>
          <w:b/>
          <w:sz w:val="24"/>
          <w:szCs w:val="24"/>
          <w:lang w:val="el-GR"/>
        </w:rPr>
        <w:t>: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bookmarkEnd w:id="7"/>
      <w:r w:rsidR="00315251"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αλλαγή εμφάνισης στο </w:t>
      </w:r>
      <w:r w:rsidR="00315251"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129B39E" w14:textId="77777777" w:rsidR="00315251" w:rsidRDefault="00315251" w:rsidP="00315251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07DC81F4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να αλλάξει την εμφάνιση/θέμα του ημερολογίου.</w:t>
      </w:r>
    </w:p>
    <w:p w14:paraId="3172210B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νέα οθόνη με προεπιλεγμένα θέματα για το ημερολόγιο.</w:t>
      </w:r>
    </w:p>
    <w:p w14:paraId="026A6DB4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χρήστης επιλέγει ένα από τα θέματα.</w:t>
      </w:r>
    </w:p>
    <w:p w14:paraId="47FF498A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27B500FD" w14:textId="77777777" w:rsidR="00315251" w:rsidRPr="00FB593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ημερολόγιο με το επιλεγμένο θέμα.</w:t>
      </w:r>
    </w:p>
    <w:p w14:paraId="65F3A9D2" w14:textId="77777777" w:rsidR="00315251" w:rsidRDefault="00315251" w:rsidP="00315251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</w:p>
    <w:p w14:paraId="4FC6DB2B" w14:textId="77777777" w:rsidR="00315251" w:rsidRPr="00B67F4F" w:rsidRDefault="005772F7" w:rsidP="005772F7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ροή: </w:t>
      </w:r>
      <w:r w:rsidR="00315251" w:rsidRPr="00B67F4F">
        <w:rPr>
          <w:rFonts w:ascii="Open Sans" w:hAnsi="Open Sans" w:cs="Open Sans"/>
          <w:b/>
          <w:sz w:val="24"/>
          <w:szCs w:val="24"/>
          <w:lang w:val="el-GR"/>
        </w:rPr>
        <w:t>προβολή</w:t>
      </w:r>
      <w:r w:rsidR="0060491C" w:rsidRPr="00B67F4F">
        <w:rPr>
          <w:rFonts w:ascii="Open Sans" w:hAnsi="Open Sans" w:cs="Open Sans"/>
          <w:b/>
          <w:sz w:val="24"/>
          <w:szCs w:val="24"/>
          <w:lang w:val="el-GR"/>
        </w:rPr>
        <w:t>-επεξεργασία</w:t>
      </w:r>
      <w:r w:rsidR="00315251"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 ειδοποιήσεων στο </w:t>
      </w:r>
      <w:r w:rsidR="00315251" w:rsidRPr="00B67F4F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AD2E075" w14:textId="77777777" w:rsidR="00315251" w:rsidRPr="00B67F4F" w:rsidRDefault="00315251" w:rsidP="00315251">
      <w:pPr>
        <w:ind w:left="144"/>
        <w:jc w:val="center"/>
        <w:rPr>
          <w:rFonts w:ascii="Open Sans" w:hAnsi="Open Sans" w:cs="Open Sans"/>
          <w:sz w:val="24"/>
          <w:szCs w:val="24"/>
          <w:lang w:val="el-GR"/>
        </w:rPr>
      </w:pPr>
    </w:p>
    <w:p w14:paraId="26F9A832" w14:textId="77777777" w:rsidR="00315251" w:rsidRPr="00B67F4F" w:rsidRDefault="00315251" w:rsidP="005772F7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8" w:name="_Hlk37248697"/>
      <w:r w:rsidRPr="00B67F4F">
        <w:rPr>
          <w:rFonts w:ascii="Open Sans" w:hAnsi="Open Sans" w:cs="Open Sans"/>
          <w:sz w:val="24"/>
          <w:szCs w:val="24"/>
          <w:lang w:val="el-GR"/>
        </w:rPr>
        <w:t>Ο υπάλληλος επιλέγει να δει τις ειδοποιήσεις του.</w:t>
      </w:r>
    </w:p>
    <w:p w14:paraId="52B648C6" w14:textId="77777777" w:rsidR="00315251" w:rsidRPr="00B67F4F" w:rsidRDefault="00315251" w:rsidP="005772F7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Σε ένα παράθυρο εμφανίζονται οι ειδοποιήσεις.</w:t>
      </w:r>
    </w:p>
    <w:p w14:paraId="3612C021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</w:rPr>
      </w:pPr>
      <w:r w:rsidRPr="00B67F4F">
        <w:rPr>
          <w:rFonts w:ascii="Open Sans" w:hAnsi="Open Sans" w:cs="Open Sans"/>
          <w:sz w:val="24"/>
          <w:szCs w:val="24"/>
        </w:rPr>
        <w:t>Επ</w:t>
      </w:r>
      <w:proofErr w:type="spellStart"/>
      <w:r w:rsidRPr="00B67F4F">
        <w:rPr>
          <w:rFonts w:ascii="Open Sans" w:hAnsi="Open Sans" w:cs="Open Sans"/>
          <w:sz w:val="24"/>
          <w:szCs w:val="24"/>
        </w:rPr>
        <w:t>ιλέγει</w:t>
      </w:r>
      <w:proofErr w:type="spellEnd"/>
      <w:r w:rsidRPr="00B67F4F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B67F4F">
        <w:rPr>
          <w:rFonts w:ascii="Open Sans" w:hAnsi="Open Sans" w:cs="Open Sans"/>
          <w:sz w:val="24"/>
          <w:szCs w:val="24"/>
        </w:rPr>
        <w:t>μι</w:t>
      </w:r>
      <w:proofErr w:type="spellEnd"/>
      <w:r w:rsidRPr="00B67F4F">
        <w:rPr>
          <w:rFonts w:ascii="Open Sans" w:hAnsi="Open Sans" w:cs="Open Sans"/>
          <w:sz w:val="24"/>
          <w:szCs w:val="24"/>
        </w:rPr>
        <w:t xml:space="preserve">α </w:t>
      </w:r>
      <w:proofErr w:type="spellStart"/>
      <w:r w:rsidRPr="00B67F4F">
        <w:rPr>
          <w:rFonts w:ascii="Open Sans" w:hAnsi="Open Sans" w:cs="Open Sans"/>
          <w:sz w:val="24"/>
          <w:szCs w:val="24"/>
        </w:rPr>
        <w:t>ειδο</w:t>
      </w:r>
      <w:proofErr w:type="spellEnd"/>
      <w:r w:rsidRPr="00B67F4F">
        <w:rPr>
          <w:rFonts w:ascii="Open Sans" w:hAnsi="Open Sans" w:cs="Open Sans"/>
          <w:sz w:val="24"/>
          <w:szCs w:val="24"/>
        </w:rPr>
        <w:t>ποίηση.</w:t>
      </w:r>
    </w:p>
    <w:p w14:paraId="0861708F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Εμφανίζονται οι επιλογές επεξεργασίας και διαγραφής.</w:t>
      </w:r>
    </w:p>
    <w:p w14:paraId="1D27C4C4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Ο χρήστης επιλέγει να την επεξεργαστεί.</w:t>
      </w:r>
    </w:p>
    <w:p w14:paraId="19B44A21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48C8CEF" w14:textId="77777777" w:rsidR="0060491C" w:rsidRPr="00B67F4F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ημερολόγιο.</w:t>
      </w:r>
    </w:p>
    <w:p w14:paraId="0F078877" w14:textId="77777777" w:rsidR="003B4818" w:rsidRPr="00B67F4F" w:rsidRDefault="003B4818" w:rsidP="003B4818">
      <w:pPr>
        <w:jc w:val="center"/>
        <w:rPr>
          <w:rFonts w:ascii="Open Sans" w:hAnsi="Open Sans" w:cs="Open Sans"/>
          <w:b/>
          <w:sz w:val="24"/>
          <w:szCs w:val="24"/>
          <w:lang w:val="el-GR"/>
        </w:rPr>
      </w:pPr>
      <w:bookmarkStart w:id="9" w:name="_Hlk37248844"/>
      <w:bookmarkEnd w:id="8"/>
    </w:p>
    <w:p w14:paraId="2F0AF654" w14:textId="77777777" w:rsidR="003B4818" w:rsidRPr="00B67F4F" w:rsidRDefault="003B4818" w:rsidP="003B4818">
      <w:pPr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B67F4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ροή: προβολή-διαγραφή ειδοποιήσεων στο </w:t>
      </w:r>
      <w:r w:rsidRPr="00B67F4F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5298B7BA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Ο υπάλληλος επιλέγει να δει τις ειδοποιήσεις του.</w:t>
      </w:r>
    </w:p>
    <w:p w14:paraId="47CD31C9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Σε ένα παράθυρο εμφανίζονται οι ειδοποιήσεις.</w:t>
      </w:r>
    </w:p>
    <w:p w14:paraId="25FBD658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</w:rPr>
      </w:pPr>
      <w:r w:rsidRPr="00B67F4F">
        <w:rPr>
          <w:rFonts w:ascii="Open Sans" w:hAnsi="Open Sans" w:cs="Open Sans"/>
          <w:sz w:val="24"/>
          <w:szCs w:val="24"/>
        </w:rPr>
        <w:t>Επ</w:t>
      </w:r>
      <w:proofErr w:type="spellStart"/>
      <w:r w:rsidRPr="00B67F4F">
        <w:rPr>
          <w:rFonts w:ascii="Open Sans" w:hAnsi="Open Sans" w:cs="Open Sans"/>
          <w:sz w:val="24"/>
          <w:szCs w:val="24"/>
        </w:rPr>
        <w:t>ιλέγει</w:t>
      </w:r>
      <w:proofErr w:type="spellEnd"/>
      <w:r w:rsidRPr="00B67F4F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B67F4F">
        <w:rPr>
          <w:rFonts w:ascii="Open Sans" w:hAnsi="Open Sans" w:cs="Open Sans"/>
          <w:sz w:val="24"/>
          <w:szCs w:val="24"/>
        </w:rPr>
        <w:t>μι</w:t>
      </w:r>
      <w:proofErr w:type="spellEnd"/>
      <w:r w:rsidRPr="00B67F4F">
        <w:rPr>
          <w:rFonts w:ascii="Open Sans" w:hAnsi="Open Sans" w:cs="Open Sans"/>
          <w:sz w:val="24"/>
          <w:szCs w:val="24"/>
        </w:rPr>
        <w:t xml:space="preserve">α </w:t>
      </w:r>
      <w:proofErr w:type="spellStart"/>
      <w:r w:rsidRPr="00B67F4F">
        <w:rPr>
          <w:rFonts w:ascii="Open Sans" w:hAnsi="Open Sans" w:cs="Open Sans"/>
          <w:sz w:val="24"/>
          <w:szCs w:val="24"/>
        </w:rPr>
        <w:t>ειδο</w:t>
      </w:r>
      <w:proofErr w:type="spellEnd"/>
      <w:r w:rsidRPr="00B67F4F">
        <w:rPr>
          <w:rFonts w:ascii="Open Sans" w:hAnsi="Open Sans" w:cs="Open Sans"/>
          <w:sz w:val="24"/>
          <w:szCs w:val="24"/>
        </w:rPr>
        <w:t>ποίηση.</w:t>
      </w:r>
    </w:p>
    <w:p w14:paraId="495ABE24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lastRenderedPageBreak/>
        <w:t>Εμφανίζονται οι επιλογές επεξεργασίας και διαγραφής.</w:t>
      </w:r>
    </w:p>
    <w:p w14:paraId="393D528E" w14:textId="77777777" w:rsidR="003B4818" w:rsidRPr="00B67F4F" w:rsidRDefault="00CB4D5D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Ο χρήστης επιλέγει να την διαγράψει</w:t>
      </w:r>
      <w:r w:rsidR="003B4818" w:rsidRPr="00B67F4F">
        <w:rPr>
          <w:rFonts w:ascii="Open Sans" w:hAnsi="Open Sans" w:cs="Open Sans"/>
          <w:sz w:val="24"/>
          <w:szCs w:val="24"/>
          <w:lang w:val="el-GR"/>
        </w:rPr>
        <w:t>.</w:t>
      </w:r>
    </w:p>
    <w:p w14:paraId="0094E583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6B35707C" w14:textId="77777777" w:rsidR="003B4818" w:rsidRPr="00B67F4F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B67F4F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ημερολόγιο.</w:t>
      </w:r>
    </w:p>
    <w:bookmarkEnd w:id="9"/>
    <w:p w14:paraId="534D4840" w14:textId="77777777" w:rsidR="00315251" w:rsidRPr="00315251" w:rsidRDefault="00315251" w:rsidP="00315251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56D993B1" w14:textId="77777777" w:rsidR="00315251" w:rsidRDefault="00315251" w:rsidP="00315251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FB5939">
        <w:rPr>
          <w:rFonts w:ascii="Open Sans" w:hAnsi="Open Sans" w:cs="Open Sans"/>
          <w:b/>
          <w:sz w:val="24"/>
          <w:szCs w:val="24"/>
        </w:rPr>
        <w:t>Βα</w:t>
      </w:r>
      <w:proofErr w:type="spellStart"/>
      <w:r w:rsidRPr="00FB5939">
        <w:rPr>
          <w:rFonts w:ascii="Open Sans" w:hAnsi="Open Sans" w:cs="Open Sans"/>
          <w:b/>
          <w:sz w:val="24"/>
          <w:szCs w:val="24"/>
        </w:rPr>
        <w:t>σική</w:t>
      </w:r>
      <w:proofErr w:type="spellEnd"/>
      <w:r w:rsidRPr="00FB5939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Pr="00FB5939">
        <w:rPr>
          <w:rFonts w:ascii="Open Sans" w:hAnsi="Open Sans" w:cs="Open Sans"/>
          <w:b/>
          <w:sz w:val="24"/>
          <w:szCs w:val="24"/>
        </w:rPr>
        <w:t>ροή</w:t>
      </w:r>
      <w:proofErr w:type="spellEnd"/>
      <w:r w:rsidRPr="00FB5939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Pr="00FB5939">
        <w:rPr>
          <w:rFonts w:ascii="Open Sans" w:hAnsi="Open Sans" w:cs="Open Sans"/>
          <w:b/>
          <w:sz w:val="24"/>
          <w:szCs w:val="24"/>
        </w:rPr>
        <w:t>δημόσιο</w:t>
      </w:r>
      <w:proofErr w:type="spellEnd"/>
      <w:r w:rsidRPr="00FB5939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FB5939">
        <w:rPr>
          <w:rFonts w:ascii="Open Sans" w:hAnsi="Open Sans" w:cs="Open Sans"/>
          <w:b/>
          <w:bCs/>
          <w:sz w:val="24"/>
          <w:szCs w:val="24"/>
        </w:rPr>
        <w:t>ημερολόγιο</w:t>
      </w:r>
      <w:proofErr w:type="spellEnd"/>
    </w:p>
    <w:p w14:paraId="7403E256" w14:textId="77777777" w:rsidR="00315251" w:rsidRPr="00FB5939" w:rsidRDefault="00315251" w:rsidP="0031525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540EF2CE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10" w:name="_Hlk37249170"/>
      <w:r w:rsidRPr="00FB5939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5C85A286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από την αρχική οθόνη το Ημερολόγιο.</w:t>
      </w:r>
    </w:p>
    <w:p w14:paraId="0DB8D8C8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Εμφανίζονται σε νέα οθόνη δύο ημερολόγια, το προσωπικό και το δημόσιο.</w:t>
      </w:r>
    </w:p>
    <w:p w14:paraId="07612BEE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Ο χρήστης επιλέγει το δημόσιο. </w:t>
      </w:r>
    </w:p>
    <w:p w14:paraId="35DEF093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το δημόσιο ημερολόγιο.</w:t>
      </w:r>
    </w:p>
    <w:p w14:paraId="44C00A33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μια μέρα από το ημερολόγιο.</w:t>
      </w:r>
    </w:p>
    <w:p w14:paraId="1654155B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να το επεξεργαστεί.</w:t>
      </w:r>
    </w:p>
    <w:p w14:paraId="32C3FAD5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Εισάγει μια νέα καταχώρηση στο ημερολόγιο.</w:t>
      </w:r>
    </w:p>
    <w:p w14:paraId="237A8EC1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της.</w:t>
      </w:r>
    </w:p>
    <w:p w14:paraId="2FC33FA1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με εμφάνιση παραθύρου ρωτά τον χρήστη αν θέλει να σταλεί ειδοποίηση.</w:t>
      </w:r>
    </w:p>
    <w:p w14:paraId="706CE232" w14:textId="77777777" w:rsidR="00315251" w:rsidRPr="00FB5939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Ο χρήστης επιβεβαιώνει ή όχι την αποστολή ειδοποίησης. </w:t>
      </w:r>
    </w:p>
    <w:p w14:paraId="1C2E88C9" w14:textId="77777777" w:rsidR="00315251" w:rsidRDefault="00315251" w:rsidP="00315251">
      <w:pPr>
        <w:pStyle w:val="a3"/>
        <w:numPr>
          <w:ilvl w:val="0"/>
          <w:numId w:val="10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δημόσιο ημερολόγιο με αποθηκευμένη την νέα καταχώρηση.</w:t>
      </w:r>
      <w:bookmarkEnd w:id="10"/>
    </w:p>
    <w:p w14:paraId="40423ACC" w14:textId="77777777" w:rsidR="00315251" w:rsidRPr="00A9151F" w:rsidRDefault="00315251" w:rsidP="00315251">
      <w:pPr>
        <w:rPr>
          <w:rFonts w:ascii="Open Sans" w:hAnsi="Open Sans" w:cs="Open Sans"/>
          <w:color w:val="7030A0"/>
          <w:sz w:val="24"/>
          <w:szCs w:val="24"/>
          <w:lang w:val="el-GR"/>
        </w:rPr>
      </w:pPr>
    </w:p>
    <w:p w14:paraId="47D66B4B" w14:textId="77777777" w:rsidR="00315251" w:rsidRPr="00A9151F" w:rsidRDefault="00F14015" w:rsidP="00315251">
      <w:pPr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2</w:t>
      </w:r>
      <w:r w:rsidRPr="00A9151F">
        <w:rPr>
          <w:rFonts w:ascii="Open Sans" w:hAnsi="Open Sans" w:cs="Open Sans"/>
          <w:color w:val="7030A0"/>
          <w:sz w:val="24"/>
          <w:szCs w:val="24"/>
          <w:vertAlign w:val="superscript"/>
          <w:lang w:val="el-GR"/>
        </w:rPr>
        <w:t>Ος</w:t>
      </w: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 xml:space="preserve"> ΤΡΟΠΟΣ: </w:t>
      </w:r>
      <w:r w:rsidRPr="00273EA5">
        <w:rPr>
          <w:rFonts w:ascii="Open Sans" w:hAnsi="Open Sans" w:cs="Open Sans"/>
          <w:color w:val="FF0000"/>
          <w:sz w:val="24"/>
          <w:szCs w:val="24"/>
          <w:lang w:val="el-GR"/>
        </w:rPr>
        <w:t>ΕΝΑΛΛΑΚΤΙΚΗ ΡΟΗ</w:t>
      </w:r>
    </w:p>
    <w:p w14:paraId="07DEE528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 xml:space="preserve">Ο χρήστης επιλέγει το δημόσιο. </w:t>
      </w:r>
    </w:p>
    <w:p w14:paraId="0D09D8E5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Εμφανίζεται το δημόσιο ημερολόγιο.</w:t>
      </w:r>
    </w:p>
    <w:p w14:paraId="4DD286DB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Επιλέγει μια μέρα από το ημερολόγιο.</w:t>
      </w:r>
    </w:p>
    <w:p w14:paraId="208C6C35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Στην συνέχεια επιλέγει να το επεξεργαστεί.</w:t>
      </w:r>
    </w:p>
    <w:p w14:paraId="461FEF44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Εισάγει μια νέα καταχώρηση στο ημερολόγιο.</w:t>
      </w:r>
    </w:p>
    <w:p w14:paraId="522ADE84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Στην συνέχεια επιλέγει την αποθήκευση της.</w:t>
      </w:r>
    </w:p>
    <w:p w14:paraId="51A74D7C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>Το σύστημα με εμφάνιση παραθύρου ρωτά τον χρήστη αν θέλει να σταλεί ειδοποίηση.</w:t>
      </w:r>
    </w:p>
    <w:p w14:paraId="1A547E97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t xml:space="preserve">Ο χρήστης επιβεβαιώνει ή όχι την αποστολή ειδοποίησης. </w:t>
      </w:r>
    </w:p>
    <w:p w14:paraId="368939F4" w14:textId="77777777" w:rsidR="00A9151F" w:rsidRPr="00A9151F" w:rsidRDefault="00A9151F" w:rsidP="00A9151F">
      <w:pPr>
        <w:pStyle w:val="a3"/>
        <w:numPr>
          <w:ilvl w:val="0"/>
          <w:numId w:val="15"/>
        </w:numPr>
        <w:ind w:left="432"/>
        <w:rPr>
          <w:rFonts w:ascii="Open Sans" w:hAnsi="Open Sans" w:cs="Open Sans"/>
          <w:color w:val="7030A0"/>
          <w:sz w:val="24"/>
          <w:szCs w:val="24"/>
          <w:lang w:val="el-GR"/>
        </w:rPr>
      </w:pPr>
      <w:r w:rsidRPr="00A9151F">
        <w:rPr>
          <w:rFonts w:ascii="Open Sans" w:hAnsi="Open Sans" w:cs="Open Sans"/>
          <w:color w:val="7030A0"/>
          <w:sz w:val="24"/>
          <w:szCs w:val="24"/>
          <w:lang w:val="el-GR"/>
        </w:rPr>
        <w:lastRenderedPageBreak/>
        <w:t>Το σύστημα εμφανίζει το δημόσιο ημερολόγιο με αποθηκευμένη την νέα καταχώρηση.</w:t>
      </w:r>
    </w:p>
    <w:p w14:paraId="498109FA" w14:textId="77777777" w:rsidR="00F14015" w:rsidRDefault="00F14015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76688878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23485CD4" w14:textId="77777777" w:rsidR="00BC067B" w:rsidRPr="00315251" w:rsidRDefault="00BC067B">
      <w:pPr>
        <w:rPr>
          <w:lang w:val="el-GR"/>
        </w:rPr>
      </w:pPr>
    </w:p>
    <w:sectPr w:rsidR="00BC067B" w:rsidRPr="003152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476C7AB6"/>
    <w:lvl w:ilvl="0" w:tplc="4564869A">
      <w:start w:val="1"/>
      <w:numFmt w:val="decimal"/>
      <w:lvlText w:val="5.α.%1"/>
      <w:lvlJc w:val="left"/>
      <w:pPr>
        <w:ind w:left="720" w:hanging="360"/>
      </w:pPr>
      <w:rPr>
        <w:rFonts w:hint="default"/>
        <w:lang w:val="en-US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7DD"/>
    <w:multiLevelType w:val="hybridMultilevel"/>
    <w:tmpl w:val="4A5C1B14"/>
    <w:lvl w:ilvl="0" w:tplc="EC74CDF8">
      <w:start w:val="1"/>
      <w:numFmt w:val="decimal"/>
      <w:lvlText w:val="5.γ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143A4BBE"/>
    <w:lvl w:ilvl="0" w:tplc="2F60E3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E23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A2B10"/>
    <w:multiLevelType w:val="hybridMultilevel"/>
    <w:tmpl w:val="058E7F16"/>
    <w:lvl w:ilvl="0" w:tplc="26329A8A">
      <w:start w:val="1"/>
      <w:numFmt w:val="decimal"/>
      <w:lvlText w:val="5.β.%1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1618C"/>
    <w:multiLevelType w:val="hybridMultilevel"/>
    <w:tmpl w:val="135AE570"/>
    <w:lvl w:ilvl="0" w:tplc="4564869A">
      <w:start w:val="1"/>
      <w:numFmt w:val="decimal"/>
      <w:lvlText w:val="5.α.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DB515C"/>
    <w:multiLevelType w:val="hybridMultilevel"/>
    <w:tmpl w:val="058E7F16"/>
    <w:lvl w:ilvl="0" w:tplc="26329A8A">
      <w:start w:val="1"/>
      <w:numFmt w:val="decimal"/>
      <w:lvlText w:val="5.β.%1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93D42"/>
    <w:multiLevelType w:val="hybridMultilevel"/>
    <w:tmpl w:val="2B26DD3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743748"/>
    <w:multiLevelType w:val="hybridMultilevel"/>
    <w:tmpl w:val="6A467EC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47F26"/>
    <w:multiLevelType w:val="hybridMultilevel"/>
    <w:tmpl w:val="5D0CF5A2"/>
    <w:lvl w:ilvl="0" w:tplc="EC74CDF8">
      <w:start w:val="1"/>
      <w:numFmt w:val="decimal"/>
      <w:lvlText w:val="5.γ.%1."/>
      <w:lvlJc w:val="left"/>
      <w:pPr>
        <w:ind w:left="15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E3D1AC4"/>
    <w:multiLevelType w:val="hybridMultilevel"/>
    <w:tmpl w:val="69A2F60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F56F4"/>
    <w:multiLevelType w:val="hybridMultilevel"/>
    <w:tmpl w:val="67EC48CA"/>
    <w:lvl w:ilvl="0" w:tplc="3A6CC288">
      <w:start w:val="1"/>
      <w:numFmt w:val="decimal"/>
      <w:lvlText w:val="6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4"/>
  </w:num>
  <w:num w:numId="6">
    <w:abstractNumId w:val="16"/>
  </w:num>
  <w:num w:numId="7">
    <w:abstractNumId w:val="12"/>
  </w:num>
  <w:num w:numId="8">
    <w:abstractNumId w:val="7"/>
  </w:num>
  <w:num w:numId="9">
    <w:abstractNumId w:val="15"/>
  </w:num>
  <w:num w:numId="10">
    <w:abstractNumId w:val="11"/>
  </w:num>
  <w:num w:numId="11">
    <w:abstractNumId w:val="17"/>
  </w:num>
  <w:num w:numId="12">
    <w:abstractNumId w:val="6"/>
  </w:num>
  <w:num w:numId="13">
    <w:abstractNumId w:val="8"/>
  </w:num>
  <w:num w:numId="14">
    <w:abstractNumId w:val="4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51"/>
    <w:rsid w:val="00191678"/>
    <w:rsid w:val="00273EA5"/>
    <w:rsid w:val="003125A9"/>
    <w:rsid w:val="00315251"/>
    <w:rsid w:val="003B4818"/>
    <w:rsid w:val="004366F6"/>
    <w:rsid w:val="005526F4"/>
    <w:rsid w:val="005530B8"/>
    <w:rsid w:val="005772F7"/>
    <w:rsid w:val="0060491C"/>
    <w:rsid w:val="006D3B4B"/>
    <w:rsid w:val="007729C6"/>
    <w:rsid w:val="00886959"/>
    <w:rsid w:val="00973FEA"/>
    <w:rsid w:val="00A9151F"/>
    <w:rsid w:val="00B67F4F"/>
    <w:rsid w:val="00BC067B"/>
    <w:rsid w:val="00C06D67"/>
    <w:rsid w:val="00CB4D5D"/>
    <w:rsid w:val="00E4412D"/>
    <w:rsid w:val="00F14015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F56"/>
  <w15:chartTrackingRefBased/>
  <w15:docId w15:val="{DD3B868C-1A39-4E9A-8CFC-475BB5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818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152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1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</cp:revision>
  <dcterms:created xsi:type="dcterms:W3CDTF">2020-04-25T14:19:00Z</dcterms:created>
  <dcterms:modified xsi:type="dcterms:W3CDTF">2020-04-25T14:19:00Z</dcterms:modified>
</cp:coreProperties>
</file>