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B5AE0" w14:textId="77777777" w:rsidR="00722B3C" w:rsidRPr="00A91135" w:rsidRDefault="00722B3C" w:rsidP="00722B3C">
      <w:pPr>
        <w:pStyle w:val="Heading2"/>
        <w:jc w:val="center"/>
        <w:rPr>
          <w:rFonts w:ascii="Open Sans" w:hAnsi="Open Sans" w:cs="Open Sans"/>
          <w:b/>
          <w:color w:val="auto"/>
          <w:sz w:val="24"/>
          <w:szCs w:val="24"/>
          <w:lang w:val="el-GR"/>
        </w:rPr>
      </w:pPr>
      <w:bookmarkStart w:id="0" w:name="_Toc38541166"/>
      <w:r w:rsidRPr="00A91135">
        <w:rPr>
          <w:rFonts w:ascii="Open Sans" w:hAnsi="Open Sans" w:cs="Open Sans"/>
          <w:b/>
          <w:color w:val="auto"/>
          <w:sz w:val="24"/>
          <w:szCs w:val="24"/>
          <w:lang w:val="el-GR"/>
        </w:rPr>
        <w:t>Υποσύστημα Προφίλ, αναζήτησης κ συνομιλίας</w:t>
      </w:r>
      <w:bookmarkEnd w:id="0"/>
    </w:p>
    <w:p w14:paraId="58C17EFA" w14:textId="4ED9FD97" w:rsidR="008428D4" w:rsidRPr="00A91135" w:rsidRDefault="008428D4" w:rsidP="00B7064E">
      <w:pPr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Αλλαγες: Διορθωση βηματων εναλλακτικων ειχε γινει ένα τυπογραφικο στο προηγουμενο παραδοτεο, αλλαγη σειρας εναλλακτικων.</w:t>
      </w:r>
      <w:bookmarkStart w:id="1" w:name="_GoBack"/>
      <w:bookmarkEnd w:id="1"/>
    </w:p>
    <w:p w14:paraId="71E3F3CF" w14:textId="77777777" w:rsidR="00722B3C" w:rsidRPr="00A91135" w:rsidRDefault="00722B3C" w:rsidP="00722B3C">
      <w:pPr>
        <w:tabs>
          <w:tab w:val="left" w:pos="1134"/>
        </w:tabs>
        <w:ind w:hanging="1276"/>
        <w:rPr>
          <w:rFonts w:ascii="Open Sans" w:hAnsi="Open Sans" w:cs="Open Sans"/>
          <w:sz w:val="24"/>
          <w:szCs w:val="24"/>
        </w:rPr>
      </w:pPr>
      <w:r w:rsidRPr="00A91135">
        <w:rPr>
          <w:rFonts w:ascii="Open Sans" w:hAnsi="Open Sans" w:cs="Open Sans"/>
          <w:sz w:val="24"/>
          <w:szCs w:val="24"/>
        </w:rPr>
        <w:object w:dxaOrig="18361" w:dyaOrig="10726" w14:anchorId="23C51C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5.75pt;height:342pt" o:ole="">
            <v:imagedata r:id="rId8" o:title=""/>
          </v:shape>
          <o:OLEObject Type="Embed" ProgID="Visio.Drawing.15" ShapeID="_x0000_i1025" DrawAspect="Content" ObjectID="_1650962139" r:id="rId9"/>
        </w:object>
      </w:r>
    </w:p>
    <w:p w14:paraId="77E0DEC1" w14:textId="6442C534" w:rsidR="00D32E98" w:rsidRPr="00A91135" w:rsidRDefault="00722B3C" w:rsidP="009E1069">
      <w:pPr>
        <w:tabs>
          <w:tab w:val="left" w:pos="1134"/>
        </w:tabs>
        <w:ind w:firstLine="426"/>
        <w:rPr>
          <w:rFonts w:ascii="Open Sans" w:hAnsi="Open Sans" w:cs="Open Sans"/>
          <w:b/>
          <w:sz w:val="24"/>
          <w:szCs w:val="24"/>
          <w:lang w:val="el-GR"/>
        </w:rPr>
      </w:pPr>
      <w:r w:rsidRPr="00A91135">
        <w:rPr>
          <w:rFonts w:ascii="Open Sans" w:hAnsi="Open Sans" w:cs="Open Sans"/>
          <w:b/>
          <w:sz w:val="24"/>
          <w:szCs w:val="24"/>
          <w:lang w:val="el-GR"/>
        </w:rPr>
        <w:t xml:space="preserve">Βασική ροή : Ο χρήστης </w:t>
      </w:r>
      <w:r w:rsidR="00501340" w:rsidRPr="00A91135">
        <w:rPr>
          <w:rFonts w:ascii="Open Sans" w:hAnsi="Open Sans" w:cs="Open Sans"/>
          <w:b/>
          <w:sz w:val="24"/>
          <w:szCs w:val="24"/>
          <w:lang w:val="el-GR"/>
        </w:rPr>
        <w:t xml:space="preserve">θέλει </w:t>
      </w:r>
      <w:r w:rsidRPr="00A91135">
        <w:rPr>
          <w:rFonts w:ascii="Open Sans" w:hAnsi="Open Sans" w:cs="Open Sans"/>
          <w:b/>
          <w:sz w:val="24"/>
          <w:szCs w:val="24"/>
          <w:lang w:val="el-GR"/>
        </w:rPr>
        <w:t>να αναζητήσει ένα χρήστη ώστε να του στείλει μήνυμα.</w:t>
      </w:r>
    </w:p>
    <w:p w14:paraId="674E4D60" w14:textId="5B95A0FE" w:rsidR="00722B3C" w:rsidRPr="00A91135" w:rsidRDefault="00722B3C" w:rsidP="007C1D66">
      <w:pPr>
        <w:pStyle w:val="ListParagraph"/>
        <w:numPr>
          <w:ilvl w:val="0"/>
          <w:numId w:val="7"/>
        </w:numPr>
        <w:tabs>
          <w:tab w:val="left" w:pos="1134"/>
        </w:tabs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Από την αρχική ο</w:t>
      </w:r>
      <w:r w:rsidR="00C5618F" w:rsidRPr="00A91135">
        <w:rPr>
          <w:rFonts w:ascii="Open Sans" w:hAnsi="Open Sans" w:cs="Open Sans"/>
          <w:sz w:val="24"/>
          <w:szCs w:val="24"/>
          <w:lang w:val="el-GR"/>
        </w:rPr>
        <w:t>θόνη,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χρήστης επιλεγεί να μεταβεί στην  συνομιλία.</w:t>
      </w:r>
    </w:p>
    <w:p w14:paraId="41FB44DA" w14:textId="6CDB944F" w:rsidR="00722B3C" w:rsidRPr="00A91135" w:rsidRDefault="00722B3C" w:rsidP="00722B3C">
      <w:pPr>
        <w:pStyle w:val="ListParagraph"/>
        <w:numPr>
          <w:ilvl w:val="0"/>
          <w:numId w:val="7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 xml:space="preserve">Το σύστημα τον μεταφέρει </w:t>
      </w:r>
      <w:r w:rsidR="00C5618F" w:rsidRPr="00A91135">
        <w:rPr>
          <w:rFonts w:ascii="Open Sans" w:hAnsi="Open Sans" w:cs="Open Sans"/>
          <w:sz w:val="24"/>
          <w:szCs w:val="24"/>
          <w:lang w:val="el-GR"/>
        </w:rPr>
        <w:t>στις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συνομιλί</w:t>
      </w:r>
      <w:r w:rsidR="00C5618F" w:rsidRPr="00A91135">
        <w:rPr>
          <w:rFonts w:ascii="Open Sans" w:hAnsi="Open Sans" w:cs="Open Sans"/>
          <w:sz w:val="24"/>
          <w:szCs w:val="24"/>
          <w:lang w:val="el-GR"/>
        </w:rPr>
        <w:t>ες</w:t>
      </w:r>
      <w:r w:rsidRPr="00A91135">
        <w:rPr>
          <w:rFonts w:ascii="Open Sans" w:hAnsi="Open Sans" w:cs="Open Sans"/>
          <w:sz w:val="24"/>
          <w:szCs w:val="24"/>
          <w:lang w:val="el-GR"/>
        </w:rPr>
        <w:t>.</w:t>
      </w:r>
    </w:p>
    <w:p w14:paraId="5F8D2507" w14:textId="78992885" w:rsidR="00722B3C" w:rsidRPr="00A91135" w:rsidRDefault="00722B3C" w:rsidP="00722B3C">
      <w:pPr>
        <w:pStyle w:val="ListParagraph"/>
        <w:numPr>
          <w:ilvl w:val="0"/>
          <w:numId w:val="7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Ο χρήστης επιλεγεί να αναζητήσει το άτομο με το οποίο θέλει να συνομιλήσει</w:t>
      </w:r>
      <w:r w:rsidR="00C5618F" w:rsidRPr="00A91135">
        <w:rPr>
          <w:rFonts w:ascii="Open Sans" w:hAnsi="Open Sans" w:cs="Open Sans"/>
          <w:sz w:val="24"/>
          <w:szCs w:val="24"/>
          <w:lang w:val="el-GR"/>
        </w:rPr>
        <w:t>, χρησιμοποιώντας το όνομα του ατόμου προς αναζήτηση</w:t>
      </w:r>
      <w:r w:rsidRPr="00A91135">
        <w:rPr>
          <w:rFonts w:ascii="Open Sans" w:hAnsi="Open Sans" w:cs="Open Sans"/>
          <w:sz w:val="24"/>
          <w:szCs w:val="24"/>
          <w:lang w:val="el-GR"/>
        </w:rPr>
        <w:t>.</w:t>
      </w:r>
    </w:p>
    <w:p w14:paraId="0651BAA4" w14:textId="4C3C4458" w:rsidR="00722B3C" w:rsidRPr="00A91135" w:rsidRDefault="00722B3C" w:rsidP="00722B3C">
      <w:pPr>
        <w:pStyle w:val="ListParagraph"/>
        <w:numPr>
          <w:ilvl w:val="0"/>
          <w:numId w:val="7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Το σύστημα του επιστρέφει τους χρήστες με παρόμοιο όνομα με την αναζήτηση του.</w:t>
      </w:r>
    </w:p>
    <w:p w14:paraId="0871DE87" w14:textId="3E44D7D1" w:rsidR="00722B3C" w:rsidRPr="00A91135" w:rsidRDefault="00722B3C" w:rsidP="00722B3C">
      <w:pPr>
        <w:pStyle w:val="ListParagraph"/>
        <w:numPr>
          <w:ilvl w:val="0"/>
          <w:numId w:val="7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Ο χρήστης επιλεγεί να μεταβεί στην συνομιλία του με έναν από τους χρήστες που του επέστρεψε το σύστημα</w:t>
      </w:r>
    </w:p>
    <w:p w14:paraId="13729652" w14:textId="7218347B" w:rsidR="00722B3C" w:rsidRPr="00A91135" w:rsidRDefault="00722B3C" w:rsidP="00722B3C">
      <w:pPr>
        <w:pStyle w:val="ListParagraph"/>
        <w:numPr>
          <w:ilvl w:val="0"/>
          <w:numId w:val="7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 xml:space="preserve">Το σύστημα τον οδηγεί στην συνομιλία του με τον χρήστη </w:t>
      </w:r>
    </w:p>
    <w:p w14:paraId="2DFD80E3" w14:textId="55CA9D06" w:rsidR="00722B3C" w:rsidRPr="00A91135" w:rsidRDefault="00722B3C" w:rsidP="00722B3C">
      <w:pPr>
        <w:pStyle w:val="ListParagraph"/>
        <w:numPr>
          <w:ilvl w:val="0"/>
          <w:numId w:val="7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Ο χρήστης</w:t>
      </w:r>
      <w:r w:rsidR="003C4154" w:rsidRPr="00A91135">
        <w:rPr>
          <w:rFonts w:ascii="Open Sans" w:hAnsi="Open Sans" w:cs="Open Sans"/>
          <w:sz w:val="24"/>
          <w:szCs w:val="24"/>
          <w:lang w:val="el-GR"/>
        </w:rPr>
        <w:t xml:space="preserve"> εισάγει και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</w:t>
      </w:r>
      <w:r w:rsidR="003C4154" w:rsidRPr="00A91135">
        <w:rPr>
          <w:rFonts w:ascii="Open Sans" w:hAnsi="Open Sans" w:cs="Open Sans"/>
          <w:sz w:val="24"/>
          <w:szCs w:val="24"/>
          <w:lang w:val="el-GR"/>
        </w:rPr>
        <w:t>στέλνει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το μήνυμα του.</w:t>
      </w:r>
    </w:p>
    <w:p w14:paraId="714647AC" w14:textId="58F6C678" w:rsidR="00722B3C" w:rsidRPr="00A91135" w:rsidRDefault="00722B3C" w:rsidP="00722B3C">
      <w:pPr>
        <w:pStyle w:val="ListParagraph"/>
        <w:numPr>
          <w:ilvl w:val="0"/>
          <w:numId w:val="7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Το σύστημα αποστέλλει το μήνυμα του.</w:t>
      </w:r>
    </w:p>
    <w:p w14:paraId="30388F11" w14:textId="77777777" w:rsidR="00722B3C" w:rsidRPr="00A91135" w:rsidRDefault="00722B3C" w:rsidP="00722B3C">
      <w:pPr>
        <w:pStyle w:val="ListParagraph"/>
        <w:numPr>
          <w:ilvl w:val="0"/>
          <w:numId w:val="7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Ο χρήστης επιλεγεί επιστροφή στην αρχική οθόνη.</w:t>
      </w:r>
    </w:p>
    <w:p w14:paraId="04D54324" w14:textId="77777777" w:rsidR="00722B3C" w:rsidRPr="00A91135" w:rsidRDefault="00722B3C" w:rsidP="00722B3C">
      <w:pPr>
        <w:pStyle w:val="ListParagraph"/>
        <w:numPr>
          <w:ilvl w:val="0"/>
          <w:numId w:val="7"/>
        </w:numPr>
        <w:tabs>
          <w:tab w:val="left" w:pos="426"/>
        </w:tabs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lastRenderedPageBreak/>
        <w:t>Το σύστημα τον οδηγεί στην αρχική οθόνη.</w:t>
      </w:r>
      <w:r w:rsidRPr="00A91135">
        <w:rPr>
          <w:rFonts w:ascii="Open Sans" w:hAnsi="Open Sans" w:cs="Open Sans"/>
          <w:sz w:val="24"/>
          <w:szCs w:val="24"/>
          <w:lang w:val="el-GR"/>
        </w:rPr>
        <w:tab/>
      </w:r>
    </w:p>
    <w:p w14:paraId="349552BC" w14:textId="4C101214" w:rsidR="00501340" w:rsidRPr="00A91135" w:rsidRDefault="00501340" w:rsidP="00501340">
      <w:pPr>
        <w:spacing w:line="256" w:lineRule="auto"/>
        <w:rPr>
          <w:rFonts w:ascii="Open Sans" w:hAnsi="Open Sans" w:cs="Open Sans"/>
          <w:b/>
          <w:sz w:val="24"/>
          <w:szCs w:val="24"/>
          <w:lang w:val="el-GR"/>
        </w:rPr>
      </w:pPr>
      <w:r w:rsidRPr="00A91135">
        <w:rPr>
          <w:rFonts w:ascii="Open Sans" w:hAnsi="Open Sans" w:cs="Open Sans"/>
          <w:b/>
          <w:sz w:val="24"/>
          <w:szCs w:val="24"/>
          <w:lang w:val="el-GR"/>
        </w:rPr>
        <w:t>Εναλλακτική ροή 1: Ο χρήστης επιλεγεί να δει το προφίλ του</w:t>
      </w:r>
    </w:p>
    <w:p w14:paraId="5F93C113" w14:textId="77777777" w:rsidR="00501340" w:rsidRPr="00A91135" w:rsidRDefault="00501340" w:rsidP="00501340">
      <w:pPr>
        <w:pStyle w:val="ListParagraph"/>
        <w:numPr>
          <w:ilvl w:val="0"/>
          <w:numId w:val="19"/>
        </w:numPr>
        <w:tabs>
          <w:tab w:val="left" w:pos="709"/>
        </w:tabs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Από την αρχική οθόνη, χρήστης επιλεγεί να μεταβεί στο προφίλ του.</w:t>
      </w:r>
    </w:p>
    <w:p w14:paraId="4262DA62" w14:textId="77777777" w:rsidR="00501340" w:rsidRPr="00A91135" w:rsidRDefault="00501340" w:rsidP="00501340">
      <w:pPr>
        <w:pStyle w:val="ListParagraph"/>
        <w:numPr>
          <w:ilvl w:val="0"/>
          <w:numId w:val="19"/>
        </w:numPr>
        <w:tabs>
          <w:tab w:val="left" w:pos="709"/>
        </w:tabs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Το σύστημα τον μεταφέρει στην σελίδα του προφίλ του.</w:t>
      </w:r>
    </w:p>
    <w:p w14:paraId="6560AB54" w14:textId="77777777" w:rsidR="00501340" w:rsidRPr="00A91135" w:rsidRDefault="00501340" w:rsidP="00501340">
      <w:pPr>
        <w:pStyle w:val="ListParagraph"/>
        <w:numPr>
          <w:ilvl w:val="0"/>
          <w:numId w:val="19"/>
        </w:numPr>
        <w:tabs>
          <w:tab w:val="left" w:pos="709"/>
        </w:tabs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Ο χρήστης επιλεγεί να επεξεργαστεί τα στοιχεία του.</w:t>
      </w:r>
    </w:p>
    <w:p w14:paraId="4899AB87" w14:textId="77777777" w:rsidR="00501340" w:rsidRPr="00A91135" w:rsidRDefault="00501340" w:rsidP="00501340">
      <w:pPr>
        <w:pStyle w:val="ListParagraph"/>
        <w:numPr>
          <w:ilvl w:val="0"/>
          <w:numId w:val="19"/>
        </w:numPr>
        <w:tabs>
          <w:tab w:val="left" w:pos="709"/>
        </w:tabs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Το σύστημα κάνει τα πεδία επεξεργάσιμα.</w:t>
      </w:r>
    </w:p>
    <w:p w14:paraId="4A56371B" w14:textId="77777777" w:rsidR="00501340" w:rsidRPr="00A91135" w:rsidRDefault="00501340" w:rsidP="00501340">
      <w:pPr>
        <w:pStyle w:val="ListParagraph"/>
        <w:numPr>
          <w:ilvl w:val="0"/>
          <w:numId w:val="19"/>
        </w:numPr>
        <w:tabs>
          <w:tab w:val="left" w:pos="709"/>
        </w:tabs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Ο χρήστης συμπληρώνει τις αλλαγές και επιλεγεί αποθήκευση.</w:t>
      </w:r>
    </w:p>
    <w:p w14:paraId="688CD136" w14:textId="77777777" w:rsidR="00501340" w:rsidRPr="00A91135" w:rsidRDefault="00501340" w:rsidP="00501340">
      <w:pPr>
        <w:pStyle w:val="ListParagraph"/>
        <w:numPr>
          <w:ilvl w:val="0"/>
          <w:numId w:val="19"/>
        </w:numPr>
        <w:tabs>
          <w:tab w:val="left" w:pos="709"/>
        </w:tabs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Το σύστημα αποθηκεύει τις αλλαγές.</w:t>
      </w:r>
    </w:p>
    <w:p w14:paraId="7D42EC9D" w14:textId="77777777" w:rsidR="00501340" w:rsidRPr="00A91135" w:rsidRDefault="00501340" w:rsidP="00501340">
      <w:pPr>
        <w:pStyle w:val="ListParagraph"/>
        <w:numPr>
          <w:ilvl w:val="0"/>
          <w:numId w:val="19"/>
        </w:numPr>
        <w:tabs>
          <w:tab w:val="left" w:pos="709"/>
        </w:tabs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Η ροή συνεχίζεται από το βήμα 9 της βασικής ροής.</w:t>
      </w:r>
    </w:p>
    <w:p w14:paraId="1FC3E2D9" w14:textId="125FA0A0" w:rsidR="00722B3C" w:rsidRPr="00A91135" w:rsidRDefault="00501340" w:rsidP="00722B3C">
      <w:pPr>
        <w:spacing w:line="256" w:lineRule="auto"/>
        <w:rPr>
          <w:rFonts w:ascii="Open Sans" w:hAnsi="Open Sans" w:cs="Open Sans"/>
          <w:b/>
          <w:sz w:val="24"/>
          <w:szCs w:val="24"/>
          <w:lang w:val="el-GR"/>
        </w:rPr>
      </w:pPr>
      <w:r w:rsidRPr="00A91135">
        <w:rPr>
          <w:rFonts w:ascii="Open Sans" w:hAnsi="Open Sans" w:cs="Open Sans"/>
          <w:b/>
          <w:sz w:val="24"/>
          <w:szCs w:val="24"/>
          <w:lang w:val="el-GR"/>
        </w:rPr>
        <w:t>Εναλλακτική ροή 2</w:t>
      </w:r>
      <w:r w:rsidR="00722B3C" w:rsidRPr="00A91135">
        <w:rPr>
          <w:rFonts w:ascii="Open Sans" w:hAnsi="Open Sans" w:cs="Open Sans"/>
          <w:b/>
          <w:sz w:val="24"/>
          <w:szCs w:val="24"/>
          <w:lang w:val="el-GR"/>
        </w:rPr>
        <w:t>:</w:t>
      </w:r>
      <w:r w:rsidR="00722B3C" w:rsidRPr="00A91135">
        <w:rPr>
          <w:rFonts w:ascii="Open Sans" w:hAnsi="Open Sans" w:cs="Open Sans"/>
          <w:sz w:val="24"/>
          <w:szCs w:val="24"/>
          <w:lang w:val="el-GR"/>
        </w:rPr>
        <w:t xml:space="preserve"> </w:t>
      </w:r>
      <w:r w:rsidR="00C5618F" w:rsidRPr="00A91135">
        <w:rPr>
          <w:rFonts w:ascii="Open Sans" w:hAnsi="Open Sans" w:cs="Open Sans"/>
          <w:b/>
          <w:sz w:val="24"/>
          <w:szCs w:val="24"/>
          <w:lang w:val="el-GR"/>
        </w:rPr>
        <w:t>Ο χρήστης</w:t>
      </w:r>
      <w:r w:rsidR="00722B3C" w:rsidRPr="00A91135">
        <w:rPr>
          <w:rFonts w:ascii="Open Sans" w:hAnsi="Open Sans" w:cs="Open Sans"/>
          <w:b/>
          <w:sz w:val="24"/>
          <w:szCs w:val="24"/>
          <w:lang w:val="el-GR"/>
        </w:rPr>
        <w:t xml:space="preserve"> θέλει να δημιουργήσει μια καινούρια ομαδική συνομιλία</w:t>
      </w:r>
    </w:p>
    <w:p w14:paraId="38E25AB3" w14:textId="77777777" w:rsidR="00722B3C" w:rsidRPr="00A91135" w:rsidRDefault="00722B3C" w:rsidP="00722B3C">
      <w:pPr>
        <w:pStyle w:val="ListParagraph"/>
        <w:numPr>
          <w:ilvl w:val="0"/>
          <w:numId w:val="2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Ο χρήστης επιλεγεί να δημιουργήσει μια καινούρια ομαδική συνομιλία.</w:t>
      </w:r>
    </w:p>
    <w:p w14:paraId="5EBE63E3" w14:textId="77777777" w:rsidR="00722B3C" w:rsidRPr="00A91135" w:rsidRDefault="00722B3C" w:rsidP="00722B3C">
      <w:pPr>
        <w:pStyle w:val="ListParagraph"/>
        <w:numPr>
          <w:ilvl w:val="0"/>
          <w:numId w:val="2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Το σύστημα δημιουργεί την συνομιλία και βγάζει την επιλογή προσθήκης ατόμων στον χρήστη.</w:t>
      </w:r>
    </w:p>
    <w:p w14:paraId="490AD3A8" w14:textId="459A7F4C" w:rsidR="00722B3C" w:rsidRPr="00A91135" w:rsidRDefault="00722B3C" w:rsidP="00722B3C">
      <w:pPr>
        <w:pStyle w:val="ListParagraph"/>
        <w:numPr>
          <w:ilvl w:val="0"/>
          <w:numId w:val="2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Ο χρήστης αναζητεί τους χρήστες</w:t>
      </w:r>
      <w:r w:rsidR="00B522F0" w:rsidRPr="00A91135">
        <w:rPr>
          <w:rFonts w:ascii="Open Sans" w:hAnsi="Open Sans" w:cs="Open Sans"/>
          <w:sz w:val="24"/>
          <w:szCs w:val="24"/>
          <w:lang w:val="el-GR"/>
        </w:rPr>
        <w:t xml:space="preserve"> έναν προς ενα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που θέλει να προσθέσει και τους επιλεγεί.</w:t>
      </w:r>
    </w:p>
    <w:p w14:paraId="3F66A5DA" w14:textId="77777777" w:rsidR="00722B3C" w:rsidRPr="00A91135" w:rsidRDefault="00722B3C" w:rsidP="00722B3C">
      <w:pPr>
        <w:pStyle w:val="ListParagraph"/>
        <w:numPr>
          <w:ilvl w:val="0"/>
          <w:numId w:val="2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Το σύστημα τους προσθέτει στην ομαδική συνομιλία και οδηγεί τον αρχικό χρήστη σε αυτή.</w:t>
      </w:r>
    </w:p>
    <w:p w14:paraId="5FF58385" w14:textId="43FCCE66" w:rsidR="00722B3C" w:rsidRPr="00A91135" w:rsidRDefault="00722B3C" w:rsidP="00722B3C">
      <w:pPr>
        <w:pStyle w:val="ListParagraph"/>
        <w:numPr>
          <w:ilvl w:val="0"/>
          <w:numId w:val="2"/>
        </w:numPr>
        <w:ind w:left="426"/>
        <w:rPr>
          <w:rFonts w:ascii="Open Sans" w:hAnsi="Open Sans" w:cs="Open Sans"/>
          <w:b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 xml:space="preserve">Η ροή </w:t>
      </w:r>
      <w:r w:rsidR="00C31221" w:rsidRPr="00A91135">
        <w:rPr>
          <w:rFonts w:ascii="Open Sans" w:hAnsi="Open Sans" w:cs="Open Sans"/>
          <w:sz w:val="24"/>
          <w:szCs w:val="24"/>
          <w:lang w:val="el-GR"/>
        </w:rPr>
        <w:t>συνεχίζεται από το βήμα 7</w:t>
      </w:r>
      <w:r w:rsidRPr="00A91135">
        <w:rPr>
          <w:rFonts w:ascii="Open Sans" w:hAnsi="Open Sans" w:cs="Open Sans"/>
          <w:sz w:val="24"/>
          <w:szCs w:val="24"/>
          <w:lang w:val="el-GR"/>
        </w:rPr>
        <w:t>.</w:t>
      </w:r>
    </w:p>
    <w:p w14:paraId="5C5182B2" w14:textId="18DD2F41" w:rsidR="00501340" w:rsidRPr="00A91135" w:rsidRDefault="00501340" w:rsidP="00501340">
      <w:pPr>
        <w:tabs>
          <w:tab w:val="left" w:pos="567"/>
        </w:tabs>
        <w:spacing w:line="256" w:lineRule="auto"/>
        <w:rPr>
          <w:rFonts w:ascii="Open Sans" w:hAnsi="Open Sans" w:cs="Open Sans"/>
          <w:b/>
          <w:sz w:val="24"/>
          <w:szCs w:val="24"/>
          <w:lang w:val="el-GR"/>
        </w:rPr>
      </w:pPr>
      <w:r w:rsidRPr="00A91135">
        <w:rPr>
          <w:rFonts w:ascii="Open Sans" w:hAnsi="Open Sans" w:cs="Open Sans"/>
          <w:b/>
          <w:sz w:val="24"/>
          <w:szCs w:val="24"/>
          <w:lang w:val="el-GR"/>
        </w:rPr>
        <w:t>Εναλλακτική ροή 3: Ο χρήστης πηγαίνει στην συνομιλία και βρίσκει τον χρήστη με τον οποίο θέλει να συνομιλήσει</w:t>
      </w:r>
    </w:p>
    <w:p w14:paraId="3E0FBFFB" w14:textId="77777777" w:rsidR="00501340" w:rsidRPr="00A91135" w:rsidRDefault="00501340" w:rsidP="00501340">
      <w:pPr>
        <w:pStyle w:val="ListParagraph"/>
        <w:numPr>
          <w:ilvl w:val="0"/>
          <w:numId w:val="18"/>
        </w:numPr>
        <w:spacing w:line="256" w:lineRule="auto"/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 xml:space="preserve">Ο χρήστης αναζητεί στην οθόνη του το άτομο με το οποίο θέλει να συνομιλήσει καθώς έχει προηγούμενα μηνύματα με αυτό. </w:t>
      </w:r>
    </w:p>
    <w:p w14:paraId="7D44C770" w14:textId="77777777" w:rsidR="00501340" w:rsidRPr="00A91135" w:rsidRDefault="00501340" w:rsidP="00501340">
      <w:pPr>
        <w:pStyle w:val="ListParagraph"/>
        <w:numPr>
          <w:ilvl w:val="0"/>
          <w:numId w:val="18"/>
        </w:numPr>
        <w:spacing w:line="256" w:lineRule="auto"/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Ο χρήστης βρίσκει την συνομιλία και την επιλεγεί.</w:t>
      </w:r>
    </w:p>
    <w:p w14:paraId="52A409EC" w14:textId="77777777" w:rsidR="00501340" w:rsidRPr="00A91135" w:rsidRDefault="00501340" w:rsidP="00501340">
      <w:pPr>
        <w:pStyle w:val="ListParagraph"/>
        <w:numPr>
          <w:ilvl w:val="0"/>
          <w:numId w:val="18"/>
        </w:numPr>
        <w:spacing w:line="256" w:lineRule="auto"/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Το σύστημα τον μεταφέρει στο παράθυρο της συνομιλίας του.</w:t>
      </w:r>
    </w:p>
    <w:p w14:paraId="5486E76F" w14:textId="4B368D41" w:rsidR="00501340" w:rsidRPr="00A91135" w:rsidRDefault="00501340" w:rsidP="00501340">
      <w:pPr>
        <w:pStyle w:val="ListParagraph"/>
        <w:numPr>
          <w:ilvl w:val="0"/>
          <w:numId w:val="18"/>
        </w:numPr>
        <w:spacing w:line="256" w:lineRule="auto"/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Η ροή συνεχίζεται από το βήμα 7 της βασικής ροής.</w:t>
      </w:r>
    </w:p>
    <w:p w14:paraId="68C371A9" w14:textId="5F2E9C30" w:rsidR="00722B3C" w:rsidRPr="00A91135" w:rsidRDefault="00C31221" w:rsidP="00722B3C">
      <w:pPr>
        <w:rPr>
          <w:rFonts w:ascii="Open Sans" w:hAnsi="Open Sans" w:cs="Open Sans"/>
          <w:b/>
          <w:sz w:val="24"/>
          <w:szCs w:val="24"/>
          <w:lang w:val="el-GR"/>
        </w:rPr>
      </w:pPr>
      <w:r w:rsidRPr="00A91135">
        <w:rPr>
          <w:rFonts w:ascii="Open Sans" w:hAnsi="Open Sans" w:cs="Open Sans"/>
          <w:b/>
          <w:sz w:val="24"/>
          <w:szCs w:val="24"/>
          <w:lang w:val="el-GR"/>
        </w:rPr>
        <w:t>Ε</w:t>
      </w:r>
      <w:r w:rsidR="00501340" w:rsidRPr="00A91135">
        <w:rPr>
          <w:rFonts w:ascii="Open Sans" w:hAnsi="Open Sans" w:cs="Open Sans"/>
          <w:b/>
          <w:sz w:val="24"/>
          <w:szCs w:val="24"/>
          <w:lang w:val="el-GR"/>
        </w:rPr>
        <w:t>ναλλακτική ροή 4</w:t>
      </w:r>
      <w:r w:rsidR="00722B3C" w:rsidRPr="00A91135">
        <w:rPr>
          <w:rFonts w:ascii="Open Sans" w:hAnsi="Open Sans" w:cs="Open Sans"/>
          <w:b/>
          <w:sz w:val="24"/>
          <w:szCs w:val="24"/>
          <w:lang w:val="el-GR"/>
        </w:rPr>
        <w:t>: Ο χρήστης που αναζητήθηκε δεν υπάρχει στο σύστημα</w:t>
      </w:r>
    </w:p>
    <w:p w14:paraId="2CEC5343" w14:textId="77777777" w:rsidR="00722B3C" w:rsidRPr="00A91135" w:rsidRDefault="00722B3C" w:rsidP="00722B3C">
      <w:pPr>
        <w:pStyle w:val="ListParagraph"/>
        <w:numPr>
          <w:ilvl w:val="0"/>
          <w:numId w:val="8"/>
        </w:numPr>
        <w:spacing w:line="256" w:lineRule="auto"/>
        <w:ind w:left="142" w:hanging="142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Το σύστημα επιστρέφει ότι δεν βρέθηκαν αποτελέσματα που να ταιριάζουν στην αναζήτηση, και προτείνει εναλλακτικές αναζητήσεις.</w:t>
      </w:r>
    </w:p>
    <w:p w14:paraId="0142F647" w14:textId="77777777" w:rsidR="00722B3C" w:rsidRPr="00A91135" w:rsidRDefault="00722B3C" w:rsidP="00722B3C">
      <w:pPr>
        <w:pStyle w:val="ListParagraph"/>
        <w:numPr>
          <w:ilvl w:val="0"/>
          <w:numId w:val="8"/>
        </w:numPr>
        <w:spacing w:line="256" w:lineRule="auto"/>
        <w:ind w:left="142" w:hanging="142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Ο χρήστης αλλάζει την αρχική αναζήτηση.</w:t>
      </w:r>
    </w:p>
    <w:p w14:paraId="00EEB978" w14:textId="21052D31" w:rsidR="00722B3C" w:rsidRPr="00A91135" w:rsidRDefault="00A41F83" w:rsidP="00722B3C">
      <w:pPr>
        <w:pStyle w:val="ListParagraph"/>
        <w:numPr>
          <w:ilvl w:val="0"/>
          <w:numId w:val="8"/>
        </w:numPr>
        <w:spacing w:line="256" w:lineRule="auto"/>
        <w:ind w:left="142" w:hanging="142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Η ροή συνεχίζεται από το βήμα 4</w:t>
      </w:r>
      <w:r w:rsidR="00722B3C" w:rsidRPr="00A91135">
        <w:rPr>
          <w:rFonts w:ascii="Open Sans" w:hAnsi="Open Sans" w:cs="Open Sans"/>
          <w:sz w:val="24"/>
          <w:szCs w:val="24"/>
          <w:lang w:val="el-GR"/>
        </w:rPr>
        <w:t>.</w:t>
      </w:r>
    </w:p>
    <w:p w14:paraId="614DE27F" w14:textId="7F258045" w:rsidR="00722B3C" w:rsidRPr="00A91135" w:rsidRDefault="00722B3C" w:rsidP="00722B3C">
      <w:pPr>
        <w:spacing w:line="256" w:lineRule="auto"/>
        <w:rPr>
          <w:rFonts w:ascii="Open Sans" w:hAnsi="Open Sans" w:cs="Open Sans"/>
          <w:b/>
          <w:sz w:val="24"/>
          <w:szCs w:val="24"/>
          <w:lang w:val="el-GR"/>
        </w:rPr>
      </w:pPr>
      <w:r w:rsidRPr="00A91135">
        <w:rPr>
          <w:rFonts w:ascii="Open Sans" w:hAnsi="Open Sans" w:cs="Open Sans"/>
          <w:b/>
          <w:sz w:val="24"/>
          <w:szCs w:val="24"/>
          <w:lang w:val="el-GR"/>
        </w:rPr>
        <w:t xml:space="preserve">Εναλλακτική ροή </w:t>
      </w:r>
      <w:r w:rsidR="00501340" w:rsidRPr="00A91135">
        <w:rPr>
          <w:rFonts w:ascii="Open Sans" w:hAnsi="Open Sans" w:cs="Open Sans"/>
          <w:b/>
          <w:sz w:val="24"/>
          <w:szCs w:val="24"/>
          <w:lang w:val="el-GR"/>
        </w:rPr>
        <w:t>5</w:t>
      </w:r>
      <w:r w:rsidRPr="00A91135">
        <w:rPr>
          <w:rFonts w:ascii="Open Sans" w:hAnsi="Open Sans" w:cs="Open Sans"/>
          <w:b/>
          <w:sz w:val="24"/>
          <w:szCs w:val="24"/>
          <w:lang w:val="el-GR"/>
        </w:rPr>
        <w:t>: Ο χρήστης θέλει να δει το προφίλ του χρήστη που αναζητήθηκε.</w:t>
      </w:r>
    </w:p>
    <w:p w14:paraId="03F7066E" w14:textId="77777777" w:rsidR="00722B3C" w:rsidRPr="00A91135" w:rsidRDefault="00722B3C" w:rsidP="00722B3C">
      <w:pPr>
        <w:pStyle w:val="ListParagraph"/>
        <w:numPr>
          <w:ilvl w:val="0"/>
          <w:numId w:val="4"/>
        </w:numPr>
        <w:spacing w:line="256" w:lineRule="auto"/>
        <w:ind w:left="142" w:hanging="142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Ο χρήστης επιλέγει τον χρήστη που θέλει.</w:t>
      </w:r>
    </w:p>
    <w:p w14:paraId="36BE5E7D" w14:textId="77777777" w:rsidR="00722B3C" w:rsidRPr="00A91135" w:rsidRDefault="00722B3C" w:rsidP="00722B3C">
      <w:pPr>
        <w:pStyle w:val="ListParagraph"/>
        <w:numPr>
          <w:ilvl w:val="0"/>
          <w:numId w:val="4"/>
        </w:numPr>
        <w:spacing w:line="256" w:lineRule="auto"/>
        <w:ind w:left="142" w:hanging="142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Το σύστημα των πηγαίνει στο προφίλ του και ελέγχει ποια στοιχεία μπορεί να δει ο χρήστης.</w:t>
      </w:r>
    </w:p>
    <w:p w14:paraId="403BA18D" w14:textId="77777777" w:rsidR="00722B3C" w:rsidRPr="00A91135" w:rsidRDefault="00722B3C" w:rsidP="00722B3C">
      <w:pPr>
        <w:pStyle w:val="ListParagraph"/>
        <w:numPr>
          <w:ilvl w:val="0"/>
          <w:numId w:val="4"/>
        </w:numPr>
        <w:spacing w:line="256" w:lineRule="auto"/>
        <w:ind w:left="142" w:hanging="142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lastRenderedPageBreak/>
        <w:t xml:space="preserve">Ο χρήστης βλέπει τα βασικά(Ονοματεπώνυμο, στοιχεία επικοινωνίας , φωτογραφία, θέση εργασίας, από ποτέ είναι στην εταιρεία)  στοιχεία του αλλού χρήστη. </w:t>
      </w:r>
    </w:p>
    <w:p w14:paraId="4AB16448" w14:textId="1D2B14CE" w:rsidR="00722B3C" w:rsidRPr="00A91135" w:rsidRDefault="00722B3C" w:rsidP="00722B3C">
      <w:pPr>
        <w:pStyle w:val="ListParagraph"/>
        <w:numPr>
          <w:ilvl w:val="0"/>
          <w:numId w:val="4"/>
        </w:numPr>
        <w:spacing w:line="256" w:lineRule="auto"/>
        <w:ind w:left="142" w:hanging="142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Η ροή συνεχίζεται από το</w:t>
      </w:r>
      <w:r w:rsidR="00A41F83" w:rsidRPr="00A91135">
        <w:rPr>
          <w:rFonts w:ascii="Open Sans" w:hAnsi="Open Sans" w:cs="Open Sans"/>
          <w:sz w:val="24"/>
          <w:szCs w:val="24"/>
          <w:lang w:val="el-GR"/>
        </w:rPr>
        <w:t xml:space="preserve"> βήμα 9</w:t>
      </w:r>
      <w:r w:rsidRPr="00A91135">
        <w:rPr>
          <w:rFonts w:ascii="Open Sans" w:hAnsi="Open Sans" w:cs="Open Sans"/>
          <w:sz w:val="24"/>
          <w:szCs w:val="24"/>
          <w:lang w:val="el-GR"/>
        </w:rPr>
        <w:t>.</w:t>
      </w:r>
    </w:p>
    <w:p w14:paraId="1260F1A1" w14:textId="46B7E9DD" w:rsidR="00722B3C" w:rsidRPr="00A91135" w:rsidRDefault="00501340" w:rsidP="00722B3C">
      <w:pPr>
        <w:spacing w:line="256" w:lineRule="auto"/>
        <w:rPr>
          <w:rFonts w:ascii="Open Sans" w:hAnsi="Open Sans" w:cs="Open Sans"/>
          <w:b/>
          <w:sz w:val="24"/>
          <w:szCs w:val="24"/>
          <w:lang w:val="el-GR"/>
        </w:rPr>
      </w:pPr>
      <w:r w:rsidRPr="00A91135">
        <w:rPr>
          <w:rFonts w:ascii="Open Sans" w:hAnsi="Open Sans" w:cs="Open Sans"/>
          <w:b/>
          <w:sz w:val="24"/>
          <w:szCs w:val="24"/>
          <w:lang w:val="el-GR"/>
        </w:rPr>
        <w:t>Εναλλακτική ροή 6</w:t>
      </w:r>
      <w:r w:rsidR="00722B3C" w:rsidRPr="00A91135">
        <w:rPr>
          <w:rFonts w:ascii="Open Sans" w:hAnsi="Open Sans" w:cs="Open Sans"/>
          <w:b/>
          <w:sz w:val="24"/>
          <w:szCs w:val="24"/>
          <w:lang w:val="el-GR"/>
        </w:rPr>
        <w:t>: Ο χρήστης επιλεγεί να πραγματοποιήσει κλήση σε συνομιλία.</w:t>
      </w:r>
    </w:p>
    <w:p w14:paraId="2C226E4E" w14:textId="77777777" w:rsidR="00722B3C" w:rsidRPr="00A91135" w:rsidRDefault="00722B3C" w:rsidP="00722B3C">
      <w:pPr>
        <w:pStyle w:val="ListParagraph"/>
        <w:numPr>
          <w:ilvl w:val="0"/>
          <w:numId w:val="10"/>
        </w:numPr>
        <w:ind w:hanging="76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 xml:space="preserve">Ο χρήστης επιλέγει να κάνει φωνητική η βίντεο κλήση. </w:t>
      </w:r>
    </w:p>
    <w:p w14:paraId="3FEE5E62" w14:textId="77777777" w:rsidR="00722B3C" w:rsidRPr="00A91135" w:rsidRDefault="00722B3C" w:rsidP="00722B3C">
      <w:pPr>
        <w:pStyle w:val="ListParagraph"/>
        <w:numPr>
          <w:ilvl w:val="0"/>
          <w:numId w:val="10"/>
        </w:numPr>
        <w:ind w:hanging="76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Το σύστημα πηγαίνει στην οθόνη κλήσης και καλεί τον άλλο χρήστη.</w:t>
      </w:r>
    </w:p>
    <w:p w14:paraId="36A7AA59" w14:textId="77777777" w:rsidR="00722B3C" w:rsidRPr="00A91135" w:rsidRDefault="00722B3C" w:rsidP="00722B3C">
      <w:pPr>
        <w:pStyle w:val="ListParagraph"/>
        <w:numPr>
          <w:ilvl w:val="0"/>
          <w:numId w:val="10"/>
        </w:numPr>
        <w:ind w:hanging="76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 xml:space="preserve">Το σύστημα περιμένει τον άλλο χρήστη να απαντήσει. </w:t>
      </w:r>
    </w:p>
    <w:p w14:paraId="593EDC84" w14:textId="77777777" w:rsidR="00722B3C" w:rsidRPr="00A91135" w:rsidRDefault="00722B3C" w:rsidP="00722B3C">
      <w:pPr>
        <w:pStyle w:val="ListParagraph"/>
        <w:numPr>
          <w:ilvl w:val="0"/>
          <w:numId w:val="10"/>
        </w:numPr>
        <w:ind w:hanging="76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 xml:space="preserve">Ο άλλος χρήστης απαντά πατώντας το κουμπί στο παράθυρο που της εμφανίζεται. </w:t>
      </w:r>
    </w:p>
    <w:p w14:paraId="5B9E9908" w14:textId="77777777" w:rsidR="00722B3C" w:rsidRPr="00A91135" w:rsidRDefault="00722B3C" w:rsidP="00722B3C">
      <w:pPr>
        <w:pStyle w:val="ListParagraph"/>
        <w:numPr>
          <w:ilvl w:val="0"/>
          <w:numId w:val="10"/>
        </w:numPr>
        <w:ind w:hanging="76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Το σύστημα οδηγεί τους χρήστες στην οθόνη της συνομιλίας τους είναι σε κατάσταση αναμονής.</w:t>
      </w:r>
    </w:p>
    <w:p w14:paraId="6E61A304" w14:textId="77777777" w:rsidR="00722B3C" w:rsidRPr="00A91135" w:rsidRDefault="00722B3C" w:rsidP="00722B3C">
      <w:pPr>
        <w:pStyle w:val="ListParagraph"/>
        <w:numPr>
          <w:ilvl w:val="0"/>
          <w:numId w:val="10"/>
        </w:numPr>
        <w:ind w:hanging="76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Ο χρήστης πατάει τερματισμό κλήσης.</w:t>
      </w:r>
    </w:p>
    <w:p w14:paraId="32B7CBDC" w14:textId="77777777" w:rsidR="00722B3C" w:rsidRPr="00A91135" w:rsidRDefault="00722B3C" w:rsidP="00722B3C">
      <w:pPr>
        <w:pStyle w:val="ListParagraph"/>
        <w:numPr>
          <w:ilvl w:val="0"/>
          <w:numId w:val="10"/>
        </w:numPr>
        <w:spacing w:line="256" w:lineRule="auto"/>
        <w:ind w:hanging="766"/>
        <w:rPr>
          <w:rFonts w:ascii="Open Sans" w:hAnsi="Open Sans" w:cs="Open Sans"/>
          <w:b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Το σύστημα κλείνει το παράθυρο κλήσης.</w:t>
      </w:r>
    </w:p>
    <w:p w14:paraId="5014970E" w14:textId="0AD9948D" w:rsidR="00722B3C" w:rsidRPr="00A91135" w:rsidRDefault="00A41F83" w:rsidP="00722B3C">
      <w:pPr>
        <w:pStyle w:val="ListParagraph"/>
        <w:numPr>
          <w:ilvl w:val="0"/>
          <w:numId w:val="10"/>
        </w:numPr>
        <w:spacing w:line="256" w:lineRule="auto"/>
        <w:ind w:hanging="766"/>
        <w:rPr>
          <w:rFonts w:ascii="Open Sans" w:hAnsi="Open Sans" w:cs="Open Sans"/>
          <w:b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Η ροή συνεχίζεται από το βήμα 9</w:t>
      </w:r>
      <w:r w:rsidR="00722B3C" w:rsidRPr="00A91135">
        <w:rPr>
          <w:rFonts w:ascii="Open Sans" w:hAnsi="Open Sans" w:cs="Open Sans"/>
          <w:sz w:val="24"/>
          <w:szCs w:val="24"/>
          <w:lang w:val="el-GR"/>
        </w:rPr>
        <w:t>.</w:t>
      </w:r>
    </w:p>
    <w:p w14:paraId="016FB872" w14:textId="77777777" w:rsidR="00722B3C" w:rsidRPr="00A91135" w:rsidRDefault="00722B3C" w:rsidP="00722B3C">
      <w:p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</w:p>
    <w:p w14:paraId="36039DE5" w14:textId="2FD10F2F" w:rsidR="00722B3C" w:rsidRPr="00A91135" w:rsidRDefault="00A91135" w:rsidP="00722B3C">
      <w:pPr>
        <w:ind w:left="6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 xml:space="preserve">Αλλαγή εδώ: τα εσοδα έξοδα έγιναν μια κλάση και το κέρδος έγινε μέθοδος αυτού στο </w:t>
      </w:r>
      <w:r w:rsidRPr="00A91135">
        <w:rPr>
          <w:rFonts w:ascii="Open Sans" w:hAnsi="Open Sans" w:cs="Open Sans"/>
          <w:sz w:val="24"/>
          <w:szCs w:val="24"/>
        </w:rPr>
        <w:t>sequence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, άρα έπρεπε να γίνει αλλαγή στο </w:t>
      </w:r>
      <w:r w:rsidRPr="00A91135">
        <w:rPr>
          <w:rFonts w:ascii="Open Sans" w:hAnsi="Open Sans" w:cs="Open Sans"/>
          <w:sz w:val="24"/>
          <w:szCs w:val="24"/>
        </w:rPr>
        <w:t>use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</w:t>
      </w:r>
      <w:r w:rsidRPr="00A91135">
        <w:rPr>
          <w:rFonts w:ascii="Open Sans" w:hAnsi="Open Sans" w:cs="Open Sans"/>
          <w:sz w:val="24"/>
          <w:szCs w:val="24"/>
        </w:rPr>
        <w:t>case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</w:t>
      </w:r>
      <w:r w:rsidRPr="00A91135">
        <w:rPr>
          <w:rFonts w:ascii="Open Sans" w:hAnsi="Open Sans" w:cs="Open Sans"/>
          <w:sz w:val="24"/>
          <w:szCs w:val="24"/>
        </w:rPr>
        <w:t>diagram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και στο </w:t>
      </w:r>
      <w:r w:rsidRPr="00A91135">
        <w:rPr>
          <w:rFonts w:ascii="Open Sans" w:hAnsi="Open Sans" w:cs="Open Sans"/>
          <w:sz w:val="24"/>
          <w:szCs w:val="24"/>
        </w:rPr>
        <w:t>robustness</w:t>
      </w:r>
      <w:r w:rsidRPr="00A91135">
        <w:rPr>
          <w:rFonts w:ascii="Open Sans" w:hAnsi="Open Sans" w:cs="Open Sans"/>
          <w:sz w:val="24"/>
          <w:szCs w:val="24"/>
          <w:lang w:val="el-GR"/>
        </w:rPr>
        <w:t>.</w:t>
      </w:r>
    </w:p>
    <w:p w14:paraId="43CD21AD" w14:textId="77777777" w:rsidR="00B7064E" w:rsidRPr="00A91135" w:rsidRDefault="00B7064E" w:rsidP="00B7064E">
      <w:pPr>
        <w:pStyle w:val="Heading2"/>
        <w:jc w:val="center"/>
        <w:rPr>
          <w:rFonts w:ascii="Open Sans" w:hAnsi="Open Sans" w:cs="Open Sans"/>
          <w:b/>
          <w:color w:val="auto"/>
          <w:sz w:val="24"/>
          <w:szCs w:val="24"/>
          <w:lang w:val="el-GR"/>
        </w:rPr>
      </w:pPr>
      <w:bookmarkStart w:id="2" w:name="_Toc38541172"/>
      <w:r w:rsidRPr="00A91135">
        <w:rPr>
          <w:rFonts w:ascii="Open Sans" w:hAnsi="Open Sans" w:cs="Open Sans"/>
          <w:b/>
          <w:color w:val="auto"/>
          <w:sz w:val="24"/>
          <w:szCs w:val="24"/>
        </w:rPr>
        <w:t>Y</w:t>
      </w:r>
      <w:r w:rsidRPr="00A91135">
        <w:rPr>
          <w:rFonts w:ascii="Open Sans" w:hAnsi="Open Sans" w:cs="Open Sans"/>
          <w:b/>
          <w:color w:val="auto"/>
          <w:sz w:val="24"/>
          <w:szCs w:val="24"/>
          <w:lang w:val="el-GR"/>
        </w:rPr>
        <w:t>ποσύστημα Τμήματος Λογιστηρίου</w:t>
      </w:r>
      <w:bookmarkEnd w:id="2"/>
    </w:p>
    <w:p w14:paraId="2F91B3BA" w14:textId="4BDE590B" w:rsidR="00B7064E" w:rsidRPr="00A91135" w:rsidRDefault="0027002C" w:rsidP="00B7064E">
      <w:pPr>
        <w:tabs>
          <w:tab w:val="left" w:pos="1134"/>
        </w:tabs>
        <w:ind w:left="1276" w:hanging="2694"/>
        <w:jc w:val="center"/>
        <w:rPr>
          <w:rFonts w:ascii="Open Sans" w:hAnsi="Open Sans" w:cs="Open Sans"/>
          <w:sz w:val="24"/>
          <w:szCs w:val="24"/>
        </w:rPr>
      </w:pPr>
      <w:r>
        <w:object w:dxaOrig="20311" w:dyaOrig="9855" w14:anchorId="7ED4C62F">
          <v:shape id="_x0000_i1026" type="#_x0000_t75" style="width:564pt;height:273.75pt" o:ole="">
            <v:imagedata r:id="rId10" o:title=""/>
          </v:shape>
          <o:OLEObject Type="Embed" ProgID="Visio.Drawing.15" ShapeID="_x0000_i1026" DrawAspect="Content" ObjectID="_1650962140" r:id="rId11"/>
        </w:object>
      </w:r>
    </w:p>
    <w:p w14:paraId="03A8C429" w14:textId="69FC120F" w:rsidR="00B7064E" w:rsidRPr="00A91135" w:rsidRDefault="00B7064E" w:rsidP="00B7064E">
      <w:pPr>
        <w:tabs>
          <w:tab w:val="left" w:pos="1134"/>
        </w:tabs>
        <w:ind w:left="1276" w:hanging="2694"/>
        <w:rPr>
          <w:rFonts w:ascii="Open Sans" w:hAnsi="Open Sans" w:cs="Open Sans"/>
          <w:sz w:val="24"/>
          <w:szCs w:val="24"/>
          <w:lang w:val="el-GR"/>
        </w:rPr>
      </w:pPr>
    </w:p>
    <w:p w14:paraId="1DF215E8" w14:textId="25CEC2B8" w:rsidR="004B1ACE" w:rsidRPr="00A91135" w:rsidRDefault="004B1ACE" w:rsidP="004B1ACE">
      <w:pPr>
        <w:rPr>
          <w:rFonts w:ascii="Open Sans" w:hAnsi="Open Sans" w:cs="Open Sans"/>
          <w:b/>
          <w:sz w:val="24"/>
          <w:szCs w:val="24"/>
          <w:lang w:val="el-GR"/>
        </w:rPr>
      </w:pPr>
      <w:r w:rsidRPr="00A91135">
        <w:rPr>
          <w:rFonts w:ascii="Open Sans" w:hAnsi="Open Sans" w:cs="Open Sans"/>
          <w:b/>
          <w:sz w:val="24"/>
          <w:szCs w:val="24"/>
          <w:lang w:val="el-GR"/>
        </w:rPr>
        <w:lastRenderedPageBreak/>
        <w:t>Βασική ροή</w:t>
      </w:r>
      <w:r w:rsidRPr="00A91135">
        <w:rPr>
          <w:rFonts w:ascii="Open Sans" w:hAnsi="Open Sans" w:cs="Open Sans"/>
          <w:b/>
          <w:strike/>
          <w:sz w:val="24"/>
          <w:szCs w:val="24"/>
          <w:lang w:val="el-GR"/>
        </w:rPr>
        <w:t xml:space="preserve"> </w:t>
      </w:r>
      <w:r w:rsidRPr="00A91135">
        <w:rPr>
          <w:rFonts w:ascii="Open Sans" w:hAnsi="Open Sans" w:cs="Open Sans"/>
          <w:b/>
          <w:sz w:val="24"/>
          <w:szCs w:val="24"/>
          <w:lang w:val="el-GR"/>
        </w:rPr>
        <w:t xml:space="preserve">  Ο χρήστης θέλει να δει τα </w:t>
      </w:r>
      <w:r w:rsidR="001B6B12" w:rsidRPr="00A91135">
        <w:rPr>
          <w:rFonts w:ascii="Open Sans" w:hAnsi="Open Sans" w:cs="Open Sans"/>
          <w:b/>
          <w:color w:val="5B9BD5" w:themeColor="accent1"/>
          <w:sz w:val="24"/>
          <w:szCs w:val="24"/>
          <w:lang w:val="el-GR"/>
        </w:rPr>
        <w:t>έσοδα/ έξοδο</w:t>
      </w:r>
      <w:r w:rsidR="001B6B12" w:rsidRPr="00A91135"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  <w:r w:rsidRPr="00A91135">
        <w:rPr>
          <w:rFonts w:ascii="Open Sans" w:hAnsi="Open Sans" w:cs="Open Sans"/>
          <w:b/>
          <w:sz w:val="24"/>
          <w:szCs w:val="24"/>
          <w:lang w:val="el-GR"/>
        </w:rPr>
        <w:t>και να καταχωρίσει ένα νέο πάγιο έσοδο</w:t>
      </w:r>
      <w:r w:rsidR="001B6B12" w:rsidRPr="00A91135">
        <w:rPr>
          <w:rFonts w:ascii="Open Sans" w:hAnsi="Open Sans" w:cs="Open Sans"/>
          <w:b/>
          <w:color w:val="5B9BD5" w:themeColor="accent1"/>
          <w:sz w:val="24"/>
          <w:szCs w:val="24"/>
          <w:lang w:val="el-GR"/>
        </w:rPr>
        <w:t xml:space="preserve"> ή έξοδο</w:t>
      </w:r>
      <w:r w:rsidRPr="00A91135">
        <w:rPr>
          <w:rFonts w:ascii="Open Sans" w:hAnsi="Open Sans" w:cs="Open Sans"/>
          <w:b/>
          <w:sz w:val="24"/>
          <w:szCs w:val="24"/>
          <w:lang w:val="el-GR"/>
        </w:rPr>
        <w:t>.</w:t>
      </w:r>
    </w:p>
    <w:p w14:paraId="6B3F1D1A" w14:textId="77777777" w:rsidR="004B1ACE" w:rsidRPr="00A91135" w:rsidRDefault="004B1ACE" w:rsidP="004B1ACE">
      <w:pPr>
        <w:pStyle w:val="ListParagraph"/>
        <w:numPr>
          <w:ilvl w:val="0"/>
          <w:numId w:val="13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 xml:space="preserve">Από την κυριά οθόνη ο Υπάλληλος Λογιστηρίου επιλεγεί να εμφανιστούν τα οικονομικά </w:t>
      </w:r>
    </w:p>
    <w:p w14:paraId="6F4C54A5" w14:textId="77777777" w:rsidR="004B1ACE" w:rsidRPr="00A91135" w:rsidRDefault="004B1ACE" w:rsidP="004B1ACE">
      <w:pPr>
        <w:pStyle w:val="ListParagraph"/>
        <w:numPr>
          <w:ilvl w:val="0"/>
          <w:numId w:val="13"/>
        </w:numPr>
        <w:ind w:left="426"/>
        <w:rPr>
          <w:rFonts w:ascii="Open Sans" w:hAnsi="Open Sans" w:cs="Open Sans"/>
          <w:strike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 xml:space="preserve">Το σύστημα του εμφανίζει την οθόνη αυτή. </w:t>
      </w:r>
    </w:p>
    <w:p w14:paraId="5E5834DA" w14:textId="021D4B14" w:rsidR="004B1ACE" w:rsidRPr="00A91135" w:rsidRDefault="004B1ACE" w:rsidP="004B1ACE">
      <w:pPr>
        <w:pStyle w:val="ListParagraph"/>
        <w:numPr>
          <w:ilvl w:val="0"/>
          <w:numId w:val="13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Ο Υπάλληλος επιλεγεί τα έσοδα</w:t>
      </w:r>
      <w:r w:rsidR="001B6B12" w:rsidRPr="00A91135">
        <w:rPr>
          <w:rFonts w:ascii="Open Sans" w:hAnsi="Open Sans" w:cs="Open Sans"/>
          <w:sz w:val="24"/>
          <w:szCs w:val="24"/>
          <w:lang w:val="el-GR"/>
        </w:rPr>
        <w:t>/</w:t>
      </w:r>
      <w:r w:rsidR="001B6B12" w:rsidRPr="00A91135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έξοδα</w:t>
      </w:r>
      <w:r w:rsidRPr="00A91135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και μετά να </w:t>
      </w:r>
      <w:r w:rsidR="001B6B12" w:rsidRPr="00A91135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πραγματοποιήσει μια νέα καταχώριση</w:t>
      </w:r>
      <w:r w:rsidRPr="00A91135">
        <w:rPr>
          <w:rFonts w:ascii="Open Sans" w:hAnsi="Open Sans" w:cs="Open Sans"/>
          <w:sz w:val="24"/>
          <w:szCs w:val="24"/>
          <w:lang w:val="el-GR"/>
        </w:rPr>
        <w:t>.</w:t>
      </w:r>
    </w:p>
    <w:p w14:paraId="78F07339" w14:textId="77777777" w:rsidR="004B1ACE" w:rsidRPr="00A91135" w:rsidRDefault="004B1ACE" w:rsidP="004B1ACE">
      <w:pPr>
        <w:pStyle w:val="ListParagraph"/>
        <w:numPr>
          <w:ilvl w:val="0"/>
          <w:numId w:val="13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Το σύστημα εμφανίζει ένα παράθυρο για συμπλήρωση των στοιχείων του εσόδου.</w:t>
      </w:r>
    </w:p>
    <w:p w14:paraId="3B813E5B" w14:textId="6A6968BA" w:rsidR="004B1ACE" w:rsidRPr="00A91135" w:rsidRDefault="004B1ACE" w:rsidP="004B1ACE">
      <w:pPr>
        <w:pStyle w:val="ListParagraph"/>
        <w:numPr>
          <w:ilvl w:val="0"/>
          <w:numId w:val="13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Ο υπάλληλος συμπληρώνει τα στοιχεία</w:t>
      </w:r>
      <w:r w:rsidR="00A91135" w:rsidRPr="00A91135">
        <w:rPr>
          <w:rFonts w:ascii="Open Sans" w:hAnsi="Open Sans" w:cs="Open Sans"/>
          <w:sz w:val="24"/>
          <w:szCs w:val="24"/>
          <w:lang w:val="el-GR"/>
        </w:rPr>
        <w:t>,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αποθηκεύει και ολοκληρώνει την καταχώριση.</w:t>
      </w:r>
    </w:p>
    <w:p w14:paraId="6841EB38" w14:textId="65347958" w:rsidR="004B1ACE" w:rsidRPr="00A91135" w:rsidRDefault="004B1ACE" w:rsidP="004B1ACE">
      <w:pPr>
        <w:pStyle w:val="ListParagraph"/>
        <w:numPr>
          <w:ilvl w:val="0"/>
          <w:numId w:val="13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 xml:space="preserve">Το σύστημα προσθέτει </w:t>
      </w:r>
      <w:r w:rsidR="00A91135" w:rsidRPr="00A91135">
        <w:rPr>
          <w:rFonts w:ascii="Open Sans" w:hAnsi="Open Sans" w:cs="Open Sans"/>
          <w:sz w:val="24"/>
          <w:szCs w:val="24"/>
          <w:lang w:val="el-GR"/>
        </w:rPr>
        <w:t>την νέα καταχώριση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στα έσοδα</w:t>
      </w:r>
      <w:r w:rsidR="00A91135" w:rsidRPr="00A91135">
        <w:rPr>
          <w:rFonts w:ascii="Open Sans" w:hAnsi="Open Sans" w:cs="Open Sans"/>
          <w:sz w:val="24"/>
          <w:szCs w:val="24"/>
          <w:lang w:val="el-GR"/>
        </w:rPr>
        <w:t>/έξοδα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και εμφανίζει καταχώριση επιτυχημένη.</w:t>
      </w:r>
    </w:p>
    <w:p w14:paraId="43E9AC18" w14:textId="77777777" w:rsidR="004B1ACE" w:rsidRPr="00A91135" w:rsidRDefault="004B1ACE" w:rsidP="004B1ACE">
      <w:pPr>
        <w:pStyle w:val="ListParagraph"/>
        <w:numPr>
          <w:ilvl w:val="0"/>
          <w:numId w:val="13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Ο Υπάλληλος επιλεγεί επιστροφή στην αρχική οθόνη.</w:t>
      </w:r>
    </w:p>
    <w:p w14:paraId="0B19FA06" w14:textId="0B03728B" w:rsidR="004B1ACE" w:rsidRPr="00A91135" w:rsidRDefault="004B1ACE" w:rsidP="007723B2">
      <w:pPr>
        <w:pStyle w:val="ListParagraph"/>
        <w:numPr>
          <w:ilvl w:val="0"/>
          <w:numId w:val="13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Το σύστημα τον οδηγεί σε αυτή την οθόνη.</w:t>
      </w:r>
    </w:p>
    <w:p w14:paraId="064DBBB8" w14:textId="717E8646" w:rsidR="004B1ACE" w:rsidRPr="00A91135" w:rsidRDefault="004B1ACE" w:rsidP="00B7064E">
      <w:pPr>
        <w:tabs>
          <w:tab w:val="left" w:pos="1134"/>
        </w:tabs>
        <w:ind w:left="1276" w:hanging="2694"/>
        <w:rPr>
          <w:rFonts w:ascii="Open Sans" w:hAnsi="Open Sans" w:cs="Open Sans"/>
          <w:sz w:val="24"/>
          <w:szCs w:val="24"/>
          <w:lang w:val="el-GR"/>
        </w:rPr>
      </w:pPr>
    </w:p>
    <w:p w14:paraId="7C7A0759" w14:textId="600B4E8B" w:rsidR="00B7064E" w:rsidRPr="00A91135" w:rsidRDefault="004B1ACE" w:rsidP="00B7064E">
      <w:pPr>
        <w:rPr>
          <w:rFonts w:ascii="Open Sans" w:hAnsi="Open Sans" w:cs="Open Sans"/>
          <w:b/>
          <w:sz w:val="24"/>
          <w:szCs w:val="24"/>
          <w:lang w:val="el-GR"/>
        </w:rPr>
      </w:pPr>
      <w:r w:rsidRPr="00A91135">
        <w:rPr>
          <w:rFonts w:ascii="Open Sans" w:hAnsi="Open Sans" w:cs="Open Sans"/>
          <w:b/>
          <w:sz w:val="24"/>
          <w:szCs w:val="24"/>
          <w:lang w:val="el-GR"/>
        </w:rPr>
        <w:t>Εναλλακτική ροή 1</w:t>
      </w:r>
      <w:r w:rsidR="00B7064E" w:rsidRPr="00A91135">
        <w:rPr>
          <w:rFonts w:ascii="Open Sans" w:hAnsi="Open Sans" w:cs="Open Sans"/>
          <w:b/>
          <w:sz w:val="24"/>
          <w:szCs w:val="24"/>
          <w:lang w:val="el-GR"/>
        </w:rPr>
        <w:t xml:space="preserve">: Ο χρήστης θέλει αν δει τις πληρωμές που έχουν γίνει  και να ολοκληρώσει μια πληρωμή που είναι </w:t>
      </w:r>
      <w:r w:rsidR="00B7064E" w:rsidRPr="00A91135">
        <w:rPr>
          <w:rFonts w:ascii="Open Sans" w:hAnsi="Open Sans" w:cs="Open Sans"/>
          <w:b/>
          <w:sz w:val="24"/>
          <w:szCs w:val="24"/>
        </w:rPr>
        <w:t>pending</w:t>
      </w:r>
      <w:r w:rsidR="00B7064E" w:rsidRPr="00A91135">
        <w:rPr>
          <w:rFonts w:ascii="Open Sans" w:hAnsi="Open Sans" w:cs="Open Sans"/>
          <w:b/>
          <w:sz w:val="24"/>
          <w:szCs w:val="24"/>
          <w:lang w:val="el-GR"/>
        </w:rPr>
        <w:t>.</w:t>
      </w:r>
    </w:p>
    <w:p w14:paraId="7078D2D9" w14:textId="3B2E7211" w:rsidR="00B7064E" w:rsidRPr="00A91135" w:rsidRDefault="00B7064E" w:rsidP="00B7064E">
      <w:pPr>
        <w:pStyle w:val="ListParagraph"/>
        <w:numPr>
          <w:ilvl w:val="0"/>
          <w:numId w:val="11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 xml:space="preserve">Από την αρχική οθόνη ο Υπάλληλος Λογιστηρίου επιλεγεί να δει τις </w:t>
      </w:r>
      <w:r w:rsidR="00C5618F" w:rsidRPr="00A91135">
        <w:rPr>
          <w:rFonts w:ascii="Open Sans" w:hAnsi="Open Sans" w:cs="Open Sans"/>
          <w:sz w:val="24"/>
          <w:szCs w:val="24"/>
          <w:lang w:val="el-GR"/>
        </w:rPr>
        <w:t>πληρωμές κα</w:t>
      </w:r>
      <w:r w:rsidR="00D3073A" w:rsidRPr="00A91135">
        <w:rPr>
          <w:rFonts w:ascii="Open Sans" w:hAnsi="Open Sans" w:cs="Open Sans"/>
          <w:sz w:val="24"/>
          <w:szCs w:val="24"/>
          <w:lang w:val="el-GR"/>
        </w:rPr>
        <w:t xml:space="preserve">ι μετά επιλέγει τις διευθετημένες </w:t>
      </w:r>
    </w:p>
    <w:p w14:paraId="663DAFDD" w14:textId="0DE4D922" w:rsidR="00B7064E" w:rsidRPr="00A91135" w:rsidRDefault="00C5618F" w:rsidP="00B7064E">
      <w:pPr>
        <w:pStyle w:val="ListParagraph"/>
        <w:numPr>
          <w:ilvl w:val="0"/>
          <w:numId w:val="11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Το σύστημα τον πηγαίνει εκεί.</w:t>
      </w:r>
    </w:p>
    <w:p w14:paraId="679093D0" w14:textId="57B181CF" w:rsidR="00B7064E" w:rsidRPr="00A91135" w:rsidRDefault="00B7064E" w:rsidP="00B7064E">
      <w:pPr>
        <w:pStyle w:val="ListParagraph"/>
        <w:numPr>
          <w:ilvl w:val="0"/>
          <w:numId w:val="11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 xml:space="preserve">Ο Υπάλληλος επιλεγεί </w:t>
      </w:r>
      <w:r w:rsidR="00D3073A" w:rsidRPr="00A91135">
        <w:rPr>
          <w:rFonts w:ascii="Open Sans" w:hAnsi="Open Sans" w:cs="Open Sans"/>
          <w:sz w:val="24"/>
          <w:szCs w:val="24"/>
          <w:lang w:val="el-GR"/>
        </w:rPr>
        <w:t>την καταχώρηση πληρωμής</w:t>
      </w:r>
      <w:r w:rsidR="00C5618F" w:rsidRPr="00A91135">
        <w:rPr>
          <w:rFonts w:ascii="Open Sans" w:hAnsi="Open Sans" w:cs="Open Sans"/>
          <w:sz w:val="24"/>
          <w:szCs w:val="24"/>
          <w:lang w:val="el-GR"/>
        </w:rPr>
        <w:t>.</w:t>
      </w:r>
    </w:p>
    <w:p w14:paraId="30838D4C" w14:textId="4FCDC4BB" w:rsidR="00B7064E" w:rsidRPr="00A91135" w:rsidRDefault="00B7064E" w:rsidP="00B7064E">
      <w:pPr>
        <w:pStyle w:val="ListParagraph"/>
        <w:numPr>
          <w:ilvl w:val="0"/>
          <w:numId w:val="11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Το σύστημα εμφανίζει τις εκκρεμείς πληρωμές.</w:t>
      </w:r>
    </w:p>
    <w:p w14:paraId="41D06451" w14:textId="77777777" w:rsidR="00B7064E" w:rsidRPr="00A91135" w:rsidRDefault="00B7064E" w:rsidP="00B7064E">
      <w:pPr>
        <w:pStyle w:val="ListParagraph"/>
        <w:numPr>
          <w:ilvl w:val="0"/>
          <w:numId w:val="11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Ο Υπάλληλος αναζητεί κ επιλεγεί την πληρωμή που θέλει να πραγματοποιήσει.</w:t>
      </w:r>
    </w:p>
    <w:p w14:paraId="72A54ABE" w14:textId="77777777" w:rsidR="00B7064E" w:rsidRPr="00A91135" w:rsidRDefault="00B7064E" w:rsidP="00B7064E">
      <w:pPr>
        <w:pStyle w:val="ListParagraph"/>
        <w:numPr>
          <w:ilvl w:val="0"/>
          <w:numId w:val="11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Το σύστημα του εμφανίζει τα στοιχεία της πληρωμής αυτής.</w:t>
      </w:r>
    </w:p>
    <w:p w14:paraId="4A315AA0" w14:textId="77777777" w:rsidR="00B7064E" w:rsidRPr="00A91135" w:rsidRDefault="00B7064E" w:rsidP="00B7064E">
      <w:pPr>
        <w:pStyle w:val="ListParagraph"/>
        <w:numPr>
          <w:ilvl w:val="0"/>
          <w:numId w:val="11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Ο υπάλληλος συμπληρώνει τα υπόλοιπα στοιχεία της πληρωμής αποθηκεύει και ολοκληρώνει την πληρωμή.</w:t>
      </w:r>
    </w:p>
    <w:p w14:paraId="626E92DA" w14:textId="77777777" w:rsidR="00B7064E" w:rsidRPr="00A91135" w:rsidRDefault="00B7064E" w:rsidP="00B7064E">
      <w:pPr>
        <w:pStyle w:val="ListParagraph"/>
        <w:numPr>
          <w:ilvl w:val="0"/>
          <w:numId w:val="11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Το σύστημα ελέγχει την πληρωμή για εγκυρότητα.</w:t>
      </w:r>
    </w:p>
    <w:p w14:paraId="47049028" w14:textId="77777777" w:rsidR="00B7064E" w:rsidRPr="00A91135" w:rsidRDefault="00B7064E" w:rsidP="00B7064E">
      <w:pPr>
        <w:pStyle w:val="ListParagraph"/>
        <w:numPr>
          <w:ilvl w:val="0"/>
          <w:numId w:val="11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 xml:space="preserve">Το σύστημα προσθέτει το ποσό της πληρωμής στα έξοδα και ξαναυπολογίζει το υπόλοιπο, αφαιρεί την πληρωμή από την λίστα </w:t>
      </w:r>
      <w:r w:rsidRPr="00A91135">
        <w:rPr>
          <w:rFonts w:ascii="Open Sans" w:hAnsi="Open Sans" w:cs="Open Sans"/>
          <w:sz w:val="24"/>
          <w:szCs w:val="24"/>
        </w:rPr>
        <w:t>pending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και την προσθέτει στις  και εμφανίζει πληρωμή επιτυχημένη.</w:t>
      </w:r>
    </w:p>
    <w:p w14:paraId="151B3C01" w14:textId="77777777" w:rsidR="00B7064E" w:rsidRPr="00A91135" w:rsidRDefault="00B7064E" w:rsidP="00B7064E">
      <w:pPr>
        <w:pStyle w:val="ListParagraph"/>
        <w:numPr>
          <w:ilvl w:val="0"/>
          <w:numId w:val="11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Ο Υπάλληλος επιλεγεί επιστροφή στην αρχική οθόνη.</w:t>
      </w:r>
    </w:p>
    <w:p w14:paraId="50D9B44D" w14:textId="7EA9E092" w:rsidR="00B7064E" w:rsidRPr="00A91135" w:rsidRDefault="00B7064E" w:rsidP="00B7064E">
      <w:pPr>
        <w:pStyle w:val="ListParagraph"/>
        <w:numPr>
          <w:ilvl w:val="0"/>
          <w:numId w:val="11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Το σύστημα τον οδηγεί σε αυτή την οθόνη.</w:t>
      </w:r>
    </w:p>
    <w:p w14:paraId="7305EBEE" w14:textId="349E2CE8" w:rsidR="00C31221" w:rsidRPr="00A91135" w:rsidRDefault="00C31221" w:rsidP="00C31221">
      <w:pPr>
        <w:ind w:left="426" w:hanging="360"/>
        <w:rPr>
          <w:rFonts w:ascii="Open Sans" w:hAnsi="Open Sans" w:cs="Open Sans"/>
          <w:b/>
          <w:sz w:val="24"/>
          <w:szCs w:val="24"/>
          <w:lang w:val="el-GR"/>
        </w:rPr>
      </w:pPr>
      <w:r w:rsidRPr="00A91135">
        <w:rPr>
          <w:rFonts w:ascii="Open Sans" w:hAnsi="Open Sans" w:cs="Open Sans"/>
          <w:b/>
          <w:sz w:val="24"/>
          <w:szCs w:val="24"/>
          <w:lang w:val="el-GR"/>
        </w:rPr>
        <w:t>Ε</w:t>
      </w:r>
      <w:r w:rsidR="006B3AF5" w:rsidRPr="00A91135">
        <w:rPr>
          <w:rFonts w:ascii="Open Sans" w:hAnsi="Open Sans" w:cs="Open Sans"/>
          <w:b/>
          <w:sz w:val="24"/>
          <w:szCs w:val="24"/>
          <w:lang w:val="el-GR"/>
        </w:rPr>
        <w:t xml:space="preserve">ναλλακτική ροή </w:t>
      </w:r>
      <w:r w:rsidR="004B1ACE" w:rsidRPr="00A91135">
        <w:rPr>
          <w:rFonts w:ascii="Open Sans" w:hAnsi="Open Sans" w:cs="Open Sans"/>
          <w:b/>
          <w:sz w:val="24"/>
          <w:szCs w:val="24"/>
          <w:lang w:val="el-GR"/>
        </w:rPr>
        <w:t>της εναλλακτικής ροής 1</w:t>
      </w:r>
      <w:r w:rsidRPr="00A91135">
        <w:rPr>
          <w:rFonts w:ascii="Open Sans" w:hAnsi="Open Sans" w:cs="Open Sans"/>
          <w:b/>
          <w:sz w:val="24"/>
          <w:szCs w:val="24"/>
          <w:lang w:val="el-GR"/>
        </w:rPr>
        <w:t>: Η πληρωμή που θέλει να καταχωρίσει ο υπάλληλος δεν είναι καταχωρημένη στις εκκρεμείς.</w:t>
      </w:r>
    </w:p>
    <w:p w14:paraId="453904B8" w14:textId="77777777" w:rsidR="00C31221" w:rsidRPr="00A91135" w:rsidRDefault="00C31221" w:rsidP="00C31221">
      <w:pPr>
        <w:pStyle w:val="ListParagraph"/>
        <w:numPr>
          <w:ilvl w:val="0"/>
          <w:numId w:val="12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Ο Υπάλληλος παρατηρεί ότι δεν είναι καταχωρημένη η πληρωμή που θέλει να καταχωρίσει.</w:t>
      </w:r>
    </w:p>
    <w:p w14:paraId="3776D90A" w14:textId="77777777" w:rsidR="00C31221" w:rsidRPr="00A91135" w:rsidRDefault="00C31221" w:rsidP="00C31221">
      <w:pPr>
        <w:pStyle w:val="ListParagraph"/>
        <w:numPr>
          <w:ilvl w:val="0"/>
          <w:numId w:val="12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Ο Υπάλληλος επιλεγεί νέα πληρωμή.</w:t>
      </w:r>
    </w:p>
    <w:p w14:paraId="6571386F" w14:textId="77777777" w:rsidR="00C31221" w:rsidRPr="00A91135" w:rsidRDefault="00C31221" w:rsidP="00C31221">
      <w:pPr>
        <w:pStyle w:val="ListParagraph"/>
        <w:numPr>
          <w:ilvl w:val="0"/>
          <w:numId w:val="12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lastRenderedPageBreak/>
        <w:t>Το σύστημα του εμφανίζει ένα παράθυρο στο οποίο καλείται να καταχωρήσει τα στοιχεία της νέας πληρωμής.</w:t>
      </w:r>
    </w:p>
    <w:p w14:paraId="438EF86E" w14:textId="77777777" w:rsidR="00C31221" w:rsidRPr="00A91135" w:rsidRDefault="00C31221" w:rsidP="00C31221">
      <w:pPr>
        <w:pStyle w:val="ListParagraph"/>
        <w:numPr>
          <w:ilvl w:val="0"/>
          <w:numId w:val="12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Ο υπάλληλος συμπληρώνει τα στοιχεία, αποθηκεύει και ολοκληρώνει την καταχώριση της πληρωμής.</w:t>
      </w:r>
    </w:p>
    <w:p w14:paraId="5EDD6256" w14:textId="77777777" w:rsidR="00C31221" w:rsidRPr="00A91135" w:rsidRDefault="00C31221" w:rsidP="00C31221">
      <w:pPr>
        <w:pStyle w:val="ListParagraph"/>
        <w:numPr>
          <w:ilvl w:val="0"/>
          <w:numId w:val="12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Το σύστημα εμφανίζει επιτυχία καταχώρησης πληρωμής.</w:t>
      </w:r>
    </w:p>
    <w:p w14:paraId="71A203B9" w14:textId="30EECC59" w:rsidR="008D6550" w:rsidRPr="00A91135" w:rsidRDefault="00C31221" w:rsidP="00B7064E">
      <w:pPr>
        <w:pStyle w:val="ListParagraph"/>
        <w:numPr>
          <w:ilvl w:val="0"/>
          <w:numId w:val="12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Η περίπτωση χρήσης συ</w:t>
      </w:r>
      <w:r w:rsidR="004B1ACE" w:rsidRPr="00A91135">
        <w:rPr>
          <w:rFonts w:ascii="Open Sans" w:hAnsi="Open Sans" w:cs="Open Sans"/>
          <w:sz w:val="24"/>
          <w:szCs w:val="24"/>
          <w:lang w:val="el-GR"/>
        </w:rPr>
        <w:t>νεχίζεται από το βήμα 5 της εναλλακτικής ροής 1</w:t>
      </w:r>
      <w:r w:rsidRPr="00A91135">
        <w:rPr>
          <w:rFonts w:ascii="Open Sans" w:hAnsi="Open Sans" w:cs="Open Sans"/>
          <w:sz w:val="24"/>
          <w:szCs w:val="24"/>
          <w:lang w:val="el-GR"/>
        </w:rPr>
        <w:t>.</w:t>
      </w:r>
    </w:p>
    <w:p w14:paraId="3237BDB9" w14:textId="77777777" w:rsidR="000E70EB" w:rsidRPr="00A91135" w:rsidRDefault="000E70EB" w:rsidP="000E70EB">
      <w:pPr>
        <w:rPr>
          <w:rFonts w:ascii="Open Sans" w:hAnsi="Open Sans" w:cs="Open Sans"/>
          <w:sz w:val="24"/>
          <w:szCs w:val="24"/>
          <w:lang w:val="el-GR"/>
        </w:rPr>
      </w:pPr>
    </w:p>
    <w:p w14:paraId="5A8EEF2D" w14:textId="35BD3B37" w:rsidR="000E70EB" w:rsidRPr="00A91135" w:rsidRDefault="00031466" w:rsidP="000E70EB">
      <w:pPr>
        <w:rPr>
          <w:rFonts w:ascii="Open Sans" w:hAnsi="Open Sans" w:cs="Open Sans"/>
          <w:b/>
          <w:sz w:val="24"/>
          <w:szCs w:val="24"/>
          <w:lang w:val="el-GR"/>
        </w:rPr>
      </w:pPr>
      <w:r w:rsidRPr="00A91135">
        <w:rPr>
          <w:rFonts w:ascii="Open Sans" w:hAnsi="Open Sans" w:cs="Open Sans"/>
          <w:b/>
          <w:sz w:val="24"/>
          <w:szCs w:val="24"/>
          <w:lang w:val="el-GR"/>
        </w:rPr>
        <w:t>Εναλλακτική</w:t>
      </w:r>
      <w:r w:rsidR="000E70EB" w:rsidRPr="00A91135"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  <w:r w:rsidRPr="00A91135">
        <w:rPr>
          <w:rFonts w:ascii="Open Sans" w:hAnsi="Open Sans" w:cs="Open Sans"/>
          <w:b/>
          <w:sz w:val="24"/>
          <w:szCs w:val="24"/>
          <w:lang w:val="el-GR"/>
        </w:rPr>
        <w:t>ροή</w:t>
      </w:r>
      <w:r w:rsidR="000E70EB" w:rsidRPr="00A91135"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  <w:r w:rsidR="004B1ACE" w:rsidRPr="00A91135">
        <w:rPr>
          <w:rFonts w:ascii="Open Sans" w:hAnsi="Open Sans" w:cs="Open Sans"/>
          <w:b/>
          <w:sz w:val="24"/>
          <w:szCs w:val="24"/>
          <w:lang w:val="el-GR"/>
        </w:rPr>
        <w:t>2</w:t>
      </w:r>
      <w:r w:rsidR="000E70EB" w:rsidRPr="00A91135">
        <w:rPr>
          <w:rFonts w:ascii="Open Sans" w:hAnsi="Open Sans" w:cs="Open Sans"/>
          <w:b/>
          <w:sz w:val="24"/>
          <w:szCs w:val="24"/>
          <w:lang w:val="el-GR"/>
        </w:rPr>
        <w:t xml:space="preserve"> Ο </w:t>
      </w:r>
      <w:r w:rsidRPr="00A91135">
        <w:rPr>
          <w:rFonts w:ascii="Open Sans" w:hAnsi="Open Sans" w:cs="Open Sans"/>
          <w:b/>
          <w:sz w:val="24"/>
          <w:szCs w:val="24"/>
          <w:lang w:val="el-GR"/>
        </w:rPr>
        <w:t>χρήστης</w:t>
      </w:r>
      <w:r w:rsidR="000E70EB" w:rsidRPr="00A91135"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  <w:r w:rsidRPr="00A91135">
        <w:rPr>
          <w:rFonts w:ascii="Open Sans" w:hAnsi="Open Sans" w:cs="Open Sans"/>
          <w:b/>
          <w:sz w:val="24"/>
          <w:szCs w:val="24"/>
          <w:lang w:val="el-GR"/>
        </w:rPr>
        <w:t>θέλει</w:t>
      </w:r>
      <w:r w:rsidR="000E70EB" w:rsidRPr="00A91135">
        <w:rPr>
          <w:rFonts w:ascii="Open Sans" w:hAnsi="Open Sans" w:cs="Open Sans"/>
          <w:b/>
          <w:sz w:val="24"/>
          <w:szCs w:val="24"/>
          <w:lang w:val="el-GR"/>
        </w:rPr>
        <w:t xml:space="preserve"> να </w:t>
      </w:r>
      <w:r w:rsidRPr="00A91135">
        <w:rPr>
          <w:rFonts w:ascii="Open Sans" w:hAnsi="Open Sans" w:cs="Open Sans"/>
          <w:b/>
          <w:sz w:val="24"/>
          <w:szCs w:val="24"/>
          <w:lang w:val="el-GR"/>
        </w:rPr>
        <w:t>αφαιρέσει</w:t>
      </w:r>
      <w:r w:rsidR="000E70EB" w:rsidRPr="00A91135">
        <w:rPr>
          <w:rFonts w:ascii="Open Sans" w:hAnsi="Open Sans" w:cs="Open Sans"/>
          <w:b/>
          <w:sz w:val="24"/>
          <w:szCs w:val="24"/>
          <w:lang w:val="el-GR"/>
        </w:rPr>
        <w:t xml:space="preserve"> ένα</w:t>
      </w:r>
      <w:r w:rsidR="001B6B12" w:rsidRPr="00A91135"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  <w:r w:rsidR="001B6B12" w:rsidRPr="00A91135">
        <w:rPr>
          <w:rFonts w:ascii="Open Sans" w:hAnsi="Open Sans" w:cs="Open Sans"/>
          <w:b/>
          <w:color w:val="5B9BD5" w:themeColor="accent1"/>
          <w:sz w:val="24"/>
          <w:szCs w:val="24"/>
          <w:lang w:val="el-GR"/>
        </w:rPr>
        <w:t>έσοδο ή έξοδο.</w:t>
      </w:r>
    </w:p>
    <w:p w14:paraId="34F7C6B5" w14:textId="21E518DF" w:rsidR="000E70EB" w:rsidRPr="00A91135" w:rsidRDefault="00A91135" w:rsidP="000E70EB">
      <w:pPr>
        <w:pStyle w:val="ListParagraph"/>
        <w:numPr>
          <w:ilvl w:val="0"/>
          <w:numId w:val="17"/>
        </w:numPr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>Ο Υπάλληλος επιλεγεί τα</w:t>
      </w:r>
      <w:r w:rsidR="000E70EB" w:rsidRPr="00A91135">
        <w:rPr>
          <w:rFonts w:ascii="Open Sans" w:hAnsi="Open Sans" w:cs="Open Sans"/>
          <w:sz w:val="24"/>
          <w:szCs w:val="24"/>
          <w:lang w:val="el-GR"/>
        </w:rPr>
        <w:t xml:space="preserve"> έσοδα</w:t>
      </w:r>
      <w:r w:rsidR="001B6B12" w:rsidRPr="00A91135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/έξοδα</w:t>
      </w:r>
      <w:r w:rsidR="000E70EB" w:rsidRPr="00A91135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0E70EB" w:rsidRPr="00A91135">
        <w:rPr>
          <w:rFonts w:ascii="Open Sans" w:hAnsi="Open Sans" w:cs="Open Sans"/>
          <w:sz w:val="24"/>
          <w:szCs w:val="24"/>
          <w:lang w:val="el-GR"/>
        </w:rPr>
        <w:t xml:space="preserve">και μετά να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αφαιρέσει</w:t>
      </w:r>
      <w:r w:rsidR="000E70EB" w:rsidRPr="00A91135">
        <w:rPr>
          <w:rFonts w:ascii="Open Sans" w:hAnsi="Open Sans" w:cs="Open Sans"/>
          <w:sz w:val="24"/>
          <w:szCs w:val="24"/>
          <w:lang w:val="el-GR"/>
        </w:rPr>
        <w:t>.</w:t>
      </w:r>
    </w:p>
    <w:p w14:paraId="208EE499" w14:textId="6AB44191" w:rsidR="000E70EB" w:rsidRPr="00A91135" w:rsidRDefault="000E70EB" w:rsidP="000E70EB">
      <w:pPr>
        <w:pStyle w:val="ListParagraph"/>
        <w:numPr>
          <w:ilvl w:val="0"/>
          <w:numId w:val="17"/>
        </w:numPr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 xml:space="preserve">Το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σύστημα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του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εμφανίζει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την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λίστα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με τα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καταχωρημένα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</w:t>
      </w:r>
      <w:r w:rsidR="001B6B12" w:rsidRPr="00A91135">
        <w:rPr>
          <w:rFonts w:ascii="Open Sans" w:hAnsi="Open Sans" w:cs="Open Sans"/>
          <w:sz w:val="24"/>
          <w:szCs w:val="24"/>
          <w:lang w:val="el-GR"/>
        </w:rPr>
        <w:t>έ</w:t>
      </w:r>
      <w:r w:rsidRPr="00A91135">
        <w:rPr>
          <w:rFonts w:ascii="Open Sans" w:hAnsi="Open Sans" w:cs="Open Sans"/>
          <w:sz w:val="24"/>
          <w:szCs w:val="24"/>
          <w:lang w:val="el-GR"/>
        </w:rPr>
        <w:t>σοδα</w:t>
      </w:r>
      <w:r w:rsidR="001B6B12" w:rsidRPr="00A91135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/ έξοδα</w:t>
      </w:r>
      <w:r w:rsidRPr="00A91135">
        <w:rPr>
          <w:rFonts w:ascii="Open Sans" w:hAnsi="Open Sans" w:cs="Open Sans"/>
          <w:sz w:val="24"/>
          <w:szCs w:val="24"/>
          <w:lang w:val="el-GR"/>
        </w:rPr>
        <w:t>.</w:t>
      </w:r>
    </w:p>
    <w:p w14:paraId="24E48911" w14:textId="1DA5E836" w:rsidR="000E70EB" w:rsidRPr="00A91135" w:rsidRDefault="000E70EB" w:rsidP="000E70EB">
      <w:pPr>
        <w:pStyle w:val="ListParagraph"/>
        <w:numPr>
          <w:ilvl w:val="0"/>
          <w:numId w:val="17"/>
        </w:numPr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 xml:space="preserve">Ο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Υπάλληλος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επιλεγεί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</w:t>
      </w:r>
      <w:r w:rsidR="001B6B12" w:rsidRPr="00A91135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την καταχώριση η τις καταχωρίσεις</w:t>
      </w:r>
      <w:r w:rsidR="00823A81" w:rsidRPr="00A91135">
        <w:rPr>
          <w:rFonts w:ascii="Open Sans" w:hAnsi="Open Sans" w:cs="Open Sans"/>
          <w:sz w:val="24"/>
          <w:szCs w:val="24"/>
          <w:lang w:val="el-GR"/>
        </w:rPr>
        <w:t xml:space="preserve">, 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που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θέλει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να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διαγράψει</w:t>
      </w:r>
      <w:r w:rsidRPr="00A91135">
        <w:rPr>
          <w:rFonts w:ascii="Open Sans" w:hAnsi="Open Sans" w:cs="Open Sans"/>
          <w:sz w:val="24"/>
          <w:szCs w:val="24"/>
          <w:lang w:val="el-GR"/>
        </w:rPr>
        <w:t>.</w:t>
      </w:r>
    </w:p>
    <w:p w14:paraId="6E6B0F97" w14:textId="23569184" w:rsidR="000E70EB" w:rsidRPr="00A91135" w:rsidRDefault="000E70EB" w:rsidP="000E70EB">
      <w:pPr>
        <w:pStyle w:val="ListParagraph"/>
        <w:numPr>
          <w:ilvl w:val="0"/>
          <w:numId w:val="17"/>
        </w:numPr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 xml:space="preserve">Το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σύστημα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του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εμφανίζει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τα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στοιχεία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αυτού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τ</w:t>
      </w:r>
      <w:r w:rsidR="00A91135" w:rsidRPr="00A91135">
        <w:rPr>
          <w:rFonts w:ascii="Open Sans" w:hAnsi="Open Sans" w:cs="Open Sans"/>
          <w:sz w:val="24"/>
          <w:szCs w:val="24"/>
          <w:lang w:val="el-GR"/>
        </w:rPr>
        <w:t>ους</w:t>
      </w:r>
      <w:r w:rsidRPr="00A91135">
        <w:rPr>
          <w:rFonts w:ascii="Open Sans" w:hAnsi="Open Sans" w:cs="Open Sans"/>
          <w:sz w:val="24"/>
          <w:szCs w:val="24"/>
          <w:lang w:val="el-GR"/>
        </w:rPr>
        <w:t>.</w:t>
      </w:r>
    </w:p>
    <w:p w14:paraId="1C41F976" w14:textId="0E3A1D12" w:rsidR="000E70EB" w:rsidRPr="00A91135" w:rsidRDefault="000E70EB" w:rsidP="000E70EB">
      <w:pPr>
        <w:pStyle w:val="ListParagraph"/>
        <w:numPr>
          <w:ilvl w:val="0"/>
          <w:numId w:val="17"/>
        </w:numPr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 xml:space="preserve">Ο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Υπάλληλος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επιβεβαιώνει</w:t>
      </w:r>
      <w:r w:rsidR="00823A81" w:rsidRPr="00A91135">
        <w:rPr>
          <w:rFonts w:ascii="Open Sans" w:hAnsi="Open Sans" w:cs="Open Sans"/>
          <w:sz w:val="24"/>
          <w:szCs w:val="24"/>
          <w:lang w:val="el-GR"/>
        </w:rPr>
        <w:t xml:space="preserve"> την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διαγραφή</w:t>
      </w:r>
      <w:r w:rsidRPr="00A91135">
        <w:rPr>
          <w:rFonts w:ascii="Open Sans" w:hAnsi="Open Sans" w:cs="Open Sans"/>
          <w:sz w:val="24"/>
          <w:szCs w:val="24"/>
          <w:lang w:val="el-GR"/>
        </w:rPr>
        <w:t>.</w:t>
      </w:r>
    </w:p>
    <w:p w14:paraId="1DDCB7F0" w14:textId="1E7D7F95" w:rsidR="000E70EB" w:rsidRPr="00A91135" w:rsidRDefault="000E70EB" w:rsidP="000E70EB">
      <w:pPr>
        <w:pStyle w:val="ListParagraph"/>
        <w:numPr>
          <w:ilvl w:val="0"/>
          <w:numId w:val="17"/>
        </w:numPr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 xml:space="preserve">Η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ροή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συνεχίζεται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από το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βήμα</w:t>
      </w:r>
      <w:r w:rsidR="0021473C">
        <w:rPr>
          <w:rFonts w:ascii="Open Sans" w:hAnsi="Open Sans" w:cs="Open Sans"/>
          <w:sz w:val="24"/>
          <w:szCs w:val="24"/>
          <w:lang w:val="el-GR"/>
        </w:rPr>
        <w:t xml:space="preserve"> </w:t>
      </w:r>
      <w:r w:rsidR="0021473C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7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της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βασικής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ροής</w:t>
      </w:r>
      <w:r w:rsidRPr="00A91135">
        <w:rPr>
          <w:rFonts w:ascii="Open Sans" w:hAnsi="Open Sans" w:cs="Open Sans"/>
          <w:sz w:val="24"/>
          <w:szCs w:val="24"/>
          <w:lang w:val="el-GR"/>
        </w:rPr>
        <w:t>.</w:t>
      </w:r>
    </w:p>
    <w:p w14:paraId="45AEB628" w14:textId="77777777" w:rsidR="000E70EB" w:rsidRPr="00A91135" w:rsidRDefault="000E70EB" w:rsidP="004E28F9">
      <w:pPr>
        <w:rPr>
          <w:rFonts w:ascii="Open Sans" w:hAnsi="Open Sans" w:cs="Open Sans"/>
          <w:b/>
          <w:sz w:val="24"/>
          <w:szCs w:val="24"/>
          <w:lang w:val="el-GR"/>
        </w:rPr>
      </w:pPr>
    </w:p>
    <w:p w14:paraId="356E8855" w14:textId="0E0DC062" w:rsidR="004E28F9" w:rsidRPr="00A91135" w:rsidRDefault="00031466" w:rsidP="004E28F9">
      <w:pPr>
        <w:rPr>
          <w:rFonts w:ascii="Open Sans" w:hAnsi="Open Sans" w:cs="Open Sans"/>
          <w:b/>
          <w:sz w:val="24"/>
          <w:szCs w:val="24"/>
          <w:lang w:val="el-GR"/>
        </w:rPr>
      </w:pPr>
      <w:r w:rsidRPr="00A91135">
        <w:rPr>
          <w:rFonts w:ascii="Open Sans" w:hAnsi="Open Sans" w:cs="Open Sans"/>
          <w:b/>
          <w:sz w:val="24"/>
          <w:szCs w:val="24"/>
          <w:lang w:val="el-GR"/>
        </w:rPr>
        <w:t>Εναλλακτική</w:t>
      </w:r>
      <w:r w:rsidR="004E28F9" w:rsidRPr="00A91135"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  <w:r w:rsidRPr="00A91135">
        <w:rPr>
          <w:rFonts w:ascii="Open Sans" w:hAnsi="Open Sans" w:cs="Open Sans"/>
          <w:b/>
          <w:sz w:val="24"/>
          <w:szCs w:val="24"/>
          <w:lang w:val="el-GR"/>
        </w:rPr>
        <w:t>ροή</w:t>
      </w:r>
      <w:r w:rsidR="001B6B12" w:rsidRPr="00A91135">
        <w:rPr>
          <w:rFonts w:ascii="Open Sans" w:hAnsi="Open Sans" w:cs="Open Sans"/>
          <w:b/>
          <w:sz w:val="24"/>
          <w:szCs w:val="24"/>
          <w:lang w:val="el-GR"/>
        </w:rPr>
        <w:t xml:space="preserve"> 3</w:t>
      </w:r>
      <w:r w:rsidR="004E28F9" w:rsidRPr="00A91135">
        <w:rPr>
          <w:rFonts w:ascii="Open Sans" w:hAnsi="Open Sans" w:cs="Open Sans"/>
          <w:b/>
          <w:sz w:val="24"/>
          <w:szCs w:val="24"/>
          <w:lang w:val="el-GR"/>
        </w:rPr>
        <w:t xml:space="preserve"> Ο </w:t>
      </w:r>
      <w:r w:rsidRPr="00A91135">
        <w:rPr>
          <w:rFonts w:ascii="Open Sans" w:hAnsi="Open Sans" w:cs="Open Sans"/>
          <w:b/>
          <w:sz w:val="24"/>
          <w:szCs w:val="24"/>
          <w:lang w:val="el-GR"/>
        </w:rPr>
        <w:t>χρήστης</w:t>
      </w:r>
      <w:r w:rsidR="004E28F9" w:rsidRPr="00A91135"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  <w:r w:rsidRPr="00A91135">
        <w:rPr>
          <w:rFonts w:ascii="Open Sans" w:hAnsi="Open Sans" w:cs="Open Sans"/>
          <w:b/>
          <w:sz w:val="24"/>
          <w:szCs w:val="24"/>
          <w:lang w:val="el-GR"/>
        </w:rPr>
        <w:t>θέλει</w:t>
      </w:r>
      <w:r w:rsidR="004E28F9" w:rsidRPr="00A91135">
        <w:rPr>
          <w:rFonts w:ascii="Open Sans" w:hAnsi="Open Sans" w:cs="Open Sans"/>
          <w:b/>
          <w:sz w:val="24"/>
          <w:szCs w:val="24"/>
          <w:lang w:val="el-GR"/>
        </w:rPr>
        <w:t xml:space="preserve"> να </w:t>
      </w:r>
      <w:r w:rsidRPr="00A91135">
        <w:rPr>
          <w:rFonts w:ascii="Open Sans" w:hAnsi="Open Sans" w:cs="Open Sans"/>
          <w:b/>
          <w:sz w:val="24"/>
          <w:szCs w:val="24"/>
          <w:lang w:val="el-GR"/>
        </w:rPr>
        <w:t>επεξεργαστεί</w:t>
      </w:r>
      <w:r w:rsidR="004E28F9" w:rsidRPr="00A91135"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  <w:r w:rsidR="001B6B12" w:rsidRPr="00A91135">
        <w:rPr>
          <w:rFonts w:ascii="Open Sans" w:hAnsi="Open Sans" w:cs="Open Sans"/>
          <w:b/>
          <w:sz w:val="24"/>
          <w:szCs w:val="24"/>
          <w:lang w:val="el-GR"/>
        </w:rPr>
        <w:t xml:space="preserve">ένα </w:t>
      </w:r>
      <w:r w:rsidR="001B6B12" w:rsidRPr="00A91135">
        <w:rPr>
          <w:rFonts w:ascii="Open Sans" w:hAnsi="Open Sans" w:cs="Open Sans"/>
          <w:b/>
          <w:color w:val="5B9BD5" w:themeColor="accent1"/>
          <w:sz w:val="24"/>
          <w:szCs w:val="24"/>
          <w:lang w:val="el-GR"/>
        </w:rPr>
        <w:t>έσοδο ή έξοδο</w:t>
      </w:r>
      <w:r w:rsidR="000E70EB" w:rsidRPr="00A91135">
        <w:rPr>
          <w:rFonts w:ascii="Open Sans" w:hAnsi="Open Sans" w:cs="Open Sans"/>
          <w:b/>
          <w:sz w:val="24"/>
          <w:szCs w:val="24"/>
          <w:lang w:val="el-GR"/>
        </w:rPr>
        <w:t>.</w:t>
      </w:r>
    </w:p>
    <w:p w14:paraId="1F2560AC" w14:textId="3EFFD27C" w:rsidR="004E28F9" w:rsidRPr="00A91135" w:rsidRDefault="004E28F9" w:rsidP="004E28F9">
      <w:pPr>
        <w:pStyle w:val="ListParagraph"/>
        <w:numPr>
          <w:ilvl w:val="0"/>
          <w:numId w:val="16"/>
        </w:numPr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 xml:space="preserve">Ο Υπάλληλος επιλεγεί τα </w:t>
      </w:r>
      <w:r w:rsidRPr="00A91135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έσοδα</w:t>
      </w:r>
      <w:r w:rsidR="00A91135" w:rsidRPr="00A91135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/έξοδα</w:t>
      </w:r>
      <w:r w:rsidR="000E70EB" w:rsidRPr="00A91135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Pr="00A91135">
        <w:rPr>
          <w:rFonts w:ascii="Open Sans" w:hAnsi="Open Sans" w:cs="Open Sans"/>
          <w:sz w:val="24"/>
          <w:szCs w:val="24"/>
          <w:lang w:val="el-GR"/>
        </w:rPr>
        <w:t>και μετά να επεξεργαστεί.</w:t>
      </w:r>
    </w:p>
    <w:p w14:paraId="151AA974" w14:textId="11762736" w:rsidR="004E28F9" w:rsidRPr="00A91135" w:rsidRDefault="004E28F9" w:rsidP="004E28F9">
      <w:pPr>
        <w:pStyle w:val="ListParagraph"/>
        <w:numPr>
          <w:ilvl w:val="0"/>
          <w:numId w:val="16"/>
        </w:numPr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 xml:space="preserve">Το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σύστημα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του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εμφανίζει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την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λίστα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με τα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καταχωρημένα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</w:t>
      </w:r>
      <w:r w:rsidR="00A91135" w:rsidRPr="00A91135">
        <w:rPr>
          <w:rFonts w:ascii="Open Sans" w:hAnsi="Open Sans" w:cs="Open Sans"/>
          <w:sz w:val="24"/>
          <w:szCs w:val="24"/>
          <w:lang w:val="el-GR"/>
        </w:rPr>
        <w:t>έ</w:t>
      </w:r>
      <w:r w:rsidR="000E70EB" w:rsidRPr="00A91135">
        <w:rPr>
          <w:rFonts w:ascii="Open Sans" w:hAnsi="Open Sans" w:cs="Open Sans"/>
          <w:sz w:val="24"/>
          <w:szCs w:val="24"/>
          <w:lang w:val="el-GR"/>
        </w:rPr>
        <w:t>σοδα</w:t>
      </w:r>
      <w:r w:rsidR="00A91135" w:rsidRPr="00A91135">
        <w:rPr>
          <w:rFonts w:ascii="Open Sans" w:hAnsi="Open Sans" w:cs="Open Sans"/>
          <w:sz w:val="24"/>
          <w:szCs w:val="24"/>
          <w:lang w:val="el-GR"/>
        </w:rPr>
        <w:t>/έξοδα</w:t>
      </w:r>
      <w:r w:rsidR="000E70EB" w:rsidRPr="00A91135">
        <w:rPr>
          <w:rFonts w:ascii="Open Sans" w:hAnsi="Open Sans" w:cs="Open Sans"/>
          <w:sz w:val="24"/>
          <w:szCs w:val="24"/>
          <w:lang w:val="el-GR"/>
        </w:rPr>
        <w:t>.</w:t>
      </w:r>
    </w:p>
    <w:p w14:paraId="1F2813FD" w14:textId="180CDE9B" w:rsidR="004E28F9" w:rsidRPr="00A91135" w:rsidRDefault="004E28F9" w:rsidP="004E28F9">
      <w:pPr>
        <w:pStyle w:val="ListParagraph"/>
        <w:numPr>
          <w:ilvl w:val="0"/>
          <w:numId w:val="16"/>
        </w:numPr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 xml:space="preserve">Ο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Υπάλληλος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επιλεγεί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</w:t>
      </w:r>
      <w:r w:rsidR="00A91135" w:rsidRPr="00A91135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την καταχώριση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που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θέλει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να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επεξεργαστεί</w:t>
      </w:r>
      <w:r w:rsidR="000E70EB" w:rsidRPr="00A91135">
        <w:rPr>
          <w:rFonts w:ascii="Open Sans" w:hAnsi="Open Sans" w:cs="Open Sans"/>
          <w:sz w:val="24"/>
          <w:szCs w:val="24"/>
          <w:lang w:val="el-GR"/>
        </w:rPr>
        <w:t>.</w:t>
      </w:r>
    </w:p>
    <w:p w14:paraId="4977271B" w14:textId="12268798" w:rsidR="004E28F9" w:rsidRPr="00A91135" w:rsidRDefault="004E28F9" w:rsidP="004E28F9">
      <w:pPr>
        <w:pStyle w:val="ListParagraph"/>
        <w:numPr>
          <w:ilvl w:val="0"/>
          <w:numId w:val="16"/>
        </w:numPr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 xml:space="preserve">Το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σύστημα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του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εμφανίζει</w:t>
      </w:r>
      <w:r w:rsidR="000E70EB" w:rsidRPr="00A91135">
        <w:rPr>
          <w:rFonts w:ascii="Open Sans" w:hAnsi="Open Sans" w:cs="Open Sans"/>
          <w:sz w:val="24"/>
          <w:szCs w:val="24"/>
          <w:lang w:val="el-GR"/>
        </w:rPr>
        <w:t xml:space="preserve"> τα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στοιχεία</w:t>
      </w:r>
      <w:r w:rsidR="000E70EB" w:rsidRPr="00A91135">
        <w:rPr>
          <w:rFonts w:ascii="Open Sans" w:hAnsi="Open Sans" w:cs="Open Sans"/>
          <w:sz w:val="24"/>
          <w:szCs w:val="24"/>
          <w:lang w:val="el-GR"/>
        </w:rPr>
        <w:t xml:space="preserve"> </w:t>
      </w:r>
      <w:r w:rsidR="00A91135" w:rsidRPr="00A91135">
        <w:rPr>
          <w:rFonts w:ascii="Open Sans" w:hAnsi="Open Sans" w:cs="Open Sans"/>
          <w:sz w:val="24"/>
          <w:szCs w:val="24"/>
          <w:lang w:val="el-GR"/>
        </w:rPr>
        <w:t>της</w:t>
      </w:r>
      <w:r w:rsidR="000E70EB" w:rsidRPr="00A91135">
        <w:rPr>
          <w:rFonts w:ascii="Open Sans" w:hAnsi="Open Sans" w:cs="Open Sans"/>
          <w:sz w:val="24"/>
          <w:szCs w:val="24"/>
          <w:lang w:val="el-GR"/>
        </w:rPr>
        <w:t>.</w:t>
      </w:r>
    </w:p>
    <w:p w14:paraId="1AC28B14" w14:textId="4669D456" w:rsidR="004E28F9" w:rsidRPr="00A91135" w:rsidRDefault="004E28F9" w:rsidP="004E28F9">
      <w:pPr>
        <w:pStyle w:val="ListParagraph"/>
        <w:numPr>
          <w:ilvl w:val="0"/>
          <w:numId w:val="16"/>
        </w:numPr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 xml:space="preserve">Ο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Υπάλληλος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αλλάζει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τα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στοιχεία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και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επιλεγεί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αποθήκευση</w:t>
      </w:r>
      <w:r w:rsidRPr="00A91135">
        <w:rPr>
          <w:rFonts w:ascii="Open Sans" w:hAnsi="Open Sans" w:cs="Open Sans"/>
          <w:sz w:val="24"/>
          <w:szCs w:val="24"/>
          <w:lang w:val="el-GR"/>
        </w:rPr>
        <w:t>.</w:t>
      </w:r>
    </w:p>
    <w:p w14:paraId="04439847" w14:textId="6D36AAB6" w:rsidR="000E70EB" w:rsidRPr="00A91135" w:rsidRDefault="000E70EB" w:rsidP="004E28F9">
      <w:pPr>
        <w:pStyle w:val="ListParagraph"/>
        <w:numPr>
          <w:ilvl w:val="0"/>
          <w:numId w:val="16"/>
        </w:numPr>
        <w:rPr>
          <w:rFonts w:ascii="Open Sans" w:hAnsi="Open Sans" w:cs="Open Sans"/>
          <w:sz w:val="24"/>
          <w:szCs w:val="24"/>
          <w:lang w:val="el-GR"/>
        </w:rPr>
      </w:pPr>
      <w:r w:rsidRPr="00A91135">
        <w:rPr>
          <w:rFonts w:ascii="Open Sans" w:hAnsi="Open Sans" w:cs="Open Sans"/>
          <w:sz w:val="24"/>
          <w:szCs w:val="24"/>
          <w:lang w:val="el-GR"/>
        </w:rPr>
        <w:t xml:space="preserve">Η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ροή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συνεχίζεται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από το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βήμα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</w:t>
      </w:r>
      <w:r w:rsidR="0021473C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7</w:t>
      </w:r>
      <w:r w:rsidR="0021473C">
        <w:rPr>
          <w:rFonts w:ascii="Open Sans" w:hAnsi="Open Sans" w:cs="Open Sans"/>
          <w:sz w:val="24"/>
          <w:szCs w:val="24"/>
          <w:lang w:val="el-GR"/>
        </w:rPr>
        <w:t xml:space="preserve"> 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της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βασικής</w:t>
      </w:r>
      <w:r w:rsidRPr="00A91135">
        <w:rPr>
          <w:rFonts w:ascii="Open Sans" w:hAnsi="Open Sans" w:cs="Open Sans"/>
          <w:sz w:val="24"/>
          <w:szCs w:val="24"/>
          <w:lang w:val="el-GR"/>
        </w:rPr>
        <w:t xml:space="preserve"> </w:t>
      </w:r>
      <w:r w:rsidR="00031466" w:rsidRPr="00A91135">
        <w:rPr>
          <w:rFonts w:ascii="Open Sans" w:hAnsi="Open Sans" w:cs="Open Sans"/>
          <w:sz w:val="24"/>
          <w:szCs w:val="24"/>
          <w:lang w:val="el-GR"/>
        </w:rPr>
        <w:t>ροής</w:t>
      </w:r>
      <w:r w:rsidRPr="00A91135">
        <w:rPr>
          <w:rFonts w:ascii="Open Sans" w:hAnsi="Open Sans" w:cs="Open Sans"/>
          <w:sz w:val="24"/>
          <w:szCs w:val="24"/>
          <w:lang w:val="el-GR"/>
        </w:rPr>
        <w:t>.</w:t>
      </w:r>
    </w:p>
    <w:p w14:paraId="4738AC92" w14:textId="0ABD4928" w:rsidR="003476E5" w:rsidRPr="0021473C" w:rsidRDefault="0021473C" w:rsidP="00722B3C">
      <w:pPr>
        <w:rPr>
          <w:rFonts w:ascii="Open Sans" w:hAnsi="Open Sans" w:cs="Open Sans"/>
          <w:b/>
          <w:color w:val="5B9BD5" w:themeColor="accent1"/>
          <w:sz w:val="24"/>
          <w:szCs w:val="24"/>
          <w:lang w:val="el-GR"/>
        </w:rPr>
      </w:pPr>
      <w:r w:rsidRPr="0021473C">
        <w:rPr>
          <w:rFonts w:ascii="Open Sans" w:hAnsi="Open Sans" w:cs="Open Sans"/>
          <w:b/>
          <w:color w:val="5B9BD5" w:themeColor="accent1"/>
          <w:sz w:val="24"/>
          <w:szCs w:val="24"/>
          <w:lang w:val="el-GR"/>
        </w:rPr>
        <w:t>Εναλλακτική</w:t>
      </w:r>
      <w:r w:rsidR="001B6B12" w:rsidRPr="0021473C">
        <w:rPr>
          <w:rFonts w:ascii="Open Sans" w:hAnsi="Open Sans" w:cs="Open Sans"/>
          <w:b/>
          <w:color w:val="5B9BD5" w:themeColor="accent1"/>
          <w:sz w:val="24"/>
          <w:szCs w:val="24"/>
          <w:lang w:val="el-GR"/>
        </w:rPr>
        <w:t xml:space="preserve"> </w:t>
      </w:r>
      <w:r w:rsidRPr="0021473C">
        <w:rPr>
          <w:rFonts w:ascii="Open Sans" w:hAnsi="Open Sans" w:cs="Open Sans"/>
          <w:b/>
          <w:color w:val="5B9BD5" w:themeColor="accent1"/>
          <w:sz w:val="24"/>
          <w:szCs w:val="24"/>
          <w:lang w:val="el-GR"/>
        </w:rPr>
        <w:t>ροή</w:t>
      </w:r>
      <w:r w:rsidR="001B6B12" w:rsidRPr="0021473C">
        <w:rPr>
          <w:rFonts w:ascii="Open Sans" w:hAnsi="Open Sans" w:cs="Open Sans"/>
          <w:b/>
          <w:color w:val="5B9BD5" w:themeColor="accent1"/>
          <w:sz w:val="24"/>
          <w:szCs w:val="24"/>
          <w:lang w:val="el-GR"/>
        </w:rPr>
        <w:t xml:space="preserve"> 4 Ο </w:t>
      </w:r>
      <w:r w:rsidRPr="0021473C">
        <w:rPr>
          <w:rFonts w:ascii="Open Sans" w:hAnsi="Open Sans" w:cs="Open Sans"/>
          <w:b/>
          <w:color w:val="5B9BD5" w:themeColor="accent1"/>
          <w:sz w:val="24"/>
          <w:szCs w:val="24"/>
          <w:lang w:val="el-GR"/>
        </w:rPr>
        <w:t>χρήστης</w:t>
      </w:r>
      <w:r w:rsidR="001B6B12" w:rsidRPr="0021473C">
        <w:rPr>
          <w:rFonts w:ascii="Open Sans" w:hAnsi="Open Sans" w:cs="Open Sans"/>
          <w:b/>
          <w:color w:val="5B9BD5" w:themeColor="accent1"/>
          <w:sz w:val="24"/>
          <w:szCs w:val="24"/>
          <w:lang w:val="el-GR"/>
        </w:rPr>
        <w:t xml:space="preserve"> </w:t>
      </w:r>
      <w:r w:rsidRPr="0021473C">
        <w:rPr>
          <w:rFonts w:ascii="Open Sans" w:hAnsi="Open Sans" w:cs="Open Sans"/>
          <w:b/>
          <w:color w:val="5B9BD5" w:themeColor="accent1"/>
          <w:sz w:val="24"/>
          <w:szCs w:val="24"/>
          <w:lang w:val="el-GR"/>
        </w:rPr>
        <w:t>θέλει</w:t>
      </w:r>
      <w:r w:rsidR="001B6B12" w:rsidRPr="0021473C">
        <w:rPr>
          <w:rFonts w:ascii="Open Sans" w:hAnsi="Open Sans" w:cs="Open Sans"/>
          <w:b/>
          <w:color w:val="5B9BD5" w:themeColor="accent1"/>
          <w:sz w:val="24"/>
          <w:szCs w:val="24"/>
          <w:lang w:val="el-GR"/>
        </w:rPr>
        <w:t xml:space="preserve"> να </w:t>
      </w:r>
      <w:r w:rsidRPr="0021473C">
        <w:rPr>
          <w:rFonts w:ascii="Open Sans" w:hAnsi="Open Sans" w:cs="Open Sans"/>
          <w:b/>
          <w:color w:val="5B9BD5" w:themeColor="accent1"/>
          <w:sz w:val="24"/>
          <w:szCs w:val="24"/>
          <w:lang w:val="el-GR"/>
        </w:rPr>
        <w:t>εμφανίσει</w:t>
      </w:r>
      <w:r w:rsidR="001B6B12" w:rsidRPr="0021473C">
        <w:rPr>
          <w:rFonts w:ascii="Open Sans" w:hAnsi="Open Sans" w:cs="Open Sans"/>
          <w:b/>
          <w:color w:val="5B9BD5" w:themeColor="accent1"/>
          <w:sz w:val="24"/>
          <w:szCs w:val="24"/>
          <w:lang w:val="el-GR"/>
        </w:rPr>
        <w:t xml:space="preserve"> το </w:t>
      </w:r>
      <w:r w:rsidRPr="0021473C">
        <w:rPr>
          <w:rFonts w:ascii="Open Sans" w:hAnsi="Open Sans" w:cs="Open Sans"/>
          <w:b/>
          <w:color w:val="5B9BD5" w:themeColor="accent1"/>
          <w:sz w:val="24"/>
          <w:szCs w:val="24"/>
          <w:lang w:val="el-GR"/>
        </w:rPr>
        <w:t>κέρδος</w:t>
      </w:r>
      <w:r w:rsidR="001B6B12" w:rsidRPr="0021473C">
        <w:rPr>
          <w:rFonts w:ascii="Open Sans" w:hAnsi="Open Sans" w:cs="Open Sans"/>
          <w:b/>
          <w:color w:val="5B9BD5" w:themeColor="accent1"/>
          <w:sz w:val="24"/>
          <w:szCs w:val="24"/>
          <w:lang w:val="el-GR"/>
        </w:rPr>
        <w:t>.</w:t>
      </w:r>
    </w:p>
    <w:p w14:paraId="6D1E05F8" w14:textId="5CD7B632" w:rsidR="00A91135" w:rsidRPr="00A91135" w:rsidRDefault="00A91135" w:rsidP="00A91135">
      <w:pPr>
        <w:pStyle w:val="ListParagraph"/>
        <w:numPr>
          <w:ilvl w:val="0"/>
          <w:numId w:val="21"/>
        </w:numPr>
        <w:ind w:hanging="776"/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A91135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Ο Υπάλληλος επιλέγει να </w:t>
      </w:r>
      <w:r w:rsidR="0021473C" w:rsidRPr="00A91135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εμφανιστεί</w:t>
      </w:r>
      <w:r w:rsidRPr="00A91135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το </w:t>
      </w:r>
      <w:r w:rsidR="0021473C" w:rsidRPr="00A91135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κέρδος</w:t>
      </w:r>
      <w:r w:rsidRPr="00A91135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.</w:t>
      </w:r>
    </w:p>
    <w:p w14:paraId="649FEC08" w14:textId="1EED18E3" w:rsidR="00A91135" w:rsidRDefault="00A91135" w:rsidP="00A91135">
      <w:pPr>
        <w:pStyle w:val="ListParagraph"/>
        <w:numPr>
          <w:ilvl w:val="0"/>
          <w:numId w:val="21"/>
        </w:numPr>
        <w:ind w:hanging="776"/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Το </w:t>
      </w:r>
      <w:r w:rsidR="0021473C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σύστημα</w:t>
      </w:r>
      <w:r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21473C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υπολογίζει</w:t>
      </w:r>
      <w:r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το </w:t>
      </w:r>
      <w:r w:rsidR="0021473C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κέρδος</w:t>
      </w:r>
      <w:r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και το </w:t>
      </w:r>
      <w:r w:rsidR="0021473C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επιστρέφει</w:t>
      </w:r>
      <w:r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στον </w:t>
      </w:r>
      <w:r w:rsidR="0021473C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χρήστη</w:t>
      </w:r>
    </w:p>
    <w:p w14:paraId="3B5098B7" w14:textId="09F9C831" w:rsidR="00A91135" w:rsidRPr="00A91135" w:rsidRDefault="00A91135" w:rsidP="00A91135">
      <w:pPr>
        <w:pStyle w:val="ListParagraph"/>
        <w:numPr>
          <w:ilvl w:val="0"/>
          <w:numId w:val="21"/>
        </w:numPr>
        <w:ind w:hanging="776"/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Η </w:t>
      </w:r>
      <w:r w:rsidR="0021473C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ροή</w:t>
      </w:r>
      <w:r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21473C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συνεχίζεται από το βήμα 7 της βασικής ροής</w:t>
      </w:r>
    </w:p>
    <w:p w14:paraId="750372C2" w14:textId="20567C88" w:rsidR="00A91135" w:rsidRPr="00A91135" w:rsidRDefault="00A91135" w:rsidP="00722B3C">
      <w:pPr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A91135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ab/>
      </w:r>
    </w:p>
    <w:p w14:paraId="42B5D55D" w14:textId="45265DEB" w:rsidR="001B6B12" w:rsidRPr="00A91135" w:rsidRDefault="00A91135" w:rsidP="00722B3C">
      <w:pPr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A91135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ab/>
      </w:r>
    </w:p>
    <w:p w14:paraId="3266915F" w14:textId="77777777" w:rsidR="00F77382" w:rsidRPr="00A91135" w:rsidRDefault="00F77382" w:rsidP="00722B3C">
      <w:pPr>
        <w:rPr>
          <w:rFonts w:ascii="Open Sans" w:hAnsi="Open Sans" w:cs="Open Sans"/>
          <w:noProof/>
          <w:sz w:val="24"/>
          <w:szCs w:val="24"/>
          <w:lang w:val="el-GR"/>
        </w:rPr>
      </w:pPr>
    </w:p>
    <w:p w14:paraId="6F3DF9BE" w14:textId="37A2DAD2" w:rsidR="00F77382" w:rsidRPr="00A91135" w:rsidRDefault="00F77382" w:rsidP="00722B3C">
      <w:pPr>
        <w:rPr>
          <w:rFonts w:ascii="Open Sans" w:hAnsi="Open Sans" w:cs="Open Sans"/>
          <w:noProof/>
          <w:sz w:val="24"/>
          <w:szCs w:val="24"/>
          <w:lang w:val="el-GR"/>
        </w:rPr>
      </w:pPr>
    </w:p>
    <w:p w14:paraId="7DB17A3C" w14:textId="1CAB48BC" w:rsidR="00F77382" w:rsidRPr="00A91135" w:rsidRDefault="00F77382" w:rsidP="00722B3C">
      <w:pPr>
        <w:rPr>
          <w:rFonts w:ascii="Open Sans" w:hAnsi="Open Sans" w:cs="Open Sans"/>
          <w:noProof/>
          <w:sz w:val="24"/>
          <w:szCs w:val="24"/>
          <w:lang w:val="el-GR"/>
        </w:rPr>
      </w:pPr>
    </w:p>
    <w:p w14:paraId="72120E5D" w14:textId="39BDFD39" w:rsidR="00F77382" w:rsidRPr="00A91135" w:rsidRDefault="00F77382" w:rsidP="00722B3C">
      <w:pPr>
        <w:rPr>
          <w:rFonts w:ascii="Open Sans" w:hAnsi="Open Sans" w:cs="Open Sans"/>
          <w:noProof/>
          <w:sz w:val="24"/>
          <w:szCs w:val="24"/>
          <w:lang w:val="el-GR"/>
        </w:rPr>
      </w:pPr>
    </w:p>
    <w:p w14:paraId="48A83BDD" w14:textId="790D640D" w:rsidR="00F77382" w:rsidRPr="00A91135" w:rsidRDefault="00F77382" w:rsidP="00722B3C">
      <w:pPr>
        <w:rPr>
          <w:rFonts w:ascii="Open Sans" w:hAnsi="Open Sans" w:cs="Open Sans"/>
          <w:noProof/>
          <w:sz w:val="24"/>
          <w:szCs w:val="24"/>
          <w:lang w:val="el-GR"/>
        </w:rPr>
      </w:pPr>
    </w:p>
    <w:p w14:paraId="11C42D9A" w14:textId="2E162F8F" w:rsidR="00F77382" w:rsidRPr="00A91135" w:rsidRDefault="00F77382" w:rsidP="00722B3C">
      <w:pPr>
        <w:rPr>
          <w:rFonts w:ascii="Open Sans" w:hAnsi="Open Sans" w:cs="Open Sans"/>
          <w:noProof/>
          <w:sz w:val="24"/>
          <w:szCs w:val="24"/>
          <w:lang w:val="el-GR"/>
        </w:rPr>
      </w:pPr>
    </w:p>
    <w:p w14:paraId="242B46C9" w14:textId="2B474B96" w:rsidR="00F77382" w:rsidRPr="00A91135" w:rsidRDefault="00F77382" w:rsidP="00722B3C">
      <w:pPr>
        <w:rPr>
          <w:rFonts w:ascii="Open Sans" w:hAnsi="Open Sans" w:cs="Open Sans"/>
          <w:noProof/>
          <w:sz w:val="24"/>
          <w:szCs w:val="24"/>
          <w:lang w:val="el-GR"/>
        </w:rPr>
      </w:pPr>
    </w:p>
    <w:p w14:paraId="692B86AB" w14:textId="45DA2B68" w:rsidR="00F77382" w:rsidRPr="00A91135" w:rsidRDefault="00F77382" w:rsidP="00722B3C">
      <w:pPr>
        <w:rPr>
          <w:rFonts w:ascii="Open Sans" w:hAnsi="Open Sans" w:cs="Open Sans"/>
          <w:noProof/>
          <w:sz w:val="24"/>
          <w:szCs w:val="24"/>
          <w:lang w:val="el-GR"/>
        </w:rPr>
      </w:pPr>
    </w:p>
    <w:p w14:paraId="5DC01417" w14:textId="2CCF91FF" w:rsidR="00F77382" w:rsidRPr="00A91135" w:rsidRDefault="00F77382" w:rsidP="00722B3C">
      <w:pPr>
        <w:rPr>
          <w:rFonts w:ascii="Open Sans" w:hAnsi="Open Sans" w:cs="Open Sans"/>
          <w:noProof/>
          <w:sz w:val="24"/>
          <w:szCs w:val="24"/>
          <w:lang w:val="el-GR"/>
        </w:rPr>
      </w:pPr>
    </w:p>
    <w:p w14:paraId="32209CBC" w14:textId="28299B82" w:rsidR="00F77382" w:rsidRPr="00A91135" w:rsidRDefault="00F77382" w:rsidP="00722B3C">
      <w:pPr>
        <w:rPr>
          <w:rFonts w:ascii="Open Sans" w:hAnsi="Open Sans" w:cs="Open Sans"/>
          <w:noProof/>
          <w:sz w:val="24"/>
          <w:szCs w:val="24"/>
          <w:lang w:val="el-GR"/>
        </w:rPr>
      </w:pPr>
    </w:p>
    <w:p w14:paraId="5F3FA171" w14:textId="27215660" w:rsidR="00F77382" w:rsidRPr="00A91135" w:rsidRDefault="00F77382" w:rsidP="00722B3C">
      <w:pPr>
        <w:rPr>
          <w:rFonts w:ascii="Open Sans" w:hAnsi="Open Sans" w:cs="Open Sans"/>
          <w:noProof/>
          <w:sz w:val="24"/>
          <w:szCs w:val="24"/>
          <w:lang w:val="el-GR"/>
        </w:rPr>
      </w:pPr>
    </w:p>
    <w:p w14:paraId="44FB710C" w14:textId="7D2CC0D5" w:rsidR="00F77382" w:rsidRPr="00A91135" w:rsidRDefault="00F77382" w:rsidP="00722B3C">
      <w:pPr>
        <w:rPr>
          <w:rFonts w:ascii="Open Sans" w:hAnsi="Open Sans" w:cs="Open Sans"/>
          <w:noProof/>
          <w:sz w:val="24"/>
          <w:szCs w:val="24"/>
          <w:lang w:val="el-GR"/>
        </w:rPr>
      </w:pPr>
    </w:p>
    <w:p w14:paraId="2648A6BF" w14:textId="77777777" w:rsidR="00F77382" w:rsidRPr="00A91135" w:rsidRDefault="00F77382" w:rsidP="00722B3C">
      <w:pPr>
        <w:rPr>
          <w:rFonts w:ascii="Open Sans" w:hAnsi="Open Sans" w:cs="Open Sans"/>
          <w:sz w:val="24"/>
          <w:szCs w:val="24"/>
          <w:lang w:val="el-GR"/>
        </w:rPr>
      </w:pPr>
    </w:p>
    <w:sectPr w:rsidR="00F77382" w:rsidRPr="00A911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A3711D" w14:textId="77777777" w:rsidR="002955B7" w:rsidRDefault="002955B7" w:rsidP="00A91135">
      <w:pPr>
        <w:spacing w:after="0" w:line="240" w:lineRule="auto"/>
      </w:pPr>
      <w:r>
        <w:separator/>
      </w:r>
    </w:p>
  </w:endnote>
  <w:endnote w:type="continuationSeparator" w:id="0">
    <w:p w14:paraId="7E6CE1B0" w14:textId="77777777" w:rsidR="002955B7" w:rsidRDefault="002955B7" w:rsidP="00A9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altName w:val="Open Sans"/>
    <w:charset w:val="A1"/>
    <w:family w:val="swiss"/>
    <w:pitch w:val="variable"/>
    <w:sig w:usb0="E00002EF" w:usb1="4000205B" w:usb2="00000028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FA6B6D" w14:textId="77777777" w:rsidR="002955B7" w:rsidRDefault="002955B7" w:rsidP="00A91135">
      <w:pPr>
        <w:spacing w:after="0" w:line="240" w:lineRule="auto"/>
      </w:pPr>
      <w:r>
        <w:separator/>
      </w:r>
    </w:p>
  </w:footnote>
  <w:footnote w:type="continuationSeparator" w:id="0">
    <w:p w14:paraId="62632679" w14:textId="77777777" w:rsidR="002955B7" w:rsidRDefault="002955B7" w:rsidP="00A91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E31B3"/>
    <w:multiLevelType w:val="hybridMultilevel"/>
    <w:tmpl w:val="0AF24BCE"/>
    <w:lvl w:ilvl="0" w:tplc="A59240C4">
      <w:start w:val="1"/>
      <w:numFmt w:val="decimal"/>
      <w:lvlText w:val="1.β.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E1561"/>
    <w:multiLevelType w:val="hybridMultilevel"/>
    <w:tmpl w:val="B5121236"/>
    <w:lvl w:ilvl="0" w:tplc="10F010BA">
      <w:start w:val="1"/>
      <w:numFmt w:val="decimal"/>
      <w:lvlText w:val="1.α.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ED70F3"/>
    <w:multiLevelType w:val="hybridMultilevel"/>
    <w:tmpl w:val="A79EC524"/>
    <w:lvl w:ilvl="0" w:tplc="4454D2C0">
      <w:start w:val="1"/>
      <w:numFmt w:val="decimal"/>
      <w:lvlText w:val="7.α.%1."/>
      <w:lvlJc w:val="left"/>
      <w:pPr>
        <w:ind w:left="76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179B8"/>
    <w:multiLevelType w:val="hybridMultilevel"/>
    <w:tmpl w:val="191CACD2"/>
    <w:lvl w:ilvl="0" w:tplc="8050092C">
      <w:start w:val="1"/>
      <w:numFmt w:val="decimal"/>
      <w:lvlText w:val="5.α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62468"/>
    <w:multiLevelType w:val="hybridMultilevel"/>
    <w:tmpl w:val="F08A8298"/>
    <w:lvl w:ilvl="0" w:tplc="AA527AC8">
      <w:start w:val="1"/>
      <w:numFmt w:val="decimal"/>
      <w:lvlText w:val="3.α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747D9"/>
    <w:multiLevelType w:val="hybridMultilevel"/>
    <w:tmpl w:val="F50EC3FC"/>
    <w:lvl w:ilvl="0" w:tplc="355EDB74">
      <w:start w:val="1"/>
      <w:numFmt w:val="decimal"/>
      <w:lvlText w:val="3.β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C19B7"/>
    <w:multiLevelType w:val="hybridMultilevel"/>
    <w:tmpl w:val="57AE18E4"/>
    <w:lvl w:ilvl="0" w:tplc="8B20BF16">
      <w:start w:val="1"/>
      <w:numFmt w:val="decimal"/>
      <w:lvlText w:val="4.α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7719C6"/>
    <w:multiLevelType w:val="hybridMultilevel"/>
    <w:tmpl w:val="0B9817C0"/>
    <w:lvl w:ilvl="0" w:tplc="FBBCE4CC">
      <w:start w:val="1"/>
      <w:numFmt w:val="decimal"/>
      <w:lvlText w:val="5.α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882656"/>
    <w:multiLevelType w:val="hybridMultilevel"/>
    <w:tmpl w:val="B302F3BC"/>
    <w:lvl w:ilvl="0" w:tplc="16AE5F3E">
      <w:start w:val="1"/>
      <w:numFmt w:val="decimal"/>
      <w:lvlText w:val="3.α.%1."/>
      <w:lvlJc w:val="left"/>
      <w:pPr>
        <w:ind w:left="1080" w:hanging="360"/>
      </w:pPr>
      <w:rPr>
        <w:rFonts w:hint="default"/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34495"/>
    <w:multiLevelType w:val="hybridMultilevel"/>
    <w:tmpl w:val="61C09A6A"/>
    <w:lvl w:ilvl="0" w:tplc="4444349A">
      <w:start w:val="1"/>
      <w:numFmt w:val="decimal"/>
      <w:lvlText w:val="3.β.%1."/>
      <w:lvlJc w:val="left"/>
      <w:pPr>
        <w:ind w:left="1080" w:hanging="360"/>
      </w:pPr>
      <w:rPr>
        <w:rFonts w:hint="default"/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0425B"/>
    <w:multiLevelType w:val="hybridMultilevel"/>
    <w:tmpl w:val="A186FCBE"/>
    <w:lvl w:ilvl="0" w:tplc="8272B8D8">
      <w:start w:val="1"/>
      <w:numFmt w:val="decimal"/>
      <w:lvlText w:val="6.α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1" w:hanging="360"/>
      </w:pPr>
    </w:lvl>
    <w:lvl w:ilvl="2" w:tplc="0409001B" w:tentative="1">
      <w:start w:val="1"/>
      <w:numFmt w:val="lowerRoman"/>
      <w:lvlText w:val="%3."/>
      <w:lvlJc w:val="right"/>
      <w:pPr>
        <w:ind w:left="2981" w:hanging="180"/>
      </w:pPr>
    </w:lvl>
    <w:lvl w:ilvl="3" w:tplc="0409000F" w:tentative="1">
      <w:start w:val="1"/>
      <w:numFmt w:val="decimal"/>
      <w:lvlText w:val="%4."/>
      <w:lvlJc w:val="left"/>
      <w:pPr>
        <w:ind w:left="3701" w:hanging="360"/>
      </w:pPr>
    </w:lvl>
    <w:lvl w:ilvl="4" w:tplc="04090019" w:tentative="1">
      <w:start w:val="1"/>
      <w:numFmt w:val="lowerLetter"/>
      <w:lvlText w:val="%5."/>
      <w:lvlJc w:val="left"/>
      <w:pPr>
        <w:ind w:left="4421" w:hanging="360"/>
      </w:pPr>
    </w:lvl>
    <w:lvl w:ilvl="5" w:tplc="0409001B" w:tentative="1">
      <w:start w:val="1"/>
      <w:numFmt w:val="lowerRoman"/>
      <w:lvlText w:val="%6."/>
      <w:lvlJc w:val="right"/>
      <w:pPr>
        <w:ind w:left="5141" w:hanging="180"/>
      </w:pPr>
    </w:lvl>
    <w:lvl w:ilvl="6" w:tplc="0409000F" w:tentative="1">
      <w:start w:val="1"/>
      <w:numFmt w:val="decimal"/>
      <w:lvlText w:val="%7."/>
      <w:lvlJc w:val="left"/>
      <w:pPr>
        <w:ind w:left="5861" w:hanging="360"/>
      </w:pPr>
    </w:lvl>
    <w:lvl w:ilvl="7" w:tplc="04090019" w:tentative="1">
      <w:start w:val="1"/>
      <w:numFmt w:val="lowerLetter"/>
      <w:lvlText w:val="%8."/>
      <w:lvlJc w:val="left"/>
      <w:pPr>
        <w:ind w:left="6581" w:hanging="360"/>
      </w:pPr>
    </w:lvl>
    <w:lvl w:ilvl="8" w:tplc="040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1" w15:restartNumberingAfterBreak="0">
    <w:nsid w:val="3D7E4859"/>
    <w:multiLevelType w:val="hybridMultilevel"/>
    <w:tmpl w:val="76925DEC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DE078C5"/>
    <w:multiLevelType w:val="hybridMultilevel"/>
    <w:tmpl w:val="70525A9E"/>
    <w:lvl w:ilvl="0" w:tplc="E4A8B2EE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36FB3"/>
    <w:multiLevelType w:val="hybridMultilevel"/>
    <w:tmpl w:val="754C630C"/>
    <w:lvl w:ilvl="0" w:tplc="B0B00170">
      <w:start w:val="1"/>
      <w:numFmt w:val="decimal"/>
      <w:lvlText w:val="3.γ.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4" w15:restartNumberingAfterBreak="0">
    <w:nsid w:val="580F7BF5"/>
    <w:multiLevelType w:val="hybridMultilevel"/>
    <w:tmpl w:val="7486BF62"/>
    <w:lvl w:ilvl="0" w:tplc="5D7A74F0">
      <w:start w:val="1"/>
      <w:numFmt w:val="decimal"/>
      <w:lvlText w:val="6.b.%1."/>
      <w:lvlJc w:val="left"/>
      <w:pPr>
        <w:ind w:left="17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766D4D"/>
    <w:multiLevelType w:val="hybridMultilevel"/>
    <w:tmpl w:val="5614CEE8"/>
    <w:lvl w:ilvl="0" w:tplc="73CCD1DA">
      <w:start w:val="1"/>
      <w:numFmt w:val="decimal"/>
      <w:lvlText w:val="3.α.%1."/>
      <w:lvlJc w:val="left"/>
      <w:pPr>
        <w:ind w:left="108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990D07"/>
    <w:multiLevelType w:val="hybridMultilevel"/>
    <w:tmpl w:val="99F26618"/>
    <w:lvl w:ilvl="0" w:tplc="D7EE6D46">
      <w:start w:val="1"/>
      <w:numFmt w:val="decimal"/>
      <w:lvlText w:val="3.α. %1"/>
      <w:lvlJc w:val="left"/>
      <w:pPr>
        <w:ind w:left="7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7" w15:restartNumberingAfterBreak="0">
    <w:nsid w:val="68FB3F03"/>
    <w:multiLevelType w:val="hybridMultilevel"/>
    <w:tmpl w:val="EE9ECAAE"/>
    <w:lvl w:ilvl="0" w:tplc="293C420A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DB803C7"/>
    <w:multiLevelType w:val="hybridMultilevel"/>
    <w:tmpl w:val="1C5669B2"/>
    <w:lvl w:ilvl="0" w:tplc="B04CFF06">
      <w:start w:val="1"/>
      <w:numFmt w:val="decimal"/>
      <w:lvlText w:val="%1.α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4469D0"/>
    <w:multiLevelType w:val="hybridMultilevel"/>
    <w:tmpl w:val="6E006E4C"/>
    <w:lvl w:ilvl="0" w:tplc="CAAA85A4">
      <w:start w:val="1"/>
      <w:numFmt w:val="decimal"/>
      <w:lvlText w:val="3.β.%1."/>
      <w:lvlJc w:val="left"/>
      <w:pPr>
        <w:ind w:left="144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4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0"/>
  </w:num>
  <w:num w:numId="6">
    <w:abstractNumId w:val="14"/>
  </w:num>
  <w:num w:numId="7">
    <w:abstractNumId w:val="17"/>
  </w:num>
  <w:num w:numId="8">
    <w:abstractNumId w:val="6"/>
  </w:num>
  <w:num w:numId="9">
    <w:abstractNumId w:val="16"/>
  </w:num>
  <w:num w:numId="10">
    <w:abstractNumId w:val="2"/>
  </w:num>
  <w:num w:numId="11">
    <w:abstractNumId w:val="18"/>
  </w:num>
  <w:num w:numId="12">
    <w:abstractNumId w:val="7"/>
  </w:num>
  <w:num w:numId="13">
    <w:abstractNumId w:val="12"/>
  </w:num>
  <w:num w:numId="14">
    <w:abstractNumId w:val="15"/>
  </w:num>
  <w:num w:numId="15">
    <w:abstractNumId w:val="19"/>
  </w:num>
  <w:num w:numId="16">
    <w:abstractNumId w:val="9"/>
  </w:num>
  <w:num w:numId="17">
    <w:abstractNumId w:val="8"/>
  </w:num>
  <w:num w:numId="18">
    <w:abstractNumId w:val="5"/>
  </w:num>
  <w:num w:numId="19">
    <w:abstractNumId w:val="1"/>
  </w:num>
  <w:num w:numId="20">
    <w:abstractNumId w:val="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50B"/>
    <w:rsid w:val="00031466"/>
    <w:rsid w:val="000C7D7E"/>
    <w:rsid w:val="000E10BB"/>
    <w:rsid w:val="000E70EB"/>
    <w:rsid w:val="00100DDE"/>
    <w:rsid w:val="00180584"/>
    <w:rsid w:val="001B6B12"/>
    <w:rsid w:val="00202E55"/>
    <w:rsid w:val="00210CB3"/>
    <w:rsid w:val="0021473C"/>
    <w:rsid w:val="002316A4"/>
    <w:rsid w:val="0027002C"/>
    <w:rsid w:val="002955B7"/>
    <w:rsid w:val="002A5DC0"/>
    <w:rsid w:val="00340D49"/>
    <w:rsid w:val="003476E5"/>
    <w:rsid w:val="00370455"/>
    <w:rsid w:val="003C4154"/>
    <w:rsid w:val="004B1ACE"/>
    <w:rsid w:val="004E28F9"/>
    <w:rsid w:val="00501340"/>
    <w:rsid w:val="00564F65"/>
    <w:rsid w:val="005A2061"/>
    <w:rsid w:val="005A573D"/>
    <w:rsid w:val="005F7736"/>
    <w:rsid w:val="00616B51"/>
    <w:rsid w:val="006266DC"/>
    <w:rsid w:val="006676D9"/>
    <w:rsid w:val="00693558"/>
    <w:rsid w:val="006B3AF5"/>
    <w:rsid w:val="00722B3C"/>
    <w:rsid w:val="007B6794"/>
    <w:rsid w:val="00823A81"/>
    <w:rsid w:val="008428D4"/>
    <w:rsid w:val="008B2AB5"/>
    <w:rsid w:val="008D6550"/>
    <w:rsid w:val="00914E65"/>
    <w:rsid w:val="009E1069"/>
    <w:rsid w:val="009E1B8B"/>
    <w:rsid w:val="00A41F83"/>
    <w:rsid w:val="00A91135"/>
    <w:rsid w:val="00A966ED"/>
    <w:rsid w:val="00B44983"/>
    <w:rsid w:val="00B522F0"/>
    <w:rsid w:val="00B7064E"/>
    <w:rsid w:val="00C31221"/>
    <w:rsid w:val="00C5550B"/>
    <w:rsid w:val="00C5618F"/>
    <w:rsid w:val="00C573FA"/>
    <w:rsid w:val="00D27CFF"/>
    <w:rsid w:val="00D3073A"/>
    <w:rsid w:val="00D32E98"/>
    <w:rsid w:val="00EB4DD6"/>
    <w:rsid w:val="00F7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D652"/>
  <w15:chartTrackingRefBased/>
  <w15:docId w15:val="{755ACFAC-C42F-4F70-BD00-FBC35B72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2F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5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55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7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76E5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113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113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911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1E36C-EB16-4B24-B273-48CA4EFCC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6</Pages>
  <Words>1008</Words>
  <Characters>5748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InTTrust S.A.</Company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Δελημιχάλης</dc:creator>
  <cp:keywords/>
  <dc:description/>
  <cp:lastModifiedBy>Αλέξανδρος Δελημιχάλης</cp:lastModifiedBy>
  <cp:revision>28</cp:revision>
  <dcterms:created xsi:type="dcterms:W3CDTF">2020-04-26T12:01:00Z</dcterms:created>
  <dcterms:modified xsi:type="dcterms:W3CDTF">2020-05-14T08:49:00Z</dcterms:modified>
</cp:coreProperties>
</file>