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C9A6D" w14:textId="1DF2E951" w:rsidR="00A20F93" w:rsidRDefault="0065624F">
      <w:r>
        <w:rPr>
          <w:noProof/>
        </w:rPr>
        <w:drawing>
          <wp:inline distT="0" distB="0" distL="0" distR="0" wp14:anchorId="1FF32DB1" wp14:editId="34A8AFC1">
            <wp:extent cx="5943600" cy="622998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C67D" w14:textId="77777777" w:rsidR="009B31AF" w:rsidRDefault="009B31AF">
      <w:pPr>
        <w:rPr>
          <w:lang w:val="el-GR"/>
        </w:rPr>
      </w:pPr>
    </w:p>
    <w:p w14:paraId="0AED8D23" w14:textId="78C32DF0" w:rsidR="0065624F" w:rsidRDefault="009B31AF">
      <w:pPr>
        <w:rPr>
          <w:lang w:val="el-GR"/>
        </w:rPr>
      </w:pPr>
      <w:r>
        <w:rPr>
          <w:lang w:val="el-GR"/>
        </w:rPr>
        <w:t xml:space="preserve">Το </w:t>
      </w:r>
      <w:r>
        <w:t>robustness</w:t>
      </w:r>
      <w:r w:rsidRPr="009B31AF">
        <w:rPr>
          <w:lang w:val="el-GR"/>
        </w:rPr>
        <w:t xml:space="preserve"> </w:t>
      </w:r>
      <w:r>
        <w:t>diagram</w:t>
      </w:r>
      <w:r w:rsidRPr="009B31AF">
        <w:rPr>
          <w:lang w:val="el-GR"/>
        </w:rPr>
        <w:t xml:space="preserve"> </w:t>
      </w:r>
      <w:r>
        <w:rPr>
          <w:lang w:val="el-GR"/>
        </w:rPr>
        <w:t>που σας παρουσιάζουμε παραπάνω περιγράφει την διαδικασία εισόδου στην εφαρμογή μας, καθώς και</w:t>
      </w:r>
      <w:r w:rsidR="00CA5A0A" w:rsidRPr="00CA5A0A">
        <w:rPr>
          <w:lang w:val="el-GR"/>
        </w:rPr>
        <w:t xml:space="preserve"> </w:t>
      </w:r>
      <w:r w:rsidR="00CA5A0A">
        <w:rPr>
          <w:lang w:val="el-GR"/>
        </w:rPr>
        <w:t>τις δυνατότητες που έχει ο κάθε υπάλληλος ανάλογα με το τμήμα της επιχείρησης που ανήκει.</w:t>
      </w:r>
      <w:r w:rsidR="00D60550">
        <w:rPr>
          <w:lang w:val="el-GR"/>
        </w:rPr>
        <w:t xml:space="preserve"> Τα παραπάνω </w:t>
      </w:r>
      <w:r w:rsidR="00D60550">
        <w:t>use</w:t>
      </w:r>
      <w:r w:rsidR="00D60550" w:rsidRPr="00D60550">
        <w:rPr>
          <w:lang w:val="el-GR"/>
        </w:rPr>
        <w:t xml:space="preserve"> </w:t>
      </w:r>
      <w:r w:rsidR="00D60550">
        <w:t>cases</w:t>
      </w:r>
      <w:r w:rsidR="00D60550" w:rsidRPr="00D60550">
        <w:rPr>
          <w:lang w:val="el-GR"/>
        </w:rPr>
        <w:t xml:space="preserve"> </w:t>
      </w:r>
      <w:r w:rsidR="00D60550">
        <w:rPr>
          <w:lang w:val="el-GR"/>
        </w:rPr>
        <w:t xml:space="preserve">όπως και τα </w:t>
      </w:r>
      <w:r w:rsidR="00D60550">
        <w:t>robustness</w:t>
      </w:r>
      <w:r w:rsidR="00D60550" w:rsidRPr="00D60550">
        <w:rPr>
          <w:lang w:val="el-GR"/>
        </w:rPr>
        <w:t xml:space="preserve"> </w:t>
      </w:r>
      <w:r w:rsidR="00D60550">
        <w:t>diagrams</w:t>
      </w:r>
      <w:r w:rsidR="00D60550" w:rsidRPr="00D60550">
        <w:rPr>
          <w:lang w:val="el-GR"/>
        </w:rPr>
        <w:t xml:space="preserve"> </w:t>
      </w:r>
      <w:r w:rsidR="00D60550">
        <w:rPr>
          <w:lang w:val="el-GR"/>
        </w:rPr>
        <w:t xml:space="preserve">που τα συνοδεύουν, περιγράφονται στα αντίστοιχα αρχεία. Σας περιγράφουμε αυτό το κομμάτι των </w:t>
      </w:r>
      <w:r w:rsidR="00D60550">
        <w:t>use</w:t>
      </w:r>
      <w:r w:rsidR="00D60550" w:rsidRPr="00D60550">
        <w:rPr>
          <w:lang w:val="el-GR"/>
        </w:rPr>
        <w:t xml:space="preserve"> </w:t>
      </w:r>
      <w:r w:rsidR="00D60550">
        <w:t>cases</w:t>
      </w:r>
      <w:r w:rsidR="00D60550">
        <w:rPr>
          <w:lang w:val="el-GR"/>
        </w:rPr>
        <w:t xml:space="preserve"> σε αυτό το σημείο ώστε να μπορούμε να αναφερθούμε σε αυτό, χωρίς να το περιγράφουμε αναλυτικά, κάθε φορά στο κείμενο των </w:t>
      </w:r>
      <w:r w:rsidR="00D60550">
        <w:t>use</w:t>
      </w:r>
      <w:r w:rsidR="00D60550" w:rsidRPr="00D60550">
        <w:rPr>
          <w:lang w:val="el-GR"/>
        </w:rPr>
        <w:t xml:space="preserve"> </w:t>
      </w:r>
      <w:r w:rsidR="00D60550">
        <w:t>cases</w:t>
      </w:r>
      <w:r w:rsidR="00D60550">
        <w:rPr>
          <w:lang w:val="el-GR"/>
        </w:rPr>
        <w:t xml:space="preserve"> και στα </w:t>
      </w:r>
      <w:r w:rsidR="00D60550">
        <w:t>robustness</w:t>
      </w:r>
      <w:r w:rsidR="00D60550" w:rsidRPr="00D60550">
        <w:rPr>
          <w:lang w:val="el-GR"/>
        </w:rPr>
        <w:t xml:space="preserve"> </w:t>
      </w:r>
      <w:r w:rsidR="00D60550">
        <w:t>diagram</w:t>
      </w:r>
      <w:r w:rsidR="00D60550" w:rsidRPr="00D60550">
        <w:rPr>
          <w:lang w:val="el-GR"/>
        </w:rPr>
        <w:t>.</w:t>
      </w:r>
    </w:p>
    <w:p w14:paraId="72C65B67" w14:textId="77777777" w:rsidR="00D332A7" w:rsidRDefault="00D332A7">
      <w:pPr>
        <w:rPr>
          <w:lang w:val="el-GR"/>
        </w:rPr>
      </w:pPr>
    </w:p>
    <w:p w14:paraId="19AF3E9A" w14:textId="4CB85DAD" w:rsidR="00D332A7" w:rsidRPr="00212514" w:rsidRDefault="00D332A7" w:rsidP="00D332A7">
      <w:pPr>
        <w:jc w:val="center"/>
        <w:rPr>
          <w:b/>
          <w:bCs/>
          <w:lang w:val="el-GR"/>
        </w:rPr>
      </w:pPr>
      <w:r w:rsidRPr="000A0C20">
        <w:rPr>
          <w:b/>
          <w:bCs/>
        </w:rPr>
        <w:lastRenderedPageBreak/>
        <w:t>Use</w:t>
      </w:r>
      <w:r w:rsidRPr="00212514">
        <w:rPr>
          <w:b/>
          <w:bCs/>
          <w:lang w:val="el-GR"/>
        </w:rPr>
        <w:t xml:space="preserve"> </w:t>
      </w:r>
      <w:r w:rsidRPr="000A0C20">
        <w:rPr>
          <w:b/>
          <w:bCs/>
        </w:rPr>
        <w:t>Case</w:t>
      </w:r>
    </w:p>
    <w:p w14:paraId="7B0664A8" w14:textId="00E8373E" w:rsidR="000A0C20" w:rsidRDefault="000A0C20" w:rsidP="007E5EEB">
      <w:pPr>
        <w:jc w:val="center"/>
        <w:rPr>
          <w:b/>
          <w:bCs/>
          <w:lang w:val="el-GR"/>
        </w:rPr>
      </w:pPr>
      <w:r w:rsidRPr="000A0C20">
        <w:rPr>
          <w:b/>
          <w:bCs/>
          <w:lang w:val="el-GR"/>
        </w:rPr>
        <w:t xml:space="preserve">Βασική Ροή Σεναρίου: Ο </w:t>
      </w:r>
      <w:r>
        <w:rPr>
          <w:b/>
          <w:bCs/>
          <w:lang w:val="el-GR"/>
        </w:rPr>
        <w:t>χρήστης συνδέεται στην εφαρμογή με σω</w:t>
      </w:r>
      <w:r w:rsidR="0067795C">
        <w:rPr>
          <w:b/>
          <w:bCs/>
          <w:lang w:val="el-GR"/>
        </w:rPr>
        <w:t>σ</w:t>
      </w:r>
      <w:r>
        <w:rPr>
          <w:b/>
          <w:bCs/>
          <w:lang w:val="el-GR"/>
        </w:rPr>
        <w:t>τά στοιχεία εισόδου</w:t>
      </w:r>
      <w:r w:rsidRPr="000A0C20">
        <w:rPr>
          <w:b/>
          <w:bCs/>
          <w:lang w:val="el-GR"/>
        </w:rPr>
        <w:t>.</w:t>
      </w:r>
    </w:p>
    <w:p w14:paraId="579E7B0E" w14:textId="77777777" w:rsidR="000A0C20" w:rsidRPr="000A0C20" w:rsidRDefault="000A0C20" w:rsidP="000A0C20">
      <w:pPr>
        <w:rPr>
          <w:lang w:val="el-GR"/>
        </w:rPr>
      </w:pPr>
    </w:p>
    <w:p w14:paraId="12AC7D4B" w14:textId="0A8248D0" w:rsidR="00212514" w:rsidRPr="00127900" w:rsidRDefault="00D332A7" w:rsidP="00127900">
      <w:pPr>
        <w:ind w:left="360"/>
        <w:rPr>
          <w:lang w:val="el-GR"/>
        </w:rPr>
      </w:pPr>
      <w:r w:rsidRPr="00127900">
        <w:rPr>
          <w:lang w:val="el-GR"/>
        </w:rPr>
        <w:t>Ο χρήστης εισάγει τα στοιχεία εισόδου του λογαριασμού του.</w:t>
      </w:r>
      <w:r w:rsidR="00127900">
        <w:rPr>
          <w:lang w:val="el-GR"/>
        </w:rPr>
        <w:t xml:space="preserve"> </w:t>
      </w:r>
      <w:r w:rsidRPr="00127900">
        <w:rPr>
          <w:lang w:val="el-GR"/>
        </w:rPr>
        <w:t>Ενημερώνεται με κατάλληλο μήνυμα για την επαλήθευση των στοιχείων.</w:t>
      </w:r>
      <w:r w:rsidR="00127900">
        <w:rPr>
          <w:lang w:val="el-GR"/>
        </w:rPr>
        <w:t xml:space="preserve"> </w:t>
      </w:r>
      <w:r w:rsidR="00CA4226" w:rsidRPr="00127900">
        <w:rPr>
          <w:lang w:val="el-GR"/>
        </w:rPr>
        <w:t>Κατά την επιτυχή σύνδεση, παρουσιάζονται στον χρήστη οι δυνατότητες που έχει, βάσει των στοιχείων εισόδου και του τμήματος που ανήκει.</w:t>
      </w:r>
      <w:r w:rsidR="00127900">
        <w:rPr>
          <w:lang w:val="el-GR"/>
        </w:rPr>
        <w:t xml:space="preserve"> </w:t>
      </w:r>
      <w:r w:rsidR="00212514" w:rsidRPr="00127900">
        <w:rPr>
          <w:lang w:val="el-GR"/>
        </w:rPr>
        <w:t>Ο χρήστης επιλέγει την δυνατότητα που επιθυμεί να χρησιμοποιήσει.</w:t>
      </w:r>
    </w:p>
    <w:p w14:paraId="450E624D" w14:textId="3333542D" w:rsidR="000A0C20" w:rsidRDefault="000A0C20" w:rsidP="000A0C20">
      <w:pPr>
        <w:rPr>
          <w:lang w:val="el-GR"/>
        </w:rPr>
      </w:pPr>
    </w:p>
    <w:p w14:paraId="6E910AC7" w14:textId="24A4BB25" w:rsidR="009E29A9" w:rsidRPr="00CB1BA1" w:rsidRDefault="00127900" w:rsidP="009E29A9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="009E29A9" w:rsidRPr="00D05A14">
        <w:rPr>
          <w:b/>
          <w:bCs/>
          <w:vertAlign w:val="superscript"/>
          <w:lang w:val="el-GR"/>
        </w:rPr>
        <w:t>η</w:t>
      </w:r>
      <w:r w:rsidR="009E29A9" w:rsidRPr="00D05A14">
        <w:rPr>
          <w:b/>
          <w:bCs/>
          <w:lang w:val="el-GR"/>
        </w:rPr>
        <w:t xml:space="preserve"> Εναλλακτική Ροή Σεναρίου: </w:t>
      </w:r>
      <w:r w:rsidR="00F57503" w:rsidRPr="000A0C20">
        <w:rPr>
          <w:b/>
          <w:bCs/>
          <w:lang w:val="el-GR"/>
        </w:rPr>
        <w:t xml:space="preserve">Ο </w:t>
      </w:r>
      <w:r w:rsidR="00F57503">
        <w:rPr>
          <w:b/>
          <w:bCs/>
          <w:lang w:val="el-GR"/>
        </w:rPr>
        <w:t>χρήστης συνδέεται στην εφαρμογή με λανθασμένα στοιχεία εισόδου</w:t>
      </w:r>
      <w:r w:rsidR="00F57503" w:rsidRPr="000A0C20">
        <w:rPr>
          <w:b/>
          <w:bCs/>
          <w:lang w:val="el-GR"/>
        </w:rPr>
        <w:t>.</w:t>
      </w:r>
    </w:p>
    <w:p w14:paraId="6914E05B" w14:textId="36C2CCFF" w:rsidR="00994669" w:rsidRPr="00994669" w:rsidRDefault="00994669" w:rsidP="00D107FE">
      <w:pPr>
        <w:ind w:left="360"/>
        <w:rPr>
          <w:lang w:val="el-GR"/>
        </w:rPr>
      </w:pPr>
      <w:r>
        <w:rPr>
          <w:lang w:val="el-GR"/>
        </w:rPr>
        <w:t>Παρουσιάζονται, στον χρήστη, οι δυνατότητες ανάκτησης των στοιχείων του λογαριασμού του.</w:t>
      </w:r>
      <w:r w:rsidR="00453461">
        <w:rPr>
          <w:lang w:val="el-GR"/>
        </w:rPr>
        <w:t xml:space="preserve"> </w:t>
      </w:r>
      <w:r>
        <w:rPr>
          <w:lang w:val="el-GR"/>
        </w:rPr>
        <w:t xml:space="preserve">Ο χρήστης επιλέγει μία από τις δυνατότητες ανάκτησης του κωδικού ή ανάκτησης του </w:t>
      </w:r>
      <w:r>
        <w:t>username</w:t>
      </w:r>
      <w:r w:rsidRPr="00994669">
        <w:rPr>
          <w:lang w:val="el-GR"/>
        </w:rPr>
        <w:t>.</w:t>
      </w:r>
    </w:p>
    <w:sectPr w:rsidR="00994669" w:rsidRPr="00994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8004E"/>
    <w:multiLevelType w:val="hybridMultilevel"/>
    <w:tmpl w:val="DA76759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94"/>
    <w:rsid w:val="000A0C20"/>
    <w:rsid w:val="00127900"/>
    <w:rsid w:val="00171D34"/>
    <w:rsid w:val="00212514"/>
    <w:rsid w:val="002743DC"/>
    <w:rsid w:val="002F7C79"/>
    <w:rsid w:val="003347B5"/>
    <w:rsid w:val="003B26BF"/>
    <w:rsid w:val="00453461"/>
    <w:rsid w:val="0065624F"/>
    <w:rsid w:val="0067795C"/>
    <w:rsid w:val="007A73CC"/>
    <w:rsid w:val="007E5EEB"/>
    <w:rsid w:val="00994669"/>
    <w:rsid w:val="00997AEE"/>
    <w:rsid w:val="009B31AF"/>
    <w:rsid w:val="009E29A9"/>
    <w:rsid w:val="00CA4226"/>
    <w:rsid w:val="00CA5A0A"/>
    <w:rsid w:val="00D107FE"/>
    <w:rsid w:val="00D26137"/>
    <w:rsid w:val="00D332A7"/>
    <w:rsid w:val="00D60550"/>
    <w:rsid w:val="00DC0594"/>
    <w:rsid w:val="00F23045"/>
    <w:rsid w:val="00F5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5043"/>
  <w15:chartTrackingRefBased/>
  <w15:docId w15:val="{3ABF1F44-8E0C-468C-8451-0BE6D299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17</cp:revision>
  <dcterms:created xsi:type="dcterms:W3CDTF">2020-05-01T16:32:00Z</dcterms:created>
  <dcterms:modified xsi:type="dcterms:W3CDTF">2020-05-02T14:04:00Z</dcterms:modified>
</cp:coreProperties>
</file>