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FCA77" w14:textId="4DC67837" w:rsidR="005A7E5E" w:rsidRDefault="005A7E5E">
      <w:pPr>
        <w:rPr>
          <w:noProof/>
        </w:rPr>
      </w:pPr>
      <w:r>
        <w:rPr>
          <w:noProof/>
        </w:rPr>
        <w:t>Ημερολόγιο</w:t>
      </w:r>
    </w:p>
    <w:p w14:paraId="51FEB9B6" w14:textId="60451E02" w:rsidR="00BD3638" w:rsidRDefault="00A50682">
      <w:pPr>
        <w:rPr>
          <w:noProof/>
        </w:rPr>
      </w:pPr>
      <w:r>
        <w:rPr>
          <w:noProof/>
        </w:rPr>
        <w:drawing>
          <wp:inline distT="0" distB="0" distL="0" distR="0" wp14:anchorId="3AE9CADC" wp14:editId="0C08D147">
            <wp:extent cx="5274310" cy="4176395"/>
            <wp:effectExtent l="0" t="0" r="254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4176395"/>
                    </a:xfrm>
                    <a:prstGeom prst="rect">
                      <a:avLst/>
                    </a:prstGeom>
                    <a:noFill/>
                    <a:ln>
                      <a:noFill/>
                    </a:ln>
                  </pic:spPr>
                </pic:pic>
              </a:graphicData>
            </a:graphic>
          </wp:inline>
        </w:drawing>
      </w:r>
    </w:p>
    <w:p w14:paraId="3CE839A8" w14:textId="77777777" w:rsidR="00007BEB" w:rsidRPr="00B0086B" w:rsidRDefault="00007BEB" w:rsidP="00007BEB">
      <w:pPr>
        <w:tabs>
          <w:tab w:val="left" w:pos="0"/>
        </w:tabs>
        <w:ind w:right="-144"/>
        <w:rPr>
          <w:rFonts w:ascii="Open Sans" w:hAnsi="Open Sans" w:cs="Open Sans"/>
          <w:b/>
          <w:sz w:val="24"/>
          <w:szCs w:val="24"/>
        </w:rPr>
      </w:pPr>
      <w:r w:rsidRPr="00B0086B">
        <w:rPr>
          <w:rFonts w:ascii="Open Sans" w:hAnsi="Open Sans" w:cs="Open Sans"/>
          <w:b/>
          <w:sz w:val="24"/>
          <w:szCs w:val="24"/>
        </w:rPr>
        <w:t>Βασική ροή</w:t>
      </w:r>
      <w:r>
        <w:rPr>
          <w:rFonts w:ascii="Open Sans" w:hAnsi="Open Sans" w:cs="Open Sans"/>
          <w:b/>
          <w:sz w:val="24"/>
          <w:szCs w:val="24"/>
        </w:rPr>
        <w:t>:</w:t>
      </w:r>
      <w:r w:rsidRPr="00B0086B">
        <w:rPr>
          <w:rFonts w:ascii="Open Sans" w:hAnsi="Open Sans" w:cs="Open Sans"/>
          <w:b/>
          <w:sz w:val="24"/>
          <w:szCs w:val="24"/>
        </w:rPr>
        <w:t xml:space="preserve"> επεξεργασία-εισαγωγή καταχώρησης στο </w:t>
      </w:r>
      <w:r w:rsidRPr="00B0086B">
        <w:rPr>
          <w:rFonts w:ascii="Open Sans" w:hAnsi="Open Sans" w:cs="Open Sans"/>
          <w:b/>
          <w:bCs/>
          <w:sz w:val="24"/>
          <w:szCs w:val="24"/>
        </w:rPr>
        <w:t>προσωπικό ημερολόγιο</w:t>
      </w:r>
      <w:r>
        <w:rPr>
          <w:rFonts w:ascii="Open Sans" w:hAnsi="Open Sans" w:cs="Open Sans"/>
          <w:b/>
          <w:bCs/>
          <w:sz w:val="24"/>
          <w:szCs w:val="24"/>
        </w:rPr>
        <w:t>.</w:t>
      </w:r>
    </w:p>
    <w:p w14:paraId="33F8BCFF" w14:textId="77777777" w:rsidR="00007BEB" w:rsidRPr="00B0086B" w:rsidRDefault="00007BEB" w:rsidP="00007BEB">
      <w:pPr>
        <w:tabs>
          <w:tab w:val="left" w:pos="0"/>
        </w:tabs>
        <w:rPr>
          <w:rFonts w:ascii="Open Sans" w:hAnsi="Open Sans" w:cs="Open Sans"/>
          <w:sz w:val="24"/>
          <w:szCs w:val="24"/>
        </w:rPr>
      </w:pPr>
      <w:r w:rsidRPr="00B0086B">
        <w:rPr>
          <w:rFonts w:ascii="Open Sans" w:hAnsi="Open Sans" w:cs="Open Sans"/>
          <w:sz w:val="24"/>
          <w:szCs w:val="24"/>
        </w:rPr>
        <w:t xml:space="preserve">Ο υπάλληλος </w:t>
      </w:r>
      <w:r>
        <w:rPr>
          <w:rFonts w:ascii="Open Sans" w:hAnsi="Open Sans" w:cs="Open Sans"/>
          <w:sz w:val="24"/>
          <w:szCs w:val="24"/>
        </w:rPr>
        <w:t>ε</w:t>
      </w:r>
      <w:r w:rsidRPr="00B0086B">
        <w:rPr>
          <w:rFonts w:ascii="Open Sans" w:hAnsi="Open Sans" w:cs="Open Sans"/>
          <w:sz w:val="24"/>
          <w:szCs w:val="24"/>
        </w:rPr>
        <w:t>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w:t>
      </w:r>
      <w:r>
        <w:rPr>
          <w:rFonts w:ascii="Open Sans" w:hAnsi="Open Sans" w:cs="Open Sans"/>
          <w:sz w:val="24"/>
          <w:szCs w:val="24"/>
        </w:rPr>
        <w:t xml:space="preserve"> έχει την </w:t>
      </w:r>
      <w:r w:rsidRPr="007F4B90">
        <w:rPr>
          <w:rFonts w:ascii="Open Sans" w:hAnsi="Open Sans" w:cs="Open Sans"/>
          <w:sz w:val="24"/>
          <w:szCs w:val="24"/>
        </w:rPr>
        <w:t>δυνατότητα να επεξεργαστεί ή να διαγράψει</w:t>
      </w:r>
      <w:r>
        <w:rPr>
          <w:rFonts w:ascii="Open Sans" w:hAnsi="Open Sans" w:cs="Open Sans"/>
          <w:sz w:val="24"/>
          <w:szCs w:val="24"/>
        </w:rPr>
        <w:t xml:space="preserve"> και</w:t>
      </w:r>
      <w:r w:rsidRPr="00B0086B">
        <w:rPr>
          <w:rFonts w:ascii="Open Sans" w:hAnsi="Open Sans" w:cs="Open Sans"/>
          <w:sz w:val="24"/>
          <w:szCs w:val="24"/>
        </w:rPr>
        <w:t xml:space="preserve"> επιλέγει να την επεξεργαστεί. Εισάγει μια νέα καταχώρηση. Στην συνέχεια επιλέγει την αποθήκευση του. Το σύστημα εμφανίζει το προσωπικό ημερολόγιο με αποθηκευμένη την νέα καταχώρηση.</w:t>
      </w:r>
    </w:p>
    <w:p w14:paraId="687749BE" w14:textId="77777777" w:rsidR="00007BEB" w:rsidRPr="00B0086B" w:rsidRDefault="00007BEB" w:rsidP="00007BEB">
      <w:pPr>
        <w:tabs>
          <w:tab w:val="left" w:pos="0"/>
        </w:tabs>
        <w:rPr>
          <w:rFonts w:ascii="Open Sans" w:hAnsi="Open Sans" w:cs="Open Sans"/>
          <w:b/>
          <w:noProof/>
          <w:sz w:val="28"/>
          <w:szCs w:val="28"/>
        </w:rPr>
      </w:pPr>
      <w:bookmarkStart w:id="0" w:name="_Hlk37248182"/>
      <w:r w:rsidRPr="00B0086B">
        <w:rPr>
          <w:rFonts w:ascii="Open Sans" w:hAnsi="Open Sans" w:cs="Open Sans"/>
          <w:b/>
          <w:noProof/>
          <w:sz w:val="28"/>
          <w:szCs w:val="28"/>
        </w:rPr>
        <w:t>Εναλλακτικές ροές:</w:t>
      </w:r>
    </w:p>
    <w:p w14:paraId="4354E653" w14:textId="77777777" w:rsidR="00007BEB" w:rsidRPr="0079744E" w:rsidRDefault="00007BEB" w:rsidP="00007BEB">
      <w:pPr>
        <w:tabs>
          <w:tab w:val="left" w:pos="0"/>
        </w:tabs>
        <w:rPr>
          <w:rFonts w:ascii="Open Sans" w:hAnsi="Open Sans" w:cs="Open Sans"/>
          <w:b/>
          <w:noProof/>
          <w:sz w:val="24"/>
          <w:szCs w:val="24"/>
        </w:rPr>
      </w:pPr>
      <w:r w:rsidRPr="00D116F9">
        <w:rPr>
          <w:rFonts w:ascii="Open Sans" w:hAnsi="Open Sans" w:cs="Open Sans"/>
          <w:b/>
          <w:bCs/>
          <w:sz w:val="24"/>
          <w:szCs w:val="24"/>
        </w:rPr>
        <w:t>1</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noProof/>
          <w:sz w:val="24"/>
          <w:szCs w:val="24"/>
        </w:rPr>
        <w:t>διαγραφή καταχώρησης στο προσωπικό ημερολόγιο</w:t>
      </w:r>
      <w:r>
        <w:rPr>
          <w:rFonts w:ascii="Open Sans" w:hAnsi="Open Sans" w:cs="Open Sans"/>
          <w:b/>
          <w:noProof/>
          <w:sz w:val="24"/>
          <w:szCs w:val="24"/>
        </w:rPr>
        <w:t>.</w:t>
      </w:r>
    </w:p>
    <w:bookmarkEnd w:id="0"/>
    <w:p w14:paraId="2B14D200" w14:textId="77777777" w:rsidR="00007BEB" w:rsidRPr="004A147E" w:rsidRDefault="00007BEB" w:rsidP="00007BEB">
      <w:pPr>
        <w:tabs>
          <w:tab w:val="left" w:pos="0"/>
        </w:tabs>
        <w:rPr>
          <w:rFonts w:ascii="Open Sans" w:hAnsi="Open Sans" w:cs="Open Sans"/>
          <w:noProof/>
          <w:sz w:val="24"/>
          <w:szCs w:val="24"/>
          <w:u w:val="single"/>
        </w:rPr>
      </w:pPr>
      <w:r w:rsidRPr="004A147E">
        <w:rPr>
          <w:rFonts w:ascii="Open Sans" w:hAnsi="Open Sans" w:cs="Open Sans"/>
          <w:sz w:val="24"/>
          <w:szCs w:val="24"/>
        </w:rPr>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bookmarkStart w:id="1" w:name="_Hlk38714909"/>
    </w:p>
    <w:p w14:paraId="58C9074A" w14:textId="77777777" w:rsidR="00007BEB" w:rsidRPr="0079744E" w:rsidRDefault="00007BEB" w:rsidP="00007BEB">
      <w:pPr>
        <w:tabs>
          <w:tab w:val="left" w:pos="0"/>
        </w:tabs>
        <w:rPr>
          <w:rFonts w:ascii="Open Sans" w:hAnsi="Open Sans" w:cs="Open Sans"/>
          <w:b/>
          <w:noProof/>
          <w:sz w:val="24"/>
          <w:szCs w:val="24"/>
        </w:rPr>
      </w:pPr>
      <w:r>
        <w:rPr>
          <w:rFonts w:ascii="Open Sans" w:hAnsi="Open Sans" w:cs="Open Sans"/>
          <w:b/>
          <w:noProof/>
          <w:sz w:val="24"/>
          <w:szCs w:val="24"/>
        </w:rPr>
        <w:lastRenderedPageBreak/>
        <w:br/>
      </w:r>
      <w:r>
        <w:rPr>
          <w:rFonts w:ascii="Open Sans" w:hAnsi="Open Sans" w:cs="Open Sans"/>
          <w:b/>
          <w:bCs/>
          <w:sz w:val="24"/>
          <w:szCs w:val="24"/>
        </w:rPr>
        <w:t>2</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bookmarkEnd w:id="1"/>
      <w:r w:rsidRPr="0079744E">
        <w:rPr>
          <w:rFonts w:ascii="Open Sans" w:hAnsi="Open Sans" w:cs="Open Sans"/>
          <w:b/>
          <w:noProof/>
          <w:sz w:val="24"/>
          <w:szCs w:val="24"/>
        </w:rPr>
        <w:t>αλλαγή εμφάνισης στο προσωπικό ημερολόγιο</w:t>
      </w:r>
      <w:r>
        <w:rPr>
          <w:rFonts w:ascii="Open Sans" w:hAnsi="Open Sans" w:cs="Open Sans"/>
          <w:b/>
          <w:noProof/>
          <w:sz w:val="24"/>
          <w:szCs w:val="24"/>
        </w:rPr>
        <w:t>.</w:t>
      </w:r>
    </w:p>
    <w:p w14:paraId="3329920D" w14:textId="77777777" w:rsidR="00007BEB" w:rsidRPr="004A147E" w:rsidRDefault="00007BEB" w:rsidP="00007BEB">
      <w:pPr>
        <w:tabs>
          <w:tab w:val="left" w:pos="0"/>
        </w:tabs>
        <w:rPr>
          <w:rFonts w:ascii="Open Sans" w:hAnsi="Open Sans" w:cs="Open Sans"/>
          <w:sz w:val="24"/>
          <w:szCs w:val="24"/>
        </w:rPr>
      </w:pPr>
      <w:r w:rsidRPr="004A147E">
        <w:rPr>
          <w:rFonts w:ascii="Open Sans" w:hAnsi="Open Sans" w:cs="Open Sans"/>
          <w:sz w:val="24"/>
          <w:szCs w:val="24"/>
        </w:rPr>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5CD4D357" w14:textId="77777777" w:rsidR="00007BEB" w:rsidRPr="0079744E" w:rsidRDefault="00007BEB" w:rsidP="00007BEB">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3</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προβολή-επεξεργασία ειδοποιήσεων στο προσωπικό ημερολόγιο</w:t>
      </w:r>
      <w:r>
        <w:rPr>
          <w:rFonts w:ascii="Open Sans" w:hAnsi="Open Sans" w:cs="Open Sans"/>
          <w:b/>
          <w:bCs/>
          <w:sz w:val="24"/>
          <w:szCs w:val="24"/>
        </w:rPr>
        <w:t>.</w:t>
      </w:r>
    </w:p>
    <w:p w14:paraId="6BBC898B" w14:textId="77777777" w:rsidR="00007BEB" w:rsidRPr="004A147E" w:rsidRDefault="00007BEB" w:rsidP="00007BEB">
      <w:pPr>
        <w:tabs>
          <w:tab w:val="left" w:pos="0"/>
        </w:tabs>
        <w:rPr>
          <w:rFonts w:ascii="Open Sans" w:hAnsi="Open Sans" w:cs="Open Sans"/>
          <w:b/>
          <w:color w:val="4472C4" w:themeColor="accent1"/>
          <w:sz w:val="24"/>
          <w:szCs w:val="24"/>
        </w:rPr>
      </w:pPr>
      <w:bookmarkStart w:id="2" w:name="_Hlk37248697"/>
      <w:r w:rsidRPr="004A147E">
        <w:rPr>
          <w:rFonts w:ascii="Open Sans" w:hAnsi="Open Sans" w:cs="Open Sans"/>
          <w:sz w:val="24"/>
          <w:szCs w:val="24"/>
        </w:rPr>
        <w:t>Ο υπάλληλος επιλέγει να δει τις ειδοποιήσεις του. Σε ένα παράθυρο εμφανίζονται οι ειδοποιήσεις του. Ο χρήστης</w:t>
      </w:r>
      <w:r>
        <w:rPr>
          <w:rFonts w:ascii="Open Sans" w:hAnsi="Open Sans" w:cs="Open Sans"/>
          <w:sz w:val="24"/>
          <w:szCs w:val="24"/>
        </w:rPr>
        <w:t xml:space="preserve"> έχει την </w:t>
      </w:r>
      <w:r w:rsidRPr="007F4B90">
        <w:rPr>
          <w:rFonts w:ascii="Open Sans" w:hAnsi="Open Sans" w:cs="Open Sans"/>
          <w:sz w:val="24"/>
          <w:szCs w:val="24"/>
        </w:rPr>
        <w:t>δυνατότητα να επεξεργαστεί ή να διαγράψει</w:t>
      </w:r>
      <w:r>
        <w:rPr>
          <w:rFonts w:ascii="Open Sans" w:hAnsi="Open Sans" w:cs="Open Sans"/>
          <w:sz w:val="24"/>
          <w:szCs w:val="24"/>
        </w:rPr>
        <w:t xml:space="preserve"> και</w:t>
      </w:r>
      <w:r w:rsidRPr="004A147E">
        <w:rPr>
          <w:rFonts w:ascii="Open Sans" w:hAnsi="Open Sans" w:cs="Open Sans"/>
          <w:sz w:val="24"/>
          <w:szCs w:val="24"/>
        </w:rPr>
        <w:t xml:space="preserve">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bookmarkStart w:id="3" w:name="_Hlk37248844"/>
      <w:bookmarkEnd w:id="2"/>
    </w:p>
    <w:p w14:paraId="3AF58AA3" w14:textId="77777777" w:rsidR="00007BEB" w:rsidRPr="0079744E" w:rsidRDefault="00007BEB" w:rsidP="00007BEB">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4</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προβολή-διαγραφή ειδοποιήσεων στο προσωπικό ημερολόγιο</w:t>
      </w:r>
      <w:r>
        <w:rPr>
          <w:rFonts w:ascii="Open Sans" w:hAnsi="Open Sans" w:cs="Open Sans"/>
          <w:b/>
          <w:bCs/>
          <w:sz w:val="24"/>
          <w:szCs w:val="24"/>
        </w:rPr>
        <w:t>.</w:t>
      </w:r>
    </w:p>
    <w:p w14:paraId="78D473D7" w14:textId="77777777" w:rsidR="00007BEB" w:rsidRPr="004A147E" w:rsidRDefault="00007BEB" w:rsidP="00007BEB">
      <w:pPr>
        <w:tabs>
          <w:tab w:val="left" w:pos="0"/>
        </w:tabs>
        <w:rPr>
          <w:rFonts w:ascii="Open Sans" w:hAnsi="Open Sans" w:cs="Open Sans"/>
          <w:b/>
          <w:color w:val="4472C4" w:themeColor="accent1"/>
          <w:sz w:val="24"/>
          <w:szCs w:val="24"/>
        </w:rPr>
      </w:pPr>
      <w:r w:rsidRPr="004A147E">
        <w:rPr>
          <w:rFonts w:ascii="Open Sans" w:hAnsi="Open Sans" w:cs="Open Sans"/>
          <w:sz w:val="24"/>
          <w:szCs w:val="24"/>
        </w:rPr>
        <w:t xml:space="preserve">Ο υπάλληλος επιλέγει να δει τις ειδοποιήσεις του. Σε ένα παράθυρο εμφανίζονται οι ειδοποιήσεις. Ο χρήστης </w:t>
      </w:r>
      <w:r>
        <w:rPr>
          <w:rFonts w:ascii="Open Sans" w:hAnsi="Open Sans" w:cs="Open Sans"/>
          <w:sz w:val="24"/>
          <w:szCs w:val="24"/>
        </w:rPr>
        <w:t xml:space="preserve">έχει την </w:t>
      </w:r>
      <w:r w:rsidRPr="007F4B90">
        <w:rPr>
          <w:rFonts w:ascii="Open Sans" w:hAnsi="Open Sans" w:cs="Open Sans"/>
          <w:sz w:val="24"/>
          <w:szCs w:val="24"/>
        </w:rPr>
        <w:t>δυνατότητα να επεξεργαστεί ή να διαγράψει</w:t>
      </w:r>
      <w:r>
        <w:rPr>
          <w:rFonts w:ascii="Open Sans" w:hAnsi="Open Sans" w:cs="Open Sans"/>
          <w:sz w:val="24"/>
          <w:szCs w:val="24"/>
        </w:rPr>
        <w:t xml:space="preserve"> και </w:t>
      </w:r>
      <w:r w:rsidRPr="004A147E">
        <w:rPr>
          <w:rFonts w:ascii="Open Sans" w:hAnsi="Open Sans" w:cs="Open Sans"/>
          <w:sz w:val="24"/>
          <w:szCs w:val="24"/>
        </w:rPr>
        <w:t>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bookmarkEnd w:id="3"/>
    </w:p>
    <w:p w14:paraId="096CFD23" w14:textId="77777777" w:rsidR="00007BEB" w:rsidRPr="0079744E" w:rsidRDefault="00007BEB" w:rsidP="00007BEB">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5</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δημόσιο ημερολόγιο</w:t>
      </w:r>
      <w:r>
        <w:rPr>
          <w:rFonts w:ascii="Open Sans" w:hAnsi="Open Sans" w:cs="Open Sans"/>
          <w:b/>
          <w:bCs/>
          <w:sz w:val="24"/>
          <w:szCs w:val="24"/>
        </w:rPr>
        <w:t>.</w:t>
      </w:r>
    </w:p>
    <w:p w14:paraId="3537EF46" w14:textId="77777777" w:rsidR="00007BEB" w:rsidRPr="004A147E" w:rsidRDefault="00007BEB" w:rsidP="00007BEB">
      <w:pPr>
        <w:tabs>
          <w:tab w:val="left" w:pos="0"/>
        </w:tabs>
        <w:rPr>
          <w:rFonts w:ascii="Open Sans" w:hAnsi="Open Sans" w:cs="Open Sans"/>
          <w:sz w:val="24"/>
          <w:szCs w:val="24"/>
        </w:rPr>
      </w:pPr>
      <w:r w:rsidRPr="004A147E">
        <w:rPr>
          <w:rFonts w:ascii="Open Sans" w:hAnsi="Open Sans" w:cs="Open Sans"/>
          <w:sz w:val="24"/>
          <w:szCs w:val="24"/>
        </w:rPr>
        <w:t>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επιβεβαιώνει ή όχι την αποστολή ειδοποίησης. Το σύστημα εμφανίζει το δημόσιο ημερολόγιο με αποθηκευμένη την νέα καταχώρηση.</w:t>
      </w:r>
    </w:p>
    <w:p w14:paraId="5BB619E0" w14:textId="77777777" w:rsidR="005A7E5E" w:rsidRDefault="005A7E5E">
      <w:pPr>
        <w:rPr>
          <w:noProof/>
        </w:rPr>
      </w:pPr>
    </w:p>
    <w:p w14:paraId="21458E01" w14:textId="6E2BFF4B" w:rsidR="00BC067B" w:rsidRDefault="00BC067B">
      <w:pPr>
        <w:rPr>
          <w:noProof/>
        </w:rPr>
      </w:pPr>
    </w:p>
    <w:p w14:paraId="5F240AB8" w14:textId="04BC2457" w:rsidR="005A7E5E" w:rsidRPr="005A7E5E" w:rsidRDefault="005A7E5E" w:rsidP="005A7E5E"/>
    <w:p w14:paraId="40CADBDF" w14:textId="5ACB30B5" w:rsidR="005A7E5E" w:rsidRDefault="005A7E5E" w:rsidP="005A7E5E"/>
    <w:p w14:paraId="40187C7A" w14:textId="066C1D4E" w:rsidR="005A7E5E" w:rsidRDefault="005A7E5E" w:rsidP="005A7E5E"/>
    <w:p w14:paraId="7CACE9A9" w14:textId="108CFEAB" w:rsidR="005A7E5E" w:rsidRDefault="005A7E5E" w:rsidP="005A7E5E"/>
    <w:p w14:paraId="0C12ACC8" w14:textId="437B3326" w:rsidR="005A7E5E" w:rsidRDefault="005A7E5E" w:rsidP="005A7E5E"/>
    <w:p w14:paraId="6865FF03" w14:textId="2BF4F780" w:rsidR="005A7E5E" w:rsidRDefault="005A7E5E" w:rsidP="005A7E5E"/>
    <w:p w14:paraId="6FC7A211" w14:textId="58A16BB2" w:rsidR="005A7E5E" w:rsidRDefault="005A7E5E" w:rsidP="005A7E5E"/>
    <w:p w14:paraId="43AD7FE1" w14:textId="720FAA02" w:rsidR="005A7E5E" w:rsidRDefault="005A7E5E" w:rsidP="005A7E5E"/>
    <w:p w14:paraId="5DFA15AC" w14:textId="5E1E4691" w:rsidR="005A7E5E" w:rsidRDefault="005A7E5E" w:rsidP="005A7E5E"/>
    <w:p w14:paraId="4A8615C5" w14:textId="14FE1264" w:rsidR="005A7E5E" w:rsidRDefault="005A7E5E" w:rsidP="005A7E5E"/>
    <w:p w14:paraId="7214486A" w14:textId="0F2AEC4B" w:rsidR="005A7E5E" w:rsidRDefault="005A7E5E" w:rsidP="005A7E5E"/>
    <w:p w14:paraId="7CB7AE5E" w14:textId="77777777" w:rsidR="005A7E5E" w:rsidRPr="005A7E5E" w:rsidRDefault="005A7E5E" w:rsidP="005A7E5E"/>
    <w:p w14:paraId="60B5C79E" w14:textId="38B7D636" w:rsidR="005A7E5E" w:rsidRPr="005A7E5E" w:rsidRDefault="005A7E5E" w:rsidP="005A7E5E"/>
    <w:p w14:paraId="7FA198F9" w14:textId="757693F8" w:rsidR="005A7E5E" w:rsidRDefault="005A7E5E" w:rsidP="005A7E5E">
      <w:pPr>
        <w:rPr>
          <w:noProof/>
        </w:rPr>
      </w:pPr>
    </w:p>
    <w:p w14:paraId="611799B0" w14:textId="25E98786" w:rsidR="005A7E5E" w:rsidRDefault="005A7E5E" w:rsidP="005A7E5E">
      <w:r>
        <w:t xml:space="preserve">Αποθετήριο </w:t>
      </w:r>
    </w:p>
    <w:p w14:paraId="0B00D482" w14:textId="596C9D55" w:rsidR="005A7E5E" w:rsidRDefault="002C1673" w:rsidP="005A7E5E">
      <w:pPr>
        <w:rPr>
          <w:noProof/>
        </w:rPr>
      </w:pPr>
      <w:r>
        <w:rPr>
          <w:noProof/>
        </w:rPr>
        <w:drawing>
          <wp:inline distT="0" distB="0" distL="0" distR="0" wp14:anchorId="4A60DD17" wp14:editId="481378D3">
            <wp:extent cx="5274310" cy="336169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361690"/>
                    </a:xfrm>
                    <a:prstGeom prst="rect">
                      <a:avLst/>
                    </a:prstGeom>
                    <a:noFill/>
                    <a:ln>
                      <a:noFill/>
                    </a:ln>
                  </pic:spPr>
                </pic:pic>
              </a:graphicData>
            </a:graphic>
          </wp:inline>
        </w:drawing>
      </w:r>
    </w:p>
    <w:p w14:paraId="20E6CF03" w14:textId="77777777" w:rsidR="00091386" w:rsidRPr="004A147E" w:rsidRDefault="00091386" w:rsidP="00091386">
      <w:pPr>
        <w:tabs>
          <w:tab w:val="left" w:pos="0"/>
        </w:tabs>
        <w:rPr>
          <w:rFonts w:ascii="Open Sans" w:hAnsi="Open Sans" w:cs="Open Sans"/>
          <w:b/>
          <w:sz w:val="24"/>
          <w:szCs w:val="24"/>
        </w:rPr>
      </w:pPr>
      <w:r w:rsidRPr="004A147E">
        <w:rPr>
          <w:rFonts w:ascii="Open Sans" w:hAnsi="Open Sans" w:cs="Open Sans"/>
          <w:b/>
          <w:sz w:val="24"/>
          <w:szCs w:val="24"/>
        </w:rPr>
        <w:t>Βασική ροή: προβολή-επεξεργασία-διαγραφή</w:t>
      </w:r>
      <w:r>
        <w:rPr>
          <w:rFonts w:ascii="Open Sans" w:hAnsi="Open Sans" w:cs="Open Sans"/>
          <w:b/>
          <w:sz w:val="24"/>
          <w:szCs w:val="24"/>
        </w:rPr>
        <w:t>.</w:t>
      </w:r>
    </w:p>
    <w:p w14:paraId="51A06BC6" w14:textId="77777777" w:rsidR="00091386" w:rsidRPr="004A147E" w:rsidRDefault="00091386" w:rsidP="00091386">
      <w:pPr>
        <w:pStyle w:val="a3"/>
        <w:tabs>
          <w:tab w:val="left" w:pos="0"/>
        </w:tabs>
        <w:ind w:left="0"/>
        <w:rPr>
          <w:rFonts w:ascii="Open Sans" w:hAnsi="Open Sans" w:cs="Open Sans"/>
          <w:sz w:val="24"/>
          <w:szCs w:val="24"/>
          <w:lang w:val="el-GR"/>
        </w:rPr>
      </w:pPr>
      <w:r w:rsidRPr="004A147E">
        <w:rPr>
          <w:rFonts w:ascii="Open Sans" w:hAnsi="Open Sans" w:cs="Open Sans"/>
          <w:sz w:val="24"/>
          <w:szCs w:val="24"/>
          <w:lang w:val="el-GR"/>
        </w:rPr>
        <w:t xml:space="preserve">Ο υπάλληλος </w:t>
      </w:r>
      <w:r>
        <w:rPr>
          <w:rFonts w:ascii="Open Sans" w:hAnsi="Open Sans" w:cs="Open Sans"/>
          <w:sz w:val="24"/>
          <w:szCs w:val="24"/>
          <w:lang w:val="el-GR"/>
        </w:rPr>
        <w:t>ε</w:t>
      </w:r>
      <w:r w:rsidRPr="004A147E">
        <w:rPr>
          <w:rFonts w:ascii="Open Sans" w:hAnsi="Open Sans" w:cs="Open Sans"/>
          <w:sz w:val="24"/>
          <w:szCs w:val="24"/>
          <w:lang w:val="el-GR"/>
        </w:rPr>
        <w:t xml:space="preserve">πιλέγει το Αποθετήριο οπότε εμφανίζεται το περιεχόμενο του αποθετηρίου. Στην συνέχεια επιλέγει να διαγράψει κάποια αρχεία. Επιλέγει τα αρχεία ή το αρχείο που θέλει να διαγράψει ενώ παράλληλα το </w:t>
      </w:r>
      <w:r w:rsidRPr="004A147E">
        <w:rPr>
          <w:rFonts w:ascii="Open Sans" w:hAnsi="Open Sans" w:cs="Open Sans"/>
          <w:sz w:val="24"/>
          <w:szCs w:val="24"/>
          <w:lang w:val="el-GR"/>
        </w:rPr>
        <w:lastRenderedPageBreak/>
        <w:t xml:space="preserve">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Το σύστημα εμφανίζει την οθόνη του Αποθετηρίου. </w:t>
      </w:r>
    </w:p>
    <w:p w14:paraId="125361ED" w14:textId="77777777" w:rsidR="00091386" w:rsidRPr="00301936" w:rsidRDefault="00091386" w:rsidP="00091386">
      <w:pPr>
        <w:tabs>
          <w:tab w:val="left" w:pos="0"/>
        </w:tabs>
        <w:rPr>
          <w:rFonts w:ascii="Open Sans" w:hAnsi="Open Sans" w:cs="Open Sans"/>
          <w:b/>
          <w:bCs/>
          <w:noProof/>
          <w:sz w:val="28"/>
          <w:szCs w:val="28"/>
        </w:rPr>
      </w:pPr>
      <w:r w:rsidRPr="00301936">
        <w:rPr>
          <w:rFonts w:ascii="Open Sans" w:hAnsi="Open Sans" w:cs="Open Sans"/>
          <w:b/>
          <w:bCs/>
          <w:noProof/>
          <w:sz w:val="28"/>
          <w:szCs w:val="28"/>
        </w:rPr>
        <w:t>Εναλλακτικές ροές:</w:t>
      </w:r>
    </w:p>
    <w:p w14:paraId="23E07028" w14:textId="77777777" w:rsidR="00091386" w:rsidRPr="0079744E" w:rsidRDefault="00091386" w:rsidP="00091386">
      <w:pPr>
        <w:tabs>
          <w:tab w:val="left" w:pos="0"/>
        </w:tabs>
        <w:rPr>
          <w:rFonts w:ascii="Open Sans" w:hAnsi="Open Sans" w:cs="Open Sans"/>
          <w:b/>
          <w:noProof/>
          <w:sz w:val="24"/>
          <w:szCs w:val="24"/>
        </w:rPr>
      </w:pPr>
      <w:r w:rsidRPr="00D116F9">
        <w:rPr>
          <w:rFonts w:ascii="Open Sans" w:hAnsi="Open Sans" w:cs="Open Sans"/>
          <w:b/>
          <w:bCs/>
          <w:sz w:val="24"/>
          <w:szCs w:val="24"/>
        </w:rPr>
        <w:t>1</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w:t>
      </w:r>
      <w:r w:rsidRPr="0079744E">
        <w:rPr>
          <w:rFonts w:ascii="Open Sans" w:hAnsi="Open Sans" w:cs="Open Sans"/>
          <w:b/>
          <w:noProof/>
          <w:sz w:val="24"/>
          <w:szCs w:val="24"/>
        </w:rPr>
        <w:t>: μεταφόρτωση</w:t>
      </w:r>
      <w:r>
        <w:rPr>
          <w:rFonts w:ascii="Open Sans" w:hAnsi="Open Sans" w:cs="Open Sans"/>
          <w:b/>
          <w:noProof/>
          <w:sz w:val="24"/>
          <w:szCs w:val="24"/>
        </w:rPr>
        <w:t>.</w:t>
      </w:r>
    </w:p>
    <w:p w14:paraId="743B64B4" w14:textId="77777777" w:rsidR="00091386" w:rsidRDefault="00091386" w:rsidP="00091386">
      <w:pPr>
        <w:tabs>
          <w:tab w:val="left" w:pos="0"/>
        </w:tabs>
        <w:rPr>
          <w:rFonts w:ascii="Open Sans" w:hAnsi="Open Sans" w:cs="Open Sans"/>
          <w:noProof/>
          <w:sz w:val="24"/>
          <w:szCs w:val="24"/>
        </w:rPr>
      </w:pPr>
      <w:r w:rsidRPr="004A147E">
        <w:rPr>
          <w:rFonts w:ascii="Open Sans" w:hAnsi="Open Sans" w:cs="Open Sans"/>
          <w:noProof/>
          <w:sz w:val="24"/>
          <w:szCs w:val="24"/>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259333BF" w14:textId="77777777" w:rsidR="00091386" w:rsidRPr="0079744E" w:rsidRDefault="00091386" w:rsidP="00091386">
      <w:pPr>
        <w:tabs>
          <w:tab w:val="left" w:pos="0"/>
        </w:tabs>
        <w:rPr>
          <w:rFonts w:ascii="Open Sans" w:hAnsi="Open Sans" w:cs="Open Sans"/>
          <w:b/>
          <w:color w:val="4472C4" w:themeColor="accent1"/>
          <w:sz w:val="24"/>
          <w:szCs w:val="24"/>
        </w:rPr>
      </w:pPr>
      <w:r w:rsidRPr="0079744E">
        <w:rPr>
          <w:rFonts w:ascii="Open Sans" w:hAnsi="Open Sans" w:cs="Open Sans"/>
          <w:b/>
          <w:noProof/>
          <w:sz w:val="24"/>
          <w:szCs w:val="24"/>
        </w:rPr>
        <w:t>2</w:t>
      </w:r>
      <w:r w:rsidRPr="0079744E">
        <w:rPr>
          <w:rFonts w:ascii="Open Sans" w:hAnsi="Open Sans" w:cs="Open Sans"/>
          <w:b/>
          <w:noProof/>
          <w:sz w:val="24"/>
          <w:szCs w:val="24"/>
          <w:vertAlign w:val="superscript"/>
        </w:rPr>
        <w:t>η</w:t>
      </w:r>
      <w:r w:rsidRPr="0079744E">
        <w:rPr>
          <w:rFonts w:ascii="Open Sans" w:hAnsi="Open Sans" w:cs="Open Sans"/>
          <w:b/>
          <w:noProof/>
          <w:sz w:val="24"/>
          <w:szCs w:val="24"/>
        </w:rPr>
        <w:t xml:space="preserve"> </w:t>
      </w:r>
      <w:r w:rsidRPr="00D116F9">
        <w:rPr>
          <w:rFonts w:ascii="Open Sans" w:hAnsi="Open Sans" w:cs="Open Sans"/>
          <w:b/>
          <w:bCs/>
          <w:sz w:val="24"/>
          <w:szCs w:val="24"/>
        </w:rPr>
        <w:t xml:space="preserve">Εναλλακτική Ροή: </w:t>
      </w:r>
      <w:r w:rsidRPr="0079744E">
        <w:rPr>
          <w:rFonts w:ascii="Open Sans" w:hAnsi="Open Sans" w:cs="Open Sans"/>
          <w:b/>
          <w:noProof/>
          <w:sz w:val="24"/>
          <w:szCs w:val="24"/>
        </w:rPr>
        <w:t>αναζήτηση</w:t>
      </w:r>
      <w:r>
        <w:rPr>
          <w:rFonts w:ascii="Open Sans" w:hAnsi="Open Sans" w:cs="Open Sans"/>
          <w:b/>
          <w:noProof/>
          <w:sz w:val="24"/>
          <w:szCs w:val="24"/>
        </w:rPr>
        <w:t>.</w:t>
      </w:r>
      <w:r w:rsidRPr="0079744E">
        <w:rPr>
          <w:rFonts w:ascii="Open Sans" w:hAnsi="Open Sans" w:cs="Open Sans"/>
          <w:b/>
          <w:color w:val="4472C4" w:themeColor="accent1"/>
          <w:sz w:val="24"/>
          <w:szCs w:val="24"/>
        </w:rPr>
        <w:t xml:space="preserve"> </w:t>
      </w:r>
    </w:p>
    <w:p w14:paraId="1B34DEA9" w14:textId="77777777" w:rsidR="00091386" w:rsidRPr="004A147E" w:rsidRDefault="00091386" w:rsidP="00091386">
      <w:pPr>
        <w:tabs>
          <w:tab w:val="left" w:pos="0"/>
        </w:tabs>
        <w:rPr>
          <w:rFonts w:ascii="Open Sans" w:hAnsi="Open Sans" w:cs="Open Sans"/>
          <w:sz w:val="24"/>
          <w:szCs w:val="24"/>
        </w:rPr>
      </w:pPr>
      <w:r w:rsidRPr="004A147E">
        <w:rPr>
          <w:rFonts w:ascii="Open Sans" w:hAnsi="Open Sans" w:cs="Open Sans"/>
          <w:sz w:val="24"/>
          <w:szCs w:val="24"/>
        </w:rPr>
        <w:t>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αναζητεί ο υπάλληλος και επιλέγει 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564EBCAE" w14:textId="77777777" w:rsidR="00091386" w:rsidRPr="0079744E" w:rsidRDefault="00091386" w:rsidP="00091386">
      <w:pPr>
        <w:tabs>
          <w:tab w:val="left" w:pos="0"/>
        </w:tabs>
        <w:rPr>
          <w:rFonts w:ascii="Open Sans" w:hAnsi="Open Sans" w:cs="Open Sans"/>
          <w:b/>
          <w:sz w:val="24"/>
          <w:szCs w:val="24"/>
        </w:rPr>
      </w:pPr>
      <w:r>
        <w:rPr>
          <w:rFonts w:ascii="Open Sans" w:hAnsi="Open Sans" w:cs="Open Sans"/>
          <w:b/>
          <w:noProof/>
          <w:sz w:val="24"/>
          <w:szCs w:val="24"/>
        </w:rPr>
        <w:br/>
      </w:r>
      <w:r w:rsidRPr="0079744E">
        <w:rPr>
          <w:rFonts w:ascii="Open Sans" w:hAnsi="Open Sans" w:cs="Open Sans"/>
          <w:b/>
          <w:noProof/>
          <w:sz w:val="24"/>
          <w:szCs w:val="24"/>
        </w:rPr>
        <w:t>3</w:t>
      </w:r>
      <w:r w:rsidRPr="0079744E">
        <w:rPr>
          <w:rFonts w:ascii="Open Sans" w:hAnsi="Open Sans" w:cs="Open Sans"/>
          <w:b/>
          <w:noProof/>
          <w:sz w:val="24"/>
          <w:szCs w:val="24"/>
          <w:vertAlign w:val="superscript"/>
        </w:rPr>
        <w:t>η</w:t>
      </w:r>
      <w:r w:rsidRPr="0079744E">
        <w:rPr>
          <w:rFonts w:ascii="Open Sans" w:hAnsi="Open Sans" w:cs="Open Sans"/>
          <w:b/>
          <w:noProof/>
          <w:sz w:val="24"/>
          <w:szCs w:val="24"/>
        </w:rPr>
        <w:t xml:space="preserve"> </w:t>
      </w:r>
      <w:r w:rsidRPr="00D116F9">
        <w:rPr>
          <w:rFonts w:ascii="Open Sans" w:hAnsi="Open Sans" w:cs="Open Sans"/>
          <w:b/>
          <w:bCs/>
          <w:sz w:val="24"/>
          <w:szCs w:val="24"/>
        </w:rPr>
        <w:t xml:space="preserve">Εναλλακτική Ροή: </w:t>
      </w:r>
      <w:r w:rsidRPr="0079744E">
        <w:rPr>
          <w:rFonts w:ascii="Open Sans" w:hAnsi="Open Sans" w:cs="Open Sans"/>
          <w:b/>
          <w:sz w:val="24"/>
          <w:szCs w:val="24"/>
        </w:rPr>
        <w:t>δεν βρέθηκε η αναζήτηση</w:t>
      </w:r>
      <w:r>
        <w:rPr>
          <w:rFonts w:ascii="Open Sans" w:hAnsi="Open Sans" w:cs="Open Sans"/>
          <w:b/>
          <w:sz w:val="24"/>
          <w:szCs w:val="24"/>
        </w:rPr>
        <w:t>.</w:t>
      </w:r>
      <w:r w:rsidRPr="0079744E">
        <w:rPr>
          <w:rFonts w:ascii="Open Sans" w:hAnsi="Open Sans" w:cs="Open Sans"/>
          <w:b/>
          <w:sz w:val="24"/>
          <w:szCs w:val="24"/>
        </w:rPr>
        <w:t xml:space="preserve"> </w:t>
      </w:r>
    </w:p>
    <w:p w14:paraId="25A93D66" w14:textId="77777777" w:rsidR="00091386" w:rsidRPr="007F4B90" w:rsidRDefault="00091386" w:rsidP="00091386">
      <w:pPr>
        <w:tabs>
          <w:tab w:val="left" w:pos="3119"/>
        </w:tabs>
      </w:pPr>
      <w:r w:rsidRPr="004A147E">
        <w:rPr>
          <w:rFonts w:ascii="Open Sans" w:hAnsi="Open Sans" w:cs="Open Sans"/>
          <w:sz w:val="24"/>
          <w:szCs w:val="24"/>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p>
    <w:p w14:paraId="30CEEE44" w14:textId="0D9782A5" w:rsidR="00262FA1" w:rsidRPr="00262FA1" w:rsidRDefault="00262FA1" w:rsidP="00262FA1"/>
    <w:p w14:paraId="087BA28D" w14:textId="0A17ADF4" w:rsidR="00262FA1" w:rsidRDefault="00262FA1" w:rsidP="00262FA1">
      <w:pPr>
        <w:rPr>
          <w:noProof/>
        </w:rPr>
      </w:pPr>
    </w:p>
    <w:p w14:paraId="49791BFE" w14:textId="7B407B46" w:rsidR="00262FA1" w:rsidRPr="00262FA1" w:rsidRDefault="00262FA1" w:rsidP="00262FA1">
      <w:pPr>
        <w:tabs>
          <w:tab w:val="left" w:pos="919"/>
        </w:tabs>
      </w:pPr>
      <w:r>
        <w:tab/>
      </w:r>
    </w:p>
    <w:sectPr w:rsidR="00262FA1" w:rsidRPr="00262FA1" w:rsidSect="000239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3F"/>
    <w:rsid w:val="00007BEB"/>
    <w:rsid w:val="00023963"/>
    <w:rsid w:val="00091386"/>
    <w:rsid w:val="00262FA1"/>
    <w:rsid w:val="002C1673"/>
    <w:rsid w:val="002E373F"/>
    <w:rsid w:val="005A7E5E"/>
    <w:rsid w:val="007568DD"/>
    <w:rsid w:val="00971494"/>
    <w:rsid w:val="00A50682"/>
    <w:rsid w:val="00BC067B"/>
    <w:rsid w:val="00BD36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7982"/>
  <w15:chartTrackingRefBased/>
  <w15:docId w15:val="{2C423020-72C8-4E4F-A825-A1C2DA5B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386"/>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655</Words>
  <Characters>3539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ΚΑΛΑΜΑΤΙΑΝΟΥ ΜΑΡΙΑ ΕΥΑΓΓΕΛΙΑ</cp:lastModifiedBy>
  <cp:revision>13</cp:revision>
  <cp:lastPrinted>2020-05-14T11:33:00Z</cp:lastPrinted>
  <dcterms:created xsi:type="dcterms:W3CDTF">2020-05-13T18:33:00Z</dcterms:created>
  <dcterms:modified xsi:type="dcterms:W3CDTF">2020-05-16T10:18:00Z</dcterms:modified>
</cp:coreProperties>
</file>