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 UI Light" w:eastAsia="Microsoft YaHei UI Light" w:hAnsi="Microsoft YaHei UI Light"/>
          <w:color w:val="000000" w:themeColor="text1"/>
        </w:rPr>
        <w:alias w:val="Εισαγάγετε επωνυμία εταιρείας:"/>
        <w:tag w:val="Εισαγάγετε επωνυμία εταιρείας:"/>
        <w:id w:val="-1780489925"/>
        <w:placeholder>
          <w:docPart w:val="86D76825E6DC4CFCB53EB2B1EB7C1D3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4345801D" w14:textId="226AAF04" w:rsidR="00D21CE8" w:rsidRPr="009072E3" w:rsidRDefault="00D21CE8" w:rsidP="00D21CE8">
          <w:pPr>
            <w:pStyle w:val="3"/>
            <w:spacing w:after="600"/>
            <w:rPr>
              <w:rFonts w:ascii="Microsoft YaHei UI Light" w:eastAsia="Microsoft YaHei UI Light" w:hAnsi="Microsoft YaHei UI Light"/>
              <w:color w:val="000000" w:themeColor="text1"/>
            </w:rPr>
          </w:pPr>
          <w:r>
            <w:rPr>
              <w:rFonts w:ascii="Microsoft YaHei UI Light" w:eastAsia="Microsoft YaHei UI Light" w:hAnsi="Microsoft YaHei UI Light"/>
              <w:color w:val="000000" w:themeColor="text1"/>
              <w:lang w:val="en-US"/>
            </w:rPr>
            <w:t>ROOM DESIGN</w:t>
          </w:r>
        </w:p>
      </w:sdtContent>
    </w:sdt>
    <w:p w14:paraId="505B96DF" w14:textId="77777777" w:rsidR="00D21CE8" w:rsidRPr="009072E3" w:rsidRDefault="00D21CE8" w:rsidP="00D21CE8">
      <w:pPr>
        <w:pStyle w:val="a5"/>
        <w:spacing w:before="480" w:after="480"/>
        <w:rPr>
          <w:rFonts w:ascii="Microsoft YaHei UI Light" w:eastAsia="Microsoft YaHei UI Light" w:hAnsi="Microsoft YaHei UI Light"/>
        </w:rPr>
      </w:pPr>
      <w:r w:rsidRPr="009072E3">
        <w:rPr>
          <w:rFonts w:ascii="Microsoft YaHei UI Light" w:eastAsia="Microsoft YaHei UI Light" w:hAnsi="Microsoft YaHei UI Light"/>
          <w:lang w:bidi="el-GR"/>
        </w:rPr>
        <w:drawing>
          <wp:inline distT="0" distB="0" distL="0" distR="0" wp14:anchorId="1EBA4F08" wp14:editId="6C76B15B">
            <wp:extent cx="1584926" cy="10668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92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Microsoft YaHei UI Light" w:eastAsia="Microsoft YaHei UI Light" w:hAnsi="Microsoft YaHei UI Light"/>
          <w:color w:val="000000" w:themeColor="text1"/>
        </w:rPr>
        <w:alias w:val="Εισαγάγετε τίτλο:"/>
        <w:tag w:val="Εισαγάγετε τίτλο:"/>
        <w:id w:val="2007550668"/>
        <w:placeholder>
          <w:docPart w:val="8CFAA13DFF844AE9A45373D4EDE661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64B7D8E1" w14:textId="70D669CB" w:rsidR="00D21CE8" w:rsidRPr="009072E3" w:rsidRDefault="002000EC" w:rsidP="002000EC">
          <w:pPr>
            <w:pStyle w:val="a4"/>
            <w:ind w:firstLine="720"/>
            <w:rPr>
              <w:rFonts w:ascii="Microsoft YaHei UI Light" w:eastAsia="Microsoft YaHei UI Light" w:hAnsi="Microsoft YaHei UI Light"/>
              <w:color w:val="000000" w:themeColor="text1"/>
            </w:rPr>
          </w:pPr>
          <w:r>
            <w:rPr>
              <w:rFonts w:ascii="Microsoft YaHei UI Light" w:eastAsia="Microsoft YaHei UI Light" w:hAnsi="Microsoft YaHei UI Light"/>
              <w:color w:val="000000" w:themeColor="text1"/>
              <w:lang w:val="en-US"/>
            </w:rPr>
            <w:t>USE CASES</w:t>
          </w:r>
        </w:p>
      </w:sdtContent>
    </w:sdt>
    <w:p w14:paraId="7C0810D8" w14:textId="77777777" w:rsidR="00D21CE8" w:rsidRPr="009072E3" w:rsidRDefault="00000000" w:rsidP="00D21CE8">
      <w:pPr>
        <w:pStyle w:val="a3"/>
        <w:rPr>
          <w:rFonts w:ascii="Microsoft YaHei UI Light" w:eastAsia="Microsoft YaHei UI Light" w:hAnsi="Microsoft YaHei UI Light"/>
        </w:rPr>
      </w:pPr>
      <w:sdt>
        <w:sdtPr>
          <w:rPr>
            <w:rFonts w:ascii="Microsoft YaHei UI Light" w:eastAsia="Microsoft YaHei UI Light" w:hAnsi="Microsoft YaHei UI Light"/>
          </w:rPr>
          <w:alias w:val="Έκδοση:"/>
          <w:tag w:val="Έκδοση:"/>
          <w:id w:val="-1061014510"/>
          <w:placeholder>
            <w:docPart w:val="A895909275384B82A5496002D85C0992"/>
          </w:placeholder>
          <w:temporary/>
          <w:showingPlcHdr/>
          <w15:appearance w15:val="hidden"/>
        </w:sdtPr>
        <w:sdtContent>
          <w:r w:rsidR="00D21CE8" w:rsidRPr="009072E3">
            <w:rPr>
              <w:rFonts w:ascii="Microsoft YaHei UI Light" w:eastAsia="Microsoft YaHei UI Light" w:hAnsi="Microsoft YaHei UI Light"/>
              <w:lang w:bidi="el-GR"/>
            </w:rPr>
            <w:t>Έκδοση</w:t>
          </w:r>
        </w:sdtContent>
      </w:sdt>
      <w:r w:rsidR="00D21CE8" w:rsidRPr="009072E3">
        <w:rPr>
          <w:rFonts w:ascii="Microsoft YaHei UI Light" w:eastAsia="Microsoft YaHei UI Light" w:hAnsi="Microsoft YaHei UI Light"/>
          <w:lang w:bidi="el-GR"/>
        </w:rPr>
        <w:t xml:space="preserve"> </w:t>
      </w:r>
      <w:r w:rsidR="00D21CE8" w:rsidRPr="009072E3">
        <w:rPr>
          <w:rFonts w:ascii="Microsoft YaHei UI Light" w:eastAsia="Microsoft YaHei UI Light" w:hAnsi="Microsoft YaHei UI Light"/>
        </w:rPr>
        <w:t>0.1</w:t>
      </w:r>
    </w:p>
    <w:p w14:paraId="5C7B17E4" w14:textId="5846EA96" w:rsidR="00D21CE8" w:rsidRPr="008F4984" w:rsidRDefault="002000EC" w:rsidP="00D21CE8">
      <w:pPr>
        <w:pStyle w:val="a3"/>
        <w:rPr>
          <w:rFonts w:ascii="Microsoft YaHei UI Light" w:eastAsia="Microsoft YaHei UI Light" w:hAnsi="Microsoft YaHei UI Light"/>
        </w:rPr>
      </w:pPr>
      <w:r w:rsidRPr="008F4984">
        <w:rPr>
          <w:rFonts w:ascii="Microsoft YaHei UI Light" w:eastAsia="Microsoft YaHei UI Light" w:hAnsi="Microsoft YaHei UI Light"/>
        </w:rPr>
        <w:t>28/3/2023</w:t>
      </w:r>
    </w:p>
    <w:p w14:paraId="44724CAC" w14:textId="77777777" w:rsidR="00D21CE8" w:rsidRDefault="00D21CE8" w:rsidP="00D21CE8">
      <w:pPr>
        <w:pStyle w:val="3"/>
        <w:rPr>
          <w:rFonts w:ascii="Microsoft YaHei UI Light" w:eastAsia="Microsoft YaHei UI Light" w:hAnsi="Microsoft YaHei UI Light"/>
          <w:color w:val="000000" w:themeColor="text1"/>
          <w:sz w:val="20"/>
          <w:szCs w:val="20"/>
        </w:rPr>
      </w:pPr>
      <w:r w:rsidRPr="009072E3">
        <w:rPr>
          <w:rFonts w:ascii="Microsoft YaHei UI Light" w:eastAsia="Microsoft YaHei UI Light" w:hAnsi="Microsoft YaHei UI Light"/>
          <w:color w:val="000000" w:themeColor="text1"/>
          <w:sz w:val="20"/>
          <w:szCs w:val="20"/>
        </w:rPr>
        <w:t>Εφαρμογή για την διακόσμηση εσωτερικού χώρου</w:t>
      </w:r>
    </w:p>
    <w:p w14:paraId="07FA4AFC" w14:textId="77777777" w:rsidR="00D21CE8" w:rsidRDefault="00D21CE8" w:rsidP="00D21CE8"/>
    <w:p w14:paraId="2AF881CA" w14:textId="77777777" w:rsidR="00D21CE8" w:rsidRDefault="00D21CE8" w:rsidP="00D21CE8"/>
    <w:p w14:paraId="4F6F9986" w14:textId="77777777" w:rsidR="00D21CE8" w:rsidRPr="00D21CE8" w:rsidRDefault="00D21CE8" w:rsidP="00D21CE8">
      <w:pPr>
        <w:rPr>
          <w:rFonts w:ascii="Microsoft YaHei UI Light" w:eastAsia="Microsoft YaHei UI Light" w:hAnsi="Microsoft YaHei UI Light"/>
        </w:rPr>
      </w:pPr>
    </w:p>
    <w:p w14:paraId="41E5A3AA" w14:textId="46E4CCA8" w:rsidR="00D21CE8" w:rsidRPr="00D21CE8" w:rsidRDefault="00D21CE8" w:rsidP="00D21CE8">
      <w:pPr>
        <w:rPr>
          <w:rFonts w:ascii="Microsoft YaHei UI Light" w:eastAsia="Microsoft YaHei UI Light" w:hAnsi="Microsoft YaHei UI Light"/>
        </w:rPr>
      </w:pPr>
    </w:p>
    <w:p w14:paraId="093D0155" w14:textId="291238A3" w:rsidR="00D21CE8" w:rsidRPr="007E5C07" w:rsidRDefault="001D4CA6" w:rsidP="007E5C07">
      <w:pPr>
        <w:jc w:val="center"/>
        <w:rPr>
          <w:rFonts w:ascii="Microsoft YaHei UI Light" w:eastAsia="Microsoft YaHei UI Light" w:hAnsi="Microsoft YaHei UI Light"/>
          <w:sz w:val="24"/>
          <w:szCs w:val="24"/>
        </w:rPr>
      </w:pPr>
      <w:r>
        <w:rPr>
          <w:rFonts w:ascii="Microsoft YaHei UI Light" w:eastAsia="Microsoft YaHei UI Light" w:hAnsi="Microsoft YaHei UI Light"/>
          <w:sz w:val="24"/>
          <w:szCs w:val="24"/>
        </w:rPr>
        <w:t>Οι φοιτητές/τριες :</w:t>
      </w:r>
    </w:p>
    <w:p w14:paraId="4178C64D" w14:textId="498EB83C" w:rsidR="00D21CE8" w:rsidRPr="007E5C07" w:rsidRDefault="00D85633" w:rsidP="00D21CE8">
      <w:pPr>
        <w:rPr>
          <w:rFonts w:ascii="Microsoft YaHei UI Light" w:eastAsia="Microsoft YaHei UI Light" w:hAnsi="Microsoft YaHei UI Light"/>
          <w:color w:val="595959" w:themeColor="text1" w:themeTint="A6"/>
        </w:rPr>
      </w:pPr>
      <w:r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  <w:t xml:space="preserve">        Α. Μ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  <w:t xml:space="preserve">        Έτος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</w:p>
    <w:p w14:paraId="7950758B" w14:textId="21A92614" w:rsidR="00D21CE8" w:rsidRPr="007E5C07" w:rsidRDefault="00D21CE8" w:rsidP="00D21CE8">
      <w:pPr>
        <w:jc w:val="center"/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sectPr w:rsidR="00D21CE8" w:rsidRPr="007E5C07" w:rsidSect="00D05912"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Μίρα Ισλαμάι 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10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70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736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5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Χρυσούλα Κατσαντά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1067503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5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Δήμητρα Μαυρίδου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1070770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6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Ανδρέας Τσιρώνης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1063428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6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Αθανάσιος Κουκίος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1064779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10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</w:p>
    <w:p w14:paraId="0C705729" w14:textId="317037A0" w:rsidR="00D00685" w:rsidRDefault="00D00685" w:rsidP="00D00685">
      <w:pPr>
        <w:pStyle w:val="3"/>
        <w:rPr>
          <w:rFonts w:eastAsia="Microsoft YaHei UI Light"/>
          <w:color w:val="000000" w:themeColor="text1"/>
        </w:rPr>
      </w:pPr>
      <w:r w:rsidRPr="009072E3">
        <w:rPr>
          <w:rFonts w:eastAsia="Microsoft YaHei UI Light"/>
          <w:color w:val="000000" w:themeColor="text1"/>
        </w:rPr>
        <w:lastRenderedPageBreak/>
        <w:t>Περιγραφή</w:t>
      </w:r>
      <w:r w:rsidR="002000EC">
        <w:rPr>
          <w:rFonts w:eastAsia="Microsoft YaHei UI Light"/>
          <w:color w:val="000000" w:themeColor="text1"/>
        </w:rPr>
        <w:t xml:space="preserve"> περιπτώσεων</w:t>
      </w:r>
      <w:r w:rsidR="00AF3AAE">
        <w:rPr>
          <w:rFonts w:eastAsia="Microsoft YaHei UI Light"/>
          <w:color w:val="000000" w:themeColor="text1"/>
        </w:rPr>
        <w:t xml:space="preserve"> χρήσης</w:t>
      </w:r>
    </w:p>
    <w:p w14:paraId="177E1BA5" w14:textId="381D2C98" w:rsidR="00B03B6A" w:rsidRDefault="00B03B6A" w:rsidP="00857586">
      <w:pPr>
        <w:rPr>
          <w:rFonts w:ascii="Microsoft YaHei UI Light" w:eastAsia="Microsoft YaHei UI Light" w:hAnsi="Microsoft YaHei UI Light"/>
        </w:rPr>
      </w:pPr>
      <w:r w:rsidRPr="00B03B6A">
        <w:rPr>
          <w:rFonts w:ascii="Microsoft YaHei UI Light" w:eastAsia="Microsoft YaHei UI Light" w:hAnsi="Microsoft YaHei UI Light"/>
        </w:rPr>
        <w:tab/>
      </w:r>
    </w:p>
    <w:p w14:paraId="0373375A" w14:textId="761F2001" w:rsidR="008F4984" w:rsidRDefault="008F4984" w:rsidP="00B03B6A">
      <w:pPr>
        <w:ind w:left="360"/>
        <w:rPr>
          <w:rFonts w:ascii="Microsoft YaHei UI Light" w:eastAsia="Microsoft YaHei UI Light" w:hAnsi="Microsoft YaHei UI Light"/>
        </w:rPr>
      </w:pPr>
    </w:p>
    <w:p w14:paraId="68170218" w14:textId="1FB9B300" w:rsidR="00E6096A" w:rsidRDefault="008F4984" w:rsidP="00E6096A">
      <w:pPr>
        <w:ind w:left="360"/>
        <w:rPr>
          <w:rFonts w:ascii="Microsoft YaHei UI Light" w:eastAsia="Microsoft YaHei UI Light" w:hAnsi="Microsoft YaHei UI Light"/>
          <w:b/>
          <w:bCs/>
        </w:rPr>
      </w:pPr>
      <w:r w:rsidRPr="00DD4966">
        <w:rPr>
          <w:rFonts w:ascii="Microsoft YaHei UI Light" w:eastAsia="Microsoft YaHei UI Light" w:hAnsi="Microsoft YaHei UI Light"/>
          <w:b/>
          <w:bCs/>
        </w:rPr>
        <w:t>Αποθήκευση πλάνου</w:t>
      </w:r>
      <w:r w:rsidR="00E6096A" w:rsidRPr="00DD4966">
        <w:rPr>
          <w:rFonts w:ascii="Microsoft YaHei UI Light" w:eastAsia="Microsoft YaHei UI Light" w:hAnsi="Microsoft YaHei UI Light"/>
          <w:b/>
          <w:bCs/>
        </w:rPr>
        <w:t>(</w:t>
      </w:r>
      <w:r w:rsidR="00E6096A" w:rsidRPr="00DD4966">
        <w:rPr>
          <w:rFonts w:ascii="Microsoft YaHei UI Light" w:eastAsia="Microsoft YaHei UI Light" w:hAnsi="Microsoft YaHei UI Light"/>
          <w:b/>
          <w:bCs/>
          <w:lang w:val="en-US"/>
        </w:rPr>
        <w:t>project</w:t>
      </w:r>
      <w:r w:rsidR="00E6096A" w:rsidRPr="00DD4966">
        <w:rPr>
          <w:rFonts w:ascii="Microsoft YaHei UI Light" w:eastAsia="Microsoft YaHei UI Light" w:hAnsi="Microsoft YaHei UI Light"/>
          <w:b/>
          <w:bCs/>
        </w:rPr>
        <w:t>) χωρίς προφίλ</w:t>
      </w:r>
      <w:r w:rsidRPr="00DD4966">
        <w:rPr>
          <w:rFonts w:ascii="Microsoft YaHei UI Light" w:eastAsia="Microsoft YaHei UI Light" w:hAnsi="Microsoft YaHei UI Light"/>
          <w:b/>
          <w:bCs/>
        </w:rPr>
        <w:t xml:space="preserve">: </w:t>
      </w:r>
    </w:p>
    <w:p w14:paraId="3214D54D" w14:textId="6F688F95" w:rsidR="00DD4966" w:rsidRPr="00DD4966" w:rsidRDefault="00DD4966" w:rsidP="00E6096A">
      <w:pPr>
        <w:ind w:left="360"/>
        <w:rPr>
          <w:rFonts w:ascii="Microsoft YaHei UI Light" w:eastAsia="Microsoft YaHei UI Light" w:hAnsi="Microsoft YaHei UI Light"/>
        </w:rPr>
      </w:pPr>
      <w:r w:rsidRPr="00DD4966">
        <w:rPr>
          <w:rFonts w:ascii="Microsoft YaHei UI Light" w:eastAsia="Microsoft YaHei UI Light" w:hAnsi="Microsoft YaHei UI Light"/>
        </w:rPr>
        <w:t>Βασική ροή:</w:t>
      </w:r>
    </w:p>
    <w:p w14:paraId="22BD410A" w14:textId="6B1ECF7F" w:rsidR="008F4984" w:rsidRDefault="008F4984" w:rsidP="008F4984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8F4984">
        <w:rPr>
          <w:rFonts w:ascii="Microsoft YaHei UI Light" w:eastAsia="Microsoft YaHei UI Light" w:hAnsi="Microsoft YaHei UI Light"/>
        </w:rPr>
        <w:t xml:space="preserve">Ο χρήστης </w:t>
      </w:r>
      <w:r>
        <w:rPr>
          <w:rFonts w:ascii="Microsoft YaHei UI Light" w:eastAsia="Microsoft YaHei UI Light" w:hAnsi="Microsoft YaHei UI Light"/>
        </w:rPr>
        <w:t xml:space="preserve">επιλέγει από το </w:t>
      </w:r>
      <w:r w:rsidR="009613B8">
        <w:rPr>
          <w:rFonts w:ascii="Microsoft YaHei UI Light" w:eastAsia="Microsoft YaHei UI Light" w:hAnsi="Microsoft YaHei UI Light"/>
        </w:rPr>
        <w:t xml:space="preserve">μενού στο πλάι </w:t>
      </w:r>
      <w:r w:rsidR="00E6096A">
        <w:rPr>
          <w:rFonts w:ascii="Microsoft YaHei UI Light" w:eastAsia="Microsoft YaHei UI Light" w:hAnsi="Microsoft YaHei UI Light"/>
        </w:rPr>
        <w:t>ότι θέλει να αποθηκεύσει το πλάνο(</w:t>
      </w:r>
      <w:r w:rsidR="00E6096A">
        <w:rPr>
          <w:rFonts w:ascii="Microsoft YaHei UI Light" w:eastAsia="Microsoft YaHei UI Light" w:hAnsi="Microsoft YaHei UI Light"/>
          <w:lang w:val="en-US"/>
        </w:rPr>
        <w:t>project</w:t>
      </w:r>
      <w:r w:rsidR="00E6096A">
        <w:rPr>
          <w:rFonts w:ascii="Microsoft YaHei UI Light" w:eastAsia="Microsoft YaHei UI Light" w:hAnsi="Microsoft YaHei UI Light"/>
        </w:rPr>
        <w:t>) που επεξεργάζεται εκείνη την στιγμή.</w:t>
      </w:r>
    </w:p>
    <w:p w14:paraId="180B1C2C" w14:textId="2B76B86A" w:rsidR="00E6096A" w:rsidRDefault="00E6096A" w:rsidP="008F4984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τον παραπέμπει στην σελίδα του</w:t>
      </w:r>
      <w:r w:rsidRPr="00E6096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  <w:lang w:val="en-US"/>
        </w:rPr>
        <w:t>Sign</w:t>
      </w:r>
      <w:r w:rsidRPr="00E6096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  <w:lang w:val="en-US"/>
        </w:rPr>
        <w:t>Up</w:t>
      </w:r>
      <w:r w:rsidRPr="00E6096A">
        <w:rPr>
          <w:rFonts w:ascii="Microsoft YaHei UI Light" w:eastAsia="Microsoft YaHei UI Light" w:hAnsi="Microsoft YaHei UI Light"/>
        </w:rPr>
        <w:t>.</w:t>
      </w:r>
    </w:p>
    <w:p w14:paraId="419024E8" w14:textId="14DD28D7" w:rsidR="00B0284A" w:rsidRPr="00B0284A" w:rsidRDefault="00B0284A" w:rsidP="00B0284A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  <w:lang w:val="en-US"/>
        </w:rPr>
        <w:t>O</w:t>
      </w:r>
      <w:r w:rsidRPr="00B0284A">
        <w:rPr>
          <w:rFonts w:ascii="Microsoft YaHei UI Light" w:eastAsia="Microsoft YaHei UI Light" w:hAnsi="Microsoft YaHei UI Light"/>
        </w:rPr>
        <w:t xml:space="preserve"> χρήστης επιλέγει την εικόνα του </w:t>
      </w:r>
      <w:r w:rsidRPr="00B0284A">
        <w:rPr>
          <w:rFonts w:ascii="Microsoft YaHei UI Light" w:eastAsia="Microsoft YaHei UI Light" w:hAnsi="Microsoft YaHei UI Light"/>
          <w:lang w:val="en-US"/>
        </w:rPr>
        <w:t>drive</w:t>
      </w:r>
    </w:p>
    <w:p w14:paraId="51E4BBDC" w14:textId="037483B2" w:rsidR="00B0284A" w:rsidRPr="00B0284A" w:rsidRDefault="00B0284A" w:rsidP="00B0284A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 xml:space="preserve">Το σύστημα του εμφανίζει μία φόρμα για να συμπληρώσει τα στοιχεία του από τον λογαριασμό του στην </w:t>
      </w:r>
      <w:r w:rsidRPr="00B0284A">
        <w:rPr>
          <w:rFonts w:ascii="Microsoft YaHei UI Light" w:eastAsia="Microsoft YaHei UI Light" w:hAnsi="Microsoft YaHei UI Light"/>
          <w:lang w:val="en-US"/>
        </w:rPr>
        <w:t>google</w:t>
      </w:r>
      <w:r w:rsidRPr="00B0284A">
        <w:rPr>
          <w:rFonts w:ascii="Microsoft YaHei UI Light" w:eastAsia="Microsoft YaHei UI Light" w:hAnsi="Microsoft YaHei UI Light"/>
        </w:rPr>
        <w:t xml:space="preserve">. </w:t>
      </w:r>
    </w:p>
    <w:p w14:paraId="4F07D01F" w14:textId="27ECF0FF" w:rsidR="00B0284A" w:rsidRPr="00B0284A" w:rsidRDefault="00B0284A" w:rsidP="00B0284A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 xml:space="preserve">Ο χρήστης ενημερώνεται στο </w:t>
      </w:r>
      <w:r w:rsidRPr="00B0284A">
        <w:rPr>
          <w:rFonts w:ascii="Microsoft YaHei UI Light" w:eastAsia="Microsoft YaHei UI Light" w:hAnsi="Microsoft YaHei UI Light"/>
          <w:lang w:val="en-US"/>
        </w:rPr>
        <w:t>email</w:t>
      </w:r>
      <w:r w:rsidRPr="00B0284A">
        <w:rPr>
          <w:rFonts w:ascii="Microsoft YaHei UI Light" w:eastAsia="Microsoft YaHei UI Light" w:hAnsi="Microsoft YaHei UI Light"/>
        </w:rPr>
        <w:t xml:space="preserve"> που έχει δηλώσει για την πρόσβαση που θα δώσει στην εφαρμογή για να μπορεί να ανεβάσει το αρχείο του στο </w:t>
      </w:r>
      <w:r w:rsidRPr="00B0284A">
        <w:rPr>
          <w:rFonts w:ascii="Microsoft YaHei UI Light" w:eastAsia="Microsoft YaHei UI Light" w:hAnsi="Microsoft YaHei UI Light"/>
          <w:lang w:val="en-US"/>
        </w:rPr>
        <w:t>drive</w:t>
      </w:r>
      <w:r w:rsidRPr="00B0284A">
        <w:rPr>
          <w:rFonts w:ascii="Microsoft YaHei UI Light" w:eastAsia="Microsoft YaHei UI Light" w:hAnsi="Microsoft YaHei UI Light"/>
        </w:rPr>
        <w:t>.</w:t>
      </w:r>
    </w:p>
    <w:p w14:paraId="79C80FFF" w14:textId="47E63C5B" w:rsidR="00B0284A" w:rsidRPr="00B0284A" w:rsidRDefault="00B0284A" w:rsidP="00B0284A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 xml:space="preserve">Ο χρήστης πρέπει να αποδεχτεί στο </w:t>
      </w:r>
      <w:r w:rsidRPr="00B0284A">
        <w:rPr>
          <w:rFonts w:ascii="Microsoft YaHei UI Light" w:eastAsia="Microsoft YaHei UI Light" w:hAnsi="Microsoft YaHei UI Light"/>
          <w:lang w:val="en-US"/>
        </w:rPr>
        <w:t>email</w:t>
      </w:r>
      <w:r w:rsidRPr="00B0284A">
        <w:rPr>
          <w:rFonts w:ascii="Microsoft YaHei UI Light" w:eastAsia="Microsoft YaHei UI Light" w:hAnsi="Microsoft YaHei UI Light"/>
        </w:rPr>
        <w:t xml:space="preserve"> που του έχει σταλεί ότι επιθυμεί να δώσει πρόσβαση</w:t>
      </w:r>
    </w:p>
    <w:p w14:paraId="0B1AA892" w14:textId="66A6411A" w:rsidR="00B0284A" w:rsidRPr="00B0284A" w:rsidRDefault="00B0284A" w:rsidP="00B0284A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 xml:space="preserve">Η εφαρμογή ανεβάζει το αρχείο του στο </w:t>
      </w:r>
      <w:r w:rsidRPr="00B0284A">
        <w:rPr>
          <w:rFonts w:ascii="Microsoft YaHei UI Light" w:eastAsia="Microsoft YaHei UI Light" w:hAnsi="Microsoft YaHei UI Light"/>
          <w:lang w:val="en-US"/>
        </w:rPr>
        <w:t>drive</w:t>
      </w:r>
      <w:r w:rsidRPr="00B0284A">
        <w:rPr>
          <w:rFonts w:ascii="Microsoft YaHei UI Light" w:eastAsia="Microsoft YaHei UI Light" w:hAnsi="Microsoft YaHei UI Light"/>
        </w:rPr>
        <w:t xml:space="preserve"> σε μορφή “</w:t>
      </w:r>
      <w:r w:rsidRPr="00B0284A">
        <w:rPr>
          <w:rFonts w:ascii="Microsoft YaHei UI Light" w:eastAsia="Microsoft YaHei UI Light" w:hAnsi="Microsoft YaHei UI Light"/>
          <w:lang w:val="en-US"/>
        </w:rPr>
        <w:t>project</w:t>
      </w:r>
      <w:r w:rsidRPr="00B0284A">
        <w:rPr>
          <w:rFonts w:ascii="Microsoft YaHei UI Light" w:eastAsia="Microsoft YaHei UI Light" w:hAnsi="Microsoft YaHei UI Light"/>
        </w:rPr>
        <w:t>”</w:t>
      </w:r>
    </w:p>
    <w:p w14:paraId="18C19121" w14:textId="131C7EAE" w:rsidR="00B0284A" w:rsidRPr="00B0284A" w:rsidRDefault="00B0284A" w:rsidP="00B0284A">
      <w:pPr>
        <w:pStyle w:val="a9"/>
        <w:numPr>
          <w:ilvl w:val="0"/>
          <w:numId w:val="3"/>
        </w:numPr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 xml:space="preserve">Ο χρήστης έχει την δυνατότητα μέσω του </w:t>
      </w:r>
      <w:r w:rsidRPr="00B0284A">
        <w:rPr>
          <w:rFonts w:ascii="Microsoft YaHei UI Light" w:eastAsia="Microsoft YaHei UI Light" w:hAnsi="Microsoft YaHei UI Light"/>
          <w:lang w:val="en-US"/>
        </w:rPr>
        <w:t>drive</w:t>
      </w:r>
      <w:r w:rsidRPr="00B0284A">
        <w:rPr>
          <w:rFonts w:ascii="Microsoft YaHei UI Light" w:eastAsia="Microsoft YaHei UI Light" w:hAnsi="Microsoft YaHei UI Light"/>
        </w:rPr>
        <w:t xml:space="preserve"> να μπορεί να ανοίξει το αρχείο ξανά στην ιστοσελίδα και να συνεχίσει την επεξεργασία.</w:t>
      </w:r>
    </w:p>
    <w:p w14:paraId="048D7362" w14:textId="77777777" w:rsidR="00B0284A" w:rsidRDefault="00B0284A" w:rsidP="00B0284A">
      <w:pPr>
        <w:pStyle w:val="a9"/>
        <w:rPr>
          <w:rFonts w:ascii="Microsoft YaHei UI Light" w:eastAsia="Microsoft YaHei UI Light" w:hAnsi="Microsoft YaHei UI Light"/>
        </w:rPr>
      </w:pPr>
    </w:p>
    <w:p w14:paraId="10128537" w14:textId="318D3F16" w:rsidR="00DD4966" w:rsidRDefault="00E6096A" w:rsidP="00DD4966">
      <w:pPr>
        <w:ind w:left="360"/>
        <w:rPr>
          <w:rFonts w:ascii="Microsoft YaHei UI Light" w:eastAsia="Microsoft YaHei UI Light" w:hAnsi="Microsoft YaHei UI Light"/>
        </w:rPr>
      </w:pPr>
      <w:r w:rsidRPr="00DD4966">
        <w:rPr>
          <w:rFonts w:ascii="Microsoft YaHei UI Light" w:eastAsia="Microsoft YaHei UI Light" w:hAnsi="Microsoft YaHei UI Light"/>
        </w:rPr>
        <w:t>Εναλλακτική ροή:</w:t>
      </w:r>
      <w:r>
        <w:rPr>
          <w:rFonts w:ascii="Microsoft YaHei UI Light" w:eastAsia="Microsoft YaHei UI Light" w:hAnsi="Microsoft YaHei UI Light"/>
        </w:rPr>
        <w:t xml:space="preserve"> Επιλογή </w:t>
      </w:r>
      <w:r w:rsidR="00B0284A">
        <w:rPr>
          <w:rFonts w:ascii="Microsoft YaHei UI Light" w:eastAsia="Microsoft YaHei UI Light" w:hAnsi="Microsoft YaHei UI Light"/>
        </w:rPr>
        <w:t>κατέβασμα τοπικά</w:t>
      </w:r>
    </w:p>
    <w:p w14:paraId="622D855E" w14:textId="1A6E7CFF" w:rsidR="00B0284A" w:rsidRPr="00B0284A" w:rsidRDefault="00B0284A" w:rsidP="00B0284A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3</w:t>
      </w:r>
      <w:r>
        <w:rPr>
          <w:rFonts w:ascii="Microsoft YaHei UI Light" w:eastAsia="Microsoft YaHei UI Light" w:hAnsi="Microsoft YaHei UI Light"/>
          <w:lang w:val="en-US"/>
        </w:rPr>
        <w:t>i</w:t>
      </w:r>
      <w:r w:rsidRPr="00B0284A">
        <w:rPr>
          <w:rFonts w:ascii="Microsoft YaHei UI Light" w:eastAsia="Microsoft YaHei UI Light" w:hAnsi="Microsoft YaHei UI Light"/>
        </w:rPr>
        <w:t>.</w:t>
      </w:r>
      <w:r w:rsidRPr="00B0284A">
        <w:rPr>
          <w:rFonts w:ascii="Microsoft YaHei UI Light" w:eastAsia="Microsoft YaHei UI Light" w:hAnsi="Microsoft YaHei UI Light"/>
        </w:rPr>
        <w:tab/>
      </w:r>
      <w:r w:rsidRPr="00B0284A">
        <w:rPr>
          <w:rFonts w:ascii="Microsoft YaHei UI Light" w:eastAsia="Microsoft YaHei UI Light" w:hAnsi="Microsoft YaHei UI Light"/>
        </w:rPr>
        <w:t xml:space="preserve">Ο χρήστης επιλέγει την εικόνα του </w:t>
      </w:r>
      <w:r w:rsidRPr="00B0284A">
        <w:rPr>
          <w:rFonts w:ascii="Microsoft YaHei UI Light" w:eastAsia="Microsoft YaHei UI Light" w:hAnsi="Microsoft YaHei UI Light"/>
          <w:lang w:val="en-US"/>
        </w:rPr>
        <w:t>pdf</w:t>
      </w:r>
      <w:r w:rsidRPr="00B0284A">
        <w:rPr>
          <w:rFonts w:ascii="Microsoft YaHei UI Light" w:eastAsia="Microsoft YaHei UI Light" w:hAnsi="Microsoft YaHei UI Light"/>
        </w:rPr>
        <w:t>.</w:t>
      </w:r>
    </w:p>
    <w:p w14:paraId="07623FA4" w14:textId="12B9FA00" w:rsidR="00B0284A" w:rsidRDefault="00B0284A" w:rsidP="00B0284A">
      <w:pPr>
        <w:ind w:firstLine="360"/>
        <w:rPr>
          <w:rFonts w:ascii="Microsoft YaHei UI Light" w:eastAsia="Microsoft YaHei UI Light" w:hAnsi="Microsoft YaHei UI Light"/>
        </w:rPr>
      </w:pPr>
      <w:r w:rsidRPr="00B0284A">
        <w:rPr>
          <w:rFonts w:ascii="Microsoft YaHei UI Light" w:eastAsia="Microsoft YaHei UI Light" w:hAnsi="Microsoft YaHei UI Light"/>
        </w:rPr>
        <w:t>3</w:t>
      </w:r>
      <w:r>
        <w:rPr>
          <w:rFonts w:ascii="Microsoft YaHei UI Light" w:eastAsia="Microsoft YaHei UI Light" w:hAnsi="Microsoft YaHei UI Light"/>
          <w:lang w:val="en-US"/>
        </w:rPr>
        <w:t>ii</w:t>
      </w:r>
      <w:r w:rsidRPr="00B0284A">
        <w:rPr>
          <w:rFonts w:ascii="Microsoft YaHei UI Light" w:eastAsia="Microsoft YaHei UI Light" w:hAnsi="Microsoft YaHei UI Light"/>
        </w:rPr>
        <w:t>.</w:t>
      </w:r>
      <w:r>
        <w:rPr>
          <w:rFonts w:ascii="Microsoft YaHei UI Light" w:eastAsia="Microsoft YaHei UI Light" w:hAnsi="Microsoft YaHei UI Light"/>
        </w:rPr>
        <w:tab/>
      </w:r>
      <w:r w:rsidRPr="00B0284A">
        <w:rPr>
          <w:rFonts w:ascii="Microsoft YaHei UI Light" w:eastAsia="Microsoft YaHei UI Light" w:hAnsi="Microsoft YaHei UI Light"/>
        </w:rPr>
        <w:t xml:space="preserve">Η εφαρμογή του κατεβάζει ένα αρχείο </w:t>
      </w:r>
      <w:r w:rsidRPr="00B0284A">
        <w:rPr>
          <w:rFonts w:ascii="Microsoft YaHei UI Light" w:eastAsia="Microsoft YaHei UI Light" w:hAnsi="Microsoft YaHei UI Light"/>
          <w:lang w:val="en-US"/>
        </w:rPr>
        <w:t>pdf</w:t>
      </w:r>
      <w:r w:rsidRPr="00B0284A">
        <w:rPr>
          <w:rFonts w:ascii="Microsoft YaHei UI Light" w:eastAsia="Microsoft YaHei UI Light" w:hAnsi="Microsoft YaHei UI Light"/>
        </w:rPr>
        <w:t xml:space="preserve"> που περιέχει το σχέδιο που έφτιαχνε ο χρήστης μέχρι στιγμής.</w:t>
      </w:r>
    </w:p>
    <w:p w14:paraId="03B87EA9" w14:textId="77777777" w:rsidR="00DD4966" w:rsidRDefault="00DD4966" w:rsidP="00B0284A">
      <w:pPr>
        <w:ind w:firstLine="360"/>
        <w:rPr>
          <w:rFonts w:ascii="Microsoft YaHei UI Light" w:eastAsia="Microsoft YaHei UI Light" w:hAnsi="Microsoft YaHei UI Light"/>
        </w:rPr>
      </w:pPr>
    </w:p>
    <w:p w14:paraId="7A24863E" w14:textId="61A3BD0F" w:rsidR="00857586" w:rsidRPr="00DD4966" w:rsidRDefault="00857586" w:rsidP="00857586">
      <w:pPr>
        <w:ind w:firstLine="360"/>
        <w:rPr>
          <w:rFonts w:ascii="Microsoft YaHei UI Light" w:eastAsia="Microsoft YaHei UI Light" w:hAnsi="Microsoft YaHei UI Light"/>
          <w:b/>
          <w:bCs/>
        </w:rPr>
      </w:pPr>
      <w:r w:rsidRPr="00DD4966">
        <w:rPr>
          <w:rFonts w:ascii="Microsoft YaHei UI Light" w:eastAsia="Microsoft YaHei UI Light" w:hAnsi="Microsoft YaHei UI Light"/>
          <w:b/>
          <w:bCs/>
        </w:rPr>
        <w:t>Αποθήκευση πλάνου: Νέος χρήστης/ σ</w:t>
      </w:r>
      <w:r w:rsidRPr="00DD4966">
        <w:rPr>
          <w:rFonts w:ascii="Microsoft YaHei UI Light" w:eastAsia="Microsoft YaHei UI Light" w:hAnsi="Microsoft YaHei UI Light"/>
          <w:b/>
          <w:bCs/>
        </w:rPr>
        <w:t>υλλογή προτιμήσεων:</w:t>
      </w:r>
    </w:p>
    <w:p w14:paraId="663F02EA" w14:textId="77777777" w:rsidR="00857586" w:rsidRPr="00E6096A" w:rsidRDefault="00857586" w:rsidP="00B04480">
      <w:pPr>
        <w:ind w:firstLine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Βασική Ροή:</w:t>
      </w:r>
    </w:p>
    <w:p w14:paraId="1A5FB7BB" w14:textId="77777777" w:rsidR="00857586" w:rsidRDefault="00857586" w:rsidP="00857586">
      <w:pPr>
        <w:pStyle w:val="a9"/>
        <w:numPr>
          <w:ilvl w:val="0"/>
          <w:numId w:val="2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Ο χρήστης δίνει τα στοιχεία του και συνδέεται για πρώτη φορά πατώντας </w:t>
      </w:r>
      <w:r w:rsidRPr="002A5C53">
        <w:rPr>
          <w:rFonts w:ascii="Microsoft YaHei UI Light" w:eastAsia="Microsoft YaHei UI Light" w:hAnsi="Microsoft YaHei UI Light"/>
        </w:rPr>
        <w:t>“</w:t>
      </w:r>
      <w:r>
        <w:rPr>
          <w:rFonts w:ascii="Microsoft YaHei UI Light" w:eastAsia="Microsoft YaHei UI Light" w:hAnsi="Microsoft YaHei UI Light"/>
          <w:lang w:val="en-US"/>
        </w:rPr>
        <w:t>Sign</w:t>
      </w:r>
      <w:r w:rsidRPr="002A5C53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  <w:lang w:val="en-US"/>
        </w:rPr>
        <w:t>Up</w:t>
      </w:r>
      <w:r w:rsidRPr="002A5C53">
        <w:rPr>
          <w:rFonts w:ascii="Microsoft YaHei UI Light" w:eastAsia="Microsoft YaHei UI Light" w:hAnsi="Microsoft YaHei UI Light"/>
        </w:rPr>
        <w:t>”</w:t>
      </w:r>
    </w:p>
    <w:p w14:paraId="651849E9" w14:textId="77777777" w:rsidR="00857586" w:rsidRDefault="00857586" w:rsidP="00857586">
      <w:pPr>
        <w:pStyle w:val="a9"/>
        <w:numPr>
          <w:ilvl w:val="0"/>
          <w:numId w:val="2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lastRenderedPageBreak/>
        <w:t>Η εφαρμογή του εμφανίζει πραγματικές εικόνες από μία ποικιλία δωματίων</w:t>
      </w:r>
      <w:r w:rsidRPr="002A5C53">
        <w:rPr>
          <w:rFonts w:ascii="Microsoft YaHei UI Light" w:eastAsia="Microsoft YaHei UI Light" w:hAnsi="Microsoft YaHei UI Light"/>
        </w:rPr>
        <w:t>(</w:t>
      </w:r>
      <w:r>
        <w:rPr>
          <w:rFonts w:ascii="Microsoft YaHei UI Light" w:eastAsia="Microsoft YaHei UI Light" w:hAnsi="Microsoft YaHei UI Light"/>
        </w:rPr>
        <w:t>πχ διαφορετικά στυλ από κουζίνες/ σαλόνια κ.α</w:t>
      </w:r>
      <w:r w:rsidRPr="002A5C53">
        <w:rPr>
          <w:rFonts w:ascii="Microsoft YaHei UI Light" w:eastAsia="Microsoft YaHei UI Light" w:hAnsi="Microsoft YaHei UI Light"/>
        </w:rPr>
        <w:t>)</w:t>
      </w:r>
    </w:p>
    <w:p w14:paraId="6FD86CB2" w14:textId="77777777" w:rsidR="00857586" w:rsidRDefault="00857586" w:rsidP="00857586">
      <w:pPr>
        <w:pStyle w:val="a9"/>
        <w:numPr>
          <w:ilvl w:val="0"/>
          <w:numId w:val="2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Ο χρήστης επιλέγει μία φωτογραφία που του αρέσει.</w:t>
      </w:r>
    </w:p>
    <w:p w14:paraId="5CCEEEEF" w14:textId="77777777" w:rsidR="00857586" w:rsidRDefault="00857586" w:rsidP="00857586">
      <w:pPr>
        <w:pStyle w:val="a9"/>
        <w:numPr>
          <w:ilvl w:val="0"/>
          <w:numId w:val="2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εμφανίζει άλλη εικόνα στην θέση της που μοιάζει λίγο αλλά βρίσκεται σε άλλη κατηγορία</w:t>
      </w:r>
      <w:r w:rsidRPr="002A5C53">
        <w:rPr>
          <w:rFonts w:ascii="Microsoft YaHei UI Light" w:eastAsia="Microsoft YaHei UI Light" w:hAnsi="Microsoft YaHei UI Light"/>
        </w:rPr>
        <w:t>.</w:t>
      </w:r>
    </w:p>
    <w:p w14:paraId="09B133D9" w14:textId="77777777" w:rsidR="00857586" w:rsidRDefault="00857586" w:rsidP="00857586">
      <w:pPr>
        <w:pStyle w:val="a9"/>
        <w:numPr>
          <w:ilvl w:val="0"/>
          <w:numId w:val="2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  <w:lang w:val="en-US"/>
        </w:rPr>
        <w:t>O</w:t>
      </w:r>
      <w:r w:rsidRPr="002A5C53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χρήστης συνεχίζει τις επιλογές έως ότου η εφαρμογή εμφανίσει χρωματισμένο το κουμπί </w:t>
      </w:r>
      <w:r w:rsidRPr="002A5C53">
        <w:rPr>
          <w:rFonts w:ascii="Microsoft YaHei UI Light" w:eastAsia="Microsoft YaHei UI Light" w:hAnsi="Microsoft YaHei UI Light"/>
        </w:rPr>
        <w:t>“</w:t>
      </w:r>
      <w:r>
        <w:rPr>
          <w:rFonts w:ascii="Microsoft YaHei UI Light" w:eastAsia="Microsoft YaHei UI Light" w:hAnsi="Microsoft YaHei UI Light"/>
          <w:lang w:val="en-US"/>
        </w:rPr>
        <w:t>Done</w:t>
      </w:r>
      <w:r w:rsidRPr="002A5C53">
        <w:rPr>
          <w:rFonts w:ascii="Microsoft YaHei UI Light" w:eastAsia="Microsoft YaHei UI Light" w:hAnsi="Microsoft YaHei UI Light"/>
        </w:rPr>
        <w:t>”</w:t>
      </w:r>
    </w:p>
    <w:p w14:paraId="6E1ECA52" w14:textId="77777777" w:rsidR="00857586" w:rsidRDefault="00857586" w:rsidP="00857586">
      <w:pPr>
        <w:pStyle w:val="a9"/>
        <w:numPr>
          <w:ilvl w:val="0"/>
          <w:numId w:val="2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ανάλογα με τις επιλογές του χρήστη τον κατατάσσει σε μία ομάδα χρηστών που τους αρέσουν παρόμοια πράγματα.</w:t>
      </w:r>
    </w:p>
    <w:p w14:paraId="2E44985D" w14:textId="77777777" w:rsidR="00857586" w:rsidRPr="004F4E62" w:rsidRDefault="00857586" w:rsidP="00857586">
      <w:pPr>
        <w:ind w:left="360"/>
        <w:rPr>
          <w:rFonts w:ascii="Microsoft YaHei UI Light" w:eastAsia="Microsoft YaHei UI Light" w:hAnsi="Microsoft YaHei UI Light"/>
          <w:b/>
          <w:bCs/>
        </w:rPr>
      </w:pPr>
      <w:r w:rsidRPr="004F4E62">
        <w:rPr>
          <w:rFonts w:ascii="Microsoft YaHei UI Light" w:eastAsia="Microsoft YaHei UI Light" w:hAnsi="Microsoft YaHei UI Light"/>
          <w:b/>
          <w:bCs/>
        </w:rPr>
        <w:t>Εναλλακτική ροή:</w:t>
      </w:r>
    </w:p>
    <w:p w14:paraId="1895E2E8" w14:textId="77777777" w:rsidR="00857586" w:rsidRDefault="00857586" w:rsidP="00857586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3</w:t>
      </w:r>
      <w:r>
        <w:rPr>
          <w:rFonts w:ascii="Microsoft YaHei UI Light" w:eastAsia="Microsoft YaHei UI Light" w:hAnsi="Microsoft YaHei UI Light"/>
          <w:lang w:val="en-US"/>
        </w:rPr>
        <w:t>i</w:t>
      </w:r>
      <w:r w:rsidRPr="00B03B6A">
        <w:rPr>
          <w:rFonts w:ascii="Microsoft YaHei UI Light" w:eastAsia="Microsoft YaHei UI Light" w:hAnsi="Microsoft YaHei UI Light"/>
        </w:rPr>
        <w:t>.</w:t>
      </w:r>
      <w:r>
        <w:rPr>
          <w:rFonts w:ascii="Microsoft YaHei UI Light" w:eastAsia="Microsoft YaHei UI Light" w:hAnsi="Microsoft YaHei UI Light"/>
        </w:rPr>
        <w:t xml:space="preserve"> Ο χρήστης επιλέγει το κουμπί </w:t>
      </w:r>
      <w:r w:rsidRPr="00B03B6A">
        <w:rPr>
          <w:rFonts w:ascii="Microsoft YaHei UI Light" w:eastAsia="Microsoft YaHei UI Light" w:hAnsi="Microsoft YaHei UI Light"/>
        </w:rPr>
        <w:t>“</w:t>
      </w:r>
      <w:r>
        <w:rPr>
          <w:rFonts w:ascii="Microsoft YaHei UI Light" w:eastAsia="Microsoft YaHei UI Light" w:hAnsi="Microsoft YaHei UI Light"/>
          <w:lang w:val="en-US"/>
        </w:rPr>
        <w:t>Skip</w:t>
      </w:r>
      <w:r w:rsidRPr="00B03B6A">
        <w:rPr>
          <w:rFonts w:ascii="Microsoft YaHei UI Light" w:eastAsia="Microsoft YaHei UI Light" w:hAnsi="Microsoft YaHei UI Light"/>
        </w:rPr>
        <w:t>”</w:t>
      </w:r>
    </w:p>
    <w:p w14:paraId="492E9DD2" w14:textId="77777777" w:rsidR="00857586" w:rsidRDefault="00857586" w:rsidP="00857586">
      <w:pPr>
        <w:ind w:left="360"/>
        <w:rPr>
          <w:rFonts w:ascii="Microsoft YaHei UI Light" w:eastAsia="Microsoft YaHei UI Light" w:hAnsi="Microsoft YaHei UI Light"/>
        </w:rPr>
      </w:pPr>
      <w:r w:rsidRPr="00B03B6A">
        <w:rPr>
          <w:rFonts w:ascii="Microsoft YaHei UI Light" w:eastAsia="Microsoft YaHei UI Light" w:hAnsi="Microsoft YaHei UI Light"/>
        </w:rPr>
        <w:t>3</w:t>
      </w:r>
      <w:r>
        <w:rPr>
          <w:rFonts w:ascii="Microsoft YaHei UI Light" w:eastAsia="Microsoft YaHei UI Light" w:hAnsi="Microsoft YaHei UI Light"/>
          <w:lang w:val="en-US"/>
        </w:rPr>
        <w:t>ii</w:t>
      </w:r>
      <w:r w:rsidRPr="00B03B6A">
        <w:rPr>
          <w:rFonts w:ascii="Microsoft YaHei UI Light" w:eastAsia="Microsoft YaHei UI Light" w:hAnsi="Microsoft YaHei UI Light"/>
        </w:rPr>
        <w:t>.</w:t>
      </w:r>
      <w:r w:rsidRPr="00B03B6A"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  <w:lang w:val="en-US"/>
        </w:rPr>
        <w:t>H</w:t>
      </w:r>
      <w:r w:rsidRPr="00B03B6A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εφαρμογή δεν κρατάει κανένα δεδομένο για την κατηγορία του και τον κατάσταση στην κατηγορία </w:t>
      </w:r>
      <w:r w:rsidRPr="00B03B6A">
        <w:rPr>
          <w:rFonts w:ascii="Microsoft YaHei UI Light" w:eastAsia="Microsoft YaHei UI Light" w:hAnsi="Microsoft YaHei UI Light"/>
        </w:rPr>
        <w:t>“</w:t>
      </w:r>
      <w:r>
        <w:rPr>
          <w:rFonts w:ascii="Microsoft YaHei UI Light" w:eastAsia="Microsoft YaHei UI Light" w:hAnsi="Microsoft YaHei UI Light"/>
          <w:lang w:val="en-US"/>
        </w:rPr>
        <w:t>zero</w:t>
      </w:r>
      <w:r w:rsidRPr="00B03B6A">
        <w:rPr>
          <w:rFonts w:ascii="Microsoft YaHei UI Light" w:eastAsia="Microsoft YaHei UI Light" w:hAnsi="Microsoft YaHei UI Light"/>
        </w:rPr>
        <w:t>”</w:t>
      </w:r>
    </w:p>
    <w:p w14:paraId="36F7D9BB" w14:textId="4DED3AF2" w:rsidR="00DD4966" w:rsidRDefault="00857586" w:rsidP="00DD4966">
      <w:pPr>
        <w:ind w:left="360"/>
        <w:rPr>
          <w:rFonts w:ascii="Microsoft YaHei UI Light" w:eastAsia="Microsoft YaHei UI Light" w:hAnsi="Microsoft YaHei UI Light"/>
        </w:rPr>
      </w:pPr>
      <w:r w:rsidRPr="0033085D">
        <w:rPr>
          <w:rFonts w:ascii="Microsoft YaHei UI Light" w:eastAsia="Microsoft YaHei UI Light" w:hAnsi="Microsoft YaHei UI Light"/>
        </w:rPr>
        <w:t>3</w:t>
      </w:r>
      <w:r>
        <w:rPr>
          <w:rFonts w:ascii="Microsoft YaHei UI Light" w:eastAsia="Microsoft YaHei UI Light" w:hAnsi="Microsoft YaHei UI Light"/>
          <w:lang w:val="en-US"/>
        </w:rPr>
        <w:t>iii</w:t>
      </w:r>
      <w:r w:rsidRPr="0033085D">
        <w:rPr>
          <w:rFonts w:ascii="Microsoft YaHei UI Light" w:eastAsia="Microsoft YaHei UI Light" w:hAnsi="Microsoft YaHei UI Light"/>
        </w:rPr>
        <w:t xml:space="preserve">. </w:t>
      </w:r>
      <w:r>
        <w:rPr>
          <w:rFonts w:ascii="Microsoft YaHei UI Light" w:eastAsia="Microsoft YaHei UI Light" w:hAnsi="Microsoft YaHei UI Light"/>
          <w:lang w:val="en-US"/>
        </w:rPr>
        <w:t>H</w:t>
      </w:r>
      <w:r w:rsidRPr="0033085D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εφα</w:t>
      </w:r>
      <w:r w:rsidR="00DD4966">
        <w:rPr>
          <w:rFonts w:ascii="Microsoft YaHei UI Light" w:eastAsia="Microsoft YaHei UI Light" w:hAnsi="Microsoft YaHei UI Light"/>
        </w:rPr>
        <w:t xml:space="preserve">ρμογή εμφανίζει στα </w:t>
      </w:r>
      <w:r w:rsidR="00DD4966">
        <w:rPr>
          <w:rFonts w:ascii="Microsoft YaHei UI Light" w:eastAsia="Microsoft YaHei UI Light" w:hAnsi="Microsoft YaHei UI Light"/>
          <w:lang w:val="en-US"/>
        </w:rPr>
        <w:t>project</w:t>
      </w:r>
      <w:r w:rsidR="00DD4966" w:rsidRPr="00DD4966">
        <w:rPr>
          <w:rFonts w:ascii="Microsoft YaHei UI Light" w:eastAsia="Microsoft YaHei UI Light" w:hAnsi="Microsoft YaHei UI Light"/>
        </w:rPr>
        <w:t xml:space="preserve"> </w:t>
      </w:r>
      <w:r w:rsidR="00DD4966">
        <w:rPr>
          <w:rFonts w:ascii="Microsoft YaHei UI Light" w:eastAsia="Microsoft YaHei UI Light" w:hAnsi="Microsoft YaHei UI Light"/>
        </w:rPr>
        <w:t>του χρήστη το πλάνο που έφτιαχνε μέχρι στιγμής με το όνομα που είχε δώσει από πριν.</w:t>
      </w:r>
    </w:p>
    <w:p w14:paraId="76333F88" w14:textId="0A087786" w:rsidR="00E6096A" w:rsidRDefault="000353B7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3</w:t>
      </w:r>
      <w:r>
        <w:rPr>
          <w:rFonts w:ascii="Microsoft YaHei UI Light" w:eastAsia="Microsoft YaHei UI Light" w:hAnsi="Microsoft YaHei UI Light"/>
          <w:lang w:val="en-US"/>
        </w:rPr>
        <w:t>iv</w:t>
      </w:r>
      <w:r w:rsidRPr="000353B7">
        <w:rPr>
          <w:rFonts w:ascii="Microsoft YaHei UI Light" w:eastAsia="Microsoft YaHei UI Light" w:hAnsi="Microsoft YaHei UI Light"/>
        </w:rPr>
        <w:t>.</w:t>
      </w:r>
      <w:r w:rsidRPr="000353B7"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  <w:lang w:val="en-US"/>
        </w:rPr>
        <w:t>O</w:t>
      </w:r>
      <w:r w:rsidRPr="000353B7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χρήστης μπορεί να δεί το πλάνο του και να επιλέξει να το συνεχίσει ή να φτιάξει καινούργιο πατώντας το κουμπί «</w:t>
      </w:r>
      <w:r>
        <w:rPr>
          <w:rFonts w:ascii="Microsoft YaHei UI Light" w:eastAsia="Microsoft YaHei UI Light" w:hAnsi="Microsoft YaHei UI Light"/>
          <w:lang w:val="en-US"/>
        </w:rPr>
        <w:t>New</w:t>
      </w:r>
      <w:r w:rsidRPr="000353B7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  <w:lang w:val="en-US"/>
        </w:rPr>
        <w:t>Plan</w:t>
      </w:r>
      <w:r>
        <w:rPr>
          <w:rFonts w:ascii="Microsoft YaHei UI Light" w:eastAsia="Microsoft YaHei UI Light" w:hAnsi="Microsoft YaHei UI Light"/>
        </w:rPr>
        <w:t>»</w:t>
      </w:r>
      <w:r w:rsidRPr="000353B7">
        <w:rPr>
          <w:rFonts w:ascii="Microsoft YaHei UI Light" w:eastAsia="Microsoft YaHei UI Light" w:hAnsi="Microsoft YaHei UI Light"/>
        </w:rPr>
        <w:t xml:space="preserve"> +.</w:t>
      </w:r>
    </w:p>
    <w:p w14:paraId="01DE0DB9" w14:textId="3EC134F8" w:rsidR="00413E0F" w:rsidRDefault="00413E0F" w:rsidP="00413E0F">
      <w:pPr>
        <w:ind w:left="360"/>
        <w:rPr>
          <w:rFonts w:ascii="Microsoft YaHei UI Light" w:eastAsia="Microsoft YaHei UI Light" w:hAnsi="Microsoft YaHei UI Light"/>
        </w:rPr>
      </w:pPr>
    </w:p>
    <w:p w14:paraId="1519E1DE" w14:textId="5B0BE27A" w:rsidR="00413E0F" w:rsidRDefault="00413E0F" w:rsidP="00413E0F">
      <w:pPr>
        <w:ind w:left="360"/>
        <w:rPr>
          <w:rFonts w:ascii="Microsoft YaHei UI Light" w:eastAsia="Microsoft YaHei UI Light" w:hAnsi="Microsoft YaHei UI Light"/>
          <w:b/>
          <w:bCs/>
        </w:rPr>
      </w:pPr>
      <w:r w:rsidRPr="00413E0F">
        <w:rPr>
          <w:rFonts w:ascii="Microsoft YaHei UI Light" w:eastAsia="Microsoft YaHei UI Light" w:hAnsi="Microsoft YaHei UI Light"/>
          <w:b/>
          <w:bCs/>
        </w:rPr>
        <w:t>Διαμοίραση σχεδίων</w:t>
      </w:r>
      <w:r>
        <w:rPr>
          <w:rFonts w:ascii="Microsoft YaHei UI Light" w:eastAsia="Microsoft YaHei UI Light" w:hAnsi="Microsoft YaHei UI Light"/>
          <w:b/>
          <w:bCs/>
        </w:rPr>
        <w:t xml:space="preserve"> σπιτιού</w:t>
      </w:r>
      <w:r w:rsidRPr="00413E0F">
        <w:rPr>
          <w:rFonts w:ascii="Microsoft YaHei UI Light" w:eastAsia="Microsoft YaHei UI Light" w:hAnsi="Microsoft YaHei UI Light"/>
          <w:b/>
          <w:bCs/>
        </w:rPr>
        <w:t xml:space="preserve"> σε τρίτους:</w:t>
      </w:r>
    </w:p>
    <w:p w14:paraId="5CBC8DD6" w14:textId="44F3310E" w:rsidR="00413E0F" w:rsidRDefault="00413E0F" w:rsidP="00413E0F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Ο χρήστης βρίσκεται στην οθόνη όπου φτιάχνει το </w:t>
      </w:r>
      <w:r>
        <w:rPr>
          <w:rFonts w:ascii="Microsoft YaHei UI Light" w:eastAsia="Microsoft YaHei UI Light" w:hAnsi="Microsoft YaHei UI Light"/>
          <w:lang w:val="en-US"/>
        </w:rPr>
        <w:t>project</w:t>
      </w:r>
      <w:r w:rsidRPr="00413E0F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του και επιλέγει το βελάκι πάνω δεξιά.</w:t>
      </w:r>
    </w:p>
    <w:p w14:paraId="40ADBC8E" w14:textId="2D828A98" w:rsidR="00413E0F" w:rsidRDefault="00413E0F" w:rsidP="00413E0F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Η εφαρμογή τον ανακατευθύνει σε νέα σελίδα όπου έχει φτιάξει ένα </w:t>
      </w:r>
      <w:r>
        <w:rPr>
          <w:rFonts w:ascii="Microsoft YaHei UI Light" w:eastAsia="Microsoft YaHei UI Light" w:hAnsi="Microsoft YaHei UI Light"/>
          <w:lang w:val="en-US"/>
        </w:rPr>
        <w:t>url</w:t>
      </w:r>
      <w:r>
        <w:rPr>
          <w:rFonts w:ascii="Microsoft YaHei UI Light" w:eastAsia="Microsoft YaHei UI Light" w:hAnsi="Microsoft YaHei UI Light"/>
        </w:rPr>
        <w:t>.</w:t>
      </w:r>
    </w:p>
    <w:p w14:paraId="685EBFEF" w14:textId="57E9D6F5" w:rsidR="00413E0F" w:rsidRDefault="00413E0F" w:rsidP="00413E0F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Ο χρήστης μπορεί να αντιγράψει το </w:t>
      </w:r>
      <w:r>
        <w:rPr>
          <w:rFonts w:ascii="Microsoft YaHei UI Light" w:eastAsia="Microsoft YaHei UI Light" w:hAnsi="Microsoft YaHei UI Light"/>
          <w:lang w:val="en-US"/>
        </w:rPr>
        <w:t>link</w:t>
      </w:r>
      <w:r w:rsidRPr="00413E0F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και να το στείλει ο ίδιος σε φίλους του.</w:t>
      </w:r>
    </w:p>
    <w:p w14:paraId="40E868C5" w14:textId="68E3ACD5" w:rsidR="00413E0F" w:rsidRDefault="00413E0F" w:rsidP="00413E0F">
      <w:pPr>
        <w:pStyle w:val="a9"/>
        <w:numPr>
          <w:ilvl w:val="0"/>
          <w:numId w:val="5"/>
        </w:num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 εφαρμογή δίνει την επιλογή να αλλάξει ο χρήστης τα δικαιώματα.</w:t>
      </w:r>
    </w:p>
    <w:p w14:paraId="7F520F8C" w14:textId="64120C55" w:rsidR="00413E0F" w:rsidRDefault="00413E0F" w:rsidP="00413E0F">
      <w:pPr>
        <w:ind w:left="360"/>
        <w:rPr>
          <w:rFonts w:ascii="Microsoft YaHei UI Light" w:eastAsia="Microsoft YaHei UI Light" w:hAnsi="Microsoft YaHei UI Light"/>
          <w:lang w:val="en-US"/>
        </w:rPr>
      </w:pPr>
      <w:r w:rsidRPr="00413E0F">
        <w:rPr>
          <w:rFonts w:ascii="Microsoft YaHei UI Light" w:eastAsia="Microsoft YaHei UI Light" w:hAnsi="Microsoft YaHei UI Light"/>
        </w:rPr>
        <w:t xml:space="preserve">Εναλλακτική ροή: </w:t>
      </w:r>
      <w:r w:rsidRPr="00413E0F">
        <w:rPr>
          <w:rFonts w:ascii="Microsoft YaHei UI Light" w:eastAsia="Microsoft YaHei UI Light" w:hAnsi="Microsoft YaHei UI Light"/>
          <w:lang w:val="en-US"/>
        </w:rPr>
        <w:t>Read-only</w:t>
      </w:r>
    </w:p>
    <w:p w14:paraId="338AC53C" w14:textId="2EA7F42B" w:rsidR="00413E0F" w:rsidRDefault="00413E0F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5</w:t>
      </w:r>
      <w:r>
        <w:rPr>
          <w:rFonts w:ascii="Microsoft YaHei UI Light" w:eastAsia="Microsoft YaHei UI Light" w:hAnsi="Microsoft YaHei UI Light"/>
          <w:lang w:val="en-US"/>
        </w:rPr>
        <w:t>i</w:t>
      </w:r>
      <w:r w:rsidRPr="00413E0F">
        <w:rPr>
          <w:rFonts w:ascii="Microsoft YaHei UI Light" w:eastAsia="Microsoft YaHei UI Light" w:hAnsi="Microsoft YaHei UI Light"/>
        </w:rPr>
        <w:t>.</w:t>
      </w:r>
      <w:r w:rsidRPr="00413E0F"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>Ο χρήστης επιλέγει όποιος έχει τον σύνδεσμο να μην μπορεί να επεξεργαστεί.</w:t>
      </w:r>
    </w:p>
    <w:p w14:paraId="7C4ED934" w14:textId="5877FA1B" w:rsidR="00413E0F" w:rsidRDefault="00413E0F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5</w:t>
      </w:r>
      <w:r>
        <w:rPr>
          <w:rFonts w:ascii="Microsoft YaHei UI Light" w:eastAsia="Microsoft YaHei UI Light" w:hAnsi="Microsoft YaHei UI Light"/>
          <w:lang w:val="en-US"/>
        </w:rPr>
        <w:t>ii</w:t>
      </w:r>
      <w:r w:rsidRPr="00413E0F">
        <w:rPr>
          <w:rFonts w:ascii="Microsoft YaHei UI Light" w:eastAsia="Microsoft YaHei UI Light" w:hAnsi="Microsoft YaHei UI Light"/>
        </w:rPr>
        <w:t xml:space="preserve">. </w:t>
      </w:r>
      <w:r>
        <w:rPr>
          <w:rFonts w:ascii="Microsoft YaHei UI Light" w:eastAsia="Microsoft YaHei UI Light" w:hAnsi="Microsoft YaHei UI Light"/>
        </w:rPr>
        <w:t xml:space="preserve">Η εφαρμογή δεν επιτρέπει τις αλλαγές στους χρήστες που επισκέπτονται αλλά μπορούν και αυτοί να μοιράζονται το </w:t>
      </w:r>
      <w:r>
        <w:rPr>
          <w:rFonts w:ascii="Microsoft YaHei UI Light" w:eastAsia="Microsoft YaHei UI Light" w:hAnsi="Microsoft YaHei UI Light"/>
          <w:lang w:val="en-US"/>
        </w:rPr>
        <w:t>link</w:t>
      </w:r>
      <w:r w:rsidRPr="00413E0F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με ίδια δικαιώματα.</w:t>
      </w:r>
    </w:p>
    <w:p w14:paraId="0DC2D459" w14:textId="6238F21A" w:rsidR="00413E0F" w:rsidRDefault="00413E0F" w:rsidP="00413E0F">
      <w:pPr>
        <w:ind w:left="360"/>
        <w:rPr>
          <w:rFonts w:ascii="Microsoft YaHei UI Light" w:eastAsia="Microsoft YaHei UI Light" w:hAnsi="Microsoft YaHei UI Light"/>
          <w:lang w:val="en-US"/>
        </w:rPr>
      </w:pPr>
      <w:r>
        <w:rPr>
          <w:rFonts w:ascii="Microsoft YaHei UI Light" w:eastAsia="Microsoft YaHei UI Light" w:hAnsi="Microsoft YaHei UI Light"/>
        </w:rPr>
        <w:t xml:space="preserve">Εναλλακτική ροή: </w:t>
      </w:r>
      <w:r>
        <w:rPr>
          <w:rFonts w:ascii="Microsoft YaHei UI Light" w:eastAsia="Microsoft YaHei UI Light" w:hAnsi="Microsoft YaHei UI Light"/>
          <w:lang w:val="en-US"/>
        </w:rPr>
        <w:t>Read/write</w:t>
      </w:r>
    </w:p>
    <w:p w14:paraId="3DACA7F0" w14:textId="7F0E1A4D" w:rsidR="00413E0F" w:rsidRDefault="00413E0F" w:rsidP="00413E0F">
      <w:pPr>
        <w:ind w:left="360"/>
        <w:rPr>
          <w:rFonts w:ascii="Microsoft YaHei UI Light" w:eastAsia="Microsoft YaHei UI Light" w:hAnsi="Microsoft YaHei UI Light"/>
        </w:rPr>
      </w:pPr>
      <w:r w:rsidRPr="00413E0F">
        <w:rPr>
          <w:rFonts w:ascii="Microsoft YaHei UI Light" w:eastAsia="Microsoft YaHei UI Light" w:hAnsi="Microsoft YaHei UI Light"/>
        </w:rPr>
        <w:lastRenderedPageBreak/>
        <w:t>5</w:t>
      </w:r>
      <w:r>
        <w:rPr>
          <w:rFonts w:ascii="Microsoft YaHei UI Light" w:eastAsia="Microsoft YaHei UI Light" w:hAnsi="Microsoft YaHei UI Light"/>
          <w:lang w:val="en-US"/>
        </w:rPr>
        <w:t>i</w:t>
      </w:r>
      <w:r w:rsidRPr="00413E0F">
        <w:rPr>
          <w:rFonts w:ascii="Microsoft YaHei UI Light" w:eastAsia="Microsoft YaHei UI Light" w:hAnsi="Microsoft YaHei UI Light"/>
        </w:rPr>
        <w:t>.</w:t>
      </w:r>
      <w:r w:rsidRPr="00413E0F"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  <w:lang w:val="en-US"/>
        </w:rPr>
        <w:t>O</w:t>
      </w:r>
      <w:r w:rsidRPr="00413E0F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χρήστης επιλέγει να δώσει δικαιώματα συντάκτη </w:t>
      </w:r>
    </w:p>
    <w:p w14:paraId="5B1403AB" w14:textId="2F08AD02" w:rsidR="00413E0F" w:rsidRDefault="00413E0F" w:rsidP="00413E0F">
      <w:pPr>
        <w:ind w:left="36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5</w:t>
      </w:r>
      <w:r>
        <w:rPr>
          <w:rFonts w:ascii="Microsoft YaHei UI Light" w:eastAsia="Microsoft YaHei UI Light" w:hAnsi="Microsoft YaHei UI Light"/>
          <w:lang w:val="en-US"/>
        </w:rPr>
        <w:t>ii</w:t>
      </w:r>
      <w:r w:rsidRPr="00413E0F">
        <w:rPr>
          <w:rFonts w:ascii="Microsoft YaHei UI Light" w:eastAsia="Microsoft YaHei UI Light" w:hAnsi="Microsoft YaHei UI Light"/>
        </w:rPr>
        <w:t xml:space="preserve">. </w:t>
      </w:r>
      <w:r>
        <w:rPr>
          <w:rFonts w:ascii="Microsoft YaHei UI Light" w:eastAsia="Microsoft YaHei UI Light" w:hAnsi="Microsoft YaHei UI Light"/>
        </w:rPr>
        <w:t xml:space="preserve">Οποιοσδήποτε έχει το </w:t>
      </w:r>
      <w:r>
        <w:rPr>
          <w:rFonts w:ascii="Microsoft YaHei UI Light" w:eastAsia="Microsoft YaHei UI Light" w:hAnsi="Microsoft YaHei UI Light"/>
          <w:lang w:val="en-US"/>
        </w:rPr>
        <w:t>link</w:t>
      </w:r>
      <w:r>
        <w:rPr>
          <w:rFonts w:ascii="Microsoft YaHei UI Light" w:eastAsia="Microsoft YaHei UI Light" w:hAnsi="Microsoft YaHei UI Light"/>
        </w:rPr>
        <w:t xml:space="preserve"> μπορεί να δει</w:t>
      </w:r>
      <w:r w:rsidRPr="00413E0F">
        <w:rPr>
          <w:rFonts w:ascii="Microsoft YaHei UI Light" w:eastAsia="Microsoft YaHei UI Light" w:hAnsi="Microsoft YaHei UI Light"/>
        </w:rPr>
        <w:t>,</w:t>
      </w:r>
      <w:r>
        <w:rPr>
          <w:rFonts w:ascii="Microsoft YaHei UI Light" w:eastAsia="Microsoft YaHei UI Light" w:hAnsi="Microsoft YaHei UI Light"/>
        </w:rPr>
        <w:t xml:space="preserve">επιλέξει και διαγράψει αντικείμενα στο </w:t>
      </w:r>
      <w:r>
        <w:rPr>
          <w:rFonts w:ascii="Microsoft YaHei UI Light" w:eastAsia="Microsoft YaHei UI Light" w:hAnsi="Microsoft YaHei UI Light"/>
          <w:lang w:val="en-US"/>
        </w:rPr>
        <w:t>project</w:t>
      </w:r>
      <w:r w:rsidRPr="00413E0F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του χρήστης</w:t>
      </w:r>
      <w:r w:rsidRPr="00413E0F">
        <w:rPr>
          <w:rFonts w:ascii="Microsoft YaHei UI Light" w:eastAsia="Microsoft YaHei UI Light" w:hAnsi="Microsoft YaHei UI Light"/>
        </w:rPr>
        <w:t xml:space="preserve">. </w:t>
      </w:r>
    </w:p>
    <w:p w14:paraId="7AE1F466" w14:textId="64D37B49" w:rsidR="00413E0F" w:rsidRPr="00413E0F" w:rsidRDefault="00413E0F" w:rsidP="00413E0F">
      <w:pPr>
        <w:ind w:left="360"/>
        <w:rPr>
          <w:rFonts w:ascii="Microsoft YaHei UI Light" w:eastAsia="Microsoft YaHei UI Light" w:hAnsi="Microsoft YaHei UI Light"/>
        </w:rPr>
      </w:pPr>
      <w:r w:rsidRPr="00413E0F">
        <w:rPr>
          <w:rFonts w:ascii="Microsoft YaHei UI Light" w:eastAsia="Microsoft YaHei UI Light" w:hAnsi="Microsoft YaHei UI Light"/>
        </w:rPr>
        <w:t>5</w:t>
      </w:r>
      <w:r>
        <w:rPr>
          <w:rFonts w:ascii="Microsoft YaHei UI Light" w:eastAsia="Microsoft YaHei UI Light" w:hAnsi="Microsoft YaHei UI Light"/>
          <w:lang w:val="en-US"/>
        </w:rPr>
        <w:t>iii</w:t>
      </w:r>
      <w:r w:rsidRPr="00413E0F">
        <w:rPr>
          <w:rFonts w:ascii="Microsoft YaHei UI Light" w:eastAsia="Microsoft YaHei UI Light" w:hAnsi="Microsoft YaHei UI Light"/>
        </w:rPr>
        <w:t xml:space="preserve">. </w:t>
      </w:r>
      <w:r>
        <w:rPr>
          <w:rFonts w:ascii="Microsoft YaHei UI Light" w:eastAsia="Microsoft YaHei UI Light" w:hAnsi="Microsoft YaHei UI Light"/>
        </w:rPr>
        <w:t>Η εφαρμογή επιτρέπει αλλαγές στον χώρο του χρήστη αλλά δεν επιτρέπει αποθήκευση αλλαγών από εξωτερικούς χρήστες.</w:t>
      </w:r>
    </w:p>
    <w:sectPr w:rsidR="00413E0F" w:rsidRPr="00413E0F" w:rsidSect="00D05912">
      <w:footerReference w:type="default" r:id="rId9"/>
      <w:footerReference w:type="first" r:id="rId10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A41F6" w14:textId="77777777" w:rsidR="00216245" w:rsidRDefault="00216245">
      <w:pPr>
        <w:spacing w:after="0" w:line="240" w:lineRule="auto"/>
      </w:pPr>
      <w:r>
        <w:separator/>
      </w:r>
    </w:p>
  </w:endnote>
  <w:endnote w:type="continuationSeparator" w:id="0">
    <w:p w14:paraId="65AB9EEC" w14:textId="77777777" w:rsidR="00216245" w:rsidRDefault="0021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915938"/>
      <w:docPartObj>
        <w:docPartGallery w:val="Page Numbers (Bottom of Page)"/>
        <w:docPartUnique/>
      </w:docPartObj>
    </w:sdtPr>
    <w:sdtContent>
      <w:p w14:paraId="124BB21F" w14:textId="77777777" w:rsidR="003E2A84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FCFCBD" w14:textId="77777777" w:rsidR="008F3975" w:rsidRPr="00D05912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1261400"/>
      <w:docPartObj>
        <w:docPartGallery w:val="Page Numbers (Bottom of Page)"/>
        <w:docPartUnique/>
      </w:docPartObj>
    </w:sdtPr>
    <w:sdtContent>
      <w:p w14:paraId="0983252B" w14:textId="77777777" w:rsidR="003E2A84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35A0D1" w14:textId="77777777" w:rsidR="008F3975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7277F" w14:textId="77777777" w:rsidR="00216245" w:rsidRDefault="00216245">
      <w:pPr>
        <w:spacing w:after="0" w:line="240" w:lineRule="auto"/>
      </w:pPr>
      <w:r>
        <w:separator/>
      </w:r>
    </w:p>
  </w:footnote>
  <w:footnote w:type="continuationSeparator" w:id="0">
    <w:p w14:paraId="65A34100" w14:textId="77777777" w:rsidR="00216245" w:rsidRDefault="00216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454D"/>
    <w:multiLevelType w:val="hybridMultilevel"/>
    <w:tmpl w:val="08FE64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E385E"/>
    <w:multiLevelType w:val="hybridMultilevel"/>
    <w:tmpl w:val="2F869A5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568E"/>
    <w:multiLevelType w:val="hybridMultilevel"/>
    <w:tmpl w:val="10CCA8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93AD7"/>
    <w:multiLevelType w:val="hybridMultilevel"/>
    <w:tmpl w:val="33B88F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F2EA3"/>
    <w:multiLevelType w:val="hybridMultilevel"/>
    <w:tmpl w:val="FD880C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82762">
    <w:abstractNumId w:val="4"/>
  </w:num>
  <w:num w:numId="2" w16cid:durableId="1701055638">
    <w:abstractNumId w:val="1"/>
  </w:num>
  <w:num w:numId="3" w16cid:durableId="1336155811">
    <w:abstractNumId w:val="2"/>
  </w:num>
  <w:num w:numId="4" w16cid:durableId="828251337">
    <w:abstractNumId w:val="0"/>
  </w:num>
  <w:num w:numId="5" w16cid:durableId="1560631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4B"/>
    <w:rsid w:val="000353B7"/>
    <w:rsid w:val="001D4CA6"/>
    <w:rsid w:val="002000EC"/>
    <w:rsid w:val="00216245"/>
    <w:rsid w:val="00251123"/>
    <w:rsid w:val="002A5C53"/>
    <w:rsid w:val="0033085D"/>
    <w:rsid w:val="003F3FA9"/>
    <w:rsid w:val="00413E0F"/>
    <w:rsid w:val="004F4E62"/>
    <w:rsid w:val="0050554B"/>
    <w:rsid w:val="006F5AC9"/>
    <w:rsid w:val="007C635C"/>
    <w:rsid w:val="007E5C07"/>
    <w:rsid w:val="00845454"/>
    <w:rsid w:val="00857586"/>
    <w:rsid w:val="008F4984"/>
    <w:rsid w:val="009613B8"/>
    <w:rsid w:val="00AF3AAE"/>
    <w:rsid w:val="00B0284A"/>
    <w:rsid w:val="00B03B6A"/>
    <w:rsid w:val="00B04480"/>
    <w:rsid w:val="00D00685"/>
    <w:rsid w:val="00D21CE8"/>
    <w:rsid w:val="00D54F10"/>
    <w:rsid w:val="00D85633"/>
    <w:rsid w:val="00DA5C58"/>
    <w:rsid w:val="00DD4966"/>
    <w:rsid w:val="00E6096A"/>
    <w:rsid w:val="00E7229B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E09C"/>
  <w15:chartTrackingRefBased/>
  <w15:docId w15:val="{7BF505F5-3149-4E84-AAF5-2EA0FD7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CE8"/>
    <w:pPr>
      <w:spacing w:after="200" w:line="276" w:lineRule="auto"/>
    </w:pPr>
    <w:rPr>
      <w:rFonts w:ascii="Cambria" w:eastAsiaTheme="minorEastAsia" w:hAnsi="Cambria"/>
      <w:sz w:val="20"/>
      <w:lang w:eastAsia="ja-JP"/>
    </w:rPr>
  </w:style>
  <w:style w:type="paragraph" w:styleId="3">
    <w:name w:val="heading 3"/>
    <w:basedOn w:val="a"/>
    <w:next w:val="a"/>
    <w:link w:val="3Char"/>
    <w:uiPriority w:val="1"/>
    <w:qFormat/>
    <w:rsid w:val="00D21CE8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1"/>
    <w:rsid w:val="00D21CE8"/>
    <w:rPr>
      <w:rFonts w:ascii="Calibri" w:eastAsiaTheme="majorEastAsia" w:hAnsi="Calibri" w:cs="Calibri"/>
      <w:color w:val="2F5496" w:themeColor="accent1" w:themeShade="BF"/>
      <w:sz w:val="40"/>
      <w:szCs w:val="40"/>
      <w:lang w:eastAsia="ja-JP"/>
    </w:rPr>
  </w:style>
  <w:style w:type="paragraph" w:styleId="a3">
    <w:name w:val="Subtitle"/>
    <w:basedOn w:val="a"/>
    <w:next w:val="a"/>
    <w:link w:val="Char"/>
    <w:uiPriority w:val="1"/>
    <w:qFormat/>
    <w:rsid w:val="00D21CE8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Char">
    <w:name w:val="Υπότιτλος Char"/>
    <w:basedOn w:val="a0"/>
    <w:link w:val="a3"/>
    <w:uiPriority w:val="1"/>
    <w:rsid w:val="00D21CE8"/>
    <w:rPr>
      <w:rFonts w:ascii="Cambria" w:eastAsiaTheme="minorEastAsia" w:hAnsi="Cambria"/>
      <w:caps/>
      <w:color w:val="595959" w:themeColor="text1" w:themeTint="A6"/>
      <w:sz w:val="28"/>
      <w:szCs w:val="28"/>
      <w:lang w:eastAsia="ja-JP"/>
    </w:rPr>
  </w:style>
  <w:style w:type="paragraph" w:styleId="a4">
    <w:name w:val="Title"/>
    <w:basedOn w:val="a"/>
    <w:next w:val="a"/>
    <w:link w:val="Char0"/>
    <w:uiPriority w:val="1"/>
    <w:qFormat/>
    <w:rsid w:val="00D21CE8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</w:rPr>
  </w:style>
  <w:style w:type="character" w:customStyle="1" w:styleId="Char0">
    <w:name w:val="Τίτλος Char"/>
    <w:basedOn w:val="a0"/>
    <w:link w:val="a4"/>
    <w:uiPriority w:val="1"/>
    <w:rsid w:val="00D21CE8"/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  <w:lang w:eastAsia="ja-JP"/>
    </w:rPr>
  </w:style>
  <w:style w:type="paragraph" w:customStyle="1" w:styleId="a5">
    <w:name w:val="Λογότυπο"/>
    <w:basedOn w:val="a"/>
    <w:uiPriority w:val="1"/>
    <w:qFormat/>
    <w:rsid w:val="00D21CE8"/>
    <w:pPr>
      <w:spacing w:before="360"/>
      <w:jc w:val="right"/>
    </w:pPr>
    <w:rPr>
      <w:noProof/>
    </w:rPr>
  </w:style>
  <w:style w:type="paragraph" w:styleId="a6">
    <w:name w:val="footer"/>
    <w:basedOn w:val="a"/>
    <w:link w:val="Char1"/>
    <w:uiPriority w:val="99"/>
    <w:rsid w:val="00D21CE8"/>
    <w:pPr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D21CE8"/>
    <w:rPr>
      <w:rFonts w:ascii="Cambria" w:eastAsiaTheme="minorEastAsia" w:hAnsi="Cambria"/>
      <w:sz w:val="20"/>
      <w:lang w:eastAsia="ja-JP"/>
    </w:rPr>
  </w:style>
  <w:style w:type="paragraph" w:styleId="a7">
    <w:name w:val="No Spacing"/>
    <w:link w:val="Char2"/>
    <w:uiPriority w:val="1"/>
    <w:qFormat/>
    <w:rsid w:val="00D21CE8"/>
    <w:pPr>
      <w:spacing w:after="0" w:line="240" w:lineRule="auto"/>
    </w:pPr>
    <w:rPr>
      <w:rFonts w:eastAsiaTheme="minorEastAsia"/>
      <w:lang w:eastAsia="el-GR"/>
    </w:rPr>
  </w:style>
  <w:style w:type="character" w:customStyle="1" w:styleId="Char2">
    <w:name w:val="Χωρίς διάστιχο Char"/>
    <w:basedOn w:val="a0"/>
    <w:link w:val="a7"/>
    <w:uiPriority w:val="1"/>
    <w:rsid w:val="00D21CE8"/>
    <w:rPr>
      <w:rFonts w:eastAsiaTheme="minorEastAsia"/>
      <w:lang w:eastAsia="el-GR"/>
    </w:rPr>
  </w:style>
  <w:style w:type="character" w:styleId="a8">
    <w:name w:val="Placeholder Text"/>
    <w:basedOn w:val="a0"/>
    <w:uiPriority w:val="99"/>
    <w:semiHidden/>
    <w:rsid w:val="00D21CE8"/>
    <w:rPr>
      <w:color w:val="808080"/>
    </w:rPr>
  </w:style>
  <w:style w:type="paragraph" w:styleId="a9">
    <w:name w:val="List Paragraph"/>
    <w:basedOn w:val="a"/>
    <w:uiPriority w:val="34"/>
    <w:qFormat/>
    <w:rsid w:val="0020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FAA13DFF844AE9A45373D4EDE6612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7882D7BE-C0CD-40EE-B085-1E0245C75059}"/>
      </w:docPartPr>
      <w:docPartBody>
        <w:p w:rsidR="00227C98" w:rsidRDefault="0025006A" w:rsidP="0025006A">
          <w:pPr>
            <w:pStyle w:val="8CFAA13DFF844AE9A45373D4EDE6612D"/>
          </w:pPr>
          <w:r>
            <w:rPr>
              <w:lang w:bidi="el-GR"/>
            </w:rPr>
            <w:t>σύντομη προωθητική παρουσίαση εταιρείας</w:t>
          </w:r>
        </w:p>
      </w:docPartBody>
    </w:docPart>
    <w:docPart>
      <w:docPartPr>
        <w:name w:val="A895909275384B82A5496002D85C0992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2F09B257-6CDE-4D25-98CA-1FD586116C4D}"/>
      </w:docPartPr>
      <w:docPartBody>
        <w:p w:rsidR="00227C98" w:rsidRDefault="0025006A" w:rsidP="0025006A">
          <w:pPr>
            <w:pStyle w:val="A895909275384B82A5496002D85C0992"/>
          </w:pPr>
          <w:r>
            <w:rPr>
              <w:lang w:bidi="el-GR"/>
            </w:rPr>
            <w:t>Έκδοση</w:t>
          </w:r>
        </w:p>
      </w:docPartBody>
    </w:docPart>
    <w:docPart>
      <w:docPartPr>
        <w:name w:val="86D76825E6DC4CFCB53EB2B1EB7C1D39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643783C1-5E09-4250-A9F0-9313FA5462DE}"/>
      </w:docPartPr>
      <w:docPartBody>
        <w:p w:rsidR="00227C98" w:rsidRDefault="0025006A" w:rsidP="0025006A">
          <w:pPr>
            <w:pStyle w:val="86D76825E6DC4CFCB53EB2B1EB7C1D39"/>
          </w:pPr>
          <w:r>
            <w:rPr>
              <w:lang w:bidi="el-GR"/>
            </w:rPr>
            <w:t>Επωνυμία εταιρείας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6A"/>
    <w:rsid w:val="00227C98"/>
    <w:rsid w:val="0025006A"/>
    <w:rsid w:val="00853586"/>
    <w:rsid w:val="00A97A7C"/>
    <w:rsid w:val="00FB1B50"/>
    <w:rsid w:val="00F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FAA13DFF844AE9A45373D4EDE6612D">
    <w:name w:val="8CFAA13DFF844AE9A45373D4EDE6612D"/>
    <w:rsid w:val="0025006A"/>
  </w:style>
  <w:style w:type="paragraph" w:customStyle="1" w:styleId="A895909275384B82A5496002D85C0992">
    <w:name w:val="A895909275384B82A5496002D85C0992"/>
    <w:rsid w:val="0025006A"/>
  </w:style>
  <w:style w:type="paragraph" w:customStyle="1" w:styleId="86D76825E6DC4CFCB53EB2B1EB7C1D39">
    <w:name w:val="86D76825E6DC4CFCB53EB2B1EB7C1D39"/>
    <w:rsid w:val="0025006A"/>
  </w:style>
  <w:style w:type="character" w:styleId="a3">
    <w:name w:val="Placeholder Text"/>
    <w:basedOn w:val="a0"/>
    <w:uiPriority w:val="99"/>
    <w:semiHidden/>
    <w:rsid w:val="002500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2A1D0-EDA6-4BCB-BAD2-D36F07D0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USE CASES</vt:lpstr>
    </vt:vector>
  </TitlesOfParts>
  <Company>ROOM DESIGN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/>
  <dc:creator>ΜΑΥΡΙΔΟΥ ΔΗΜΗΤΡΑ</dc:creator>
  <cp:keywords/>
  <dc:description/>
  <cp:lastModifiedBy>Δήμητρα Μαυρίδου</cp:lastModifiedBy>
  <cp:revision>18</cp:revision>
  <dcterms:created xsi:type="dcterms:W3CDTF">2023-03-13T16:30:00Z</dcterms:created>
  <dcterms:modified xsi:type="dcterms:W3CDTF">2023-03-27T11:57:00Z</dcterms:modified>
</cp:coreProperties>
</file>