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επωνυμία εταιρείας:"/>
        <w:tag w:val="Εισαγάγετε επωνυμία εταιρείας:"/>
        <w:id w:val="-1780489925"/>
        <w:placeholder>
          <w:docPart w:val="86D76825E6DC4CFCB53EB2B1EB7C1D3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345801D" w14:textId="226AAF04" w:rsidR="00D21CE8" w:rsidRPr="009072E3" w:rsidRDefault="00D21CE8" w:rsidP="00D21CE8">
          <w:pPr>
            <w:pStyle w:val="3"/>
            <w:spacing w:after="600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ROOM DESIGN</w:t>
          </w:r>
        </w:p>
      </w:sdtContent>
    </w:sdt>
    <w:p w14:paraId="505B96DF" w14:textId="77777777" w:rsidR="00D21CE8" w:rsidRPr="009072E3" w:rsidRDefault="00D21CE8" w:rsidP="00D21CE8">
      <w:pPr>
        <w:pStyle w:val="a5"/>
        <w:spacing w:before="480" w:after="480"/>
        <w:rPr>
          <w:rFonts w:ascii="Microsoft YaHei UI Light" w:eastAsia="Microsoft YaHei UI Light" w:hAnsi="Microsoft YaHei UI Light"/>
        </w:rPr>
      </w:pPr>
      <w:r w:rsidRPr="009072E3">
        <w:rPr>
          <w:rFonts w:ascii="Microsoft YaHei UI Light" w:eastAsia="Microsoft YaHei UI Light" w:hAnsi="Microsoft YaHei UI Light"/>
          <w:lang w:bidi="el-GR"/>
        </w:rPr>
        <w:drawing>
          <wp:inline distT="0" distB="0" distL="0" distR="0" wp14:anchorId="1EBA4F08" wp14:editId="6C76B15B">
            <wp:extent cx="1584926" cy="1066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τίτλο:"/>
        <w:tag w:val="Εισαγάγετε τίτλο:"/>
        <w:id w:val="2007550668"/>
        <w:placeholder>
          <w:docPart w:val="8CFAA13DFF844AE9A45373D4EDE661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4B7D8E1" w14:textId="70D669CB" w:rsidR="00D21CE8" w:rsidRPr="009072E3" w:rsidRDefault="002000EC" w:rsidP="002000EC">
          <w:pPr>
            <w:pStyle w:val="a4"/>
            <w:ind w:firstLine="720"/>
            <w:rPr>
              <w:rFonts w:ascii="Microsoft YaHei UI Light" w:eastAsia="Microsoft YaHei UI Light" w:hAnsi="Microsoft YaHei UI Light"/>
              <w:color w:val="000000" w:themeColor="text1"/>
            </w:rPr>
          </w:pPr>
          <w:r w:rsidRPr="00D1590C">
            <w:rPr>
              <w:rFonts w:ascii="Microsoft YaHei UI Light" w:eastAsia="Microsoft YaHei UI Light" w:hAnsi="Microsoft YaHei UI Light"/>
              <w:color w:val="000000" w:themeColor="text1"/>
            </w:rPr>
            <w:t>USE CASES</w:t>
          </w:r>
        </w:p>
      </w:sdtContent>
    </w:sdt>
    <w:p w14:paraId="7C0810D8" w14:textId="77777777" w:rsidR="00D21CE8" w:rsidRPr="009072E3" w:rsidRDefault="00000000" w:rsidP="00D21CE8">
      <w:pPr>
        <w:pStyle w:val="a3"/>
        <w:rPr>
          <w:rFonts w:ascii="Microsoft YaHei UI Light" w:eastAsia="Microsoft YaHei UI Light" w:hAnsi="Microsoft YaHei UI Light"/>
        </w:rPr>
      </w:pPr>
      <w:sdt>
        <w:sdtPr>
          <w:rPr>
            <w:rFonts w:ascii="Microsoft YaHei UI Light" w:eastAsia="Microsoft YaHei UI Light" w:hAnsi="Microsoft YaHei UI Light"/>
          </w:rPr>
          <w:alias w:val="Έκδοση:"/>
          <w:tag w:val="Έκδοση:"/>
          <w:id w:val="-1061014510"/>
          <w:placeholder>
            <w:docPart w:val="A895909275384B82A5496002D85C0992"/>
          </w:placeholder>
          <w:temporary/>
          <w:showingPlcHdr/>
          <w15:appearance w15:val="hidden"/>
        </w:sdtPr>
        <w:sdtContent>
          <w:r w:rsidR="00D21CE8" w:rsidRPr="009072E3">
            <w:rPr>
              <w:rFonts w:ascii="Microsoft YaHei UI Light" w:eastAsia="Microsoft YaHei UI Light" w:hAnsi="Microsoft YaHei UI Light"/>
              <w:lang w:bidi="el-GR"/>
            </w:rPr>
            <w:t>Έκδοση</w:t>
          </w:r>
        </w:sdtContent>
      </w:sdt>
      <w:r w:rsidR="00D21CE8" w:rsidRPr="009072E3">
        <w:rPr>
          <w:rFonts w:ascii="Microsoft YaHei UI Light" w:eastAsia="Microsoft YaHei UI Light" w:hAnsi="Microsoft YaHei UI Light"/>
          <w:lang w:bidi="el-GR"/>
        </w:rPr>
        <w:t xml:space="preserve"> </w:t>
      </w:r>
      <w:r w:rsidR="00D21CE8" w:rsidRPr="009072E3">
        <w:rPr>
          <w:rFonts w:ascii="Microsoft YaHei UI Light" w:eastAsia="Microsoft YaHei UI Light" w:hAnsi="Microsoft YaHei UI Light"/>
        </w:rPr>
        <w:t>0.1</w:t>
      </w:r>
    </w:p>
    <w:p w14:paraId="5C7B17E4" w14:textId="5846EA96" w:rsidR="00D21CE8" w:rsidRPr="008F4984" w:rsidRDefault="002000EC" w:rsidP="00D21CE8">
      <w:pPr>
        <w:pStyle w:val="a3"/>
        <w:rPr>
          <w:rFonts w:ascii="Microsoft YaHei UI Light" w:eastAsia="Microsoft YaHei UI Light" w:hAnsi="Microsoft YaHei UI Light"/>
        </w:rPr>
      </w:pPr>
      <w:r w:rsidRPr="008F4984">
        <w:rPr>
          <w:rFonts w:ascii="Microsoft YaHei UI Light" w:eastAsia="Microsoft YaHei UI Light" w:hAnsi="Microsoft YaHei UI Light"/>
        </w:rPr>
        <w:t>28/3/2023</w:t>
      </w:r>
    </w:p>
    <w:p w14:paraId="44724CAC" w14:textId="77777777" w:rsidR="00D21CE8" w:rsidRDefault="00D21CE8" w:rsidP="00D21CE8">
      <w:pPr>
        <w:pStyle w:val="3"/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</w:pPr>
      <w:r w:rsidRPr="009072E3"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  <w:t>Εφαρμογή για την διακόσμηση εσωτερικού χώρου</w:t>
      </w:r>
    </w:p>
    <w:p w14:paraId="07FA4AFC" w14:textId="77777777" w:rsidR="00D21CE8" w:rsidRDefault="00D21CE8" w:rsidP="00D21CE8"/>
    <w:p w14:paraId="2AF881CA" w14:textId="77777777" w:rsidR="00D21CE8" w:rsidRDefault="00D21CE8" w:rsidP="00D21CE8"/>
    <w:p w14:paraId="4F6F9986" w14:textId="77777777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41E5A3AA" w14:textId="46E4CCA8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093D0155" w14:textId="291238A3" w:rsidR="00D21CE8" w:rsidRPr="007E5C07" w:rsidRDefault="001D4CA6" w:rsidP="007E5C07">
      <w:pPr>
        <w:jc w:val="center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/>
          <w:sz w:val="24"/>
          <w:szCs w:val="24"/>
        </w:rPr>
        <w:t>Οι φοιτητές/τριες :</w:t>
      </w:r>
    </w:p>
    <w:p w14:paraId="4178C64D" w14:textId="498EB83C" w:rsidR="00D21CE8" w:rsidRPr="007E5C07" w:rsidRDefault="00D85633" w:rsidP="00D21CE8">
      <w:pPr>
        <w:rPr>
          <w:rFonts w:ascii="Microsoft YaHei UI Light" w:eastAsia="Microsoft YaHei UI Light" w:hAnsi="Microsoft YaHei UI Light"/>
          <w:color w:val="595959" w:themeColor="text1" w:themeTint="A6"/>
        </w:rPr>
      </w:pP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Α. Μ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Έτος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</w:p>
    <w:p w14:paraId="7950758B" w14:textId="21A92614" w:rsidR="00D21CE8" w:rsidRPr="007E5C07" w:rsidRDefault="00D21CE8" w:rsidP="00D21CE8">
      <w:pPr>
        <w:jc w:val="center"/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sectPr w:rsidR="00D21CE8" w:rsidRPr="007E5C07" w:rsidSect="00D05912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Μίρα Ισλαμάι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70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736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Χρυσούλα Κατσαντά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1067503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Δήμητρα Μαυρίδου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1070770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Ανδρέας Τσιρώνης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1063428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Αθανάσιος Κουκίος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1064779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</w:p>
    <w:p w14:paraId="0C705729" w14:textId="317037A0" w:rsidR="00D00685" w:rsidRDefault="00D00685" w:rsidP="00D00685">
      <w:pPr>
        <w:pStyle w:val="3"/>
        <w:rPr>
          <w:rFonts w:eastAsia="Microsoft YaHei UI Light"/>
          <w:color w:val="000000" w:themeColor="text1"/>
        </w:rPr>
      </w:pPr>
      <w:r w:rsidRPr="009072E3">
        <w:rPr>
          <w:rFonts w:eastAsia="Microsoft YaHei UI Light"/>
          <w:color w:val="000000" w:themeColor="text1"/>
        </w:rPr>
        <w:lastRenderedPageBreak/>
        <w:t>Περιγραφή</w:t>
      </w:r>
      <w:r w:rsidR="002000EC">
        <w:rPr>
          <w:rFonts w:eastAsia="Microsoft YaHei UI Light"/>
          <w:color w:val="000000" w:themeColor="text1"/>
        </w:rPr>
        <w:t xml:space="preserve"> περιπτώσεων</w:t>
      </w:r>
      <w:r w:rsidR="00AF3AAE">
        <w:rPr>
          <w:rFonts w:eastAsia="Microsoft YaHei UI Light"/>
          <w:color w:val="000000" w:themeColor="text1"/>
        </w:rPr>
        <w:t xml:space="preserve"> χρήσης</w:t>
      </w:r>
    </w:p>
    <w:p w14:paraId="177E1BA5" w14:textId="381D2C98" w:rsidR="00B03B6A" w:rsidRDefault="00B03B6A" w:rsidP="00857586">
      <w:pPr>
        <w:rPr>
          <w:rFonts w:ascii="Microsoft YaHei UI Light" w:eastAsia="Microsoft YaHei UI Light" w:hAnsi="Microsoft YaHei UI Light"/>
        </w:rPr>
      </w:pPr>
      <w:r w:rsidRPr="00B03B6A">
        <w:rPr>
          <w:rFonts w:ascii="Microsoft YaHei UI Light" w:eastAsia="Microsoft YaHei UI Light" w:hAnsi="Microsoft YaHei UI Light"/>
        </w:rPr>
        <w:tab/>
      </w:r>
    </w:p>
    <w:p w14:paraId="0373375A" w14:textId="761F2001" w:rsidR="008F4984" w:rsidRDefault="008F4984" w:rsidP="00B03B6A">
      <w:pPr>
        <w:ind w:left="360"/>
        <w:rPr>
          <w:rFonts w:ascii="Microsoft YaHei UI Light" w:eastAsia="Microsoft YaHei UI Light" w:hAnsi="Microsoft YaHei UI Light"/>
        </w:rPr>
      </w:pPr>
    </w:p>
    <w:p w14:paraId="68170218" w14:textId="4BB04B5C" w:rsidR="00E6096A" w:rsidRDefault="008F4984" w:rsidP="00E6096A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</w:t>
      </w:r>
      <w:r w:rsidR="00E6096A" w:rsidRPr="00DD4966">
        <w:rPr>
          <w:rFonts w:ascii="Microsoft YaHei UI Light" w:eastAsia="Microsoft YaHei UI Light" w:hAnsi="Microsoft YaHei UI Light"/>
          <w:b/>
          <w:bCs/>
        </w:rPr>
        <w:t>(</w:t>
      </w:r>
      <w:r w:rsidR="00E6096A" w:rsidRPr="00DD4966">
        <w:rPr>
          <w:rFonts w:ascii="Microsoft YaHei UI Light" w:eastAsia="Microsoft YaHei UI Light" w:hAnsi="Microsoft YaHei UI Light"/>
          <w:b/>
          <w:bCs/>
          <w:lang w:val="en-US"/>
        </w:rPr>
        <w:t>project</w:t>
      </w:r>
      <w:r w:rsidR="00E6096A" w:rsidRPr="00DD4966">
        <w:rPr>
          <w:rFonts w:ascii="Microsoft YaHei UI Light" w:eastAsia="Microsoft YaHei UI Light" w:hAnsi="Microsoft YaHei UI Light"/>
          <w:b/>
          <w:bCs/>
        </w:rPr>
        <w:t>) χωρίς προφίλ</w:t>
      </w:r>
      <w:r w:rsidR="00D1590C" w:rsidRPr="00D1590C">
        <w:rPr>
          <w:rFonts w:ascii="Microsoft YaHei UI Light" w:eastAsia="Microsoft YaHei UI Light" w:hAnsi="Microsoft YaHei UI Light"/>
          <w:b/>
          <w:bCs/>
        </w:rPr>
        <w:t xml:space="preserve"> </w:t>
      </w:r>
      <w:r w:rsidR="00D1590C">
        <w:rPr>
          <w:rFonts w:ascii="Microsoft YaHei UI Light" w:eastAsia="Microsoft YaHei UI Light" w:hAnsi="Microsoft YaHei UI Light"/>
          <w:b/>
          <w:bCs/>
        </w:rPr>
        <w:t xml:space="preserve">στο </w:t>
      </w:r>
      <w:r w:rsidR="00D1590C">
        <w:rPr>
          <w:rFonts w:ascii="Microsoft YaHei UI Light" w:eastAsia="Microsoft YaHei UI Light" w:hAnsi="Microsoft YaHei UI Light"/>
          <w:b/>
          <w:bCs/>
          <w:lang w:val="en-US"/>
        </w:rPr>
        <w:t>drive</w:t>
      </w:r>
      <w:r w:rsidR="00D1590C" w:rsidRPr="008D612D">
        <w:rPr>
          <w:rFonts w:ascii="Microsoft YaHei UI Light" w:eastAsia="Microsoft YaHei UI Light" w:hAnsi="Microsoft YaHei UI Light"/>
          <w:b/>
          <w:bCs/>
        </w:rPr>
        <w:t xml:space="preserve"> </w:t>
      </w:r>
      <w:r w:rsidR="00D1590C">
        <w:rPr>
          <w:rFonts w:ascii="Microsoft YaHei UI Light" w:eastAsia="Microsoft YaHei UI Light" w:hAnsi="Microsoft YaHei UI Light"/>
          <w:b/>
          <w:bCs/>
        </w:rPr>
        <w:t>του</w:t>
      </w:r>
      <w:r w:rsidRPr="00DD4966">
        <w:rPr>
          <w:rFonts w:ascii="Microsoft YaHei UI Light" w:eastAsia="Microsoft YaHei UI Light" w:hAnsi="Microsoft YaHei UI Light"/>
          <w:b/>
          <w:bCs/>
        </w:rPr>
        <w:t xml:space="preserve">: </w:t>
      </w:r>
    </w:p>
    <w:p w14:paraId="4547F3A5" w14:textId="5D9FBDC3" w:rsidR="008D612D" w:rsidRPr="008D612D" w:rsidRDefault="008D612D" w:rsidP="00E6096A">
      <w:pPr>
        <w:ind w:left="360"/>
        <w:rPr>
          <w:rFonts w:ascii="Microsoft YaHei UI Light" w:eastAsia="Microsoft YaHei UI Light" w:hAnsi="Microsoft YaHei UI Light"/>
        </w:rPr>
      </w:pPr>
      <w:r w:rsidRPr="008D612D">
        <w:rPr>
          <w:rFonts w:ascii="Microsoft YaHei UI Light" w:eastAsia="Microsoft YaHei UI Light" w:hAnsi="Microsoft YaHei UI Light"/>
        </w:rPr>
        <w:t xml:space="preserve">Σε αυτή την περίπτωση ένας χρήστης χωρίς προφίλ στην εφαρμογή επιθυμεί να αποθηκεύσει το πλάνο του. Η εφαρμογή επειδή ο χρήστης δεν έχει προφίλ τον αφήνει να αποθηκεύσει </w:t>
      </w:r>
      <w:r w:rsidR="00FD182C">
        <w:rPr>
          <w:rFonts w:ascii="Microsoft YaHei UI Light" w:eastAsia="Microsoft YaHei UI Light" w:hAnsi="Microsoft YaHei UI Light"/>
        </w:rPr>
        <w:t xml:space="preserve">το πλάνο του αλλά δεν το αποθηκεύει στην εφαρμογή μας και στο σύστημα διαχείρισης αν δεν κάνει προφίλ. </w:t>
      </w:r>
    </w:p>
    <w:p w14:paraId="3214D54D" w14:textId="6F688F95" w:rsidR="00DD4966" w:rsidRPr="00DD4966" w:rsidRDefault="00DD4966" w:rsidP="00E6096A">
      <w:pPr>
        <w:ind w:left="360"/>
        <w:rPr>
          <w:rFonts w:ascii="Microsoft YaHei UI Light" w:eastAsia="Microsoft YaHei UI Light" w:hAnsi="Microsoft YaHei UI Light"/>
        </w:rPr>
      </w:pPr>
      <w:r w:rsidRPr="00DD4966">
        <w:rPr>
          <w:rFonts w:ascii="Microsoft YaHei UI Light" w:eastAsia="Microsoft YaHei UI Light" w:hAnsi="Microsoft YaHei UI Light"/>
        </w:rPr>
        <w:t>Βασική ροή:</w:t>
      </w:r>
    </w:p>
    <w:p w14:paraId="22BD410A" w14:textId="6B1ECF7F" w:rsidR="008F4984" w:rsidRDefault="008F4984" w:rsidP="008F4984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8F4984">
        <w:rPr>
          <w:rFonts w:ascii="Microsoft YaHei UI Light" w:eastAsia="Microsoft YaHei UI Light" w:hAnsi="Microsoft YaHei UI Light"/>
        </w:rPr>
        <w:t xml:space="preserve">Ο χρήστης </w:t>
      </w:r>
      <w:r>
        <w:rPr>
          <w:rFonts w:ascii="Microsoft YaHei UI Light" w:eastAsia="Microsoft YaHei UI Light" w:hAnsi="Microsoft YaHei UI Light"/>
        </w:rPr>
        <w:t xml:space="preserve">επιλέγει από το </w:t>
      </w:r>
      <w:r w:rsidR="009613B8">
        <w:rPr>
          <w:rFonts w:ascii="Microsoft YaHei UI Light" w:eastAsia="Microsoft YaHei UI Light" w:hAnsi="Microsoft YaHei UI Light"/>
        </w:rPr>
        <w:t xml:space="preserve">μενού στο πλάι </w:t>
      </w:r>
      <w:r w:rsidR="00E6096A">
        <w:rPr>
          <w:rFonts w:ascii="Microsoft YaHei UI Light" w:eastAsia="Microsoft YaHei UI Light" w:hAnsi="Microsoft YaHei UI Light"/>
        </w:rPr>
        <w:t>ότι θέλει να αποθηκεύσει το πλάνο(</w:t>
      </w:r>
      <w:r w:rsidR="00E6096A">
        <w:rPr>
          <w:rFonts w:ascii="Microsoft YaHei UI Light" w:eastAsia="Microsoft YaHei UI Light" w:hAnsi="Microsoft YaHei UI Light"/>
          <w:lang w:val="en-US"/>
        </w:rPr>
        <w:t>project</w:t>
      </w:r>
      <w:r w:rsidR="00E6096A">
        <w:rPr>
          <w:rFonts w:ascii="Microsoft YaHei UI Light" w:eastAsia="Microsoft YaHei UI Light" w:hAnsi="Microsoft YaHei UI Light"/>
        </w:rPr>
        <w:t>) που επεξεργάζεται εκείνη την στιγμή.</w:t>
      </w:r>
    </w:p>
    <w:p w14:paraId="180B1C2C" w14:textId="4AA33BC1" w:rsidR="00E6096A" w:rsidRDefault="00E6096A" w:rsidP="008F4984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τον παραπέμπει στην σελίδα του</w:t>
      </w:r>
      <w:r w:rsidRPr="00E609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E609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="00FD182C">
        <w:rPr>
          <w:rFonts w:ascii="Microsoft YaHei UI Light" w:eastAsia="Microsoft YaHei UI Light" w:hAnsi="Microsoft YaHei UI Light"/>
        </w:rPr>
        <w:t xml:space="preserve"> και ο χρήστης επιλέγει το εικονίδιο του </w:t>
      </w:r>
      <w:r w:rsidR="00FD182C">
        <w:rPr>
          <w:rFonts w:ascii="Microsoft YaHei UI Light" w:eastAsia="Microsoft YaHei UI Light" w:hAnsi="Microsoft YaHei UI Light"/>
          <w:lang w:val="en-US"/>
        </w:rPr>
        <w:t>drive</w:t>
      </w:r>
    </w:p>
    <w:p w14:paraId="51E4BBDC" w14:textId="037483B2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Το σύστημα του εμφανίζει μία φόρμα για να συμπληρώσει τα στοιχεία του από τον λογαριασμό του στην </w:t>
      </w:r>
      <w:r w:rsidRPr="00B0284A">
        <w:rPr>
          <w:rFonts w:ascii="Microsoft YaHei UI Light" w:eastAsia="Microsoft YaHei UI Light" w:hAnsi="Microsoft YaHei UI Light"/>
          <w:lang w:val="en-US"/>
        </w:rPr>
        <w:t>google</w:t>
      </w:r>
      <w:r w:rsidRPr="00B0284A">
        <w:rPr>
          <w:rFonts w:ascii="Microsoft YaHei UI Light" w:eastAsia="Microsoft YaHei UI Light" w:hAnsi="Microsoft YaHei UI Light"/>
        </w:rPr>
        <w:t xml:space="preserve">. </w:t>
      </w:r>
    </w:p>
    <w:p w14:paraId="4F07D01F" w14:textId="27ECF0FF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ενημερώνεται στο </w:t>
      </w:r>
      <w:r w:rsidRPr="00B0284A">
        <w:rPr>
          <w:rFonts w:ascii="Microsoft YaHei UI Light" w:eastAsia="Microsoft YaHei UI Light" w:hAnsi="Microsoft YaHei UI Light"/>
          <w:lang w:val="en-US"/>
        </w:rPr>
        <w:t>email</w:t>
      </w:r>
      <w:r w:rsidRPr="00B0284A">
        <w:rPr>
          <w:rFonts w:ascii="Microsoft YaHei UI Light" w:eastAsia="Microsoft YaHei UI Light" w:hAnsi="Microsoft YaHei UI Light"/>
        </w:rPr>
        <w:t xml:space="preserve"> που έχει δηλώσει για την πρόσβαση που θα δώσει στην εφαρμογή για να μπορεί να ανεβάσει το αρχείο του στο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>.</w:t>
      </w:r>
    </w:p>
    <w:p w14:paraId="79C80FFF" w14:textId="733841C3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πρέπει να αποδεχτεί στο </w:t>
      </w:r>
      <w:r w:rsidRPr="00B0284A">
        <w:rPr>
          <w:rFonts w:ascii="Microsoft YaHei UI Light" w:eastAsia="Microsoft YaHei UI Light" w:hAnsi="Microsoft YaHei UI Light"/>
          <w:lang w:val="en-US"/>
        </w:rPr>
        <w:t>email</w:t>
      </w:r>
      <w:r w:rsidRPr="00B0284A">
        <w:rPr>
          <w:rFonts w:ascii="Microsoft YaHei UI Light" w:eastAsia="Microsoft YaHei UI Light" w:hAnsi="Microsoft YaHei UI Light"/>
        </w:rPr>
        <w:t xml:space="preserve"> που του έχει σταλεί ότι επιθυμεί να δώσει πρόσβαση</w:t>
      </w:r>
      <w:r w:rsidR="00FD182C" w:rsidRPr="00FD182C">
        <w:rPr>
          <w:rFonts w:ascii="Microsoft YaHei UI Light" w:eastAsia="Microsoft YaHei UI Light" w:hAnsi="Microsoft YaHei UI Light"/>
        </w:rPr>
        <w:t>.</w:t>
      </w:r>
    </w:p>
    <w:p w14:paraId="07814F6C" w14:textId="1F9FC2FE" w:rsidR="00D1590C" w:rsidRDefault="00B0284A" w:rsidP="00D1590C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Η εφαρμογή ανεβάζει το αρχείο του στο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 xml:space="preserve"> σε </w:t>
      </w:r>
      <w:r w:rsidR="00C46BDA">
        <w:rPr>
          <w:rFonts w:ascii="Microsoft YaHei UI Light" w:eastAsia="Microsoft YaHei UI Light" w:hAnsi="Microsoft YaHei UI Light"/>
        </w:rPr>
        <w:t xml:space="preserve">μορφή </w:t>
      </w:r>
      <w:r w:rsidR="00C46BDA">
        <w:rPr>
          <w:rFonts w:ascii="Microsoft YaHei UI Light" w:eastAsia="Microsoft YaHei UI Light" w:hAnsi="Microsoft YaHei UI Light"/>
          <w:lang w:val="en-US"/>
        </w:rPr>
        <w:t>zip</w:t>
      </w:r>
      <w:r w:rsidR="00C46BDA" w:rsidRPr="00C46BDA">
        <w:rPr>
          <w:rFonts w:ascii="Microsoft YaHei UI Light" w:eastAsia="Microsoft YaHei UI Light" w:hAnsi="Microsoft YaHei UI Light"/>
        </w:rPr>
        <w:t xml:space="preserve"> </w:t>
      </w:r>
      <w:r w:rsidR="00C46BDA">
        <w:rPr>
          <w:rFonts w:ascii="Microsoft YaHei UI Light" w:eastAsia="Microsoft YaHei UI Light" w:hAnsi="Microsoft YaHei UI Light"/>
        </w:rPr>
        <w:t>που περιέχει όλα τα αρχεία του και τις προτιμήσεις του</w:t>
      </w:r>
      <w:r w:rsidR="00246C9A">
        <w:rPr>
          <w:rFonts w:ascii="Microsoft YaHei UI Light" w:eastAsia="Microsoft YaHei UI Light" w:hAnsi="Microsoft YaHei UI Light"/>
        </w:rPr>
        <w:t>, ώστε όταν το ξανά εκτελέσει να μπορεί να συνεχίσει ως ο ίδιος χρήστης χωρίς προφίλ.</w:t>
      </w:r>
    </w:p>
    <w:p w14:paraId="59931BA2" w14:textId="7A7ECAC7" w:rsidR="00916717" w:rsidRDefault="00916717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Με ένα μήνυμα ειδοποίησης ρωτάει η εφαρμογή τον χρήστη αν θέλει να συνεχίσει να επεξεργάζεται το σχέδιο.</w:t>
      </w:r>
    </w:p>
    <w:p w14:paraId="6D36317F" w14:textId="007652AA" w:rsidR="00D0162A" w:rsidRDefault="00D0162A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Ο χρήστης δεν επεξεργάζεται άλλο το πλάνο του</w:t>
      </w:r>
      <w:r w:rsidR="00246C9A">
        <w:rPr>
          <w:rFonts w:ascii="Microsoft YaHei UI Light" w:eastAsia="Microsoft YaHei UI Light" w:hAnsi="Microsoft YaHei UI Light"/>
        </w:rPr>
        <w:t xml:space="preserve"> και η εφαρμογή τον ανακατευθύνει στην αρχική οθόνη.</w:t>
      </w:r>
    </w:p>
    <w:p w14:paraId="564E0685" w14:textId="7B20F21A" w:rsidR="00246C9A" w:rsidRDefault="00246C9A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Το σύστημα διαχείρισης πλέον διαγράφει οτιδήποτε αρχεία είχε για τον χρήστη εκτός από τις προτιμήσεις του τις οποίες τις κρατάει για να εκπαιδευτεί το δίκτυο των προτάσεων της εφαρμογής.</w:t>
      </w:r>
    </w:p>
    <w:p w14:paraId="60177F2A" w14:textId="77777777" w:rsidR="00246C9A" w:rsidRDefault="00246C9A" w:rsidP="00916717">
      <w:pPr>
        <w:ind w:left="360"/>
        <w:rPr>
          <w:rFonts w:ascii="Microsoft YaHei UI Light" w:eastAsia="Microsoft YaHei UI Light" w:hAnsi="Microsoft YaHei UI Light"/>
        </w:rPr>
      </w:pPr>
    </w:p>
    <w:p w14:paraId="3B22FFD5" w14:textId="1E3DFDBC" w:rsidR="00FD182C" w:rsidRPr="00FD182C" w:rsidRDefault="00FD182C" w:rsidP="00CB6D33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  <w:lang w:val="en-US"/>
        </w:rPr>
        <w:lastRenderedPageBreak/>
        <w:t>E</w:t>
      </w:r>
      <w:r>
        <w:rPr>
          <w:rFonts w:ascii="Microsoft YaHei UI Light" w:eastAsia="Microsoft YaHei UI Light" w:hAnsi="Microsoft YaHei UI Light"/>
        </w:rPr>
        <w:t xml:space="preserve">ναλλακτική ροή: απόρριψη </w:t>
      </w:r>
      <w:r>
        <w:rPr>
          <w:rFonts w:ascii="Microsoft YaHei UI Light" w:eastAsia="Microsoft YaHei UI Light" w:hAnsi="Microsoft YaHei UI Light"/>
          <w:lang w:val="en-US"/>
        </w:rPr>
        <w:t>email</w:t>
      </w:r>
    </w:p>
    <w:p w14:paraId="78C70C50" w14:textId="08F2D985" w:rsidR="00FD182C" w:rsidRDefault="00FD182C" w:rsidP="00CB6D33">
      <w:pPr>
        <w:ind w:left="360"/>
        <w:rPr>
          <w:rFonts w:ascii="Microsoft YaHei UI Light" w:eastAsia="Microsoft YaHei UI Light" w:hAnsi="Microsoft YaHei UI Light"/>
        </w:rPr>
      </w:pPr>
      <w:r w:rsidRPr="00FD182C"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</w:t>
      </w:r>
      <w:r w:rsidRPr="00FD182C">
        <w:rPr>
          <w:rFonts w:ascii="Microsoft YaHei UI Light" w:eastAsia="Microsoft YaHei UI Light" w:hAnsi="Microsoft YaHei UI Light"/>
        </w:rPr>
        <w:t>.</w:t>
      </w:r>
      <w:r w:rsidRPr="00FD182C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 xml:space="preserve">Ο χρήστης επιλέγει στο </w:t>
      </w:r>
      <w:r>
        <w:rPr>
          <w:rFonts w:ascii="Microsoft YaHei UI Light" w:eastAsia="Microsoft YaHei UI Light" w:hAnsi="Microsoft YaHei UI Light"/>
          <w:lang w:val="en-US"/>
        </w:rPr>
        <w:t>email</w:t>
      </w:r>
      <w:r w:rsidRPr="00FD182C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ότι δεν αποδέχεται την πρόσβαση και στέλνεται στο σύστημα διαχείρισης δεδομένων.</w:t>
      </w:r>
    </w:p>
    <w:p w14:paraId="7CC07A97" w14:textId="094DBDF4" w:rsidR="00FD182C" w:rsidRDefault="00FD182C" w:rsidP="00FD182C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FD182C">
        <w:rPr>
          <w:rFonts w:ascii="Microsoft YaHei UI Light" w:eastAsia="Microsoft YaHei UI Light" w:hAnsi="Microsoft YaHei UI Light"/>
        </w:rPr>
        <w:t>.</w:t>
      </w:r>
      <w:r w:rsidRPr="00FD182C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 xml:space="preserve">Το σύστημα καταγράφει ότι ο χρήστης δεν θέλει να δώσει πρόσβαση και σε επόμενες προσπάθειες του ενώ βρίσκεται στην ίδια εκτέλεση προγράμματος δεν επιτρέπει το ανέβασμα στο </w:t>
      </w:r>
      <w:r>
        <w:rPr>
          <w:rFonts w:ascii="Microsoft YaHei UI Light" w:eastAsia="Microsoft YaHei UI Light" w:hAnsi="Microsoft YaHei UI Light"/>
          <w:lang w:val="en-US"/>
        </w:rPr>
        <w:t>drive</w:t>
      </w:r>
      <w:r w:rsidRPr="00FD182C">
        <w:rPr>
          <w:rFonts w:ascii="Microsoft YaHei UI Light" w:eastAsia="Microsoft YaHei UI Light" w:hAnsi="Microsoft YaHei UI Light"/>
        </w:rPr>
        <w:t>.</w:t>
      </w:r>
    </w:p>
    <w:p w14:paraId="067CF91C" w14:textId="6462BA3B" w:rsidR="00FD182C" w:rsidRPr="00FD182C" w:rsidRDefault="00FD182C" w:rsidP="00FD182C">
      <w:pPr>
        <w:rPr>
          <w:rFonts w:ascii="Microsoft YaHei UI Light" w:eastAsia="Microsoft YaHei UI Light" w:hAnsi="Microsoft YaHei UI Light"/>
          <w:lang w:val="en-US"/>
        </w:rPr>
      </w:pPr>
    </w:p>
    <w:p w14:paraId="6ABC8957" w14:textId="77777777" w:rsidR="00916717" w:rsidRPr="00916717" w:rsidRDefault="00916717" w:rsidP="00916717">
      <w:pPr>
        <w:ind w:left="360"/>
        <w:rPr>
          <w:rFonts w:ascii="Microsoft YaHei UI Light" w:eastAsia="Microsoft YaHei UI Light" w:hAnsi="Microsoft YaHei UI Light"/>
        </w:rPr>
      </w:pPr>
    </w:p>
    <w:p w14:paraId="048D7362" w14:textId="77777777" w:rsidR="00B0284A" w:rsidRDefault="00B0284A" w:rsidP="00B0284A">
      <w:pPr>
        <w:pStyle w:val="a9"/>
        <w:rPr>
          <w:rFonts w:ascii="Microsoft YaHei UI Light" w:eastAsia="Microsoft YaHei UI Light" w:hAnsi="Microsoft YaHei UI Light"/>
        </w:rPr>
      </w:pPr>
    </w:p>
    <w:p w14:paraId="4C0725EC" w14:textId="088CBB90" w:rsidR="00D0162A" w:rsidRDefault="00D0162A" w:rsidP="00D0162A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πλάνου(</w:t>
      </w:r>
      <w:r w:rsidRPr="00DD4966">
        <w:rPr>
          <w:rFonts w:ascii="Microsoft YaHei UI Light" w:eastAsia="Microsoft YaHei UI Light" w:hAnsi="Microsoft YaHei UI Light"/>
          <w:b/>
          <w:bCs/>
          <w:lang w:val="en-US"/>
        </w:rPr>
        <w:t>project</w:t>
      </w:r>
      <w:r w:rsidRPr="00DD4966">
        <w:rPr>
          <w:rFonts w:ascii="Microsoft YaHei UI Light" w:eastAsia="Microsoft YaHei UI Light" w:hAnsi="Microsoft YaHei UI Light"/>
          <w:b/>
          <w:bCs/>
        </w:rPr>
        <w:t>) χωρίς προφίλ</w:t>
      </w:r>
      <w:r w:rsidRPr="00D1590C">
        <w:rPr>
          <w:rFonts w:ascii="Microsoft YaHei UI Light" w:eastAsia="Microsoft YaHei UI Light" w:hAnsi="Microsoft YaHei UI Light"/>
          <w:b/>
          <w:bCs/>
        </w:rPr>
        <w:t xml:space="preserve"> </w:t>
      </w:r>
      <w:r>
        <w:rPr>
          <w:rFonts w:ascii="Microsoft YaHei UI Light" w:eastAsia="Microsoft YaHei UI Light" w:hAnsi="Microsoft YaHei UI Light"/>
          <w:b/>
          <w:bCs/>
        </w:rPr>
        <w:t>τοπικά</w:t>
      </w:r>
      <w:r w:rsidRPr="00DD4966">
        <w:rPr>
          <w:rFonts w:ascii="Microsoft YaHei UI Light" w:eastAsia="Microsoft YaHei UI Light" w:hAnsi="Microsoft YaHei UI Light"/>
          <w:b/>
          <w:bCs/>
        </w:rPr>
        <w:t xml:space="preserve">: </w:t>
      </w:r>
    </w:p>
    <w:p w14:paraId="1A044720" w14:textId="5530260E" w:rsidR="00D0162A" w:rsidRDefault="00D0162A" w:rsidP="00D0162A">
      <w:pPr>
        <w:ind w:left="360"/>
        <w:rPr>
          <w:rFonts w:ascii="Microsoft YaHei UI Light" w:eastAsia="Microsoft YaHei UI Light" w:hAnsi="Microsoft YaHei UI Light"/>
        </w:rPr>
      </w:pPr>
      <w:r w:rsidRPr="007F6D1E">
        <w:rPr>
          <w:rFonts w:ascii="Microsoft YaHei UI Light" w:eastAsia="Microsoft YaHei UI Light" w:hAnsi="Microsoft YaHei UI Light"/>
        </w:rPr>
        <w:t xml:space="preserve">Η εφαρμογή επιτρέπει </w:t>
      </w:r>
      <w:r w:rsidR="007B273C">
        <w:rPr>
          <w:rFonts w:ascii="Microsoft YaHei UI Light" w:eastAsia="Microsoft YaHei UI Light" w:hAnsi="Microsoft YaHei UI Light"/>
        </w:rPr>
        <w:t xml:space="preserve">πολλές αποθηκεύσεις </w:t>
      </w:r>
      <w:r w:rsidRPr="007F6D1E">
        <w:rPr>
          <w:rFonts w:ascii="Microsoft YaHei UI Light" w:eastAsia="Microsoft YaHei UI Light" w:hAnsi="Microsoft YaHei UI Light"/>
        </w:rPr>
        <w:t xml:space="preserve">πλάνου </w:t>
      </w:r>
      <w:r w:rsidR="007B273C">
        <w:rPr>
          <w:rFonts w:ascii="Microsoft YaHei UI Light" w:eastAsia="Microsoft YaHei UI Light" w:hAnsi="Microsoft YaHei UI Light"/>
        </w:rPr>
        <w:t>τοπικά και όσο περνάει χρόνο στην εφαρμογή μαζεύουμε κι άλλες πληροφορίες για τις προτιμήσεις του.</w:t>
      </w:r>
    </w:p>
    <w:p w14:paraId="0D79A467" w14:textId="5324B7A3" w:rsidR="007F6D1E" w:rsidRDefault="007F6D1E" w:rsidP="00D0162A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Βασική ροή:</w:t>
      </w:r>
    </w:p>
    <w:p w14:paraId="42A5C56D" w14:textId="5C508F19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επιλέγει από το </w:t>
      </w:r>
      <w:r>
        <w:rPr>
          <w:rFonts w:ascii="Microsoft YaHei UI Light" w:eastAsia="Microsoft YaHei UI Light" w:hAnsi="Microsoft YaHei UI Light"/>
          <w:lang w:val="en-US"/>
        </w:rPr>
        <w:t>menu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να αποθηκεύσει το πλάνο του.</w:t>
      </w:r>
    </w:p>
    <w:p w14:paraId="198EA447" w14:textId="0A2BCB41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τον κατευθύνει σε μία σελίδα όπου μπορεί να επιλέξει μεταξύ 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Pr="009F5C72">
        <w:rPr>
          <w:rFonts w:ascii="Microsoft YaHei UI Light" w:eastAsia="Microsoft YaHei UI Light" w:hAnsi="Microsoft YaHei UI Light"/>
        </w:rPr>
        <w:t xml:space="preserve">, </w:t>
      </w:r>
      <w:r>
        <w:rPr>
          <w:rFonts w:ascii="Microsoft YaHei UI Light" w:eastAsia="Microsoft YaHei UI Light" w:hAnsi="Microsoft YaHei UI Light"/>
          <w:lang w:val="en-US"/>
        </w:rPr>
        <w:t>login</w:t>
      </w:r>
      <w:r w:rsidRPr="009F5C72">
        <w:rPr>
          <w:rFonts w:ascii="Microsoft YaHei UI Light" w:eastAsia="Microsoft YaHei UI Light" w:hAnsi="Microsoft YaHei UI Light"/>
        </w:rPr>
        <w:t xml:space="preserve">, </w:t>
      </w:r>
      <w:r>
        <w:rPr>
          <w:rFonts w:ascii="Microsoft YaHei UI Light" w:eastAsia="Microsoft YaHei UI Light" w:hAnsi="Microsoft YaHei UI Light"/>
        </w:rPr>
        <w:t xml:space="preserve">αποθήκευση στο </w:t>
      </w:r>
      <w:r>
        <w:rPr>
          <w:rFonts w:ascii="Microsoft YaHei UI Light" w:eastAsia="Microsoft YaHei UI Light" w:hAnsi="Microsoft YaHei UI Light"/>
          <w:lang w:val="en-US"/>
        </w:rPr>
        <w:t>drive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και αποθήκευση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9F5C72">
        <w:rPr>
          <w:rFonts w:ascii="Microsoft YaHei UI Light" w:eastAsia="Microsoft YaHei UI Light" w:hAnsi="Microsoft YaHei UI Light"/>
        </w:rPr>
        <w:t>.</w:t>
      </w:r>
    </w:p>
    <w:p w14:paraId="2B80EB97" w14:textId="73EAFDEC" w:rsidR="009F5C72" w:rsidRP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  <w:lang w:val="en-US"/>
        </w:rPr>
        <w:t>O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επιλέγει να αποθηκεύσει τοπικά επιλέγοντας την εικόνα </w:t>
      </w:r>
      <w:r>
        <w:rPr>
          <w:rFonts w:ascii="Microsoft YaHei UI Light" w:eastAsia="Microsoft YaHei UI Light" w:hAnsi="Microsoft YaHei UI Light"/>
          <w:lang w:val="en-US"/>
        </w:rPr>
        <w:t>pdf</w:t>
      </w:r>
    </w:p>
    <w:p w14:paraId="0523EFE0" w14:textId="4B70720A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φτιάχνει μία </w:t>
      </w:r>
      <w:r w:rsidR="00DF7CDC">
        <w:rPr>
          <w:rFonts w:ascii="Microsoft YaHei UI Light" w:eastAsia="Microsoft YaHei UI Light" w:hAnsi="Microsoft YaHei UI Light"/>
        </w:rPr>
        <w:t xml:space="preserve">οντότητα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στην οποία περιέχεται μία εικόνα του ολικού δωματίου στην πρώτη σελίδα, </w:t>
      </w:r>
      <w:r w:rsidR="000E1703">
        <w:rPr>
          <w:rFonts w:ascii="Microsoft YaHei UI Light" w:eastAsia="Microsoft YaHei UI Light" w:hAnsi="Microsoft YaHei UI Light"/>
        </w:rPr>
        <w:t>ανάλογα με τις επιλογές του χρήστη μέχρι στιγμής επιλέγει κατάλληλη χρωματική παλέτα που ταιριάζει με το πλάνο του, έχει τίτλο που έχει ορίσει ο χρήστης από πριν και σε κάθε σελίδα υπάρχει μικρή περιγραφή του κάθε δωματίου.</w:t>
      </w:r>
    </w:p>
    <w:p w14:paraId="3541B78E" w14:textId="4D8C0F06" w:rsidR="000E1703" w:rsidRDefault="000E1703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Στην σελίδα της περιγραφής υπάρχουν τα αντικείμενα που έχει τοποθετήσει ο χρήστης στο αντίστοιχο δωμάτιο με τις προδιαγραφές τους αναλυτικά για το κάθε αντικείμενο.</w:t>
      </w:r>
    </w:p>
    <w:p w14:paraId="11293A71" w14:textId="08D57F64" w:rsidR="000E1703" w:rsidRDefault="000E1703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Αφού γίνει αυτό, η εφαρμογή κατεβάζει το αρχείο στο </w:t>
      </w:r>
      <w:r>
        <w:rPr>
          <w:rFonts w:ascii="Microsoft YaHei UI Light" w:eastAsia="Microsoft YaHei UI Light" w:hAnsi="Microsoft YaHei UI Light"/>
          <w:lang w:val="en-US"/>
        </w:rPr>
        <w:t>directory</w:t>
      </w:r>
      <w:r w:rsidRPr="000E1703">
        <w:rPr>
          <w:rFonts w:ascii="Microsoft YaHei UI Light" w:eastAsia="Microsoft YaHei UI Light" w:hAnsi="Microsoft YaHei UI Light"/>
        </w:rPr>
        <w:t xml:space="preserve"> “~/</w:t>
      </w:r>
      <w:r>
        <w:rPr>
          <w:rFonts w:ascii="Microsoft YaHei UI Light" w:eastAsia="Microsoft YaHei UI Light" w:hAnsi="Microsoft YaHei UI Light"/>
          <w:lang w:val="en-US"/>
        </w:rPr>
        <w:t>Downloads</w:t>
      </w:r>
      <w:r w:rsidRPr="000E1703">
        <w:rPr>
          <w:rFonts w:ascii="Microsoft YaHei UI Light" w:eastAsia="Microsoft YaHei UI Light" w:hAnsi="Microsoft YaHei UI Light"/>
        </w:rPr>
        <w:t xml:space="preserve"> ” </w:t>
      </w:r>
    </w:p>
    <w:p w14:paraId="1CC6D58A" w14:textId="62A543AA" w:rsidR="0083576D" w:rsidRPr="007B273C" w:rsidRDefault="0083576D" w:rsidP="007B273C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με αντίστοιχό μήνυμα ρωτάει τον χρήστη αν θέλει να συνεχίσει να το επεξεργάζεται.</w:t>
      </w:r>
      <w:r w:rsidR="007B273C">
        <w:rPr>
          <w:rFonts w:ascii="Microsoft YaHei UI Light" w:eastAsia="Microsoft YaHei UI Light" w:hAnsi="Microsoft YaHei UI Light"/>
        </w:rPr>
        <w:t xml:space="preserve"> και αν ο </w:t>
      </w:r>
      <w:r w:rsidRPr="007B273C">
        <w:rPr>
          <w:rFonts w:ascii="Microsoft YaHei UI Light" w:eastAsia="Microsoft YaHei UI Light" w:hAnsi="Microsoft YaHei UI Light"/>
        </w:rPr>
        <w:t>χρήστης επιλέξει ναι τον κατευθύνει στην οθόνη με το πλάνο του</w:t>
      </w:r>
      <w:r w:rsidR="007B273C">
        <w:rPr>
          <w:rFonts w:ascii="Microsoft YaHei UI Light" w:eastAsia="Microsoft YaHei UI Light" w:hAnsi="Microsoft YaHei UI Light"/>
        </w:rPr>
        <w:t>.</w:t>
      </w:r>
    </w:p>
    <w:p w14:paraId="01DE0DB9" w14:textId="3EC134F8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</w:p>
    <w:p w14:paraId="1519E1DE" w14:textId="5B0BE27A" w:rsidR="00413E0F" w:rsidRDefault="00413E0F" w:rsidP="00413E0F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413E0F">
        <w:rPr>
          <w:rFonts w:ascii="Microsoft YaHei UI Light" w:eastAsia="Microsoft YaHei UI Light" w:hAnsi="Microsoft YaHei UI Light"/>
          <w:b/>
          <w:bCs/>
        </w:rPr>
        <w:lastRenderedPageBreak/>
        <w:t>Διαμοίραση σχεδίων</w:t>
      </w:r>
      <w:r>
        <w:rPr>
          <w:rFonts w:ascii="Microsoft YaHei UI Light" w:eastAsia="Microsoft YaHei UI Light" w:hAnsi="Microsoft YaHei UI Light"/>
          <w:b/>
          <w:bCs/>
        </w:rPr>
        <w:t xml:space="preserve"> σπιτιού</w:t>
      </w:r>
      <w:r w:rsidRPr="00413E0F">
        <w:rPr>
          <w:rFonts w:ascii="Microsoft YaHei UI Light" w:eastAsia="Microsoft YaHei UI Light" w:hAnsi="Microsoft YaHei UI Light"/>
          <w:b/>
          <w:bCs/>
        </w:rPr>
        <w:t xml:space="preserve"> σε τρίτους:</w:t>
      </w:r>
    </w:p>
    <w:p w14:paraId="5CBC8DD6" w14:textId="44F3310E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βρίσκεται στην οθόνη όπου φτιάχνει 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του και επιλέγει το βελάκι πάνω δεξιά.</w:t>
      </w:r>
    </w:p>
    <w:p w14:paraId="40ADBC8E" w14:textId="73BD0942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τον ανακατευθύνει σε νέα σελίδα όπου έχει φτιάξει ένα </w:t>
      </w:r>
      <w:r>
        <w:rPr>
          <w:rFonts w:ascii="Microsoft YaHei UI Light" w:eastAsia="Microsoft YaHei UI Light" w:hAnsi="Microsoft YaHei UI Light"/>
          <w:lang w:val="en-US"/>
        </w:rPr>
        <w:t>url</w:t>
      </w:r>
      <w:r w:rsidR="00542BB5">
        <w:rPr>
          <w:rFonts w:ascii="Microsoft YaHei UI Light" w:eastAsia="Microsoft YaHei UI Light" w:hAnsi="Microsoft YaHei UI Light"/>
        </w:rPr>
        <w:t xml:space="preserve"> που περιέχει το πλάνο του.</w:t>
      </w:r>
    </w:p>
    <w:p w14:paraId="36190C55" w14:textId="5F6B0882" w:rsidR="00542BB5" w:rsidRDefault="00542BB5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Το πλάνο που μπορεί να σταλεί είναι ένα </w:t>
      </w:r>
      <w:r>
        <w:rPr>
          <w:rFonts w:ascii="Microsoft YaHei UI Light" w:eastAsia="Microsoft YaHei UI Light" w:hAnsi="Microsoft YaHei UI Light"/>
          <w:lang w:val="en-US"/>
        </w:rPr>
        <w:t>zip</w:t>
      </w:r>
      <w:r w:rsidRPr="00542BB5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με όλα τα κατάλληλα αρχεία ώστε ένας νέος χρήστης να το ανοίξει με την εφαρμογή μας και να μπορεί να προηγηθεί ως χρήστης χωρίς προφίλ</w:t>
      </w:r>
    </w:p>
    <w:p w14:paraId="40E868C5" w14:textId="1C22E800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δίνει την επιλογή να αλλάξει τα δικαιώματα</w:t>
      </w:r>
      <w:r w:rsidR="00542BB5">
        <w:rPr>
          <w:rFonts w:ascii="Microsoft YaHei UI Light" w:eastAsia="Microsoft YaHei UI Light" w:hAnsi="Microsoft YaHei UI Light"/>
        </w:rPr>
        <w:t>, δηλαδή να κλειδώσει κάποιες λειτουργικότητες για να μην μπορούν να επεξεργαστούν από τους χρήστες που το διαμοιράζει.</w:t>
      </w:r>
    </w:p>
    <w:p w14:paraId="022B048C" w14:textId="3A25A0A7" w:rsidR="00DC252A" w:rsidRDefault="00DC252A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Οι χρήστες που έχουν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>
        <w:rPr>
          <w:rFonts w:ascii="Microsoft YaHei UI Light" w:eastAsia="Microsoft YaHei UI Light" w:hAnsi="Microsoft YaHei UI Light"/>
        </w:rPr>
        <w:t xml:space="preserve">, μπορούν να κατεβάσουν το </w:t>
      </w:r>
      <w:r>
        <w:rPr>
          <w:rFonts w:ascii="Microsoft YaHei UI Light" w:eastAsia="Microsoft YaHei UI Light" w:hAnsi="Microsoft YaHei UI Light"/>
          <w:lang w:val="en-US"/>
        </w:rPr>
        <w:t>zip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τοπικά και να ανοίξουν 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ως αρχείο της εφαρμογής μας.</w:t>
      </w:r>
    </w:p>
    <w:p w14:paraId="776BFADF" w14:textId="0CAF2371" w:rsidR="00DC252A" w:rsidRDefault="00DC252A" w:rsidP="00DC252A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Ως χρήστες η εφαρμογή τους αντιμετωπίζει σαν νέους στο σύστημα(χωρίς προφίλ).</w:t>
      </w:r>
    </w:p>
    <w:p w14:paraId="35EF6541" w14:textId="7BC680F3" w:rsidR="00DC252A" w:rsidRPr="00DC252A" w:rsidRDefault="00DC252A" w:rsidP="00DC252A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</w:t>
      </w:r>
      <w:r>
        <w:rPr>
          <w:rFonts w:ascii="Microsoft YaHei UI Light" w:eastAsia="Microsoft YaHei UI Light" w:hAnsi="Microsoft YaHei UI Light"/>
          <w:lang w:val="en-US"/>
        </w:rPr>
        <w:t>viewer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μπορεί να σημειώσει σχόλια πάνω στο πλάνο και να ξαναστείλει το αρχείο με νέο </w:t>
      </w:r>
      <w:r>
        <w:rPr>
          <w:rFonts w:ascii="Microsoft YaHei UI Light" w:eastAsia="Microsoft YaHei UI Light" w:hAnsi="Microsoft YaHei UI Light"/>
          <w:lang w:val="en-US"/>
        </w:rPr>
        <w:t>link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ώστε ο </w:t>
      </w:r>
      <w:r>
        <w:rPr>
          <w:rFonts w:ascii="Microsoft YaHei UI Light" w:eastAsia="Microsoft YaHei UI Light" w:hAnsi="Microsoft YaHei UI Light"/>
          <w:lang w:val="en-US"/>
        </w:rPr>
        <w:t>editor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να μπορεί να τα δει.</w:t>
      </w:r>
    </w:p>
    <w:p w14:paraId="7F520F8C" w14:textId="11A1DA5F" w:rsidR="00413E0F" w:rsidRPr="00DC252A" w:rsidRDefault="00413E0F" w:rsidP="00413E0F">
      <w:pPr>
        <w:ind w:left="360"/>
        <w:rPr>
          <w:rFonts w:ascii="Microsoft YaHei UI Light" w:eastAsia="Microsoft YaHei UI Light" w:hAnsi="Microsoft YaHei UI Light"/>
          <w:lang w:val="en-US"/>
        </w:rPr>
      </w:pPr>
      <w:r w:rsidRPr="00413E0F">
        <w:rPr>
          <w:rFonts w:ascii="Microsoft YaHei UI Light" w:eastAsia="Microsoft YaHei UI Light" w:hAnsi="Microsoft YaHei UI Light"/>
        </w:rPr>
        <w:t>Εναλλακτική</w:t>
      </w:r>
      <w:r w:rsidRPr="00DC252A">
        <w:rPr>
          <w:rFonts w:ascii="Microsoft YaHei UI Light" w:eastAsia="Microsoft YaHei UI Light" w:hAnsi="Microsoft YaHei UI Light"/>
          <w:lang w:val="en-US"/>
        </w:rPr>
        <w:t xml:space="preserve"> </w:t>
      </w:r>
      <w:r w:rsidRPr="00413E0F">
        <w:rPr>
          <w:rFonts w:ascii="Microsoft YaHei UI Light" w:eastAsia="Microsoft YaHei UI Light" w:hAnsi="Microsoft YaHei UI Light"/>
        </w:rPr>
        <w:t>ροή</w:t>
      </w:r>
      <w:r w:rsidRPr="00DC252A">
        <w:rPr>
          <w:rFonts w:ascii="Microsoft YaHei UI Light" w:eastAsia="Microsoft YaHei UI Light" w:hAnsi="Microsoft YaHei UI Light"/>
          <w:lang w:val="en-US"/>
        </w:rPr>
        <w:t xml:space="preserve">: </w:t>
      </w:r>
      <w:r w:rsidR="002C7E70">
        <w:rPr>
          <w:rFonts w:ascii="Microsoft YaHei UI Light" w:eastAsia="Microsoft YaHei UI Light" w:hAnsi="Microsoft YaHei UI Light"/>
          <w:lang w:val="en-US"/>
        </w:rPr>
        <w:t>r</w:t>
      </w:r>
      <w:r w:rsidRPr="00413E0F">
        <w:rPr>
          <w:rFonts w:ascii="Microsoft YaHei UI Light" w:eastAsia="Microsoft YaHei UI Light" w:hAnsi="Microsoft YaHei UI Light"/>
          <w:lang w:val="en-US"/>
        </w:rPr>
        <w:t>ead</w:t>
      </w:r>
      <w:r w:rsidRPr="00DC252A">
        <w:rPr>
          <w:rFonts w:ascii="Microsoft YaHei UI Light" w:eastAsia="Microsoft YaHei UI Light" w:hAnsi="Microsoft YaHei UI Light"/>
          <w:lang w:val="en-US"/>
        </w:rPr>
        <w:t>-</w:t>
      </w:r>
      <w:r w:rsidRPr="00413E0F">
        <w:rPr>
          <w:rFonts w:ascii="Microsoft YaHei UI Light" w:eastAsia="Microsoft YaHei UI Light" w:hAnsi="Microsoft YaHei UI Light"/>
          <w:lang w:val="en-US"/>
        </w:rPr>
        <w:t>only</w:t>
      </w:r>
      <w:r w:rsidR="00DC252A" w:rsidRPr="00DC252A">
        <w:rPr>
          <w:rFonts w:ascii="Microsoft YaHei UI Light" w:eastAsia="Microsoft YaHei UI Light" w:hAnsi="Microsoft YaHei UI Light"/>
          <w:lang w:val="en-US"/>
        </w:rPr>
        <w:t>/</w:t>
      </w:r>
      <w:r w:rsidR="00DC252A">
        <w:rPr>
          <w:rFonts w:ascii="Microsoft YaHei UI Light" w:eastAsia="Microsoft YaHei UI Light" w:hAnsi="Microsoft YaHei UI Light"/>
          <w:lang w:val="en-US"/>
        </w:rPr>
        <w:t>execute</w:t>
      </w:r>
    </w:p>
    <w:p w14:paraId="338AC53C" w14:textId="2AF843E7" w:rsidR="00413E0F" w:rsidRDefault="00DC252A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4</w:t>
      </w:r>
      <w:r w:rsidR="00413E0F">
        <w:rPr>
          <w:rFonts w:ascii="Microsoft YaHei UI Light" w:eastAsia="Microsoft YaHei UI Light" w:hAnsi="Microsoft YaHei UI Light"/>
          <w:lang w:val="en-US"/>
        </w:rPr>
        <w:t>i</w:t>
      </w:r>
      <w:r w:rsidR="00413E0F" w:rsidRPr="00413E0F">
        <w:rPr>
          <w:rFonts w:ascii="Microsoft YaHei UI Light" w:eastAsia="Microsoft YaHei UI Light" w:hAnsi="Microsoft YaHei UI Light"/>
        </w:rPr>
        <w:t>.</w:t>
      </w:r>
      <w:r w:rsidR="00413E0F" w:rsidRPr="00413E0F">
        <w:rPr>
          <w:rFonts w:ascii="Microsoft YaHei UI Light" w:eastAsia="Microsoft YaHei UI Light" w:hAnsi="Microsoft YaHei UI Light"/>
        </w:rPr>
        <w:tab/>
      </w:r>
      <w:r w:rsidR="00413E0F">
        <w:rPr>
          <w:rFonts w:ascii="Microsoft YaHei UI Light" w:eastAsia="Microsoft YaHei UI Light" w:hAnsi="Microsoft YaHei UI Light"/>
        </w:rPr>
        <w:t>Ο χρήστης επιλέγει όποιος έχει τον σύνδεσμο να μην μπορεί να επεξεργαστεί.</w:t>
      </w:r>
    </w:p>
    <w:p w14:paraId="7C4ED934" w14:textId="06A745FE" w:rsidR="00413E0F" w:rsidRDefault="00DC252A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4</w:t>
      </w:r>
      <w:r w:rsidR="00413E0F">
        <w:rPr>
          <w:rFonts w:ascii="Microsoft YaHei UI Light" w:eastAsia="Microsoft YaHei UI Light" w:hAnsi="Microsoft YaHei UI Light"/>
          <w:lang w:val="en-US"/>
        </w:rPr>
        <w:t>ii</w:t>
      </w:r>
      <w:r w:rsidR="00542BB5">
        <w:rPr>
          <w:rFonts w:ascii="Microsoft YaHei UI Light" w:eastAsia="Microsoft YaHei UI Light" w:hAnsi="Microsoft YaHei UI Light"/>
        </w:rPr>
        <w:t>.</w:t>
      </w:r>
      <w:r w:rsidR="00542BB5">
        <w:rPr>
          <w:rFonts w:ascii="Microsoft YaHei UI Light" w:eastAsia="Microsoft YaHei UI Light" w:hAnsi="Microsoft YaHei UI Light"/>
        </w:rPr>
        <w:tab/>
        <w:t xml:space="preserve">Η εφαρμογή μετατρέπει όλα τα αντικείμενα που έχει το </w:t>
      </w:r>
      <w:r w:rsidR="00542BB5">
        <w:rPr>
          <w:rFonts w:ascii="Microsoft YaHei UI Light" w:eastAsia="Microsoft YaHei UI Light" w:hAnsi="Microsoft YaHei UI Light"/>
          <w:lang w:val="en-US"/>
        </w:rPr>
        <w:t>project</w:t>
      </w:r>
      <w:r w:rsidR="00542BB5" w:rsidRPr="00542BB5">
        <w:rPr>
          <w:rFonts w:ascii="Microsoft YaHei UI Light" w:eastAsia="Microsoft YaHei UI Light" w:hAnsi="Microsoft YaHei UI Light"/>
        </w:rPr>
        <w:t xml:space="preserve"> </w:t>
      </w:r>
      <w:r w:rsidR="00542BB5">
        <w:rPr>
          <w:rFonts w:ascii="Microsoft YaHei UI Light" w:eastAsia="Microsoft YaHei UI Light" w:hAnsi="Microsoft YaHei UI Light"/>
        </w:rPr>
        <w:t xml:space="preserve">σε μορφή </w:t>
      </w:r>
      <w:r w:rsidR="00542BB5">
        <w:rPr>
          <w:rFonts w:ascii="Microsoft YaHei UI Light" w:eastAsia="Microsoft YaHei UI Light" w:hAnsi="Microsoft YaHei UI Light"/>
          <w:lang w:val="en-US"/>
        </w:rPr>
        <w:t>read</w:t>
      </w:r>
      <w:r w:rsidR="00542BB5" w:rsidRPr="00542BB5">
        <w:rPr>
          <w:rFonts w:ascii="Microsoft YaHei UI Light" w:eastAsia="Microsoft YaHei UI Light" w:hAnsi="Microsoft YaHei UI Light"/>
        </w:rPr>
        <w:t>-</w:t>
      </w:r>
      <w:r w:rsidR="00542BB5">
        <w:rPr>
          <w:rFonts w:ascii="Microsoft YaHei UI Light" w:eastAsia="Microsoft YaHei UI Light" w:hAnsi="Microsoft YaHei UI Light"/>
          <w:lang w:val="en-US"/>
        </w:rPr>
        <w:t>only</w:t>
      </w:r>
      <w:r w:rsidR="00542BB5">
        <w:rPr>
          <w:rFonts w:ascii="Microsoft YaHei UI Light" w:eastAsia="Microsoft YaHei UI Light" w:hAnsi="Microsoft YaHei UI Light"/>
        </w:rPr>
        <w:t xml:space="preserve">, δηλαδή αφαιρεί τα </w:t>
      </w:r>
      <w:r w:rsidR="00542BB5">
        <w:rPr>
          <w:rFonts w:ascii="Microsoft YaHei UI Light" w:eastAsia="Microsoft YaHei UI Light" w:hAnsi="Microsoft YaHei UI Light"/>
          <w:lang w:val="en-US"/>
        </w:rPr>
        <w:t>permissions</w:t>
      </w:r>
      <w:r w:rsidR="00542BB5" w:rsidRPr="00542BB5">
        <w:rPr>
          <w:rFonts w:ascii="Microsoft YaHei UI Light" w:eastAsia="Microsoft YaHei UI Light" w:hAnsi="Microsoft YaHei UI Light"/>
        </w:rPr>
        <w:t xml:space="preserve"> </w:t>
      </w:r>
      <w:r w:rsidR="00542BB5">
        <w:rPr>
          <w:rFonts w:ascii="Microsoft YaHei UI Light" w:eastAsia="Microsoft YaHei UI Light" w:hAnsi="Microsoft YaHei UI Light"/>
        </w:rPr>
        <w:t>όλων των αρχείων εκτός από το εκτελέσιμο ώστε να μπορεί να εκτελεστεί και να ανοίξει με την εφαρμογή μας.</w:t>
      </w:r>
    </w:p>
    <w:p w14:paraId="6DD2C63A" w14:textId="152A8AFE" w:rsidR="00DC252A" w:rsidRPr="00DC252A" w:rsidRDefault="00DC252A" w:rsidP="00413E0F">
      <w:pPr>
        <w:ind w:left="360"/>
        <w:rPr>
          <w:rFonts w:ascii="Microsoft YaHei UI Light" w:eastAsia="Microsoft YaHei UI Light" w:hAnsi="Microsoft YaHei UI Light"/>
        </w:rPr>
      </w:pPr>
    </w:p>
    <w:p w14:paraId="0DC2D459" w14:textId="6E032985" w:rsidR="00413E0F" w:rsidRPr="00DC252A" w:rsidRDefault="00413E0F" w:rsidP="00413E0F">
      <w:pPr>
        <w:ind w:left="360"/>
        <w:rPr>
          <w:rFonts w:ascii="Microsoft YaHei UI Light" w:eastAsia="Microsoft YaHei UI Light" w:hAnsi="Microsoft YaHei UI Light"/>
          <w:lang w:val="en-US"/>
        </w:rPr>
      </w:pPr>
      <w:r>
        <w:rPr>
          <w:rFonts w:ascii="Microsoft YaHei UI Light" w:eastAsia="Microsoft YaHei UI Light" w:hAnsi="Microsoft YaHei UI Light"/>
        </w:rPr>
        <w:t>Εναλλακτική</w:t>
      </w:r>
      <w:r w:rsidRPr="00DC252A">
        <w:rPr>
          <w:rFonts w:ascii="Microsoft YaHei UI Light" w:eastAsia="Microsoft YaHei UI Light" w:hAnsi="Microsoft YaHei UI Light"/>
          <w:lang w:val="en-US"/>
        </w:rPr>
        <w:t xml:space="preserve"> </w:t>
      </w:r>
      <w:r>
        <w:rPr>
          <w:rFonts w:ascii="Microsoft YaHei UI Light" w:eastAsia="Microsoft YaHei UI Light" w:hAnsi="Microsoft YaHei UI Light"/>
        </w:rPr>
        <w:t>ροή</w:t>
      </w:r>
      <w:r w:rsidRPr="00DC252A">
        <w:rPr>
          <w:rFonts w:ascii="Microsoft YaHei UI Light" w:eastAsia="Microsoft YaHei UI Light" w:hAnsi="Microsoft YaHei UI Light"/>
          <w:lang w:val="en-US"/>
        </w:rPr>
        <w:t xml:space="preserve">: </w:t>
      </w:r>
      <w:r w:rsidR="002C7E70">
        <w:rPr>
          <w:rFonts w:ascii="Microsoft YaHei UI Light" w:eastAsia="Microsoft YaHei UI Light" w:hAnsi="Microsoft YaHei UI Light"/>
          <w:lang w:val="en-US"/>
        </w:rPr>
        <w:t>r</w:t>
      </w:r>
      <w:r>
        <w:rPr>
          <w:rFonts w:ascii="Microsoft YaHei UI Light" w:eastAsia="Microsoft YaHei UI Light" w:hAnsi="Microsoft YaHei UI Light"/>
          <w:lang w:val="en-US"/>
        </w:rPr>
        <w:t>ead</w:t>
      </w:r>
      <w:r w:rsidRPr="00DC252A">
        <w:rPr>
          <w:rFonts w:ascii="Microsoft YaHei UI Light" w:eastAsia="Microsoft YaHei UI Light" w:hAnsi="Microsoft YaHei UI Light"/>
          <w:lang w:val="en-US"/>
        </w:rPr>
        <w:t>/</w:t>
      </w:r>
      <w:r>
        <w:rPr>
          <w:rFonts w:ascii="Microsoft YaHei UI Light" w:eastAsia="Microsoft YaHei UI Light" w:hAnsi="Microsoft YaHei UI Light"/>
          <w:lang w:val="en-US"/>
        </w:rPr>
        <w:t>write</w:t>
      </w:r>
      <w:r w:rsidR="00DC252A" w:rsidRPr="00DC252A">
        <w:rPr>
          <w:rFonts w:ascii="Microsoft YaHei UI Light" w:eastAsia="Microsoft YaHei UI Light" w:hAnsi="Microsoft YaHei UI Light"/>
          <w:lang w:val="en-US"/>
        </w:rPr>
        <w:t>/</w:t>
      </w:r>
      <w:r w:rsidR="00DC252A">
        <w:rPr>
          <w:rFonts w:ascii="Microsoft YaHei UI Light" w:eastAsia="Microsoft YaHei UI Light" w:hAnsi="Microsoft YaHei UI Light"/>
          <w:lang w:val="en-US"/>
        </w:rPr>
        <w:t>execute</w:t>
      </w:r>
    </w:p>
    <w:p w14:paraId="3DACA7F0" w14:textId="0985EC56" w:rsidR="00413E0F" w:rsidRDefault="00DC252A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4</w:t>
      </w:r>
      <w:r w:rsidR="00413E0F">
        <w:rPr>
          <w:rFonts w:ascii="Microsoft YaHei UI Light" w:eastAsia="Microsoft YaHei UI Light" w:hAnsi="Microsoft YaHei UI Light"/>
          <w:lang w:val="en-US"/>
        </w:rPr>
        <w:t>i</w:t>
      </w:r>
      <w:r w:rsidR="00413E0F" w:rsidRPr="00413E0F">
        <w:rPr>
          <w:rFonts w:ascii="Microsoft YaHei UI Light" w:eastAsia="Microsoft YaHei UI Light" w:hAnsi="Microsoft YaHei UI Light"/>
        </w:rPr>
        <w:t>.</w:t>
      </w:r>
      <w:r w:rsidR="00413E0F" w:rsidRPr="00413E0F">
        <w:rPr>
          <w:rFonts w:ascii="Microsoft YaHei UI Light" w:eastAsia="Microsoft YaHei UI Light" w:hAnsi="Microsoft YaHei UI Light"/>
        </w:rPr>
        <w:tab/>
      </w:r>
      <w:r w:rsidR="00413E0F">
        <w:rPr>
          <w:rFonts w:ascii="Microsoft YaHei UI Light" w:eastAsia="Microsoft YaHei UI Light" w:hAnsi="Microsoft YaHei UI Light"/>
          <w:lang w:val="en-US"/>
        </w:rPr>
        <w:t>O</w:t>
      </w:r>
      <w:r w:rsidR="00413E0F" w:rsidRPr="00413E0F">
        <w:rPr>
          <w:rFonts w:ascii="Microsoft YaHei UI Light" w:eastAsia="Microsoft YaHei UI Light" w:hAnsi="Microsoft YaHei UI Light"/>
        </w:rPr>
        <w:t xml:space="preserve"> </w:t>
      </w:r>
      <w:r w:rsidR="00413E0F">
        <w:rPr>
          <w:rFonts w:ascii="Microsoft YaHei UI Light" w:eastAsia="Microsoft YaHei UI Light" w:hAnsi="Microsoft YaHei UI Light"/>
        </w:rPr>
        <w:t xml:space="preserve">χρήστης επιλέγει να δώσει δικαιώματα συντάκτη </w:t>
      </w:r>
    </w:p>
    <w:p w14:paraId="5B1403AB" w14:textId="2A1EA247" w:rsidR="00413E0F" w:rsidRPr="00DC252A" w:rsidRDefault="00DC252A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4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="00413E0F" w:rsidRPr="00413E0F">
        <w:rPr>
          <w:rFonts w:ascii="Microsoft YaHei UI Light" w:eastAsia="Microsoft YaHei UI Light" w:hAnsi="Microsoft YaHei UI Light"/>
        </w:rPr>
        <w:t xml:space="preserve">. </w:t>
      </w:r>
      <w:r w:rsidR="00413E0F">
        <w:rPr>
          <w:rFonts w:ascii="Microsoft YaHei UI Light" w:eastAsia="Microsoft YaHei UI Light" w:hAnsi="Microsoft YaHei UI Light"/>
        </w:rPr>
        <w:t xml:space="preserve">Οποιοσδήποτε έχει το </w:t>
      </w:r>
      <w:r w:rsidR="00413E0F">
        <w:rPr>
          <w:rFonts w:ascii="Microsoft YaHei UI Light" w:eastAsia="Microsoft YaHei UI Light" w:hAnsi="Microsoft YaHei UI Light"/>
          <w:lang w:val="en-US"/>
        </w:rPr>
        <w:t>link</w:t>
      </w:r>
      <w:r w:rsid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μπορεί να κατεβάσει ένα </w:t>
      </w:r>
      <w:r>
        <w:rPr>
          <w:rFonts w:ascii="Microsoft YaHei UI Light" w:eastAsia="Microsoft YaHei UI Light" w:hAnsi="Microsoft YaHei UI Light"/>
          <w:lang w:val="en-US"/>
        </w:rPr>
        <w:t>zip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που θα είναι παρόμοιο με του </w:t>
      </w:r>
      <w:r>
        <w:rPr>
          <w:rFonts w:ascii="Microsoft YaHei UI Light" w:eastAsia="Microsoft YaHei UI Light" w:hAnsi="Microsoft YaHei UI Light"/>
          <w:lang w:val="en-US"/>
        </w:rPr>
        <w:t>editor</w:t>
      </w:r>
      <w:r w:rsidRPr="00DC252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σε θέμα δικαιωμάτων.</w:t>
      </w:r>
    </w:p>
    <w:p w14:paraId="7AE1F466" w14:textId="6AB74136" w:rsidR="00413E0F" w:rsidRPr="008F3E46" w:rsidRDefault="00DC252A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4</w:t>
      </w:r>
      <w:r w:rsidR="00413E0F">
        <w:rPr>
          <w:rFonts w:ascii="Microsoft YaHei UI Light" w:eastAsia="Microsoft YaHei UI Light" w:hAnsi="Microsoft YaHei UI Light"/>
          <w:lang w:val="en-US"/>
        </w:rPr>
        <w:t>iii</w:t>
      </w:r>
      <w:r w:rsidR="00413E0F" w:rsidRPr="00413E0F">
        <w:rPr>
          <w:rFonts w:ascii="Microsoft YaHei UI Light" w:eastAsia="Microsoft YaHei UI Light" w:hAnsi="Microsoft YaHei UI Light"/>
        </w:rPr>
        <w:t xml:space="preserve">. </w:t>
      </w:r>
      <w:r w:rsidR="008F3E46">
        <w:rPr>
          <w:rFonts w:ascii="Microsoft YaHei UI Light" w:eastAsia="Microsoft YaHei UI Light" w:hAnsi="Microsoft YaHei UI Light"/>
        </w:rPr>
        <w:t xml:space="preserve">Όλες οι αλλαγές που κάνει ο χρήστης γίνονται σε ένα πρότζεκτ το οποίο πλέον διαφοροποιείται από το αρχικό και αποτελεί νέο πλάνο, νέου χρήστη, χωρίς προφίλ. Άρα ο </w:t>
      </w:r>
      <w:r w:rsidR="008F3E46">
        <w:rPr>
          <w:rFonts w:ascii="Microsoft YaHei UI Light" w:eastAsia="Microsoft YaHei UI Light" w:hAnsi="Microsoft YaHei UI Light"/>
          <w:lang w:val="en-US"/>
        </w:rPr>
        <w:t>viewer</w:t>
      </w:r>
      <w:r w:rsidR="008F3E46" w:rsidRPr="008F3E46">
        <w:rPr>
          <w:rFonts w:ascii="Microsoft YaHei UI Light" w:eastAsia="Microsoft YaHei UI Light" w:hAnsi="Microsoft YaHei UI Light"/>
        </w:rPr>
        <w:t xml:space="preserve"> </w:t>
      </w:r>
      <w:r w:rsidR="008F3E46">
        <w:rPr>
          <w:rFonts w:ascii="Microsoft YaHei UI Light" w:eastAsia="Microsoft YaHei UI Light" w:hAnsi="Microsoft YaHei UI Light"/>
        </w:rPr>
        <w:t xml:space="preserve">μπορεί να κάνει οτιδήποτε και ο αρχικός χρήστης με το πλεονέκτημα ότι ξεκινάει έχοντας το πλάνο του </w:t>
      </w:r>
      <w:r w:rsidR="008F3E46">
        <w:rPr>
          <w:rFonts w:ascii="Microsoft YaHei UI Light" w:eastAsia="Microsoft YaHei UI Light" w:hAnsi="Microsoft YaHei UI Light"/>
          <w:lang w:val="en-US"/>
        </w:rPr>
        <w:t>editor</w:t>
      </w:r>
      <w:r w:rsidR="008F3E46" w:rsidRPr="008F3E46">
        <w:rPr>
          <w:rFonts w:ascii="Microsoft YaHei UI Light" w:eastAsia="Microsoft YaHei UI Light" w:hAnsi="Microsoft YaHei UI Light"/>
        </w:rPr>
        <w:t xml:space="preserve"> </w:t>
      </w:r>
      <w:r w:rsidR="008F3E46">
        <w:rPr>
          <w:rFonts w:ascii="Microsoft YaHei UI Light" w:eastAsia="Microsoft YaHei UI Light" w:hAnsi="Microsoft YaHei UI Light"/>
        </w:rPr>
        <w:t>και τις προτιμήσεις του(σε περίπτωση που θέλει να εγγραφεί στην συνέχεια).</w:t>
      </w:r>
    </w:p>
    <w:sectPr w:rsidR="00413E0F" w:rsidRPr="008F3E46" w:rsidSect="00D05912">
      <w:footerReference w:type="default" r:id="rId9"/>
      <w:footerReference w:type="first" r:id="rId10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D349" w14:textId="77777777" w:rsidR="00D46AF5" w:rsidRDefault="00D46AF5">
      <w:pPr>
        <w:spacing w:after="0" w:line="240" w:lineRule="auto"/>
      </w:pPr>
      <w:r>
        <w:separator/>
      </w:r>
    </w:p>
  </w:endnote>
  <w:endnote w:type="continuationSeparator" w:id="0">
    <w:p w14:paraId="01D3D6D3" w14:textId="77777777" w:rsidR="00D46AF5" w:rsidRDefault="00D4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15938"/>
      <w:docPartObj>
        <w:docPartGallery w:val="Page Numbers (Bottom of Page)"/>
        <w:docPartUnique/>
      </w:docPartObj>
    </w:sdtPr>
    <w:sdtContent>
      <w:p w14:paraId="124BB21F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FCBD" w14:textId="77777777" w:rsidR="008F3975" w:rsidRPr="00D05912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261400"/>
      <w:docPartObj>
        <w:docPartGallery w:val="Page Numbers (Bottom of Page)"/>
        <w:docPartUnique/>
      </w:docPartObj>
    </w:sdtPr>
    <w:sdtContent>
      <w:p w14:paraId="0983252B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5A0D1" w14:textId="77777777" w:rsidR="008F3975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9087" w14:textId="77777777" w:rsidR="00D46AF5" w:rsidRDefault="00D46AF5">
      <w:pPr>
        <w:spacing w:after="0" w:line="240" w:lineRule="auto"/>
      </w:pPr>
      <w:r>
        <w:separator/>
      </w:r>
    </w:p>
  </w:footnote>
  <w:footnote w:type="continuationSeparator" w:id="0">
    <w:p w14:paraId="4745432F" w14:textId="77777777" w:rsidR="00D46AF5" w:rsidRDefault="00D46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54D"/>
    <w:multiLevelType w:val="hybridMultilevel"/>
    <w:tmpl w:val="08FE64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85E"/>
    <w:multiLevelType w:val="hybridMultilevel"/>
    <w:tmpl w:val="2F869A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568E"/>
    <w:multiLevelType w:val="hybridMultilevel"/>
    <w:tmpl w:val="10CCA8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3AD7"/>
    <w:multiLevelType w:val="hybridMultilevel"/>
    <w:tmpl w:val="33B88F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2EA3"/>
    <w:multiLevelType w:val="hybridMultilevel"/>
    <w:tmpl w:val="FD880C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2530"/>
    <w:multiLevelType w:val="hybridMultilevel"/>
    <w:tmpl w:val="323C9F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82762">
    <w:abstractNumId w:val="4"/>
  </w:num>
  <w:num w:numId="2" w16cid:durableId="1701055638">
    <w:abstractNumId w:val="1"/>
  </w:num>
  <w:num w:numId="3" w16cid:durableId="1336155811">
    <w:abstractNumId w:val="2"/>
  </w:num>
  <w:num w:numId="4" w16cid:durableId="828251337">
    <w:abstractNumId w:val="0"/>
  </w:num>
  <w:num w:numId="5" w16cid:durableId="1560631235">
    <w:abstractNumId w:val="3"/>
  </w:num>
  <w:num w:numId="6" w16cid:durableId="294026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B"/>
    <w:rsid w:val="000353B7"/>
    <w:rsid w:val="000C272F"/>
    <w:rsid w:val="000E1703"/>
    <w:rsid w:val="001D4CA6"/>
    <w:rsid w:val="002000EC"/>
    <w:rsid w:val="00216245"/>
    <w:rsid w:val="00246C9A"/>
    <w:rsid w:val="00251123"/>
    <w:rsid w:val="002A5C53"/>
    <w:rsid w:val="002C7E70"/>
    <w:rsid w:val="0033085D"/>
    <w:rsid w:val="003B5DA8"/>
    <w:rsid w:val="003F3FA9"/>
    <w:rsid w:val="00413E0F"/>
    <w:rsid w:val="00465274"/>
    <w:rsid w:val="004F4E62"/>
    <w:rsid w:val="0050554B"/>
    <w:rsid w:val="00542BB5"/>
    <w:rsid w:val="00631141"/>
    <w:rsid w:val="006B404F"/>
    <w:rsid w:val="006F5AC9"/>
    <w:rsid w:val="007B273C"/>
    <w:rsid w:val="007C635C"/>
    <w:rsid w:val="007E5C07"/>
    <w:rsid w:val="007F6D1E"/>
    <w:rsid w:val="00826A5C"/>
    <w:rsid w:val="0083576D"/>
    <w:rsid w:val="00845454"/>
    <w:rsid w:val="00857586"/>
    <w:rsid w:val="008D3251"/>
    <w:rsid w:val="008D612D"/>
    <w:rsid w:val="008F3E46"/>
    <w:rsid w:val="008F4984"/>
    <w:rsid w:val="00916717"/>
    <w:rsid w:val="009613B8"/>
    <w:rsid w:val="0096351A"/>
    <w:rsid w:val="009F5C72"/>
    <w:rsid w:val="00A618ED"/>
    <w:rsid w:val="00AF3AAE"/>
    <w:rsid w:val="00B0284A"/>
    <w:rsid w:val="00B03B6A"/>
    <w:rsid w:val="00B04480"/>
    <w:rsid w:val="00B26DED"/>
    <w:rsid w:val="00B72697"/>
    <w:rsid w:val="00C21C6F"/>
    <w:rsid w:val="00C46BDA"/>
    <w:rsid w:val="00CB6D33"/>
    <w:rsid w:val="00D00685"/>
    <w:rsid w:val="00D0162A"/>
    <w:rsid w:val="00D1590C"/>
    <w:rsid w:val="00D21CE8"/>
    <w:rsid w:val="00D46AF5"/>
    <w:rsid w:val="00D54F10"/>
    <w:rsid w:val="00D85633"/>
    <w:rsid w:val="00DA5C58"/>
    <w:rsid w:val="00DC252A"/>
    <w:rsid w:val="00DD4966"/>
    <w:rsid w:val="00DF7CDC"/>
    <w:rsid w:val="00E424F6"/>
    <w:rsid w:val="00E6096A"/>
    <w:rsid w:val="00E7229B"/>
    <w:rsid w:val="00FB17F6"/>
    <w:rsid w:val="00FC3DE4"/>
    <w:rsid w:val="00FD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E09C"/>
  <w15:chartTrackingRefBased/>
  <w15:docId w15:val="{7BF505F5-3149-4E84-AAF5-2EA0FD7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CE8"/>
    <w:pPr>
      <w:spacing w:after="200" w:line="276" w:lineRule="auto"/>
    </w:pPr>
    <w:rPr>
      <w:rFonts w:ascii="Cambria" w:eastAsiaTheme="minorEastAsia" w:hAnsi="Cambria"/>
      <w:sz w:val="20"/>
      <w:lang w:eastAsia="ja-JP"/>
    </w:rPr>
  </w:style>
  <w:style w:type="paragraph" w:styleId="3">
    <w:name w:val="heading 3"/>
    <w:basedOn w:val="a"/>
    <w:next w:val="a"/>
    <w:link w:val="3Char"/>
    <w:uiPriority w:val="1"/>
    <w:qFormat/>
    <w:rsid w:val="00D21CE8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1"/>
    <w:rsid w:val="00D21CE8"/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paragraph" w:styleId="a3">
    <w:name w:val="Subtitle"/>
    <w:basedOn w:val="a"/>
    <w:next w:val="a"/>
    <w:link w:val="Char"/>
    <w:uiPriority w:val="1"/>
    <w:qFormat/>
    <w:rsid w:val="00D21CE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Char">
    <w:name w:val="Υπότιτλος Char"/>
    <w:basedOn w:val="a0"/>
    <w:link w:val="a3"/>
    <w:uiPriority w:val="1"/>
    <w:rsid w:val="00D21CE8"/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paragraph" w:styleId="a4">
    <w:name w:val="Title"/>
    <w:basedOn w:val="a"/>
    <w:next w:val="a"/>
    <w:link w:val="Char0"/>
    <w:uiPriority w:val="1"/>
    <w:qFormat/>
    <w:rsid w:val="00D21CE8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</w:rPr>
  </w:style>
  <w:style w:type="character" w:customStyle="1" w:styleId="Char0">
    <w:name w:val="Τίτλος Char"/>
    <w:basedOn w:val="a0"/>
    <w:link w:val="a4"/>
    <w:uiPriority w:val="1"/>
    <w:rsid w:val="00D21CE8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paragraph" w:customStyle="1" w:styleId="a5">
    <w:name w:val="Λογότυπο"/>
    <w:basedOn w:val="a"/>
    <w:uiPriority w:val="1"/>
    <w:qFormat/>
    <w:rsid w:val="00D21CE8"/>
    <w:pPr>
      <w:spacing w:before="360"/>
      <w:jc w:val="right"/>
    </w:pPr>
    <w:rPr>
      <w:noProof/>
    </w:rPr>
  </w:style>
  <w:style w:type="paragraph" w:styleId="a6">
    <w:name w:val="footer"/>
    <w:basedOn w:val="a"/>
    <w:link w:val="Char1"/>
    <w:uiPriority w:val="99"/>
    <w:rsid w:val="00D21CE8"/>
    <w:pPr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21CE8"/>
    <w:rPr>
      <w:rFonts w:ascii="Cambria" w:eastAsiaTheme="minorEastAsia" w:hAnsi="Cambria"/>
      <w:sz w:val="20"/>
      <w:lang w:eastAsia="ja-JP"/>
    </w:rPr>
  </w:style>
  <w:style w:type="paragraph" w:styleId="a7">
    <w:name w:val="No Spacing"/>
    <w:link w:val="Char2"/>
    <w:uiPriority w:val="1"/>
    <w:qFormat/>
    <w:rsid w:val="00D21CE8"/>
    <w:pPr>
      <w:spacing w:after="0" w:line="240" w:lineRule="auto"/>
    </w:pPr>
    <w:rPr>
      <w:rFonts w:eastAsiaTheme="minorEastAsia"/>
      <w:lang w:eastAsia="el-GR"/>
    </w:rPr>
  </w:style>
  <w:style w:type="character" w:customStyle="1" w:styleId="Char2">
    <w:name w:val="Χωρίς διάστιχο Char"/>
    <w:basedOn w:val="a0"/>
    <w:link w:val="a7"/>
    <w:uiPriority w:val="1"/>
    <w:rsid w:val="00D21CE8"/>
    <w:rPr>
      <w:rFonts w:eastAsiaTheme="minorEastAsia"/>
      <w:lang w:eastAsia="el-GR"/>
    </w:rPr>
  </w:style>
  <w:style w:type="character" w:styleId="a8">
    <w:name w:val="Placeholder Text"/>
    <w:basedOn w:val="a0"/>
    <w:uiPriority w:val="99"/>
    <w:semiHidden/>
    <w:rsid w:val="00D21CE8"/>
    <w:rPr>
      <w:color w:val="808080"/>
    </w:rPr>
  </w:style>
  <w:style w:type="paragraph" w:styleId="a9">
    <w:name w:val="List Paragraph"/>
    <w:basedOn w:val="a"/>
    <w:uiPriority w:val="34"/>
    <w:qFormat/>
    <w:rsid w:val="0020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AA13DFF844AE9A45373D4EDE6612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882D7BE-C0CD-40EE-B085-1E0245C75059}"/>
      </w:docPartPr>
      <w:docPartBody>
        <w:p w:rsidR="00227C98" w:rsidRDefault="0025006A" w:rsidP="0025006A">
          <w:pPr>
            <w:pStyle w:val="8CFAA13DFF844AE9A45373D4EDE6612D"/>
          </w:pPr>
          <w:r>
            <w:rPr>
              <w:lang w:bidi="el-GR"/>
            </w:rPr>
            <w:t>σύντομη προωθητική παρουσίαση εταιρείας</w:t>
          </w:r>
        </w:p>
      </w:docPartBody>
    </w:docPart>
    <w:docPart>
      <w:docPartPr>
        <w:name w:val="A895909275384B82A5496002D85C099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F09B257-6CDE-4D25-98CA-1FD586116C4D}"/>
      </w:docPartPr>
      <w:docPartBody>
        <w:p w:rsidR="00227C98" w:rsidRDefault="0025006A" w:rsidP="0025006A">
          <w:pPr>
            <w:pStyle w:val="A895909275384B82A5496002D85C0992"/>
          </w:pPr>
          <w:r>
            <w:rPr>
              <w:lang w:bidi="el-GR"/>
            </w:rPr>
            <w:t>Έκδοση</w:t>
          </w:r>
        </w:p>
      </w:docPartBody>
    </w:docPart>
    <w:docPart>
      <w:docPartPr>
        <w:name w:val="86D76825E6DC4CFCB53EB2B1EB7C1D3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43783C1-5E09-4250-A9F0-9313FA5462DE}"/>
      </w:docPartPr>
      <w:docPartBody>
        <w:p w:rsidR="00227C98" w:rsidRDefault="0025006A" w:rsidP="0025006A">
          <w:pPr>
            <w:pStyle w:val="86D76825E6DC4CFCB53EB2B1EB7C1D39"/>
          </w:pPr>
          <w:r>
            <w:rPr>
              <w:lang w:bidi="el-GR"/>
            </w:rPr>
            <w:t>Επωνυμία εταιρείας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A"/>
    <w:rsid w:val="00227C98"/>
    <w:rsid w:val="0025006A"/>
    <w:rsid w:val="00853586"/>
    <w:rsid w:val="00A97A7C"/>
    <w:rsid w:val="00DD6E05"/>
    <w:rsid w:val="00E40D01"/>
    <w:rsid w:val="00FB1B50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AA13DFF844AE9A45373D4EDE6612D">
    <w:name w:val="8CFAA13DFF844AE9A45373D4EDE6612D"/>
    <w:rsid w:val="0025006A"/>
  </w:style>
  <w:style w:type="paragraph" w:customStyle="1" w:styleId="A895909275384B82A5496002D85C0992">
    <w:name w:val="A895909275384B82A5496002D85C0992"/>
    <w:rsid w:val="0025006A"/>
  </w:style>
  <w:style w:type="paragraph" w:customStyle="1" w:styleId="86D76825E6DC4CFCB53EB2B1EB7C1D39">
    <w:name w:val="86D76825E6DC4CFCB53EB2B1EB7C1D39"/>
    <w:rsid w:val="0025006A"/>
  </w:style>
  <w:style w:type="character" w:styleId="a3">
    <w:name w:val="Placeholder Text"/>
    <w:basedOn w:val="a0"/>
    <w:uiPriority w:val="99"/>
    <w:semiHidden/>
    <w:rsid w:val="002500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A1D0-EDA6-4BCB-BAD2-D36F07D0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USE CASES</vt:lpstr>
    </vt:vector>
  </TitlesOfParts>
  <Company>ROOM DESIGN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/>
  <dc:creator>ΜΑΥΡΙΔΟΥ ΔΗΜΗΤΡΑ</dc:creator>
  <cp:keywords/>
  <dc:description/>
  <cp:lastModifiedBy>Δήμητρα Μαυρίδου</cp:lastModifiedBy>
  <cp:revision>36</cp:revision>
  <dcterms:created xsi:type="dcterms:W3CDTF">2023-03-13T16:30:00Z</dcterms:created>
  <dcterms:modified xsi:type="dcterms:W3CDTF">2023-03-28T19:19:00Z</dcterms:modified>
</cp:coreProperties>
</file>