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Pr="00D93704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τοίχων</w:t>
      </w:r>
    </w:p>
    <w:p w14:paraId="662AD207" w14:textId="6057E5A4" w:rsidR="003D4819" w:rsidRDefault="003D4819">
      <w:pPr>
        <w:rPr>
          <w:color w:val="C00000"/>
          <w:lang w:val="el-GR"/>
        </w:rPr>
      </w:pPr>
      <w:r>
        <w:rPr>
          <w:color w:val="C00000"/>
          <w:lang w:val="el-GR"/>
        </w:rPr>
        <w:t>ΑΛΛΑΓΕΣ</w:t>
      </w:r>
    </w:p>
    <w:p w14:paraId="6AE5D5CE" w14:textId="54C4467C" w:rsidR="003D4819" w:rsidRDefault="00932CD9" w:rsidP="00407EA6">
      <w:pPr>
        <w:ind w:left="360"/>
        <w:rPr>
          <w:color w:val="C00000"/>
          <w:lang w:val="el-GR"/>
        </w:rPr>
      </w:pPr>
      <w:r>
        <w:rPr>
          <w:color w:val="C00000"/>
          <w:lang w:val="el-GR"/>
        </w:rPr>
        <w:t xml:space="preserve">ΣΥΜΠΕΡΙΛΗΨΗ ΤΟΥ ΚΑΛΑΘΙΟΥ ΧΡΗΣΤΗ ΣΥΜΦΩΝΑ ΜΕ ΤΟ </w:t>
      </w:r>
      <w:r>
        <w:rPr>
          <w:color w:val="C00000"/>
        </w:rPr>
        <w:t>USE</w:t>
      </w:r>
      <w:r w:rsidRPr="00932CD9">
        <w:rPr>
          <w:color w:val="C00000"/>
          <w:lang w:val="el-GR"/>
        </w:rPr>
        <w:t xml:space="preserve"> </w:t>
      </w:r>
      <w:r>
        <w:rPr>
          <w:color w:val="C00000"/>
        </w:rPr>
        <w:t>CASE</w:t>
      </w:r>
      <w:r w:rsidRPr="00932CD9">
        <w:rPr>
          <w:color w:val="C00000"/>
          <w:lang w:val="el-GR"/>
        </w:rPr>
        <w:t xml:space="preserve"> </w:t>
      </w:r>
      <w:r>
        <w:rPr>
          <w:color w:val="C00000"/>
          <w:lang w:val="el-GR"/>
        </w:rPr>
        <w:t>ΠΡΟΣΘΗΚΗ ΕΠΙΠΛΩΝ</w:t>
      </w:r>
      <w:r w:rsidR="00C4544E">
        <w:rPr>
          <w:color w:val="C00000"/>
          <w:lang w:val="el-GR"/>
        </w:rPr>
        <w:t xml:space="preserve">. Είναι πολύ πιο πρακτικό γιατί πριν έπρεπε να βρεθεί συγκεκριμένη θέση μέσα στο δωμάτιο </w:t>
      </w:r>
      <w:r w:rsidR="000C0811">
        <w:rPr>
          <w:color w:val="C00000"/>
          <w:lang w:val="el-GR"/>
        </w:rPr>
        <w:t>για τα έπιπλα.</w:t>
      </w:r>
      <w:r w:rsidR="00B81E2C">
        <w:rPr>
          <w:color w:val="C00000"/>
          <w:lang w:val="el-GR"/>
        </w:rPr>
        <w:t xml:space="preserve"> Αυτό μας απομάκρυνε από το σκοπό του </w:t>
      </w:r>
      <w:r w:rsidR="00B81E2C">
        <w:rPr>
          <w:color w:val="C00000"/>
        </w:rPr>
        <w:t>use</w:t>
      </w:r>
      <w:r w:rsidR="00B81E2C" w:rsidRPr="00B81E2C">
        <w:rPr>
          <w:color w:val="C00000"/>
          <w:lang w:val="el-GR"/>
        </w:rPr>
        <w:t xml:space="preserve"> </w:t>
      </w:r>
      <w:r w:rsidR="00B81E2C">
        <w:rPr>
          <w:color w:val="C00000"/>
        </w:rPr>
        <w:t>case</w:t>
      </w:r>
      <w:r w:rsidR="00B81E2C" w:rsidRPr="00B81E2C">
        <w:rPr>
          <w:color w:val="C00000"/>
          <w:lang w:val="el-GR"/>
        </w:rPr>
        <w:t xml:space="preserve"> </w:t>
      </w:r>
      <w:r w:rsidR="00B81E2C">
        <w:rPr>
          <w:color w:val="C00000"/>
          <w:lang w:val="el-GR"/>
        </w:rPr>
        <w:t xml:space="preserve">αλλά και τις εφαρμογής γενικά. </w:t>
      </w:r>
      <w:r w:rsidR="00A72084">
        <w:rPr>
          <w:color w:val="C00000"/>
          <w:lang w:val="el-GR"/>
        </w:rPr>
        <w:t>Οι</w:t>
      </w:r>
      <w:r w:rsidR="00C5398C">
        <w:rPr>
          <w:color w:val="C00000"/>
          <w:lang w:val="el-GR"/>
        </w:rPr>
        <w:t xml:space="preserve"> εναλλακτικ</w:t>
      </w:r>
      <w:r w:rsidR="00A72084">
        <w:rPr>
          <w:color w:val="C00000"/>
          <w:lang w:val="el-GR"/>
        </w:rPr>
        <w:t>ές</w:t>
      </w:r>
      <w:r w:rsidR="00C5398C">
        <w:rPr>
          <w:color w:val="C00000"/>
          <w:lang w:val="el-GR"/>
        </w:rPr>
        <w:t xml:space="preserve"> ρο</w:t>
      </w:r>
      <w:r w:rsidR="00A72084">
        <w:rPr>
          <w:color w:val="C00000"/>
          <w:lang w:val="el-GR"/>
        </w:rPr>
        <w:t>ές</w:t>
      </w:r>
      <w:r w:rsidR="00C5398C">
        <w:rPr>
          <w:color w:val="C00000"/>
          <w:lang w:val="el-GR"/>
        </w:rPr>
        <w:t xml:space="preserve"> </w:t>
      </w:r>
      <w:r w:rsidR="00EA2CC0">
        <w:rPr>
          <w:color w:val="C00000"/>
          <w:lang w:val="el-GR"/>
        </w:rPr>
        <w:t xml:space="preserve">1, </w:t>
      </w:r>
      <w:r w:rsidR="00C5398C">
        <w:rPr>
          <w:color w:val="C00000"/>
          <w:lang w:val="el-GR"/>
        </w:rPr>
        <w:t>2</w:t>
      </w:r>
      <w:r w:rsidR="00A72084">
        <w:rPr>
          <w:color w:val="C00000"/>
          <w:lang w:val="el-GR"/>
        </w:rPr>
        <w:t xml:space="preserve"> και 4</w:t>
      </w:r>
      <w:r w:rsidR="00C5398C">
        <w:rPr>
          <w:color w:val="C00000"/>
          <w:lang w:val="el-GR"/>
        </w:rPr>
        <w:t xml:space="preserve"> που είχαμε πριν, έχ</w:t>
      </w:r>
      <w:r w:rsidR="00A72084">
        <w:rPr>
          <w:color w:val="C00000"/>
          <w:lang w:val="el-GR"/>
        </w:rPr>
        <w:t>ουν</w:t>
      </w:r>
      <w:r w:rsidR="00C5398C">
        <w:rPr>
          <w:color w:val="C00000"/>
          <w:lang w:val="el-GR"/>
        </w:rPr>
        <w:t xml:space="preserve"> </w:t>
      </w:r>
      <w:r w:rsidR="00407EA6" w:rsidRPr="00407EA6">
        <w:rPr>
          <w:color w:val="C00000"/>
          <w:lang w:val="el-GR"/>
        </w:rPr>
        <w:t>διαγραφεί</w:t>
      </w:r>
      <w:r w:rsidR="00A72084">
        <w:rPr>
          <w:color w:val="C00000"/>
          <w:lang w:val="el-GR"/>
        </w:rPr>
        <w:t xml:space="preserve">. </w:t>
      </w:r>
      <w:r w:rsidR="00407EA6">
        <w:rPr>
          <w:color w:val="C00000"/>
          <w:lang w:val="el-GR"/>
        </w:rPr>
        <w:t>Αυτό έγινε γιατί δεν έβγαζ</w:t>
      </w:r>
      <w:r w:rsidR="00A72084">
        <w:rPr>
          <w:color w:val="C00000"/>
          <w:lang w:val="el-GR"/>
        </w:rPr>
        <w:t>αν πλέον</w:t>
      </w:r>
      <w:r w:rsidR="00407EA6">
        <w:rPr>
          <w:color w:val="C00000"/>
          <w:lang w:val="el-GR"/>
        </w:rPr>
        <w:t xml:space="preserve"> νόημα από τη στιγμή που όλα μπορούν να μπουν στο καλάθι αντικειμένων χρήστη προσωρινά.</w:t>
      </w:r>
    </w:p>
    <w:p w14:paraId="4784B217" w14:textId="2BBD933D" w:rsidR="00E60450" w:rsidRPr="00407EA6" w:rsidRDefault="00E60450" w:rsidP="00407EA6">
      <w:pPr>
        <w:ind w:left="360"/>
        <w:rPr>
          <w:color w:val="C00000"/>
          <w:lang w:val="el-GR"/>
        </w:rPr>
      </w:pPr>
      <w:r>
        <w:rPr>
          <w:color w:val="C00000"/>
          <w:lang w:val="el-GR"/>
        </w:rPr>
        <w:t>Άλλαξα τα βήματα για επιλογή κομματι</w:t>
      </w:r>
      <w:r w:rsidR="00BE4D89">
        <w:rPr>
          <w:color w:val="C00000"/>
          <w:lang w:val="el-GR"/>
        </w:rPr>
        <w:t xml:space="preserve">ού τοίχου γιατί δε μου έβγαινε στο </w:t>
      </w:r>
      <w:r w:rsidR="00BE4D89">
        <w:rPr>
          <w:color w:val="C00000"/>
        </w:rPr>
        <w:t>sequence</w:t>
      </w:r>
      <w:r w:rsidR="00BE4D89">
        <w:rPr>
          <w:color w:val="C00000"/>
          <w:lang w:val="el-GR"/>
        </w:rPr>
        <w:t>.</w:t>
      </w:r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13B7E7B5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τοίχων.</w:t>
      </w:r>
    </w:p>
    <w:p w14:paraId="2CAFB479" w14:textId="240C1879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τους τοίχους που υπάρχουν στο δωμάτιο και τους εμφανίζει στο χρήστη.</w:t>
      </w:r>
      <w:r w:rsidR="00FC785C">
        <w:rPr>
          <w:lang w:val="el-GR"/>
        </w:rPr>
        <w:t>!</w:t>
      </w:r>
    </w:p>
    <w:p w14:paraId="5169BEDB" w14:textId="1140C8CC" w:rsidR="00CE2C78" w:rsidRPr="003E1E93" w:rsidRDefault="00FC73D2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>Ο χρήστης επιλέγει τον τοίχο που επιθυμεί να επεξεργαστεί.</w:t>
      </w:r>
    </w:p>
    <w:p w14:paraId="79B6325D" w14:textId="7D63FCDE" w:rsidR="00FC73D2" w:rsidRPr="003E1E93" w:rsidRDefault="00CE2C78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 xml:space="preserve">Το σύστημα </w:t>
      </w:r>
      <w:r w:rsidR="00D958D0" w:rsidRPr="003E1E93">
        <w:rPr>
          <w:color w:val="C00000"/>
          <w:lang w:val="el-GR"/>
        </w:rPr>
        <w:t>οδηγεί το χρήστη σε νέα οθόνη όπου μπορεί να επιλέξει με ακρίβεια ποιο κομμάτι του τοίχου θέλει να επεξεργαστεί.</w:t>
      </w:r>
    </w:p>
    <w:p w14:paraId="6DF40651" w14:textId="7FE8CAC7" w:rsidR="00D958D0" w:rsidRPr="003E1E93" w:rsidRDefault="00D958D0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>Ο χρήστης επιλέγει κομμάτι τοίχου.</w:t>
      </w:r>
    </w:p>
    <w:p w14:paraId="76146548" w14:textId="20B8377F" w:rsidR="00FC73D2" w:rsidRPr="00034385" w:rsidRDefault="00FC73D2" w:rsidP="0003438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</w:t>
      </w:r>
      <w:r w:rsidR="00F90B9B">
        <w:rPr>
          <w:lang w:val="el-GR"/>
        </w:rPr>
        <w:t>έπιπλα</w:t>
      </w:r>
      <w:r>
        <w:rPr>
          <w:lang w:val="el-GR"/>
        </w:rPr>
        <w:t xml:space="preserve"> στο συγκεκριμένο </w:t>
      </w:r>
      <w:r w:rsidR="00F0568D">
        <w:rPr>
          <w:lang w:val="el-GR"/>
        </w:rPr>
        <w:t>κομμάτι του τοίχου</w:t>
      </w:r>
      <w:r w:rsidR="00034385">
        <w:rPr>
          <w:lang w:val="el-GR"/>
        </w:rPr>
        <w:t xml:space="preserve">, </w:t>
      </w:r>
      <w:r w:rsidRPr="00034385">
        <w:rPr>
          <w:lang w:val="el-GR"/>
        </w:rPr>
        <w:t xml:space="preserve">υποδεικνύει στο χρήστη τα υπάρχοντα </w:t>
      </w:r>
      <w:r w:rsidR="00F90B9B">
        <w:rPr>
          <w:lang w:val="el-GR"/>
        </w:rPr>
        <w:t xml:space="preserve">έπιπλα </w:t>
      </w:r>
      <w:r w:rsidRPr="00034385">
        <w:rPr>
          <w:lang w:val="el-GR"/>
        </w:rPr>
        <w:t>και τον ρωτάει τι θέλει να κάνει με αυτά</w:t>
      </w:r>
      <w:r w:rsidR="00034385" w:rsidRPr="00034385">
        <w:rPr>
          <w:lang w:val="el-GR"/>
        </w:rPr>
        <w:t>(</w:t>
      </w:r>
      <w:r w:rsidR="0045235A">
        <w:rPr>
          <w:lang w:val="el-GR"/>
        </w:rPr>
        <w:t>Προσωρινή μ</w:t>
      </w:r>
      <w:r w:rsidR="00034385" w:rsidRPr="00034385">
        <w:rPr>
          <w:lang w:val="el-GR"/>
        </w:rPr>
        <w:t xml:space="preserve">ετακίνηση ή </w:t>
      </w:r>
      <w:r w:rsidR="0045235A">
        <w:rPr>
          <w:lang w:val="el-GR"/>
        </w:rPr>
        <w:t xml:space="preserve">μόνιμη </w:t>
      </w:r>
      <w:r w:rsidR="00034385" w:rsidRPr="00034385">
        <w:rPr>
          <w:lang w:val="el-GR"/>
        </w:rPr>
        <w:t>διαγραφή).</w:t>
      </w:r>
    </w:p>
    <w:p w14:paraId="61F8208C" w14:textId="5635B8B6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μετακινήσει </w:t>
      </w:r>
      <w:r w:rsidR="0083385F">
        <w:rPr>
          <w:lang w:val="el-GR"/>
        </w:rPr>
        <w:t>τα έπιπλα</w:t>
      </w:r>
      <w:r>
        <w:rPr>
          <w:lang w:val="el-GR"/>
        </w:rPr>
        <w:t xml:space="preserve"> </w:t>
      </w:r>
      <w:r w:rsidR="002A4AC1">
        <w:rPr>
          <w:lang w:val="el-GR"/>
        </w:rPr>
        <w:t>προσωρινά</w:t>
      </w:r>
      <w:r>
        <w:rPr>
          <w:lang w:val="el-GR"/>
        </w:rPr>
        <w:t>.</w:t>
      </w:r>
    </w:p>
    <w:p w14:paraId="594295B8" w14:textId="65FBF315" w:rsidR="00034385" w:rsidRPr="0083385F" w:rsidRDefault="00034385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83385F">
        <w:rPr>
          <w:color w:val="C00000"/>
          <w:lang w:val="el-GR"/>
        </w:rPr>
        <w:t>Το σύστημα</w:t>
      </w:r>
      <w:r w:rsidR="002A4AC1" w:rsidRPr="0083385F">
        <w:rPr>
          <w:color w:val="C00000"/>
          <w:lang w:val="el-GR"/>
        </w:rPr>
        <w:t xml:space="preserve"> αποθηκεύει </w:t>
      </w:r>
      <w:r w:rsidR="00F90B9B" w:rsidRPr="0083385F">
        <w:rPr>
          <w:color w:val="C00000"/>
          <w:lang w:val="el-GR"/>
        </w:rPr>
        <w:t>τα έπιπλα στο καλάθι αντικειμένων χρήστη</w:t>
      </w:r>
      <w:r w:rsidR="00661427" w:rsidRPr="0083385F">
        <w:rPr>
          <w:color w:val="C00000"/>
          <w:lang w:val="el-GR"/>
        </w:rPr>
        <w:t>.</w:t>
      </w:r>
    </w:p>
    <w:p w14:paraId="017F4D80" w14:textId="0DA96C16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υποδεικνύει τις επιλογές επεξεργασίας για το</w:t>
      </w:r>
      <w:r w:rsidR="00F45BD5">
        <w:rPr>
          <w:lang w:val="el-GR"/>
        </w:rPr>
        <w:t xml:space="preserve"> κομμάτι του</w:t>
      </w:r>
      <w:r>
        <w:rPr>
          <w:lang w:val="el-GR"/>
        </w:rPr>
        <w:t xml:space="preserve"> τοίχο</w:t>
      </w:r>
      <w:r w:rsidR="00F45BD5">
        <w:rPr>
          <w:lang w:val="el-GR"/>
        </w:rPr>
        <w:t>υ</w:t>
      </w:r>
      <w:r>
        <w:rPr>
          <w:lang w:val="el-GR"/>
        </w:rPr>
        <w:t>.</w:t>
      </w:r>
    </w:p>
    <w:p w14:paraId="7F431813" w14:textId="37A43A58" w:rsidR="00A16F91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</w:t>
      </w:r>
      <w:r w:rsidR="00293B99">
        <w:rPr>
          <w:lang w:val="el-GR"/>
        </w:rPr>
        <w:t xml:space="preserve">ον τύπο επεξεργασίας </w:t>
      </w:r>
      <w:r>
        <w:rPr>
          <w:lang w:val="el-GR"/>
        </w:rPr>
        <w:t>που θέλει να εφαρμόσει</w:t>
      </w:r>
      <w:r w:rsidR="00A16F91" w:rsidRPr="00A16F91">
        <w:rPr>
          <w:lang w:val="el-GR"/>
        </w:rPr>
        <w:t>.</w:t>
      </w:r>
    </w:p>
    <w:p w14:paraId="30B3821F" w14:textId="733A4EAD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</w:p>
    <w:p w14:paraId="6DCB2B5A" w14:textId="0757F7BD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</w:p>
    <w:p w14:paraId="27133A13" w14:textId="54C7CA20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</w:p>
    <w:p w14:paraId="6BE8ACE2" w14:textId="0FA21DDF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983321">
        <w:rPr>
          <w:lang w:val="el-GR"/>
        </w:rPr>
        <w:t xml:space="preserve"> επιλέγει να αποθηκεύσει</w:t>
      </w:r>
      <w:r w:rsidR="00E453B1" w:rsidRPr="007A1746">
        <w:rPr>
          <w:lang w:val="el-GR"/>
        </w:rPr>
        <w:t xml:space="preserve"> </w:t>
      </w:r>
      <w:r w:rsidR="00E453B1">
        <w:rPr>
          <w:lang w:val="el-GR"/>
        </w:rPr>
        <w:t>τις</w:t>
      </w:r>
      <w:r w:rsidR="000D0502">
        <w:rPr>
          <w:lang w:val="el-GR"/>
        </w:rPr>
        <w:t xml:space="preserve"> επιλογές του</w:t>
      </w:r>
      <w:r w:rsidR="00983321">
        <w:rPr>
          <w:lang w:val="el-GR"/>
        </w:rPr>
        <w:t>.</w:t>
      </w:r>
    </w:p>
    <w:p w14:paraId="606AB6DA" w14:textId="51E1A33B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4F11C7">
        <w:rPr>
          <w:lang w:val="el-GR"/>
        </w:rPr>
        <w:t xml:space="preserve">, </w:t>
      </w:r>
      <w:r w:rsidR="001B46FE">
        <w:rPr>
          <w:lang w:val="el-GR"/>
        </w:rPr>
        <w:t xml:space="preserve">μετακινεί τα </w:t>
      </w:r>
      <w:r w:rsidR="004505FD">
        <w:rPr>
          <w:lang w:val="el-GR"/>
        </w:rPr>
        <w:t>έπιπλα</w:t>
      </w:r>
      <w:r w:rsidR="001B46FE">
        <w:rPr>
          <w:lang w:val="el-GR"/>
        </w:rPr>
        <w:t xml:space="preserve"> που υπήρχαν, πίσω στις αρχικές του θέσεις</w:t>
      </w:r>
      <w:r w:rsidR="00740709">
        <w:rPr>
          <w:lang w:val="el-GR"/>
        </w:rPr>
        <w:t>, και εμφανίζει το τελικό αποτέλεσμα</w:t>
      </w:r>
      <w:r w:rsidR="001B46FE">
        <w:rPr>
          <w:lang w:val="el-GR"/>
        </w:rPr>
        <w:t>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55AE6524" w:rsidR="002F609C" w:rsidRDefault="008677B7" w:rsidP="001F6440">
      <w:pPr>
        <w:ind w:left="360"/>
        <w:rPr>
          <w:lang w:val="el-GR"/>
        </w:rPr>
      </w:pPr>
      <w:r>
        <w:rPr>
          <w:lang w:val="el-GR"/>
        </w:rPr>
        <w:t>6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 xml:space="preserve">Το σύστημα εντοπίζει ότι στο κομμάτι του τοίχου που επιθυμεί να επεξεργαστεί ο χρήστης </w:t>
      </w:r>
      <w:r w:rsidR="00EA2CC0">
        <w:rPr>
          <w:lang w:val="el-GR"/>
        </w:rPr>
        <w:t xml:space="preserve">δεν </w:t>
      </w:r>
      <w:r w:rsidR="0024436D">
        <w:rPr>
          <w:lang w:val="el-GR"/>
        </w:rPr>
        <w:t xml:space="preserve">υπάρχουν </w:t>
      </w:r>
      <w:r w:rsidR="00EA2CC0">
        <w:rPr>
          <w:lang w:val="el-GR"/>
        </w:rPr>
        <w:t>έπιπλα.</w:t>
      </w:r>
    </w:p>
    <w:p w14:paraId="39E24188" w14:textId="4FB5D3D8" w:rsidR="00DE16E7" w:rsidRDefault="008677B7" w:rsidP="001F6440">
      <w:pPr>
        <w:ind w:left="360"/>
        <w:rPr>
          <w:lang w:val="el-GR"/>
        </w:rPr>
      </w:pPr>
      <w:r>
        <w:rPr>
          <w:lang w:val="el-GR"/>
        </w:rPr>
        <w:t>6</w:t>
      </w:r>
      <w:r w:rsidR="00DE16E7">
        <w:rPr>
          <w:lang w:val="el-GR"/>
        </w:rPr>
        <w:t xml:space="preserve">.α.2. Η περίπτωση χρήσης </w:t>
      </w:r>
      <w:r w:rsidR="00EA2CC0">
        <w:rPr>
          <w:lang w:val="el-GR"/>
        </w:rPr>
        <w:t>συνεχίζει</w:t>
      </w:r>
      <w:r w:rsidR="00DE16E7">
        <w:rPr>
          <w:lang w:val="el-GR"/>
        </w:rPr>
        <w:t xml:space="preserve"> στο βήμα </w:t>
      </w:r>
      <w:r w:rsidR="00EA2CC0">
        <w:rPr>
          <w:lang w:val="el-GR"/>
        </w:rPr>
        <w:t>9</w:t>
      </w:r>
      <w:r w:rsidR="00DE16E7">
        <w:rPr>
          <w:lang w:val="el-GR"/>
        </w:rPr>
        <w:t xml:space="preserve"> της βασικής ροής</w:t>
      </w:r>
      <w:r w:rsidR="00EA2CC0">
        <w:rPr>
          <w:lang w:val="el-GR"/>
        </w:rPr>
        <w:t>.</w:t>
      </w:r>
    </w:p>
    <w:p w14:paraId="4873DFC1" w14:textId="45D2876F" w:rsidR="005E01D4" w:rsidRDefault="005E01D4" w:rsidP="00C5398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C5398C">
        <w:rPr>
          <w:lang w:val="el-GR"/>
        </w:rPr>
        <w:t>2</w:t>
      </w:r>
      <w:r w:rsidRPr="00F01520">
        <w:rPr>
          <w:lang w:val="el-GR"/>
        </w:rPr>
        <w:t>:</w:t>
      </w:r>
    </w:p>
    <w:p w14:paraId="0984D88A" w14:textId="67D488D2" w:rsidR="005E01D4" w:rsidRDefault="00391D35" w:rsidP="001F6440">
      <w:pPr>
        <w:ind w:left="360"/>
        <w:rPr>
          <w:lang w:val="el-GR"/>
        </w:rPr>
      </w:pPr>
      <w:r>
        <w:rPr>
          <w:lang w:val="el-GR"/>
        </w:rPr>
        <w:lastRenderedPageBreak/>
        <w:t>7</w:t>
      </w:r>
      <w:r w:rsidR="005E01D4" w:rsidRPr="005E01D4">
        <w:rPr>
          <w:lang w:val="el-GR"/>
        </w:rPr>
        <w:t>.</w:t>
      </w:r>
      <w:r w:rsidR="005E01D4">
        <w:t>a</w:t>
      </w:r>
      <w:r w:rsidR="005E01D4" w:rsidRPr="005E01D4">
        <w:rPr>
          <w:lang w:val="el-GR"/>
        </w:rPr>
        <w:t>.1.</w:t>
      </w:r>
      <w:r w:rsidR="005E01D4">
        <w:rPr>
          <w:lang w:val="el-GR"/>
        </w:rPr>
        <w:t xml:space="preserve"> Ο χρήστης επιλέγει διαγραφή των </w:t>
      </w:r>
      <w:r w:rsidR="00EA2CC0">
        <w:rPr>
          <w:lang w:val="el-GR"/>
        </w:rPr>
        <w:t>επίπλων</w:t>
      </w:r>
      <w:r w:rsidR="005E01D4">
        <w:rPr>
          <w:lang w:val="el-GR"/>
        </w:rPr>
        <w:t>.</w:t>
      </w:r>
    </w:p>
    <w:p w14:paraId="3C461F3A" w14:textId="49150098" w:rsidR="00962F75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962F75">
        <w:rPr>
          <w:lang w:val="el-GR"/>
        </w:rPr>
        <w:t>.</w:t>
      </w:r>
      <w:r w:rsidR="00962F75">
        <w:t>a</w:t>
      </w:r>
      <w:r w:rsidR="00962F75" w:rsidRPr="00962F75">
        <w:rPr>
          <w:lang w:val="el-GR"/>
        </w:rPr>
        <w:t xml:space="preserve">.2. </w:t>
      </w:r>
      <w:r w:rsidR="00962F75">
        <w:rPr>
          <w:lang w:val="el-GR"/>
        </w:rPr>
        <w:t xml:space="preserve">Το σύστημα διαγράφει τα </w:t>
      </w:r>
      <w:r w:rsidR="00EA2CC0">
        <w:rPr>
          <w:lang w:val="el-GR"/>
        </w:rPr>
        <w:t xml:space="preserve">έπιπλα </w:t>
      </w:r>
      <w:r w:rsidR="00962F75">
        <w:rPr>
          <w:lang w:val="el-GR"/>
        </w:rPr>
        <w:t>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628F1E8E" w:rsidR="00641EB8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641EB8">
        <w:rPr>
          <w:lang w:val="el-GR"/>
        </w:rPr>
        <w:t>.</w:t>
      </w:r>
      <w:r w:rsidR="00641EB8">
        <w:t>a</w:t>
      </w:r>
      <w:r w:rsidR="00641EB8" w:rsidRPr="00641EB8">
        <w:rPr>
          <w:lang w:val="el-GR"/>
        </w:rPr>
        <w:t xml:space="preserve">.3. </w:t>
      </w:r>
      <w:r w:rsidR="00641EB8">
        <w:rPr>
          <w:lang w:val="el-GR"/>
        </w:rPr>
        <w:t xml:space="preserve">Η περίπτωση χρήσης συνεχίζεται από το βήμα </w:t>
      </w:r>
      <w:r w:rsidR="00D958D0">
        <w:rPr>
          <w:lang w:val="el-GR"/>
        </w:rPr>
        <w:t xml:space="preserve">9 </w:t>
      </w:r>
      <w:r w:rsidR="00641EB8">
        <w:rPr>
          <w:lang w:val="el-GR"/>
        </w:rPr>
        <w:t>της βασικής ροής.</w:t>
      </w:r>
    </w:p>
    <w:p w14:paraId="280C0C67" w14:textId="0025D8B8" w:rsidR="00D061C9" w:rsidRDefault="00D061C9" w:rsidP="002246B2">
      <w:pPr>
        <w:ind w:left="360"/>
        <w:rPr>
          <w:lang w:val="el-GR"/>
        </w:rPr>
      </w:pPr>
    </w:p>
    <w:p w14:paraId="19385F52" w14:textId="377C69F9" w:rsidR="00CA48D1" w:rsidRPr="003D4819" w:rsidRDefault="00CA48D1" w:rsidP="002246B2">
      <w:pPr>
        <w:ind w:left="360"/>
        <w:rPr>
          <w:lang w:val="el-GR"/>
        </w:rPr>
      </w:pPr>
      <w:r>
        <w:rPr>
          <w:lang w:val="el-GR"/>
        </w:rPr>
        <w:t>Παραδοχή</w:t>
      </w:r>
      <w:r w:rsidRPr="003D4819">
        <w:rPr>
          <w:lang w:val="el-GR"/>
        </w:rPr>
        <w:t>:</w:t>
      </w:r>
    </w:p>
    <w:p w14:paraId="2BC75610" w14:textId="61151C32" w:rsidR="00CA48D1" w:rsidRPr="00507186" w:rsidRDefault="00CA48D1" w:rsidP="002246B2">
      <w:pPr>
        <w:ind w:left="360"/>
        <w:rPr>
          <w:lang w:val="el-GR"/>
        </w:rPr>
      </w:pPr>
      <w:r>
        <w:rPr>
          <w:lang w:val="el-GR"/>
        </w:rPr>
        <w:t xml:space="preserve">Ο χρήστης θα μπορεί να ορίσει και το χρώμα </w:t>
      </w:r>
      <w:r>
        <w:t>transparent</w:t>
      </w:r>
      <w:r w:rsidRPr="00CA48D1">
        <w:rPr>
          <w:lang w:val="el-GR"/>
        </w:rPr>
        <w:t xml:space="preserve"> </w:t>
      </w:r>
      <w:r>
        <w:rPr>
          <w:lang w:val="el-GR"/>
        </w:rPr>
        <w:t>σε κάποιο τοίχο. Αυτό θα δηλώνει έναν ’αόρατο’ τοίχο</w:t>
      </w:r>
      <w:r w:rsidR="009F08B2">
        <w:rPr>
          <w:lang w:val="el-GR"/>
        </w:rPr>
        <w:t>, δηλαδή ένα πέρασμα από ένα δωμάτιο σε ένα άλλο, μεταξύ των οποίων δεν υπάρχει πόρτα, πχ χωλ</w:t>
      </w:r>
      <w:r w:rsidR="00507186" w:rsidRPr="00507186">
        <w:rPr>
          <w:lang w:val="el-GR"/>
        </w:rPr>
        <w:t>-</w:t>
      </w:r>
      <w:r w:rsidR="00507186">
        <w:rPr>
          <w:lang w:val="el-GR"/>
        </w:rPr>
        <w:t>σαλόνι.</w:t>
      </w:r>
    </w:p>
    <w:sectPr w:rsidR="00CA48D1" w:rsidRPr="0050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4E24" w14:textId="77777777" w:rsidR="006B2BD7" w:rsidRDefault="006B2BD7" w:rsidP="00BE4D89">
      <w:pPr>
        <w:spacing w:after="0" w:line="240" w:lineRule="auto"/>
      </w:pPr>
      <w:r>
        <w:separator/>
      </w:r>
    </w:p>
  </w:endnote>
  <w:endnote w:type="continuationSeparator" w:id="0">
    <w:p w14:paraId="7CEFD551" w14:textId="77777777" w:rsidR="006B2BD7" w:rsidRDefault="006B2BD7" w:rsidP="00BE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EB00" w14:textId="77777777" w:rsidR="006B2BD7" w:rsidRDefault="006B2BD7" w:rsidP="00BE4D89">
      <w:pPr>
        <w:spacing w:after="0" w:line="240" w:lineRule="auto"/>
      </w:pPr>
      <w:r>
        <w:separator/>
      </w:r>
    </w:p>
  </w:footnote>
  <w:footnote w:type="continuationSeparator" w:id="0">
    <w:p w14:paraId="2F2D373F" w14:textId="77777777" w:rsidR="006B2BD7" w:rsidRDefault="006B2BD7" w:rsidP="00BE4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84595"/>
    <w:rsid w:val="000A40DB"/>
    <w:rsid w:val="000B1829"/>
    <w:rsid w:val="000B3137"/>
    <w:rsid w:val="000C0811"/>
    <w:rsid w:val="000C35F7"/>
    <w:rsid w:val="000D0502"/>
    <w:rsid w:val="000D4C06"/>
    <w:rsid w:val="000F7ACD"/>
    <w:rsid w:val="00102509"/>
    <w:rsid w:val="00156FDC"/>
    <w:rsid w:val="001A0CCC"/>
    <w:rsid w:val="001B46FE"/>
    <w:rsid w:val="001F6440"/>
    <w:rsid w:val="002029CC"/>
    <w:rsid w:val="00206356"/>
    <w:rsid w:val="002246B2"/>
    <w:rsid w:val="002265CE"/>
    <w:rsid w:val="0024436D"/>
    <w:rsid w:val="00260611"/>
    <w:rsid w:val="002703F0"/>
    <w:rsid w:val="00281728"/>
    <w:rsid w:val="00286EA2"/>
    <w:rsid w:val="00293B99"/>
    <w:rsid w:val="0029460E"/>
    <w:rsid w:val="002953A3"/>
    <w:rsid w:val="002A12B5"/>
    <w:rsid w:val="002A4AC1"/>
    <w:rsid w:val="002F609C"/>
    <w:rsid w:val="00320824"/>
    <w:rsid w:val="0033606E"/>
    <w:rsid w:val="003644E7"/>
    <w:rsid w:val="00367314"/>
    <w:rsid w:val="003831E2"/>
    <w:rsid w:val="00385163"/>
    <w:rsid w:val="00385508"/>
    <w:rsid w:val="00391D35"/>
    <w:rsid w:val="003D23CA"/>
    <w:rsid w:val="003D4819"/>
    <w:rsid w:val="003E1E93"/>
    <w:rsid w:val="00407EA6"/>
    <w:rsid w:val="0042722F"/>
    <w:rsid w:val="004504DB"/>
    <w:rsid w:val="004505FD"/>
    <w:rsid w:val="0045235A"/>
    <w:rsid w:val="0046042A"/>
    <w:rsid w:val="00475A6B"/>
    <w:rsid w:val="00486957"/>
    <w:rsid w:val="00495D5E"/>
    <w:rsid w:val="004966B5"/>
    <w:rsid w:val="004A2456"/>
    <w:rsid w:val="004B0660"/>
    <w:rsid w:val="004C1585"/>
    <w:rsid w:val="004C7499"/>
    <w:rsid w:val="004F11C7"/>
    <w:rsid w:val="00507186"/>
    <w:rsid w:val="00521A7C"/>
    <w:rsid w:val="00523D07"/>
    <w:rsid w:val="00527FF9"/>
    <w:rsid w:val="00532A7F"/>
    <w:rsid w:val="00532B63"/>
    <w:rsid w:val="00545A5A"/>
    <w:rsid w:val="005752C5"/>
    <w:rsid w:val="005961EA"/>
    <w:rsid w:val="005E01D4"/>
    <w:rsid w:val="00601FEB"/>
    <w:rsid w:val="00605800"/>
    <w:rsid w:val="006224D8"/>
    <w:rsid w:val="00630632"/>
    <w:rsid w:val="00641EB8"/>
    <w:rsid w:val="00655EAD"/>
    <w:rsid w:val="00661427"/>
    <w:rsid w:val="00680E73"/>
    <w:rsid w:val="00690E33"/>
    <w:rsid w:val="006A3CC3"/>
    <w:rsid w:val="006B2BD7"/>
    <w:rsid w:val="00703ED3"/>
    <w:rsid w:val="00740709"/>
    <w:rsid w:val="007442D0"/>
    <w:rsid w:val="00744911"/>
    <w:rsid w:val="00746892"/>
    <w:rsid w:val="00753DE6"/>
    <w:rsid w:val="00787C86"/>
    <w:rsid w:val="007A1746"/>
    <w:rsid w:val="007D0D77"/>
    <w:rsid w:val="00817240"/>
    <w:rsid w:val="0083385F"/>
    <w:rsid w:val="00862A3E"/>
    <w:rsid w:val="008677B7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2CD9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9F08B2"/>
    <w:rsid w:val="00A01B0C"/>
    <w:rsid w:val="00A16F91"/>
    <w:rsid w:val="00A17F71"/>
    <w:rsid w:val="00A20FEA"/>
    <w:rsid w:val="00A342EE"/>
    <w:rsid w:val="00A444AD"/>
    <w:rsid w:val="00A52379"/>
    <w:rsid w:val="00A6761F"/>
    <w:rsid w:val="00A72084"/>
    <w:rsid w:val="00A80801"/>
    <w:rsid w:val="00A81A17"/>
    <w:rsid w:val="00A853D9"/>
    <w:rsid w:val="00A86694"/>
    <w:rsid w:val="00AB2191"/>
    <w:rsid w:val="00B014FA"/>
    <w:rsid w:val="00B10F35"/>
    <w:rsid w:val="00B177E7"/>
    <w:rsid w:val="00B81E2C"/>
    <w:rsid w:val="00B91CA0"/>
    <w:rsid w:val="00BA66E9"/>
    <w:rsid w:val="00BA7E40"/>
    <w:rsid w:val="00BB1E64"/>
    <w:rsid w:val="00BB5F55"/>
    <w:rsid w:val="00BC075F"/>
    <w:rsid w:val="00BE4D89"/>
    <w:rsid w:val="00BF6BC8"/>
    <w:rsid w:val="00C17CF2"/>
    <w:rsid w:val="00C359FA"/>
    <w:rsid w:val="00C3696B"/>
    <w:rsid w:val="00C4544E"/>
    <w:rsid w:val="00C5398C"/>
    <w:rsid w:val="00C916B1"/>
    <w:rsid w:val="00C96BB6"/>
    <w:rsid w:val="00CA48D1"/>
    <w:rsid w:val="00CE2C78"/>
    <w:rsid w:val="00CF4A32"/>
    <w:rsid w:val="00D061C9"/>
    <w:rsid w:val="00D23016"/>
    <w:rsid w:val="00D56A6C"/>
    <w:rsid w:val="00D7052E"/>
    <w:rsid w:val="00D93704"/>
    <w:rsid w:val="00D9541A"/>
    <w:rsid w:val="00D958D0"/>
    <w:rsid w:val="00DB2227"/>
    <w:rsid w:val="00DC0522"/>
    <w:rsid w:val="00DE16E7"/>
    <w:rsid w:val="00DE4AE1"/>
    <w:rsid w:val="00DF3FAF"/>
    <w:rsid w:val="00E02F2C"/>
    <w:rsid w:val="00E3143F"/>
    <w:rsid w:val="00E32ED5"/>
    <w:rsid w:val="00E360C5"/>
    <w:rsid w:val="00E37DE1"/>
    <w:rsid w:val="00E447D6"/>
    <w:rsid w:val="00E453B1"/>
    <w:rsid w:val="00E60450"/>
    <w:rsid w:val="00E63E07"/>
    <w:rsid w:val="00E77CC1"/>
    <w:rsid w:val="00E91990"/>
    <w:rsid w:val="00E9767A"/>
    <w:rsid w:val="00EA2CC0"/>
    <w:rsid w:val="00EC09BC"/>
    <w:rsid w:val="00F01520"/>
    <w:rsid w:val="00F01589"/>
    <w:rsid w:val="00F0568D"/>
    <w:rsid w:val="00F45BD5"/>
    <w:rsid w:val="00F464CA"/>
    <w:rsid w:val="00F65544"/>
    <w:rsid w:val="00F81121"/>
    <w:rsid w:val="00F90B9B"/>
    <w:rsid w:val="00FB3F2E"/>
    <w:rsid w:val="00FC329C"/>
    <w:rsid w:val="00FC73D2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E4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4D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4D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ED5D-66CA-4008-83AF-7E12EDAD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5</cp:revision>
  <dcterms:created xsi:type="dcterms:W3CDTF">2023-05-09T14:00:00Z</dcterms:created>
  <dcterms:modified xsi:type="dcterms:W3CDTF">2023-05-10T10:03:00Z</dcterms:modified>
</cp:coreProperties>
</file>