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217D" w14:textId="404C00D0" w:rsidR="00CC5BAA" w:rsidRPr="00581467" w:rsidRDefault="00CC5BAA" w:rsidP="00CC5BAA">
      <w:pPr>
        <w:pStyle w:val="1"/>
        <w:rPr>
          <w:rFonts w:ascii="Bahnschrift Light" w:hAnsi="Bahnschrift Light"/>
        </w:rPr>
      </w:pPr>
      <w:r w:rsidRPr="00581467">
        <w:rPr>
          <w:rFonts w:ascii="Bahnschrift Light" w:hAnsi="Bahnschrift Light"/>
          <w:lang w:val="en-US"/>
        </w:rPr>
        <w:t>Log</w:t>
      </w:r>
    </w:p>
    <w:p w14:paraId="53DBA5BB" w14:textId="77777777" w:rsidR="00CC5BAA" w:rsidRPr="00581467" w:rsidRDefault="00CC5BAA" w:rsidP="00CC5BAA">
      <w:pPr>
        <w:pStyle w:val="3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bookmarkStart w:id="0" w:name="_Hlk100756312"/>
      <w:r w:rsidRPr="00581467">
        <w:rPr>
          <w:rFonts w:ascii="Bahnschrift Light" w:eastAsia="Times New Roman" w:hAnsi="Bahnschrift Light" w:cs="Calibri"/>
          <w:sz w:val="22"/>
          <w:szCs w:val="22"/>
          <w:lang w:eastAsia="el-GR"/>
        </w:rPr>
        <w:t>Στοιχεία</w:t>
      </w:r>
      <w:r w:rsidRPr="00581467">
        <w:rPr>
          <w:rFonts w:ascii="Bahnschrift Light" w:eastAsia="Times New Roman" w:hAnsi="Bahnschrift Light"/>
          <w:sz w:val="22"/>
          <w:szCs w:val="22"/>
          <w:lang w:eastAsia="el-GR"/>
        </w:rPr>
        <w:t xml:space="preserve"> </w:t>
      </w:r>
      <w:r w:rsidRPr="00581467">
        <w:rPr>
          <w:rFonts w:ascii="Bahnschrift Light" w:eastAsia="Times New Roman" w:hAnsi="Bahnschrift Light" w:cs="Calibri"/>
          <w:sz w:val="22"/>
          <w:szCs w:val="22"/>
          <w:lang w:eastAsia="el-GR"/>
        </w:rPr>
        <w:t>Ο</w:t>
      </w:r>
      <w:r w:rsidRPr="00581467">
        <w:rPr>
          <w:rFonts w:ascii="Bahnschrift Light" w:eastAsia="Times New Roman" w:hAnsi="Bahnschrift Light" w:cs="Avenir Next LT Pro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sz w:val="22"/>
          <w:szCs w:val="22"/>
          <w:lang w:eastAsia="el-GR"/>
        </w:rPr>
        <w:t>άδας</w:t>
      </w:r>
    </w:p>
    <w:p w14:paraId="2C71D160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257A0C92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Δ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ητρα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Μαυρίδου</w:t>
      </w:r>
    </w:p>
    <w:p w14:paraId="5640F576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1070770</w:t>
      </w:r>
    </w:p>
    <w:p w14:paraId="15158118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5</w:t>
      </w:r>
    </w:p>
    <w:p w14:paraId="7506254C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CEID</w:t>
      </w:r>
    </w:p>
    <w:p w14:paraId="07D1BB91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 : up1070770@upnet.gr</w:t>
      </w:r>
    </w:p>
    <w:p w14:paraId="14154CF8" w14:textId="77777777" w:rsidR="00CC5BAA" w:rsidRPr="00581467" w:rsidRDefault="00CC5BAA" w:rsidP="00CC5BAA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10368EC7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Γεώργιος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Ηλιαδάκης</w:t>
      </w:r>
      <w:proofErr w:type="spellEnd"/>
    </w:p>
    <w:p w14:paraId="1810231D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1066552</w:t>
      </w:r>
    </w:p>
    <w:p w14:paraId="3E1FD991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4</w:t>
      </w:r>
    </w:p>
    <w:p w14:paraId="66EA54D5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: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Ηλεκτρολόγων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Μηχανικών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&amp;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Τεχνολογίας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ολογιστών</w:t>
      </w:r>
    </w:p>
    <w:p w14:paraId="46C56252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email: up1066552@upnet.gr</w:t>
      </w:r>
    </w:p>
    <w:p w14:paraId="1D59AFB2" w14:textId="77777777" w:rsidR="00CC5BAA" w:rsidRPr="00581467" w:rsidRDefault="00CC5BAA" w:rsidP="00CC5BAA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14B5F338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proofErr w:type="spellStart"/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Βύνιος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Νικόλαος</w:t>
      </w:r>
    </w:p>
    <w:p w14:paraId="23405D9F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:1059625</w:t>
      </w:r>
    </w:p>
    <w:p w14:paraId="77547207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5</w:t>
      </w:r>
    </w:p>
    <w:p w14:paraId="7DA76B81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CEID</w:t>
      </w:r>
    </w:p>
    <w:p w14:paraId="1AD42289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email: up1059625@upnet.gr</w:t>
      </w:r>
    </w:p>
    <w:p w14:paraId="573DA02F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723710AD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Ελευθέριος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Μιχαλίτσης</w:t>
      </w:r>
      <w:proofErr w:type="spellEnd"/>
    </w:p>
    <w:p w14:paraId="4587A260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1059294</w:t>
      </w:r>
    </w:p>
    <w:p w14:paraId="7F6D1B82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5</w:t>
      </w:r>
    </w:p>
    <w:p w14:paraId="17C533E1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Ηλεκτρολόγων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Μηχανικών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&amp;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Τεχνολογίας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581467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581467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ολογιστών</w:t>
      </w:r>
    </w:p>
    <w:p w14:paraId="0363F6B7" w14:textId="77777777" w:rsidR="00CC5BAA" w:rsidRPr="00581467" w:rsidRDefault="00CC5BAA" w:rsidP="00CC5BAA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val="en-US" w:eastAsia="el-GR"/>
        </w:rPr>
      </w:pPr>
      <w:proofErr w:type="gram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val="en-US" w:eastAsia="el-GR"/>
        </w:rPr>
        <w:t>email :</w:t>
      </w:r>
      <w:proofErr w:type="gram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val="en-US" w:eastAsia="el-GR"/>
        </w:rPr>
        <w:t xml:space="preserve"> </w:t>
      </w:r>
      <w:hyperlink r:id="rId5" w:history="1">
        <w:r w:rsidRPr="00581467">
          <w:rPr>
            <w:rFonts w:ascii="Bahnschrift Light" w:eastAsia="Times New Roman" w:hAnsi="Bahnschrift Light" w:cs="Arial"/>
            <w:color w:val="1155CC"/>
            <w:sz w:val="22"/>
            <w:szCs w:val="22"/>
            <w:u w:val="single"/>
            <w:lang w:val="en-US" w:eastAsia="el-GR"/>
          </w:rPr>
          <w:t>up1059294@upnet.gr</w:t>
        </w:r>
      </w:hyperlink>
    </w:p>
    <w:bookmarkEnd w:id="0"/>
    <w:p w14:paraId="44F4DF39" w14:textId="714A3652" w:rsidR="00AD6151" w:rsidRPr="00581467" w:rsidRDefault="00AD6151">
      <w:pPr>
        <w:rPr>
          <w:rFonts w:ascii="Bahnschrift Light" w:hAnsi="Bahnschrift Light"/>
          <w:sz w:val="22"/>
          <w:szCs w:val="22"/>
        </w:rPr>
      </w:pPr>
    </w:p>
    <w:p w14:paraId="4712E13F" w14:textId="0966C66E" w:rsidR="00CC5BAA" w:rsidRPr="00581467" w:rsidRDefault="00CC5BAA" w:rsidP="00CC5BAA">
      <w:pPr>
        <w:pStyle w:val="3"/>
        <w:rPr>
          <w:rFonts w:ascii="Bahnschrift Light" w:hAnsi="Bahnschrift Light"/>
        </w:rPr>
      </w:pPr>
      <w:r w:rsidRPr="00581467">
        <w:rPr>
          <w:rFonts w:ascii="Bahnschrift Light" w:hAnsi="Bahnschrift Light"/>
        </w:rPr>
        <w:t>Γενική Περιγραφή:</w:t>
      </w:r>
    </w:p>
    <w:p w14:paraId="7CCEFE1E" w14:textId="7525CC18" w:rsidR="000D1171" w:rsidRPr="00581467" w:rsidRDefault="000D1171" w:rsidP="00CC5BAA">
      <w:pPr>
        <w:rPr>
          <w:rFonts w:ascii="Bahnschrift Light" w:hAnsi="Bahnschrift Light"/>
        </w:rPr>
      </w:pPr>
      <w:r w:rsidRPr="00581467">
        <w:rPr>
          <w:rFonts w:ascii="Bahnschrift Light" w:hAnsi="Bahnschrift Light"/>
        </w:rPr>
        <w:t xml:space="preserve">Το συγκεκριμένο αρχείο έχει συγκεντρωμένες τις αλλαγές που έγιναν στα παραδοτέα σχετικά με τις προηγούμενες εκδόσεις τους. Για περισσότερες πληροφορίες επισκεφτείτε το </w:t>
      </w:r>
      <w:r w:rsidRPr="00581467">
        <w:rPr>
          <w:rFonts w:ascii="Bahnschrift Light" w:hAnsi="Bahnschrift Light"/>
          <w:b/>
          <w:bCs/>
          <w:lang w:val="en-US"/>
        </w:rPr>
        <w:t>GitHub</w:t>
      </w:r>
      <w:r w:rsidRPr="00581467">
        <w:rPr>
          <w:rFonts w:ascii="Bahnschrift Light" w:hAnsi="Bahnschrift Light"/>
        </w:rPr>
        <w:t xml:space="preserve">: </w:t>
      </w:r>
      <w:hyperlink r:id="rId6" w:history="1">
        <w:r w:rsidRPr="00581467">
          <w:rPr>
            <w:rStyle w:val="-"/>
            <w:rFonts w:ascii="Bahnschrift Light" w:hAnsi="Bahnschrift Light"/>
            <w:lang w:val="en-US"/>
          </w:rPr>
          <w:t>https</w:t>
        </w:r>
        <w:r w:rsidRPr="00581467">
          <w:rPr>
            <w:rStyle w:val="-"/>
            <w:rFonts w:ascii="Bahnschrift Light" w:hAnsi="Bahnschrift Light"/>
          </w:rPr>
          <w:t>://</w:t>
        </w:r>
        <w:proofErr w:type="spellStart"/>
        <w:r w:rsidRPr="00581467">
          <w:rPr>
            <w:rStyle w:val="-"/>
            <w:rFonts w:ascii="Bahnschrift Light" w:hAnsi="Bahnschrift Light"/>
            <w:lang w:val="en-US"/>
          </w:rPr>
          <w:t>github</w:t>
        </w:r>
        <w:proofErr w:type="spellEnd"/>
        <w:r w:rsidRPr="00581467">
          <w:rPr>
            <w:rStyle w:val="-"/>
            <w:rFonts w:ascii="Bahnschrift Light" w:hAnsi="Bahnschrift Light"/>
          </w:rPr>
          <w:t>.</w:t>
        </w:r>
        <w:r w:rsidRPr="00581467">
          <w:rPr>
            <w:rStyle w:val="-"/>
            <w:rFonts w:ascii="Bahnschrift Light" w:hAnsi="Bahnschrift Light"/>
            <w:lang w:val="en-US"/>
          </w:rPr>
          <w:t>com</w:t>
        </w:r>
        <w:r w:rsidRPr="00581467">
          <w:rPr>
            <w:rStyle w:val="-"/>
            <w:rFonts w:ascii="Bahnschrift Light" w:hAnsi="Bahnschrift Light"/>
          </w:rPr>
          <w:t>/</w:t>
        </w:r>
        <w:proofErr w:type="spellStart"/>
        <w:r w:rsidRPr="00581467">
          <w:rPr>
            <w:rStyle w:val="-"/>
            <w:rFonts w:ascii="Bahnschrift Light" w:hAnsi="Bahnschrift Light"/>
            <w:lang w:val="en-US"/>
          </w:rPr>
          <w:t>DimitraM</w:t>
        </w:r>
        <w:proofErr w:type="spellEnd"/>
        <w:r w:rsidRPr="00581467">
          <w:rPr>
            <w:rStyle w:val="-"/>
            <w:rFonts w:ascii="Bahnschrift Light" w:hAnsi="Bahnschrift Light"/>
          </w:rPr>
          <w:t>/</w:t>
        </w:r>
        <w:r w:rsidRPr="00581467">
          <w:rPr>
            <w:rStyle w:val="-"/>
            <w:rFonts w:ascii="Bahnschrift Light" w:hAnsi="Bahnschrift Light"/>
            <w:lang w:val="en-US"/>
          </w:rPr>
          <w:t>Soft</w:t>
        </w:r>
        <w:r w:rsidRPr="00581467">
          <w:rPr>
            <w:rStyle w:val="-"/>
            <w:rFonts w:ascii="Bahnschrift Light" w:hAnsi="Bahnschrift Light"/>
          </w:rPr>
          <w:t>_</w:t>
        </w:r>
        <w:proofErr w:type="spellStart"/>
        <w:r w:rsidRPr="00581467">
          <w:rPr>
            <w:rStyle w:val="-"/>
            <w:rFonts w:ascii="Bahnschrift Light" w:hAnsi="Bahnschrift Light"/>
            <w:lang w:val="en-US"/>
          </w:rPr>
          <w:t>Eng</w:t>
        </w:r>
        <w:proofErr w:type="spellEnd"/>
        <w:r w:rsidRPr="00581467">
          <w:rPr>
            <w:rStyle w:val="-"/>
            <w:rFonts w:ascii="Bahnschrift Light" w:hAnsi="Bahnschrift Light"/>
          </w:rPr>
          <w:t>2022</w:t>
        </w:r>
      </w:hyperlink>
    </w:p>
    <w:p w14:paraId="4613BC57" w14:textId="186E665E" w:rsidR="000D1171" w:rsidRPr="00581467" w:rsidRDefault="000D1171" w:rsidP="00CC5BAA">
      <w:pPr>
        <w:rPr>
          <w:rFonts w:ascii="Bahnschrift Light" w:hAnsi="Bahnschrift Light"/>
        </w:rPr>
      </w:pPr>
      <w:r w:rsidRPr="00581467">
        <w:rPr>
          <w:rFonts w:ascii="Bahnschrift Light" w:hAnsi="Bahnschrift Light"/>
        </w:rPr>
        <w:t>της ομάδας</w:t>
      </w:r>
      <w:r w:rsidR="00581467" w:rsidRPr="00581467">
        <w:rPr>
          <w:rFonts w:ascii="Bahnschrift Light" w:hAnsi="Bahnschrift Light"/>
        </w:rPr>
        <w:t>.</w:t>
      </w:r>
    </w:p>
    <w:p w14:paraId="5E59ED0D" w14:textId="3AE801CF" w:rsidR="00581467" w:rsidRPr="00581467" w:rsidRDefault="00581467" w:rsidP="00CC5BAA">
      <w:pPr>
        <w:rPr>
          <w:rFonts w:ascii="Bahnschrift Light" w:hAnsi="Bahnschrift Light"/>
        </w:rPr>
      </w:pPr>
    </w:p>
    <w:p w14:paraId="719A463A" w14:textId="1F2EA957" w:rsidR="00581467" w:rsidRPr="00581467" w:rsidRDefault="00581467" w:rsidP="00581467">
      <w:pPr>
        <w:pStyle w:val="3"/>
        <w:rPr>
          <w:rFonts w:ascii="Bahnschrift Light" w:hAnsi="Bahnschrift Light"/>
        </w:rPr>
      </w:pPr>
      <w:r w:rsidRPr="00581467">
        <w:rPr>
          <w:rFonts w:ascii="Bahnschrift Light" w:hAnsi="Bahnschrift Light"/>
        </w:rPr>
        <w:lastRenderedPageBreak/>
        <w:t>Αρχείο :</w:t>
      </w:r>
    </w:p>
    <w:p w14:paraId="61BEC030" w14:textId="77777777" w:rsidR="00581467" w:rsidRPr="00581467" w:rsidRDefault="00581467" w:rsidP="00581467">
      <w:pPr>
        <w:spacing w:before="0" w:after="0" w:line="240" w:lineRule="auto"/>
        <w:jc w:val="center"/>
        <w:rPr>
          <w:rFonts w:ascii="Bahnschrift Light" w:eastAsia="Times New Roman" w:hAnsi="Bahnschrift Light" w:cs="Times New Roman"/>
          <w:color w:val="auto"/>
          <w:lang w:val="en-US"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32"/>
          <w:szCs w:val="32"/>
          <w:lang w:eastAsia="el-GR"/>
        </w:rPr>
        <w:t>Αλλαγές</w:t>
      </w:r>
      <w:r w:rsidRPr="00581467">
        <w:rPr>
          <w:rFonts w:ascii="Bahnschrift Light" w:eastAsia="Times New Roman" w:hAnsi="Bahnschrift Light" w:cs="Arial"/>
          <w:color w:val="000000"/>
          <w:sz w:val="32"/>
          <w:szCs w:val="32"/>
          <w:lang w:val="en-US" w:eastAsia="el-GR"/>
        </w:rPr>
        <w:t xml:space="preserve"> </w:t>
      </w:r>
      <w:r w:rsidRPr="00581467">
        <w:rPr>
          <w:rFonts w:ascii="Bahnschrift Light" w:eastAsia="Times New Roman" w:hAnsi="Bahnschrift Light" w:cs="Arial"/>
          <w:color w:val="000000"/>
          <w:sz w:val="32"/>
          <w:szCs w:val="32"/>
          <w:lang w:eastAsia="el-GR"/>
        </w:rPr>
        <w:t>σε</w:t>
      </w:r>
      <w:r w:rsidRPr="00581467">
        <w:rPr>
          <w:rFonts w:ascii="Bahnschrift Light" w:eastAsia="Times New Roman" w:hAnsi="Bahnschrift Light" w:cs="Arial"/>
          <w:color w:val="000000"/>
          <w:sz w:val="32"/>
          <w:szCs w:val="32"/>
          <w:lang w:val="en-US" w:eastAsia="el-GR"/>
        </w:rPr>
        <w:t xml:space="preserve"> use cases</w:t>
      </w:r>
    </w:p>
    <w:p w14:paraId="6DDFDB4F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val="en-US" w:eastAsia="el-GR"/>
        </w:rPr>
      </w:pPr>
    </w:p>
    <w:p w14:paraId="3FED58CA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val="en-US" w:eastAsia="el-GR"/>
        </w:rPr>
      </w:pPr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val="en-US" w:eastAsia="el-GR"/>
        </w:rPr>
        <w:t>Weather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val="en-US" w:eastAsia="el-GR"/>
        </w:rPr>
        <w:t>:</w:t>
      </w:r>
    </w:p>
    <w:p w14:paraId="0F74173A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Γίνεται η επικοινωνία με ένα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api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για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καιρο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και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οχι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με χάρτες</w:t>
      </w:r>
    </w:p>
    <w:p w14:paraId="73ABB760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</w:p>
    <w:p w14:paraId="1DA6DDA1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proofErr w:type="spellStart"/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>Profile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</w:t>
      </w:r>
    </w:p>
    <w:p w14:paraId="259137CA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Δεν υπάρχει συγχρονισμός με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google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εκεί αλλά μόνο στο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calendar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όποτε θέλει ο χρήστης. Έγινε αλλαγή στις εναλλακτικές ροές και προστέθηκαν η 3.1, 3.1, 5.1 για την καλύτερη περιγραφή του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use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case</w:t>
      </w:r>
      <w:proofErr w:type="spellEnd"/>
    </w:p>
    <w:p w14:paraId="4F16131A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</w:p>
    <w:p w14:paraId="1CE7BAAB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proofErr w:type="spellStart"/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>NewsFeed</w:t>
      </w:r>
      <w:proofErr w:type="spellEnd"/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 xml:space="preserve">: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Προστέθηκε εναλλακτική ροή 5.2. Αφαιρέθηκε η “Προβολή παλαιότερων ενημερώσεων” και προστέθηκε ροή για “Αναζήτηση Ανακοινώσεων”</w:t>
      </w:r>
    </w:p>
    <w:p w14:paraId="00F0ED05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</w:p>
    <w:p w14:paraId="35C18374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proofErr w:type="spellStart"/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>Menu</w:t>
      </w:r>
      <w:proofErr w:type="spellEnd"/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 xml:space="preserve">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 </w:t>
      </w:r>
    </w:p>
    <w:p w14:paraId="5BDCBA2E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Προστέθηκε η εναλλακτική ροή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Menu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Filters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Τροποποιήθηκε η βασική ροή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Today’s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Menu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3DDF4F20" w14:textId="77777777" w:rsidR="00581467" w:rsidRPr="00581467" w:rsidRDefault="00581467" w:rsidP="00581467">
      <w:pPr>
        <w:spacing w:before="0" w:after="0" w:line="240" w:lineRule="auto"/>
        <w:ind w:left="3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Today’s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Menu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.</w:t>
      </w:r>
    </w:p>
    <w:p w14:paraId="3AEB655A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ζητάει να μάθει το μενού της εστίας. </w:t>
      </w:r>
    </w:p>
    <w:p w14:paraId="739C08A8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  επικοινωνεί με τον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σέρβερ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του πανεπιστημίου και παίρνει το πρόγραμμα.</w:t>
      </w:r>
    </w:p>
    <w:p w14:paraId="44050280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επεξεργάζεται τις πληροφορίες και κατηγοριοποιεί τα στοιχεία που έλαβε.</w:t>
      </w:r>
    </w:p>
    <w:p w14:paraId="0F3DD0E1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εμφανίζει όλο το πρόγραμμα της σημερινής μέρας.</w:t>
      </w:r>
    </w:p>
    <w:p w14:paraId="5182FC30" w14:textId="77777777" w:rsidR="00581467" w:rsidRPr="00581467" w:rsidRDefault="00581467" w:rsidP="00581467">
      <w:pPr>
        <w:spacing w:before="0" w:after="0" w:line="240" w:lineRule="auto"/>
        <w:ind w:left="4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2.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Menu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Filters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(Εναλλακτική Ροή)</w:t>
      </w:r>
    </w:p>
    <w:p w14:paraId="29119CF9" w14:textId="77777777" w:rsidR="00581467" w:rsidRPr="00581467" w:rsidRDefault="00581467" w:rsidP="00581467">
      <w:pPr>
        <w:spacing w:before="0" w:after="0" w:line="240" w:lineRule="auto"/>
        <w:ind w:left="13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επιλέγει να δει συγκεκριμένες μέρες ή γεύματα μέσο κάποιον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filters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23BFC6A3" w14:textId="77777777" w:rsidR="00581467" w:rsidRPr="00581467" w:rsidRDefault="00581467" w:rsidP="00581467">
      <w:pPr>
        <w:spacing w:before="0" w:after="0" w:line="240" w:lineRule="auto"/>
        <w:ind w:left="13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φιλτράρει τα δεδομένα που είχε πάρει από το τον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σέρβερ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του πανεπιστημίου.</w:t>
      </w:r>
    </w:p>
    <w:p w14:paraId="0F342E50" w14:textId="77777777" w:rsidR="00581467" w:rsidRPr="00581467" w:rsidRDefault="00581467" w:rsidP="00581467">
      <w:pPr>
        <w:spacing w:before="0" w:after="0" w:line="240" w:lineRule="auto"/>
        <w:ind w:left="13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εμφανίζει στην οθόνη τις πληροφορίες που ζητήθηκαν.</w:t>
      </w:r>
    </w:p>
    <w:p w14:paraId="5FE17765" w14:textId="77777777" w:rsidR="00581467" w:rsidRPr="00581467" w:rsidRDefault="00581467" w:rsidP="00581467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</w:p>
    <w:p w14:paraId="67AE50B4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proofErr w:type="spellStart"/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>Calendar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</w:t>
      </w:r>
    </w:p>
    <w:p w14:paraId="255B02A0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Προστέθηκε ο συγχρονισμός με το ημερολόγιο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google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Η διαγραφή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εντάχθηκε ως εναλλακτική ροή στο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create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Επίσης προστέθηκε νέα εναλλακτική ροή, στο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create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, η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Modify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όπου ο χρήστης έχει την δυνατότητα να τροποποιήσει ένα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Τέλος ανανεώθηκε η ροή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create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2F8089EB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  1.</w:t>
      </w:r>
      <w:r w:rsidRPr="00581467">
        <w:rPr>
          <w:rFonts w:ascii="Bahnschrift Light" w:eastAsia="Times New Roman" w:hAnsi="Bahnschrift Light" w:cs="Arial"/>
          <w:color w:val="000000"/>
          <w:sz w:val="14"/>
          <w:szCs w:val="14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Google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sync</w:t>
      </w:r>
      <w:proofErr w:type="spellEnd"/>
    </w:p>
    <w:p w14:paraId="7137D562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0.</w:t>
      </w:r>
      <w:r w:rsidRPr="00581467">
        <w:rPr>
          <w:rFonts w:ascii="Bahnschrift Light" w:eastAsia="Times New Roman" w:hAnsi="Bahnschrift Light" w:cs="Arial"/>
          <w:color w:val="000000"/>
          <w:sz w:val="14"/>
          <w:szCs w:val="14"/>
          <w:lang w:eastAsia="el-GR"/>
        </w:rPr>
        <w:t xml:space="preserve">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επιλέγει να συγχρονίσει το ημερολόγιο της εφαρμογής με το ημερολόγιο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google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060208B7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Arial"/>
          <w:color w:val="000000"/>
          <w:sz w:val="14"/>
          <w:szCs w:val="14"/>
          <w:lang w:eastAsia="el-GR"/>
        </w:rPr>
        <w:t xml:space="preserve">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συνδέεται με τον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σέρβερ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της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google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17150E8D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Arial"/>
          <w:color w:val="000000"/>
          <w:sz w:val="14"/>
          <w:szCs w:val="14"/>
          <w:lang w:eastAsia="el-GR"/>
        </w:rPr>
        <w:t xml:space="preserve">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εμφανίζει μία φόρμα συμπλήρωσης στοιχείων.</w:t>
      </w:r>
    </w:p>
    <w:p w14:paraId="1DDC084C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Arial"/>
          <w:color w:val="000000"/>
          <w:sz w:val="14"/>
          <w:szCs w:val="14"/>
          <w:lang w:eastAsia="el-GR"/>
        </w:rPr>
        <w:t xml:space="preserve">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συμπληρώνει τα στοιχεία του και πατάει επιβεβαίωση.</w:t>
      </w:r>
    </w:p>
    <w:p w14:paraId="1D37139E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Arial"/>
          <w:color w:val="000000"/>
          <w:sz w:val="14"/>
          <w:szCs w:val="14"/>
          <w:lang w:eastAsia="el-GR"/>
        </w:rPr>
        <w:t xml:space="preserve">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Η εφαρμογή δέχεται μήνυμα από την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google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ότι εγκρίθηκε το αίτημα</w:t>
      </w:r>
    </w:p>
    <w:p w14:paraId="64F85D3A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581467">
        <w:rPr>
          <w:rFonts w:ascii="Bahnschrift Light" w:eastAsia="Times New Roman" w:hAnsi="Bahnschrift Light" w:cs="Arial"/>
          <w:color w:val="000000"/>
          <w:sz w:val="14"/>
          <w:szCs w:val="14"/>
          <w:lang w:eastAsia="el-GR"/>
        </w:rPr>
        <w:t xml:space="preserve">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παίρνει πληροφορίες από 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google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calendar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και τα φορτώνει στο ημερολόγιο της εφαρμογής.</w:t>
      </w:r>
    </w:p>
    <w:p w14:paraId="271D6931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6.</w:t>
      </w:r>
      <w:r w:rsidRPr="00581467">
        <w:rPr>
          <w:rFonts w:ascii="Bahnschrift Light" w:eastAsia="Times New Roman" w:hAnsi="Bahnschrift Light" w:cs="Arial"/>
          <w:color w:val="000000"/>
          <w:sz w:val="14"/>
          <w:szCs w:val="14"/>
          <w:lang w:eastAsia="el-GR"/>
        </w:rPr>
        <w:t xml:space="preserve">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εμφανίζει στην τον χρήστη στην ανανεωμένη αρχική οθόνη του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calendar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2E593E97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</w:p>
    <w:p w14:paraId="30C2ECC4" w14:textId="77777777" w:rsidR="00581467" w:rsidRPr="00581467" w:rsidRDefault="00581467" w:rsidP="00581467">
      <w:pPr>
        <w:spacing w:before="0" w:after="0" w:line="240" w:lineRule="auto"/>
        <w:ind w:left="78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Create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</w:p>
    <w:p w14:paraId="4101E0BD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lastRenderedPageBreak/>
        <w:t>0.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επιλέγει να δημιουργήσει έναν καινούργιο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00177BB8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εμφανίζει στην οθόνη μία φόρμα με δυνατότητα προσθήκης πληροφοριών.</w:t>
      </w:r>
    </w:p>
    <w:p w14:paraId="1FF1F925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συμπληρώνει απαραίτητα το χρονικό περιθώριο του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και όποια άλλη πληροφορία θέλει( τίτλος, ειδοποίηση, τοποθεσία, σημείωση, επανάληψη)</w:t>
      </w:r>
    </w:p>
    <w:p w14:paraId="20EFB5DE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αποθηκεύει 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2720DA52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αποθηκεύει στην μνήμη το νέο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32643902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επιστρέφει τον χρήστη στην ανανεωμένη αρχική οθόνη του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calendar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49EBC490" w14:textId="77777777" w:rsidR="00581467" w:rsidRPr="00581467" w:rsidRDefault="00581467" w:rsidP="00581467">
      <w:pPr>
        <w:spacing w:before="0" w:after="0" w:line="240" w:lineRule="auto"/>
        <w:ind w:left="108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</w:t>
      </w:r>
    </w:p>
    <w:p w14:paraId="74E0A30C" w14:textId="77777777" w:rsidR="00581467" w:rsidRPr="00581467" w:rsidRDefault="00581467" w:rsidP="00581467">
      <w:pPr>
        <w:spacing w:before="0" w:after="0" w:line="240" w:lineRule="auto"/>
        <w:ind w:left="78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Select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</w:p>
    <w:p w14:paraId="68DC0249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0.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O Χρήστης επιλέγει το αντίστοιχο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</w:p>
    <w:p w14:paraId="5B509F55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ψάχνει στην μνήμη όλες τις πληροφορίες του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 </w:t>
      </w:r>
    </w:p>
    <w:p w14:paraId="3EFD6089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εμφανίζει μία φόρμα με όλες τις πληροφορίες.</w:t>
      </w:r>
    </w:p>
    <w:p w14:paraId="196D4DC0" w14:textId="77777777" w:rsidR="00581467" w:rsidRPr="00581467" w:rsidRDefault="00581467" w:rsidP="00581467">
      <w:pPr>
        <w:spacing w:before="0" w:after="0" w:line="240" w:lineRule="auto"/>
        <w:ind w:left="78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3.1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Delete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(Εναλλακτική Ροή)</w:t>
      </w:r>
    </w:p>
    <w:p w14:paraId="114C7A65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επιλέγει να διαγράψει ένα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3E003EA5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εμφανίζει ένα μήνυμα επιβεβαίωσης της διαγραφής.</w:t>
      </w:r>
    </w:p>
    <w:p w14:paraId="2A70247F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επιβεβαιώνει την διαγραφή.</w:t>
      </w:r>
    </w:p>
    <w:p w14:paraId="2B34ECD6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διαγράφει 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από την μνήμη.</w:t>
      </w:r>
    </w:p>
    <w:p w14:paraId="286E9946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επιστρέφει τον χρήστη στην ανανεωμένη αρχική οθόνη του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calendar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35FAC981" w14:textId="77777777" w:rsidR="00581467" w:rsidRPr="00581467" w:rsidRDefault="00581467" w:rsidP="00581467">
      <w:pPr>
        <w:spacing w:before="0" w:after="0" w:line="240" w:lineRule="auto"/>
        <w:ind w:left="78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3.2</w:t>
      </w:r>
      <w:r w:rsidRPr="00581467">
        <w:rPr>
          <w:rFonts w:ascii="Bahnschrift Light" w:eastAsia="Times New Roman" w:hAnsi="Bahnschrift Light" w:cs="Arial"/>
          <w:color w:val="000000"/>
          <w:sz w:val="14"/>
          <w:szCs w:val="14"/>
          <w:lang w:eastAsia="el-GR"/>
        </w:rPr>
        <w:t xml:space="preserve"> 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Modify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(Εναλλακτική Ροή)</w:t>
      </w:r>
    </w:p>
    <w:p w14:paraId="711120BE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0.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επιλέγει να τροποποιήσει ένα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event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392212C8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εμφανίζει μία φόρμα με όλες τις υπάρχουσες πληροφορίες και με την δυνατότητα τροποποιήσεις όλων των στοιχείων.</w:t>
      </w:r>
    </w:p>
    <w:p w14:paraId="6B3762F0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αποθηκεύει τις αλλαγές του.</w:t>
      </w:r>
    </w:p>
    <w:p w14:paraId="46DB7AB0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αποθηκεύει τις αλλαγές στην μνήμη.</w:t>
      </w:r>
    </w:p>
    <w:p w14:paraId="6CFE822F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επιστρέφει τον χρήστη στην ανανεωμένη αρχική οθόνη του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calendar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 </w:t>
      </w:r>
    </w:p>
    <w:p w14:paraId="7AD53384" w14:textId="77777777" w:rsidR="00581467" w:rsidRPr="00581467" w:rsidRDefault="00581467" w:rsidP="00581467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</w:p>
    <w:p w14:paraId="60264543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Options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</w:t>
      </w:r>
    </w:p>
    <w:p w14:paraId="373C145A" w14:textId="77777777" w:rsidR="00581467" w:rsidRPr="00581467" w:rsidRDefault="00581467" w:rsidP="00581467">
      <w:pPr>
        <w:spacing w:before="0" w:after="0" w:line="240" w:lineRule="auto"/>
        <w:ind w:left="7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Αλλαγή βασικών ρυθμίσεων</w:t>
      </w:r>
    </w:p>
    <w:p w14:paraId="16E58196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συνδέεται στην εφαρμογή</w:t>
      </w:r>
    </w:p>
    <w:p w14:paraId="7DA91681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επιλέγει την ενότητα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Options</w:t>
      </w:r>
      <w:proofErr w:type="spellEnd"/>
    </w:p>
    <w:p w14:paraId="5AD149D9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αλλάζει το μέγεθος της γραμματοσειράς</w:t>
      </w:r>
    </w:p>
    <w:p w14:paraId="2A0AF4C2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ελέγχει το μέγεθος της γραμματοσειράς να βρίσκεται εντός του επιτρεπτού ορίου</w:t>
      </w:r>
    </w:p>
    <w:p w14:paraId="015C71AD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αλλάζει 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theme</w:t>
      </w:r>
      <w:proofErr w:type="spellEnd"/>
    </w:p>
    <w:p w14:paraId="528199FE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6.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εμφανίζει το νέο θέμα</w:t>
      </w:r>
    </w:p>
    <w:p w14:paraId="50FD7C31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7.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αλλάζει τον ήχο και την ένταση των ειδοποιήσεων</w:t>
      </w:r>
    </w:p>
    <w:p w14:paraId="27923DB7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8.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αποθηκεύει τις αλλαγές</w:t>
      </w:r>
    </w:p>
    <w:p w14:paraId="30566E1F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Times New Roman"/>
          <w:color w:val="auto"/>
          <w:lang w:eastAsia="el-GR"/>
        </w:rPr>
        <w:br/>
      </w:r>
    </w:p>
    <w:p w14:paraId="7ECB7087" w14:textId="77777777" w:rsidR="00581467" w:rsidRPr="00581467" w:rsidRDefault="00581467" w:rsidP="00581467">
      <w:pPr>
        <w:numPr>
          <w:ilvl w:val="0"/>
          <w:numId w:val="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Εναλλακτική ροή 2 (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Help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/FAQ): η πρόσκληση στον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discord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server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βρίσκεται στην ίδια οθόνη με το FAQ</w:t>
      </w:r>
    </w:p>
    <w:p w14:paraId="5DA8E001" w14:textId="77777777" w:rsidR="00581467" w:rsidRPr="00581467" w:rsidRDefault="00581467" w:rsidP="00581467">
      <w:pPr>
        <w:spacing w:before="0" w:after="0" w:line="240" w:lineRule="auto"/>
        <w:ind w:left="7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Προβολή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Help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/FAQ</w:t>
      </w:r>
    </w:p>
    <w:p w14:paraId="32A67509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lastRenderedPageBreak/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επιλέγει την ενότητα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Help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/FAQ</w:t>
      </w:r>
    </w:p>
    <w:p w14:paraId="36E4989C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ανοίγει το FAQ</w:t>
      </w:r>
    </w:p>
    <w:p w14:paraId="7ABF774E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δεν βρήκε λύση στο πρόβλημα του στο FAQ και επιλέγει την πρόσκληση για τον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discord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Server για να κάνει την ερώτησή του.</w:t>
      </w:r>
    </w:p>
    <w:p w14:paraId="1E50D4FD" w14:textId="77777777" w:rsidR="00581467" w:rsidRPr="00581467" w:rsidRDefault="00581467" w:rsidP="00581467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Η εφαρμογή ανακατευθύνει τον χρήστη στον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discord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server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της εφαρμογής.</w:t>
      </w:r>
    </w:p>
    <w:p w14:paraId="1E07A5E2" w14:textId="77777777" w:rsidR="00581467" w:rsidRPr="00581467" w:rsidRDefault="00581467" w:rsidP="00581467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Times New Roman"/>
          <w:color w:val="auto"/>
          <w:lang w:eastAsia="el-GR"/>
        </w:rPr>
        <w:br/>
      </w:r>
      <w:r w:rsidRPr="00581467">
        <w:rPr>
          <w:rFonts w:ascii="Bahnschrift Light" w:eastAsia="Times New Roman" w:hAnsi="Bahnschrift Light" w:cs="Times New Roman"/>
          <w:color w:val="auto"/>
          <w:lang w:eastAsia="el-GR"/>
        </w:rPr>
        <w:br/>
      </w:r>
    </w:p>
    <w:p w14:paraId="26739CE1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>Progress:</w:t>
      </w:r>
    </w:p>
    <w:p w14:paraId="3C562C0B" w14:textId="77777777" w:rsidR="00581467" w:rsidRPr="00581467" w:rsidRDefault="00581467" w:rsidP="00581467">
      <w:pPr>
        <w:numPr>
          <w:ilvl w:val="0"/>
          <w:numId w:val="2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use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case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οργανώθηκε σε 4 εναλλακτικές ροές (Προβολή μαθημάτων, επανεγγραφή σε εξάμηνο, δήλωση μαθημάτων, προβολή/αλλαγή προσωπικών στοιχείων) για να γίνει πιο κατανοητή η λειτουργία του συγκεκριμένου μέρους της εφαρμογής</w:t>
      </w:r>
    </w:p>
    <w:p w14:paraId="50E486B3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Progress:</w:t>
      </w:r>
    </w:p>
    <w:p w14:paraId="6A105FA9" w14:textId="77777777" w:rsidR="00581467" w:rsidRPr="00581467" w:rsidRDefault="00581467" w:rsidP="00581467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·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Βασική ροή</w:t>
      </w:r>
    </w:p>
    <w:p w14:paraId="1132C00C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Με τα διαπιστευτήρια του πανεπιστημίου το σύστημα συνδέει τον χρήστη αυτόματα στο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progress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(δεν γίνεται ανακατεύθυνση)</w:t>
      </w:r>
    </w:p>
    <w:p w14:paraId="62FE442E" w14:textId="77777777" w:rsidR="00581467" w:rsidRPr="00581467" w:rsidRDefault="00581467" w:rsidP="00581467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·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Εναλλακτική Ροή 1 (Προβολή μαθημάτων)</w:t>
      </w:r>
    </w:p>
    <w:p w14:paraId="4F8A7EEA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επιλέγει να δει τα μαθήματα</w:t>
      </w:r>
    </w:p>
    <w:p w14:paraId="0F33A78F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επιστρέφει τη λίστα των μαθημάτων</w:t>
      </w:r>
    </w:p>
    <w:p w14:paraId="4BAFD68A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φιλτράρει τα μαθήματα με επιτυχή και ανεπιτυχή εξέταση</w:t>
      </w:r>
    </w:p>
    <w:p w14:paraId="33C651D0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επιλέγει να δει τον μέσο όρο του</w:t>
      </w:r>
    </w:p>
    <w:p w14:paraId="5A3D5EB2" w14:textId="77777777" w:rsidR="00581467" w:rsidRPr="00581467" w:rsidRDefault="00581467" w:rsidP="00581467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υπολογίζει τον μέσο όρο</w:t>
      </w:r>
    </w:p>
    <w:p w14:paraId="7F66AD19" w14:textId="77777777" w:rsidR="00581467" w:rsidRPr="00581467" w:rsidRDefault="00581467" w:rsidP="00581467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·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Εναλλακτική Ροή 2 (Επανεγγραφή σε εξάμηνο)</w:t>
      </w:r>
    </w:p>
    <w:p w14:paraId="210BA181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επιλέγει να κάνει επανεγγραφή σε εξάμηνο</w:t>
      </w:r>
    </w:p>
    <w:p w14:paraId="563F8A6F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μεταφέρει τον χρήστη στην οθόνη επανεγγραφής</w:t>
      </w:r>
    </w:p>
    <w:p w14:paraId="5EAEA37B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ελέγχει για ανοικτή περίοδο εγγραφών</w:t>
      </w:r>
    </w:p>
    <w:p w14:paraId="6CC299BF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μεταφέρει τον χρήστη στην οθόνη επιβεβαίωσης</w:t>
      </w:r>
    </w:p>
    <w:p w14:paraId="00911C17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επιλέγει καταχώριση επανεγγραφής</w:t>
      </w:r>
    </w:p>
    <w:p w14:paraId="59EF60D1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6.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καταχωρεί την επανεγγραφή του</w:t>
      </w:r>
    </w:p>
    <w:p w14:paraId="4F621030" w14:textId="77777777" w:rsidR="00581467" w:rsidRPr="00581467" w:rsidRDefault="00581467" w:rsidP="00581467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·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Εναλλακτική Ροή 3 (Δήλωση Μαθημάτων)</w:t>
      </w:r>
    </w:p>
    <w:p w14:paraId="0013D3B7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επιλέγει να κάνει δήλωση μαθημάτων</w:t>
      </w:r>
    </w:p>
    <w:p w14:paraId="13ADB188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Η εφαρμογή ζητά από τον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server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του πανεπιστημίου τη λίστα των μαθημάτων</w:t>
      </w:r>
    </w:p>
    <w:p w14:paraId="09805BAB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φιλτράρει τα μαθήματα με ανεπιτυχή εξέταση</w:t>
      </w:r>
    </w:p>
    <w:p w14:paraId="1C49652A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εμφανίζει τη λίστα</w:t>
      </w:r>
    </w:p>
    <w:p w14:paraId="46BACCD3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επιλέγει τα μαθήματα που επιθυμεί να δηλώσει</w:t>
      </w:r>
    </w:p>
    <w:p w14:paraId="075096BE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6.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ελέγχει τα μαθήματα να βρίσκονται στο χειμερινό/εαρινό εξάμηνο (αναλόγως την ημερομηνία που γίνεται η δήλωση)</w:t>
      </w:r>
    </w:p>
    <w:p w14:paraId="39B3B391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7.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ελέγχει να ικανοποιούνται οι περιορισμοί των πιστωτικών μονάδων ECTS</w:t>
      </w:r>
    </w:p>
    <w:p w14:paraId="3DFC9286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8.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μεταφέρει τον χρήστη στη σελίδα επιβεβαίωσης δήλωσης</w:t>
      </w:r>
    </w:p>
    <w:p w14:paraId="1D8DF826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9.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επιλέγει καταχώριση δήλωσης</w:t>
      </w:r>
    </w:p>
    <w:p w14:paraId="6A7578A2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10.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καταχωρεί την δήλωση του χρήστη</w:t>
      </w:r>
    </w:p>
    <w:p w14:paraId="37A1CCD9" w14:textId="77777777" w:rsidR="00581467" w:rsidRPr="00581467" w:rsidRDefault="00581467" w:rsidP="00581467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·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   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Εναλλακτική Ροή 4 (Προβολή/Αλλαγή προσωπικών στοιχείων)</w:t>
      </w:r>
    </w:p>
    <w:p w14:paraId="553C6D2F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επιλέγει να προβάλει τα προσωπικά στοιχεία του</w:t>
      </w:r>
    </w:p>
    <w:p w14:paraId="0A358170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lastRenderedPageBreak/>
        <w:t>2.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Η εφαρμογή μεταφέρει τα στοιχεία του χρήστη από τον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server</w:t>
      </w:r>
      <w:proofErr w:type="spellEnd"/>
    </w:p>
    <w:p w14:paraId="41B3659A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μεταφέρει τον χρήστη στην οθόνη προσωπικών στοιχείων</w:t>
      </w:r>
    </w:p>
    <w:p w14:paraId="1A4D9C77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αλλάζει τα στοιχεία του</w:t>
      </w:r>
    </w:p>
    <w:p w14:paraId="2E783AB4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581467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Η εφαρμογή ελέγχει την ορθότητά τους</w:t>
      </w:r>
    </w:p>
    <w:p w14:paraId="5570CB14" w14:textId="77777777" w:rsidR="00581467" w:rsidRPr="00581467" w:rsidRDefault="00581467" w:rsidP="00581467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6.    Η εφαρμογή αποθηκεύει τις αλλαγές</w:t>
      </w:r>
    </w:p>
    <w:p w14:paraId="632BA73D" w14:textId="77777777" w:rsidR="00581467" w:rsidRPr="00581467" w:rsidRDefault="00581467" w:rsidP="00581467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Times New Roman"/>
          <w:color w:val="auto"/>
          <w:lang w:eastAsia="el-GR"/>
        </w:rPr>
        <w:br/>
      </w:r>
    </w:p>
    <w:p w14:paraId="1CBBBB5C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proofErr w:type="spellStart"/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>Eclass</w:t>
      </w:r>
      <w:proofErr w:type="spellEnd"/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>:</w:t>
      </w:r>
    </w:p>
    <w:p w14:paraId="690F76FC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 xml:space="preserve">    </w:t>
      </w: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use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case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οργανώθηκε με τέτοιο τρόπο έτσι ώστε ο χρήστης να μπορεί να έχει μια λίστα των μαθημάτων που παρακολουθεί,  να μπορεί να δει τις ανακοινώσεις και τις σημειώσεις σε όσα είναι εγγεγραμμένος, καθώς και να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προσθαφαιρέσει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μαθήματα από τη λίστα παρακολούθησης με βάση τη λίστα όλων των διαθέσιμων μαθημάτων</w:t>
      </w:r>
    </w:p>
    <w:p w14:paraId="11549517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Εclass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 </w:t>
      </w:r>
    </w:p>
    <w:p w14:paraId="74E84A46" w14:textId="77777777" w:rsidR="00581467" w:rsidRPr="00581467" w:rsidRDefault="00581467" w:rsidP="00581467">
      <w:pPr>
        <w:spacing w:before="0" w:after="0" w:line="240" w:lineRule="auto"/>
        <w:ind w:left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 Ο χρήστης βλέπει τις  δύο υπάρχουσες λίστες, τη λίστα όλων των διαθέσιμων μαθημάτων και τη λίστα όσων παρακολουθεί.</w:t>
      </w:r>
    </w:p>
    <w:p w14:paraId="0E76651B" w14:textId="77777777" w:rsidR="00581467" w:rsidRPr="00581467" w:rsidRDefault="00581467" w:rsidP="00581467">
      <w:pPr>
        <w:spacing w:before="0" w:after="0" w:line="240" w:lineRule="auto"/>
        <w:ind w:left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2α.   Ο χρήστης ανοίγει τη λίστα όλων των διαθέσιμων μαθημάτων</w:t>
      </w:r>
    </w:p>
    <w:p w14:paraId="6F117214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        3α.   Η εφαρμογή τα κατηγοριοποιεί σε προπτυχιακά, μεταπτυχιακά και άλλων σχολών</w:t>
      </w:r>
    </w:p>
    <w:p w14:paraId="0B526F17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        4α.   Ο χρήστης επιλέγει ένα μάθημα για να το προσθέσει στη λίστα για   παρακολούθηση</w:t>
      </w:r>
    </w:p>
    <w:p w14:paraId="747C88B7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         2β.   Ο χρήστης ανοίγει τη λίστα των μαθημάτων που παρακολουθεί</w:t>
      </w:r>
    </w:p>
    <w:p w14:paraId="6895B9A2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3β.  Η εφαρμογή τα κατηγοριοποιεί σε προπτυχιακά, μεταπτυχιακά και άλλων σχολών </w:t>
      </w:r>
    </w:p>
    <w:p w14:paraId="52FF5E15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4β. Ο χρήστης επιλέγει τις ανακοινώσεις</w:t>
      </w:r>
    </w:p>
    <w:p w14:paraId="29C92A7D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 5β. Η εφαρμογή του δείχνει τις ανακοινώσεις και του επιτρέπει να τις ανοίξει</w:t>
      </w:r>
    </w:p>
    <w:p w14:paraId="256FD59A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4γ. Ο χρήστης επιλέγει συγκεκριμένο μάθημα</w:t>
      </w:r>
    </w:p>
    <w:p w14:paraId="4E6246C4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 5γ  Η εφαρμογή δίνει στο χρήστη τη δυνατότητα να επιλέξει εάν θέλει να διαγράψει από τη λίστα παρακολούθησης το μάθημα</w:t>
      </w:r>
    </w:p>
    <w:p w14:paraId="2B41B488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6γ Ο χρήστης επιλέγει εάν επιθυμεί τη διαγραφή</w:t>
      </w:r>
    </w:p>
    <w:p w14:paraId="12B78B64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7γ   Η εφαρμογή ανανεώνει τη λίστα εάν επιλέξει </w:t>
      </w:r>
    </w:p>
    <w:p w14:paraId="266B47D5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4δ  Η εφαρμογή  εμφανίζει τις διαθέσιμες σημειώσεις για το μάθημα σε μια λίστα</w:t>
      </w:r>
    </w:p>
    <w:p w14:paraId="7CAF7B4F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5δ Ο χρήστης μπορεί να ανεβάσει ή να ανοίξει ένα αρχείο</w:t>
      </w:r>
    </w:p>
    <w:p w14:paraId="731A8A18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       6δ Εάν το ανεβάσει,  προστίθεται στη λίστα από την εφαρμογή. Εάν το ανοίξει η </w:t>
      </w:r>
      <w:proofErr w:type="spellStart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εφαμοργή</w:t>
      </w:r>
      <w:proofErr w:type="spellEnd"/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του επιτρέπει να το κατεβάσει.</w:t>
      </w:r>
    </w:p>
    <w:p w14:paraId="5C30B96C" w14:textId="77777777" w:rsidR="00581467" w:rsidRPr="00581467" w:rsidRDefault="00581467" w:rsidP="00581467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</w:p>
    <w:p w14:paraId="54464411" w14:textId="77777777" w:rsidR="00581467" w:rsidRPr="00581467" w:rsidRDefault="00581467" w:rsidP="00581467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81467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    </w:t>
      </w:r>
    </w:p>
    <w:p w14:paraId="5C233303" w14:textId="26AE263B" w:rsidR="00581467" w:rsidRPr="00581467" w:rsidRDefault="00581467" w:rsidP="00581467">
      <w:pPr>
        <w:rPr>
          <w:rFonts w:ascii="Bahnschrift Light" w:hAnsi="Bahnschrift Light"/>
        </w:rPr>
      </w:pPr>
      <w:r w:rsidRPr="00581467">
        <w:rPr>
          <w:rFonts w:ascii="Bahnschrift Light" w:eastAsia="Times New Roman" w:hAnsi="Bahnschrift Light" w:cs="Times New Roman"/>
          <w:color w:val="auto"/>
          <w:lang w:eastAsia="el-GR"/>
        </w:rPr>
        <w:br/>
      </w:r>
      <w:r w:rsidRPr="00581467">
        <w:rPr>
          <w:rFonts w:ascii="Bahnschrift Light" w:eastAsia="Times New Roman" w:hAnsi="Bahnschrift Light" w:cs="Times New Roman"/>
          <w:color w:val="auto"/>
          <w:lang w:eastAsia="el-GR"/>
        </w:rPr>
        <w:br/>
      </w:r>
      <w:r w:rsidRPr="00581467">
        <w:rPr>
          <w:rFonts w:ascii="Bahnschrift Light" w:eastAsia="Times New Roman" w:hAnsi="Bahnschrift Light" w:cs="Times New Roman"/>
          <w:color w:val="auto"/>
          <w:lang w:eastAsia="el-GR"/>
        </w:rPr>
        <w:br/>
      </w:r>
      <w:r w:rsidRPr="00581467">
        <w:rPr>
          <w:rFonts w:ascii="Bahnschrift Light" w:eastAsia="Times New Roman" w:hAnsi="Bahnschrift Light" w:cs="Times New Roman"/>
          <w:color w:val="auto"/>
          <w:lang w:eastAsia="el-GR"/>
        </w:rPr>
        <w:br/>
      </w:r>
      <w:r w:rsidRPr="00581467">
        <w:rPr>
          <w:rFonts w:ascii="Bahnschrift Light" w:eastAsia="Times New Roman" w:hAnsi="Bahnschrift Light" w:cs="Times New Roman"/>
          <w:color w:val="auto"/>
          <w:lang w:eastAsia="el-GR"/>
        </w:rPr>
        <w:br/>
      </w:r>
    </w:p>
    <w:sectPr w:rsidR="00581467" w:rsidRPr="005814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AD7"/>
    <w:multiLevelType w:val="multilevel"/>
    <w:tmpl w:val="C0E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35B34"/>
    <w:multiLevelType w:val="multilevel"/>
    <w:tmpl w:val="68E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86892">
    <w:abstractNumId w:val="0"/>
  </w:num>
  <w:num w:numId="2" w16cid:durableId="145602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B9"/>
    <w:rsid w:val="000D1171"/>
    <w:rsid w:val="002469B9"/>
    <w:rsid w:val="00581467"/>
    <w:rsid w:val="00AD6151"/>
    <w:rsid w:val="00CC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9A38"/>
  <w15:chartTrackingRefBased/>
  <w15:docId w15:val="{FEFC2924-7E30-4263-A01E-233ECC3F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BAA"/>
    <w:pPr>
      <w:spacing w:before="160" w:after="320" w:line="360" w:lineRule="auto"/>
    </w:pPr>
    <w:rPr>
      <w:color w:val="595959" w:themeColor="text1" w:themeTint="A6"/>
      <w:sz w:val="24"/>
      <w:szCs w:val="24"/>
      <w:lang w:eastAsia="ja-JP"/>
    </w:rPr>
  </w:style>
  <w:style w:type="paragraph" w:styleId="1">
    <w:name w:val="heading 1"/>
    <w:basedOn w:val="a"/>
    <w:link w:val="1Char"/>
    <w:uiPriority w:val="9"/>
    <w:qFormat/>
    <w:rsid w:val="00CC5BAA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5BAA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4472C4" w:themeColor="accent1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C5BAA"/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  <w:lang w:eastAsia="ja-JP"/>
    </w:rPr>
  </w:style>
  <w:style w:type="character" w:customStyle="1" w:styleId="3Char">
    <w:name w:val="Επικεφαλίδα 3 Char"/>
    <w:basedOn w:val="a0"/>
    <w:link w:val="3"/>
    <w:uiPriority w:val="9"/>
    <w:rsid w:val="00CC5BAA"/>
    <w:rPr>
      <w:rFonts w:asciiTheme="majorHAnsi" w:eastAsiaTheme="majorEastAsia" w:hAnsiTheme="majorHAnsi" w:cstheme="majorBidi"/>
      <w:color w:val="4472C4" w:themeColor="accent1"/>
      <w:sz w:val="34"/>
      <w:szCs w:val="24"/>
      <w:lang w:eastAsia="ja-JP"/>
    </w:rPr>
  </w:style>
  <w:style w:type="character" w:styleId="-">
    <w:name w:val="Hyperlink"/>
    <w:basedOn w:val="a0"/>
    <w:uiPriority w:val="99"/>
    <w:unhideWhenUsed/>
    <w:rsid w:val="000D117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D1171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58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aM/Soft_Eng2022" TargetMode="External"/><Relationship Id="rId5" Type="http://schemas.openxmlformats.org/officeDocument/2006/relationships/hyperlink" Target="mailto:up1059294@upnet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1401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ΜΑΥΡΙΔΟΥ ΔΗΜΗΤΡΑ</dc:creator>
  <cp:keywords/>
  <dc:description/>
  <cp:lastModifiedBy>ΜΑΥΡΙΔΟΥ ΔΗΜΗΤΡΑ</cp:lastModifiedBy>
  <cp:revision>4</cp:revision>
  <dcterms:created xsi:type="dcterms:W3CDTF">2022-05-04T15:30:00Z</dcterms:created>
  <dcterms:modified xsi:type="dcterms:W3CDTF">2022-05-04T15:34:00Z</dcterms:modified>
</cp:coreProperties>
</file>